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CBB2" w14:textId="77777777" w:rsidR="00D12D20" w:rsidRDefault="00D12D20" w:rsidP="0086084F">
      <w:pPr>
        <w:pStyle w:val="berschrift1"/>
        <w:jc w:val="center"/>
        <w:rPr>
          <w:rFonts w:ascii="Britannic Bold" w:hAnsi="Britannic Bold"/>
          <w:color w:val="000000" w:themeColor="text1"/>
          <w:sz w:val="48"/>
          <w:szCs w:val="48"/>
          <w:lang w:val="de-DE"/>
        </w:rPr>
      </w:pPr>
    </w:p>
    <w:p w14:paraId="6ACA187F" w14:textId="77777777" w:rsidR="00D12D20" w:rsidRDefault="00D12D20" w:rsidP="0086084F">
      <w:pPr>
        <w:pStyle w:val="berschrift1"/>
        <w:jc w:val="center"/>
        <w:rPr>
          <w:rFonts w:ascii="Britannic Bold" w:hAnsi="Britannic Bold"/>
          <w:color w:val="000000" w:themeColor="text1"/>
          <w:sz w:val="48"/>
          <w:szCs w:val="48"/>
          <w:lang w:val="de-DE"/>
        </w:rPr>
      </w:pPr>
    </w:p>
    <w:p w14:paraId="26C28FDC" w14:textId="77777777" w:rsidR="00D12D20" w:rsidRDefault="00D12D20" w:rsidP="0086084F">
      <w:pPr>
        <w:pStyle w:val="berschrift1"/>
        <w:jc w:val="center"/>
        <w:rPr>
          <w:rFonts w:ascii="Britannic Bold" w:hAnsi="Britannic Bold"/>
          <w:color w:val="000000" w:themeColor="text1"/>
          <w:sz w:val="48"/>
          <w:szCs w:val="48"/>
          <w:lang w:val="de-DE"/>
        </w:rPr>
      </w:pPr>
    </w:p>
    <w:p w14:paraId="09EB2CDF" w14:textId="77777777" w:rsidR="00D12D20" w:rsidRDefault="00D12D20" w:rsidP="0086084F">
      <w:pPr>
        <w:pStyle w:val="berschrift1"/>
        <w:jc w:val="center"/>
        <w:rPr>
          <w:rFonts w:ascii="Britannic Bold" w:hAnsi="Britannic Bold"/>
          <w:color w:val="000000" w:themeColor="text1"/>
          <w:sz w:val="48"/>
          <w:szCs w:val="48"/>
          <w:lang w:val="de-DE"/>
        </w:rPr>
      </w:pPr>
    </w:p>
    <w:p w14:paraId="0FF4A4E8" w14:textId="77777777" w:rsidR="00D12D20" w:rsidRDefault="00D12D20" w:rsidP="0086084F">
      <w:pPr>
        <w:pStyle w:val="berschrift1"/>
        <w:jc w:val="center"/>
        <w:rPr>
          <w:rFonts w:ascii="Britannic Bold" w:hAnsi="Britannic Bold"/>
          <w:color w:val="000000" w:themeColor="text1"/>
          <w:sz w:val="48"/>
          <w:szCs w:val="48"/>
          <w:lang w:val="de-DE"/>
        </w:rPr>
      </w:pPr>
    </w:p>
    <w:p w14:paraId="06354EEC" w14:textId="77777777" w:rsidR="00D12D20" w:rsidRDefault="00D12D20" w:rsidP="0086084F">
      <w:pPr>
        <w:pStyle w:val="berschrift1"/>
        <w:jc w:val="center"/>
        <w:rPr>
          <w:rFonts w:ascii="Britannic Bold" w:hAnsi="Britannic Bold"/>
          <w:color w:val="000000" w:themeColor="text1"/>
          <w:sz w:val="48"/>
          <w:szCs w:val="48"/>
          <w:lang w:val="de-DE"/>
        </w:rPr>
      </w:pPr>
    </w:p>
    <w:p w14:paraId="092583F1" w14:textId="77777777" w:rsidR="00D12D20" w:rsidRDefault="00D12D20" w:rsidP="0086084F">
      <w:pPr>
        <w:pStyle w:val="berschrift1"/>
        <w:jc w:val="center"/>
        <w:rPr>
          <w:rFonts w:ascii="Britannic Bold" w:hAnsi="Britannic Bold"/>
          <w:color w:val="000000" w:themeColor="text1"/>
          <w:sz w:val="48"/>
          <w:szCs w:val="48"/>
          <w:lang w:val="de-DE"/>
        </w:rPr>
      </w:pPr>
    </w:p>
    <w:p w14:paraId="57E6871E" w14:textId="77777777" w:rsidR="00D12D20" w:rsidRDefault="00D12D20" w:rsidP="0086084F">
      <w:pPr>
        <w:pStyle w:val="berschrift1"/>
        <w:jc w:val="center"/>
        <w:rPr>
          <w:rFonts w:ascii="Britannic Bold" w:hAnsi="Britannic Bold"/>
          <w:color w:val="000000" w:themeColor="text1"/>
          <w:sz w:val="48"/>
          <w:szCs w:val="48"/>
          <w:lang w:val="de-DE"/>
        </w:rPr>
      </w:pPr>
    </w:p>
    <w:p w14:paraId="63FEFAF2" w14:textId="7F436780" w:rsidR="008C55A5" w:rsidRPr="00D12D20" w:rsidRDefault="0086084F" w:rsidP="0086084F">
      <w:pPr>
        <w:pStyle w:val="berschrift1"/>
        <w:jc w:val="center"/>
        <w:rPr>
          <w:rFonts w:ascii="Britannic Bold" w:hAnsi="Britannic Bold"/>
          <w:color w:val="000000" w:themeColor="text1"/>
          <w:sz w:val="48"/>
          <w:szCs w:val="48"/>
          <w:u w:val="single"/>
          <w:lang w:val="de-DE"/>
        </w:rPr>
      </w:pPr>
      <w:r w:rsidRPr="00D12D20">
        <w:rPr>
          <w:rFonts w:ascii="Britannic Bold" w:hAnsi="Britannic Bold"/>
          <w:color w:val="000000" w:themeColor="text1"/>
          <w:sz w:val="48"/>
          <w:szCs w:val="48"/>
          <w:u w:val="single"/>
          <w:lang w:val="de-DE"/>
        </w:rPr>
        <w:t>IPERKA Snackautomat</w:t>
      </w:r>
    </w:p>
    <w:p w14:paraId="1CF75971" w14:textId="77777777" w:rsidR="00D12D20" w:rsidRDefault="00D12D20" w:rsidP="00D12D20">
      <w:pPr>
        <w:rPr>
          <w:lang w:val="de-DE"/>
        </w:rPr>
      </w:pPr>
    </w:p>
    <w:p w14:paraId="1E000607" w14:textId="77777777" w:rsidR="00D12D20" w:rsidRDefault="00D12D20" w:rsidP="00D12D20">
      <w:pPr>
        <w:rPr>
          <w:lang w:val="de-DE"/>
        </w:rPr>
      </w:pPr>
    </w:p>
    <w:p w14:paraId="085D8C34" w14:textId="77777777" w:rsidR="00D12D20" w:rsidRDefault="00D12D20" w:rsidP="00D12D20">
      <w:pPr>
        <w:rPr>
          <w:lang w:val="de-DE"/>
        </w:rPr>
      </w:pPr>
    </w:p>
    <w:p w14:paraId="13E9FB7A" w14:textId="77777777" w:rsidR="00D12D20" w:rsidRDefault="00D12D20" w:rsidP="00D12D20">
      <w:pPr>
        <w:rPr>
          <w:lang w:val="de-DE"/>
        </w:rPr>
      </w:pPr>
    </w:p>
    <w:p w14:paraId="3852501A" w14:textId="77777777" w:rsidR="00D12D20" w:rsidRDefault="00D12D20" w:rsidP="00D12D20">
      <w:pPr>
        <w:rPr>
          <w:lang w:val="de-DE"/>
        </w:rPr>
      </w:pPr>
    </w:p>
    <w:p w14:paraId="16A8BE31" w14:textId="77777777" w:rsidR="00D12D20" w:rsidRDefault="00D12D20" w:rsidP="00D12D20">
      <w:pPr>
        <w:rPr>
          <w:lang w:val="de-DE"/>
        </w:rPr>
      </w:pPr>
    </w:p>
    <w:p w14:paraId="0C00FFC1" w14:textId="77777777" w:rsidR="00D12D20" w:rsidRDefault="00D12D20" w:rsidP="00D12D20">
      <w:pPr>
        <w:rPr>
          <w:lang w:val="de-DE"/>
        </w:rPr>
      </w:pPr>
    </w:p>
    <w:p w14:paraId="0F5D9E40" w14:textId="77777777" w:rsidR="00D12D20" w:rsidRDefault="00D12D20" w:rsidP="00D12D20">
      <w:pPr>
        <w:rPr>
          <w:lang w:val="de-DE"/>
        </w:rPr>
      </w:pPr>
    </w:p>
    <w:p w14:paraId="4FB294C5" w14:textId="77777777" w:rsidR="00D12D20" w:rsidRDefault="00D12D20" w:rsidP="00D12D20">
      <w:pPr>
        <w:rPr>
          <w:lang w:val="de-DE"/>
        </w:rPr>
      </w:pPr>
    </w:p>
    <w:p w14:paraId="1B48B09E" w14:textId="77777777" w:rsidR="00D12D20" w:rsidRDefault="00D12D20" w:rsidP="00D12D20">
      <w:pPr>
        <w:rPr>
          <w:lang w:val="de-DE"/>
        </w:rPr>
      </w:pPr>
    </w:p>
    <w:p w14:paraId="467EB254" w14:textId="77777777" w:rsidR="00D12D20" w:rsidRDefault="00D12D20" w:rsidP="00D12D20">
      <w:pPr>
        <w:rPr>
          <w:lang w:val="de-DE"/>
        </w:rPr>
      </w:pPr>
    </w:p>
    <w:p w14:paraId="69C51346" w14:textId="77777777" w:rsidR="00D12D20" w:rsidRDefault="00D12D20" w:rsidP="00D12D20">
      <w:pPr>
        <w:rPr>
          <w:lang w:val="de-DE"/>
        </w:rPr>
      </w:pPr>
    </w:p>
    <w:p w14:paraId="239773B6" w14:textId="77777777" w:rsidR="00D12D20" w:rsidRDefault="00D12D20" w:rsidP="00D12D20">
      <w:pPr>
        <w:rPr>
          <w:lang w:val="de-DE"/>
        </w:rPr>
      </w:pPr>
    </w:p>
    <w:p w14:paraId="7985D553" w14:textId="77777777" w:rsidR="00D12D20" w:rsidRDefault="00D12D20" w:rsidP="00D12D20">
      <w:pPr>
        <w:rPr>
          <w:lang w:val="de-DE"/>
        </w:rPr>
      </w:pPr>
    </w:p>
    <w:p w14:paraId="76756A2F" w14:textId="77777777" w:rsidR="00D12D20" w:rsidRDefault="00D12D20" w:rsidP="0086084F">
      <w:pPr>
        <w:rPr>
          <w:lang w:val="de-DE"/>
        </w:rPr>
      </w:pPr>
    </w:p>
    <w:sdt>
      <w:sdtPr>
        <w:rPr>
          <w:sz w:val="24"/>
          <w:szCs w:val="24"/>
          <w:lang w:val="de-DE"/>
        </w:rPr>
        <w:id w:val="1387377580"/>
        <w:docPartObj>
          <w:docPartGallery w:val="Table of Contents"/>
          <w:docPartUnique/>
        </w:docPartObj>
      </w:sdtPr>
      <w:sdtEndPr>
        <w:rPr>
          <w:rFonts w:asciiTheme="minorHAnsi" w:eastAsiaTheme="minorEastAsia" w:hAnsiTheme="minorHAnsi" w:cs="Times New Roman"/>
          <w:color w:val="auto"/>
        </w:rPr>
      </w:sdtEndPr>
      <w:sdtContent>
        <w:p w14:paraId="4A408388" w14:textId="381C1B89" w:rsidR="00D12D20" w:rsidRPr="007A6431" w:rsidRDefault="00D12D20">
          <w:pPr>
            <w:pStyle w:val="Inhaltsverzeichnisberschrift"/>
            <w:rPr>
              <w:rFonts w:ascii="Britannic Bold" w:hAnsi="Britannic Bold"/>
              <w:color w:val="000000" w:themeColor="text1"/>
              <w:sz w:val="24"/>
              <w:szCs w:val="24"/>
            </w:rPr>
          </w:pPr>
          <w:r w:rsidRPr="007A6431">
            <w:rPr>
              <w:rFonts w:ascii="Britannic Bold" w:hAnsi="Britannic Bold"/>
              <w:color w:val="000000" w:themeColor="text1"/>
              <w:sz w:val="28"/>
              <w:szCs w:val="28"/>
              <w:lang w:val="de-DE"/>
            </w:rPr>
            <w:t>Inhaltsverzeichnis</w:t>
          </w:r>
        </w:p>
        <w:p w14:paraId="2802C9DB" w14:textId="131A949E" w:rsidR="00D12D20" w:rsidRPr="007A6431" w:rsidRDefault="00D12D20">
          <w:pPr>
            <w:pStyle w:val="Verzeichnis1"/>
            <w:rPr>
              <w:sz w:val="24"/>
              <w:szCs w:val="24"/>
            </w:rPr>
          </w:pPr>
          <w:r w:rsidRPr="007A6431">
            <w:rPr>
              <w:rFonts w:ascii="Britannic Bold" w:hAnsi="Britannic Bold"/>
              <w:b/>
              <w:bCs/>
              <w:sz w:val="24"/>
              <w:szCs w:val="24"/>
            </w:rPr>
            <w:t>I</w:t>
          </w:r>
          <w:r w:rsidRPr="007A6431">
            <w:rPr>
              <w:b/>
              <w:bCs/>
              <w:sz w:val="24"/>
              <w:szCs w:val="24"/>
            </w:rPr>
            <w:t>nformieren</w:t>
          </w:r>
          <w:r w:rsidRPr="007A6431">
            <w:rPr>
              <w:sz w:val="24"/>
              <w:szCs w:val="24"/>
            </w:rPr>
            <w:ptab w:relativeTo="margin" w:alignment="right" w:leader="dot"/>
          </w:r>
          <w:r w:rsidR="007A6431" w:rsidRPr="007A6431">
            <w:rPr>
              <w:b/>
              <w:bCs/>
              <w:sz w:val="24"/>
              <w:szCs w:val="24"/>
              <w:lang w:val="de-DE"/>
            </w:rPr>
            <w:t>3</w:t>
          </w:r>
        </w:p>
        <w:p w14:paraId="03E81622" w14:textId="6979AF07" w:rsidR="007A6431" w:rsidRPr="007A6431" w:rsidRDefault="00D12D20" w:rsidP="007A6431">
          <w:pPr>
            <w:pStyle w:val="Verzeichnis1"/>
            <w:rPr>
              <w:b/>
              <w:bCs/>
              <w:sz w:val="24"/>
              <w:szCs w:val="24"/>
              <w:lang w:val="de-DE"/>
            </w:rPr>
          </w:pPr>
          <w:r w:rsidRPr="007A6431">
            <w:rPr>
              <w:rFonts w:ascii="Britannic Bold" w:hAnsi="Britannic Bold"/>
              <w:b/>
              <w:bCs/>
              <w:sz w:val="24"/>
              <w:szCs w:val="24"/>
            </w:rPr>
            <w:t>P</w:t>
          </w:r>
          <w:r w:rsidRPr="007A6431">
            <w:rPr>
              <w:b/>
              <w:bCs/>
              <w:sz w:val="24"/>
              <w:szCs w:val="24"/>
            </w:rPr>
            <w:t>lanen</w:t>
          </w:r>
          <w:r w:rsidRPr="007A6431">
            <w:rPr>
              <w:sz w:val="24"/>
              <w:szCs w:val="24"/>
            </w:rPr>
            <w:ptab w:relativeTo="margin" w:alignment="right" w:leader="dot"/>
          </w:r>
          <w:r w:rsidR="007A6431" w:rsidRPr="007A6431">
            <w:rPr>
              <w:b/>
              <w:bCs/>
              <w:sz w:val="24"/>
              <w:szCs w:val="24"/>
              <w:lang w:val="de-DE"/>
            </w:rPr>
            <w:t>3</w:t>
          </w:r>
        </w:p>
        <w:p w14:paraId="7CBAB5FD" w14:textId="38EC608C" w:rsidR="007A6431" w:rsidRPr="007A6431" w:rsidRDefault="007A6431" w:rsidP="007A6431">
          <w:pPr>
            <w:pStyle w:val="Verzeichnis1"/>
            <w:rPr>
              <w:sz w:val="24"/>
              <w:szCs w:val="24"/>
            </w:rPr>
          </w:pPr>
          <w:r w:rsidRPr="007A6431">
            <w:rPr>
              <w:rFonts w:ascii="Britannic Bold" w:hAnsi="Britannic Bold"/>
              <w:b/>
              <w:bCs/>
              <w:sz w:val="24"/>
              <w:szCs w:val="24"/>
            </w:rPr>
            <w:t>E</w:t>
          </w:r>
          <w:r w:rsidRPr="007A6431">
            <w:rPr>
              <w:b/>
              <w:bCs/>
              <w:sz w:val="24"/>
              <w:szCs w:val="24"/>
            </w:rPr>
            <w:t>ntscheiden</w:t>
          </w:r>
          <w:r w:rsidRPr="007A6431">
            <w:rPr>
              <w:sz w:val="24"/>
              <w:szCs w:val="24"/>
            </w:rPr>
            <w:ptab w:relativeTo="margin" w:alignment="right" w:leader="dot"/>
          </w:r>
          <w:r w:rsidRPr="007A6431">
            <w:rPr>
              <w:b/>
              <w:bCs/>
              <w:sz w:val="24"/>
              <w:szCs w:val="24"/>
              <w:lang w:val="de-DE"/>
            </w:rPr>
            <w:t>3</w:t>
          </w:r>
        </w:p>
        <w:p w14:paraId="21E4B036" w14:textId="611A38FA" w:rsidR="007A6431" w:rsidRPr="007A6431" w:rsidRDefault="007A6431" w:rsidP="007A6431">
          <w:pPr>
            <w:pStyle w:val="Verzeichnis1"/>
            <w:rPr>
              <w:sz w:val="24"/>
              <w:szCs w:val="24"/>
            </w:rPr>
          </w:pPr>
          <w:r w:rsidRPr="007A6431">
            <w:rPr>
              <w:rFonts w:ascii="Britannic Bold" w:hAnsi="Britannic Bold"/>
              <w:b/>
              <w:bCs/>
              <w:sz w:val="24"/>
              <w:szCs w:val="24"/>
            </w:rPr>
            <w:t>R</w:t>
          </w:r>
          <w:r w:rsidRPr="007A6431">
            <w:rPr>
              <w:b/>
              <w:bCs/>
              <w:sz w:val="24"/>
              <w:szCs w:val="24"/>
            </w:rPr>
            <w:t>ealisieren</w:t>
          </w:r>
          <w:r w:rsidRPr="007A6431">
            <w:rPr>
              <w:sz w:val="24"/>
              <w:szCs w:val="24"/>
            </w:rPr>
            <w:ptab w:relativeTo="margin" w:alignment="right" w:leader="dot"/>
          </w:r>
          <w:r w:rsidRPr="007A6431">
            <w:rPr>
              <w:b/>
              <w:bCs/>
              <w:sz w:val="24"/>
              <w:szCs w:val="24"/>
              <w:lang w:val="de-DE"/>
            </w:rPr>
            <w:t>4</w:t>
          </w:r>
        </w:p>
        <w:p w14:paraId="0A318E15" w14:textId="6C119288" w:rsidR="007A6431" w:rsidRPr="007A6431" w:rsidRDefault="007A6431" w:rsidP="007A6431">
          <w:pPr>
            <w:pStyle w:val="Verzeichnis1"/>
            <w:rPr>
              <w:sz w:val="24"/>
              <w:szCs w:val="24"/>
            </w:rPr>
          </w:pPr>
          <w:r w:rsidRPr="007A6431">
            <w:rPr>
              <w:rFonts w:ascii="Britannic Bold" w:hAnsi="Britannic Bold"/>
              <w:b/>
              <w:bCs/>
              <w:sz w:val="24"/>
              <w:szCs w:val="24"/>
            </w:rPr>
            <w:t>K</w:t>
          </w:r>
          <w:r w:rsidRPr="007A6431">
            <w:rPr>
              <w:b/>
              <w:bCs/>
              <w:sz w:val="24"/>
              <w:szCs w:val="24"/>
            </w:rPr>
            <w:t>ontrollieren</w:t>
          </w:r>
          <w:r w:rsidRPr="007A6431">
            <w:rPr>
              <w:sz w:val="24"/>
              <w:szCs w:val="24"/>
            </w:rPr>
            <w:ptab w:relativeTo="margin" w:alignment="right" w:leader="dot"/>
          </w:r>
          <w:r w:rsidRPr="007A6431">
            <w:rPr>
              <w:b/>
              <w:bCs/>
              <w:sz w:val="24"/>
              <w:szCs w:val="24"/>
              <w:lang w:val="de-DE"/>
            </w:rPr>
            <w:t>4</w:t>
          </w:r>
        </w:p>
        <w:p w14:paraId="792F50A2" w14:textId="2DC890F3" w:rsidR="007A6431" w:rsidRPr="007A6431" w:rsidRDefault="007A6431" w:rsidP="007A6431">
          <w:pPr>
            <w:pStyle w:val="Verzeichnis1"/>
            <w:rPr>
              <w:sz w:val="24"/>
              <w:szCs w:val="24"/>
            </w:rPr>
          </w:pPr>
          <w:r w:rsidRPr="007A6431">
            <w:rPr>
              <w:rFonts w:ascii="Britannic Bold" w:hAnsi="Britannic Bold"/>
              <w:b/>
              <w:bCs/>
              <w:sz w:val="24"/>
              <w:szCs w:val="24"/>
            </w:rPr>
            <w:t>A</w:t>
          </w:r>
          <w:r w:rsidRPr="007A6431">
            <w:rPr>
              <w:b/>
              <w:bCs/>
              <w:sz w:val="24"/>
              <w:szCs w:val="24"/>
            </w:rPr>
            <w:t>uswerten</w:t>
          </w:r>
          <w:r w:rsidRPr="007A6431">
            <w:rPr>
              <w:sz w:val="24"/>
              <w:szCs w:val="24"/>
            </w:rPr>
            <w:ptab w:relativeTo="margin" w:alignment="right" w:leader="dot"/>
          </w:r>
          <w:r w:rsidRPr="007A6431">
            <w:rPr>
              <w:b/>
              <w:bCs/>
              <w:sz w:val="24"/>
              <w:szCs w:val="24"/>
              <w:lang w:val="de-DE"/>
            </w:rPr>
            <w:t>4</w:t>
          </w:r>
        </w:p>
        <w:p w14:paraId="337397CF" w14:textId="5A8A642A" w:rsidR="00D12D20" w:rsidRPr="007A6431" w:rsidRDefault="00D12D20" w:rsidP="007A6431">
          <w:pPr>
            <w:pStyle w:val="Verzeichnis1"/>
            <w:rPr>
              <w:sz w:val="24"/>
              <w:szCs w:val="24"/>
            </w:rPr>
          </w:pPr>
        </w:p>
      </w:sdtContent>
    </w:sdt>
    <w:p w14:paraId="740A5509" w14:textId="77777777" w:rsidR="00D12D20" w:rsidRPr="00D12D20" w:rsidRDefault="00D12D20" w:rsidP="0086084F">
      <w:pPr>
        <w:rPr>
          <w:rFonts w:ascii="Britannic Bold" w:hAnsi="Britannic Bold"/>
        </w:rPr>
      </w:pPr>
    </w:p>
    <w:p w14:paraId="341C1729" w14:textId="77777777" w:rsidR="00D12D20" w:rsidRDefault="00D12D20" w:rsidP="0086084F">
      <w:pPr>
        <w:rPr>
          <w:rFonts w:ascii="Britannic Bold" w:hAnsi="Britannic Bold"/>
          <w:lang w:val="de-DE"/>
        </w:rPr>
      </w:pPr>
    </w:p>
    <w:p w14:paraId="138CEA4F" w14:textId="77777777" w:rsidR="00D12D20" w:rsidRDefault="00D12D20" w:rsidP="0086084F">
      <w:pPr>
        <w:rPr>
          <w:rFonts w:ascii="Britannic Bold" w:hAnsi="Britannic Bold"/>
          <w:lang w:val="de-DE"/>
        </w:rPr>
      </w:pPr>
    </w:p>
    <w:p w14:paraId="0EABD9DC" w14:textId="77777777" w:rsidR="00D12D20" w:rsidRDefault="00D12D20" w:rsidP="0086084F">
      <w:pPr>
        <w:rPr>
          <w:rFonts w:ascii="Britannic Bold" w:hAnsi="Britannic Bold"/>
          <w:lang w:val="de-DE"/>
        </w:rPr>
      </w:pPr>
    </w:p>
    <w:p w14:paraId="0FFD9AC9" w14:textId="77777777" w:rsidR="00D12D20" w:rsidRDefault="00D12D20" w:rsidP="0086084F">
      <w:pPr>
        <w:rPr>
          <w:rFonts w:ascii="Britannic Bold" w:hAnsi="Britannic Bold"/>
          <w:lang w:val="de-DE"/>
        </w:rPr>
      </w:pPr>
    </w:p>
    <w:p w14:paraId="064AAF8D" w14:textId="77777777" w:rsidR="00D12D20" w:rsidRDefault="00D12D20" w:rsidP="0086084F">
      <w:pPr>
        <w:rPr>
          <w:rFonts w:ascii="Britannic Bold" w:hAnsi="Britannic Bold"/>
          <w:lang w:val="de-DE"/>
        </w:rPr>
      </w:pPr>
    </w:p>
    <w:p w14:paraId="1FE59988" w14:textId="77777777" w:rsidR="00D12D20" w:rsidRDefault="00D12D20" w:rsidP="0086084F">
      <w:pPr>
        <w:rPr>
          <w:rFonts w:ascii="Britannic Bold" w:hAnsi="Britannic Bold"/>
          <w:lang w:val="de-DE"/>
        </w:rPr>
      </w:pPr>
    </w:p>
    <w:p w14:paraId="144B0A6E" w14:textId="77777777" w:rsidR="00D12D20" w:rsidRDefault="00D12D20" w:rsidP="0086084F">
      <w:pPr>
        <w:rPr>
          <w:rFonts w:ascii="Britannic Bold" w:hAnsi="Britannic Bold"/>
          <w:lang w:val="de-DE"/>
        </w:rPr>
      </w:pPr>
    </w:p>
    <w:p w14:paraId="17432D3D" w14:textId="550BE560" w:rsidR="00D12D20" w:rsidRDefault="00D12D20" w:rsidP="0086084F">
      <w:pPr>
        <w:rPr>
          <w:rFonts w:ascii="Britannic Bold" w:hAnsi="Britannic Bold"/>
          <w:lang w:val="de-DE"/>
        </w:rPr>
      </w:pPr>
    </w:p>
    <w:p w14:paraId="209F1BC0" w14:textId="77777777" w:rsidR="00D12D20" w:rsidRDefault="00D12D20" w:rsidP="0086084F">
      <w:pPr>
        <w:rPr>
          <w:rFonts w:ascii="Britannic Bold" w:hAnsi="Britannic Bold"/>
          <w:lang w:val="de-DE"/>
        </w:rPr>
      </w:pPr>
    </w:p>
    <w:p w14:paraId="5A7BE4CB" w14:textId="77777777" w:rsidR="00D12D20" w:rsidRDefault="00D12D20" w:rsidP="0086084F">
      <w:pPr>
        <w:rPr>
          <w:rFonts w:ascii="Britannic Bold" w:hAnsi="Britannic Bold"/>
          <w:lang w:val="de-DE"/>
        </w:rPr>
      </w:pPr>
    </w:p>
    <w:p w14:paraId="04F85E10" w14:textId="77777777" w:rsidR="00D12D20" w:rsidRDefault="00D12D20" w:rsidP="0086084F">
      <w:pPr>
        <w:rPr>
          <w:rFonts w:ascii="Britannic Bold" w:hAnsi="Britannic Bold"/>
          <w:lang w:val="de-DE"/>
        </w:rPr>
      </w:pPr>
    </w:p>
    <w:p w14:paraId="160D7066" w14:textId="77777777" w:rsidR="00D12D20" w:rsidRDefault="00D12D20" w:rsidP="0086084F">
      <w:pPr>
        <w:rPr>
          <w:rFonts w:ascii="Britannic Bold" w:hAnsi="Britannic Bold"/>
          <w:lang w:val="de-DE"/>
        </w:rPr>
      </w:pPr>
    </w:p>
    <w:p w14:paraId="6A6912A0" w14:textId="77777777" w:rsidR="00D12D20" w:rsidRDefault="00D12D20" w:rsidP="0086084F">
      <w:pPr>
        <w:rPr>
          <w:rFonts w:ascii="Britannic Bold" w:hAnsi="Britannic Bold"/>
          <w:lang w:val="de-DE"/>
        </w:rPr>
      </w:pPr>
    </w:p>
    <w:p w14:paraId="7DB8C6DD" w14:textId="77777777" w:rsidR="00D12D20" w:rsidRDefault="00D12D20" w:rsidP="0086084F">
      <w:pPr>
        <w:rPr>
          <w:rFonts w:ascii="Britannic Bold" w:hAnsi="Britannic Bold"/>
          <w:lang w:val="de-DE"/>
        </w:rPr>
      </w:pPr>
    </w:p>
    <w:p w14:paraId="2A5A0E68" w14:textId="77777777" w:rsidR="00D12D20" w:rsidRDefault="00D12D20" w:rsidP="0086084F">
      <w:pPr>
        <w:rPr>
          <w:rFonts w:ascii="Britannic Bold" w:hAnsi="Britannic Bold"/>
          <w:lang w:val="de-DE"/>
        </w:rPr>
      </w:pPr>
    </w:p>
    <w:p w14:paraId="56DC5189" w14:textId="77777777" w:rsidR="00D12D20" w:rsidRDefault="00D12D20" w:rsidP="0086084F">
      <w:pPr>
        <w:rPr>
          <w:rFonts w:ascii="Britannic Bold" w:hAnsi="Britannic Bold"/>
          <w:lang w:val="de-DE"/>
        </w:rPr>
      </w:pPr>
    </w:p>
    <w:p w14:paraId="34E8E30B" w14:textId="77777777" w:rsidR="00D12D20" w:rsidRDefault="00D12D20" w:rsidP="0086084F">
      <w:pPr>
        <w:rPr>
          <w:rFonts w:ascii="Britannic Bold" w:hAnsi="Britannic Bold"/>
          <w:lang w:val="de-DE"/>
        </w:rPr>
      </w:pPr>
    </w:p>
    <w:p w14:paraId="6B57FCF5" w14:textId="77777777" w:rsidR="00D12D20" w:rsidRDefault="00D12D20" w:rsidP="0086084F">
      <w:pPr>
        <w:rPr>
          <w:rFonts w:ascii="Britannic Bold" w:hAnsi="Britannic Bold"/>
          <w:lang w:val="de-DE"/>
        </w:rPr>
      </w:pPr>
    </w:p>
    <w:p w14:paraId="1DAE8298" w14:textId="77777777" w:rsidR="00D12D20" w:rsidRDefault="00D12D20" w:rsidP="0086084F">
      <w:pPr>
        <w:rPr>
          <w:rFonts w:ascii="Britannic Bold" w:hAnsi="Britannic Bold"/>
          <w:lang w:val="de-DE"/>
        </w:rPr>
      </w:pPr>
    </w:p>
    <w:p w14:paraId="5E35F60C" w14:textId="77777777" w:rsidR="00D12D20" w:rsidRDefault="00D12D20" w:rsidP="0086084F">
      <w:pPr>
        <w:rPr>
          <w:rFonts w:ascii="Britannic Bold" w:hAnsi="Britannic Bold"/>
          <w:lang w:val="de-DE"/>
        </w:rPr>
      </w:pPr>
    </w:p>
    <w:p w14:paraId="79879656" w14:textId="77777777" w:rsidR="00D12D20" w:rsidRDefault="00D12D20" w:rsidP="0086084F">
      <w:pPr>
        <w:rPr>
          <w:rFonts w:ascii="Britannic Bold" w:hAnsi="Britannic Bold"/>
          <w:lang w:val="de-DE"/>
        </w:rPr>
      </w:pPr>
    </w:p>
    <w:p w14:paraId="39E8CA0E" w14:textId="77777777" w:rsidR="00D12D20" w:rsidRDefault="00D12D20" w:rsidP="0086084F">
      <w:pPr>
        <w:rPr>
          <w:rFonts w:ascii="Britannic Bold" w:hAnsi="Britannic Bold"/>
          <w:lang w:val="de-DE"/>
        </w:rPr>
      </w:pPr>
    </w:p>
    <w:p w14:paraId="3383ED7C" w14:textId="77777777" w:rsidR="00D12D20" w:rsidRDefault="00D12D20" w:rsidP="0086084F">
      <w:pPr>
        <w:rPr>
          <w:rFonts w:ascii="Britannic Bold" w:hAnsi="Britannic Bold"/>
          <w:lang w:val="de-DE"/>
        </w:rPr>
      </w:pPr>
    </w:p>
    <w:p w14:paraId="4A3CCF7E" w14:textId="77777777" w:rsidR="00D12D20" w:rsidRDefault="00D12D20" w:rsidP="0086084F">
      <w:pPr>
        <w:rPr>
          <w:rFonts w:ascii="Britannic Bold" w:hAnsi="Britannic Bold"/>
          <w:lang w:val="de-DE"/>
        </w:rPr>
      </w:pPr>
    </w:p>
    <w:p w14:paraId="0FCA51C3" w14:textId="77777777" w:rsidR="00D12D20" w:rsidRDefault="00D12D20" w:rsidP="0086084F">
      <w:pPr>
        <w:rPr>
          <w:rFonts w:ascii="Britannic Bold" w:hAnsi="Britannic Bold"/>
          <w:lang w:val="de-DE"/>
        </w:rPr>
      </w:pPr>
    </w:p>
    <w:p w14:paraId="234F216E" w14:textId="77777777" w:rsidR="00D12D20" w:rsidRPr="00D12D20" w:rsidRDefault="0086084F" w:rsidP="00D12D20">
      <w:pPr>
        <w:pStyle w:val="Listenabsatz"/>
        <w:numPr>
          <w:ilvl w:val="0"/>
          <w:numId w:val="2"/>
        </w:numPr>
        <w:rPr>
          <w:lang w:val="de-DE"/>
        </w:rPr>
      </w:pPr>
      <w:r w:rsidRPr="00D12D20">
        <w:rPr>
          <w:rFonts w:ascii="Britannic Bold" w:hAnsi="Britannic Bold"/>
          <w:sz w:val="28"/>
          <w:szCs w:val="28"/>
          <w:lang w:val="de-DE"/>
        </w:rPr>
        <w:lastRenderedPageBreak/>
        <w:t>I</w:t>
      </w:r>
      <w:r w:rsidRPr="00D12D20">
        <w:rPr>
          <w:sz w:val="28"/>
          <w:szCs w:val="28"/>
          <w:lang w:val="de-DE"/>
        </w:rPr>
        <w:t>nformieren:</w:t>
      </w:r>
      <w:r w:rsidRPr="00D12D20">
        <w:rPr>
          <w:lang w:val="de-DE"/>
        </w:rPr>
        <w:br/>
      </w:r>
      <w:r w:rsidRPr="00D12D20">
        <w:rPr>
          <w:sz w:val="24"/>
          <w:szCs w:val="24"/>
          <w:lang w:val="de-DE"/>
        </w:rPr>
        <w:t>Wir als Gruppe haben uns zusammengesetzt und auf dem Whiteboard erst einmal informierten gesammelt, was unserer Snackautomat alles können soll.</w:t>
      </w:r>
      <w:r w:rsidRPr="00D12D20">
        <w:rPr>
          <w:sz w:val="24"/>
          <w:szCs w:val="24"/>
          <w:lang w:val="de-DE"/>
        </w:rPr>
        <w:br/>
      </w:r>
      <w:r w:rsidRPr="0086084F">
        <w:drawing>
          <wp:inline distT="0" distB="0" distL="0" distR="0" wp14:anchorId="05A87553" wp14:editId="632FEA0A">
            <wp:extent cx="3328220" cy="2114550"/>
            <wp:effectExtent l="152400" t="171450" r="348615" b="342900"/>
            <wp:docPr id="4" name="Picture 2" descr="Image">
              <a:extLst xmlns:a="http://schemas.openxmlformats.org/drawingml/2006/main">
                <a:ext uri="{FF2B5EF4-FFF2-40B4-BE49-F238E27FC236}">
                  <a16:creationId xmlns:a16="http://schemas.microsoft.com/office/drawing/2014/main" id="{224C6E7D-62BC-E320-F4CA-D44A4F563D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a:extLst>
                        <a:ext uri="{FF2B5EF4-FFF2-40B4-BE49-F238E27FC236}">
                          <a16:creationId xmlns:a16="http://schemas.microsoft.com/office/drawing/2014/main" id="{224C6E7D-62BC-E320-F4CA-D44A4F563D50}"/>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84" r="13309"/>
                    <a:stretch/>
                  </pic:blipFill>
                  <pic:spPr bwMode="auto">
                    <a:xfrm>
                      <a:off x="0" y="0"/>
                      <a:ext cx="3336087" cy="2119548"/>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r w:rsidRPr="00D12D20">
        <w:rPr>
          <w:lang w:val="de-DE"/>
        </w:rPr>
        <w:br/>
      </w:r>
    </w:p>
    <w:p w14:paraId="79591E3E" w14:textId="51AADF8E" w:rsidR="0086084F" w:rsidRPr="00D12D20" w:rsidRDefault="0086084F" w:rsidP="00D12D20">
      <w:pPr>
        <w:pStyle w:val="Listenabsatz"/>
        <w:numPr>
          <w:ilvl w:val="0"/>
          <w:numId w:val="2"/>
        </w:numPr>
        <w:rPr>
          <w:lang w:val="de-DE"/>
        </w:rPr>
      </w:pPr>
      <w:r w:rsidRPr="00D12D20">
        <w:rPr>
          <w:rFonts w:ascii="Britannic Bold" w:hAnsi="Britannic Bold"/>
          <w:sz w:val="28"/>
          <w:szCs w:val="28"/>
          <w:lang w:val="de-DE"/>
        </w:rPr>
        <w:t>P</w:t>
      </w:r>
      <w:r w:rsidRPr="00D12D20">
        <w:rPr>
          <w:sz w:val="28"/>
          <w:szCs w:val="28"/>
          <w:lang w:val="de-DE"/>
        </w:rPr>
        <w:t>lanen:</w:t>
      </w:r>
      <w:r w:rsidR="00A65E04" w:rsidRPr="00D12D20">
        <w:rPr>
          <w:lang w:val="de-DE"/>
        </w:rPr>
        <w:br/>
      </w:r>
      <w:r w:rsidR="00A65E04" w:rsidRPr="00D12D20">
        <w:rPr>
          <w:sz w:val="24"/>
          <w:szCs w:val="24"/>
          <w:lang w:val="de-DE"/>
        </w:rPr>
        <w:t xml:space="preserve">Nach dem wir unsere Inforationen gesammelt haben, haben wir den Ablauf unseres Codes geplant, indem wir ein Flussdiagramm erstellt haben. So konnten wir noch neu Funktionen hinzufügen die wir gar nicht so im Kopf hatten aber wichtig waren. </w:t>
      </w:r>
      <w:r w:rsidR="00A65E04" w:rsidRPr="00D12D20">
        <w:rPr>
          <w:sz w:val="24"/>
          <w:szCs w:val="24"/>
          <w:lang w:val="de-DE"/>
        </w:rPr>
        <w:br/>
      </w:r>
      <w:r w:rsidR="00A65E04" w:rsidRPr="00A65E04">
        <w:drawing>
          <wp:inline distT="0" distB="0" distL="0" distR="0" wp14:anchorId="489B60E5" wp14:editId="0194C6EA">
            <wp:extent cx="3560064" cy="2084600"/>
            <wp:effectExtent l="152400" t="171450" r="345440" b="335280"/>
            <wp:docPr id="5" name="Inhaltsplatzhalter 4" descr="Ein Bild, das Text, Whiteboard, Im Haus, Computer enthält.&#10;&#10;Automatisch generierte Beschreibung">
              <a:extLst xmlns:a="http://schemas.openxmlformats.org/drawingml/2006/main">
                <a:ext uri="{FF2B5EF4-FFF2-40B4-BE49-F238E27FC236}">
                  <a16:creationId xmlns:a16="http://schemas.microsoft.com/office/drawing/2014/main" id="{B2138507-52DC-C88D-CB43-7746DD9D5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haltsplatzhalter 4" descr="Ein Bild, das Text, Whiteboard, Im Haus, Computer enthält.&#10;&#10;Automatisch generierte Beschreibung">
                      <a:extLst>
                        <a:ext uri="{FF2B5EF4-FFF2-40B4-BE49-F238E27FC236}">
                          <a16:creationId xmlns:a16="http://schemas.microsoft.com/office/drawing/2014/main" id="{B2138507-52DC-C88D-CB43-7746DD9D5DD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6506" r="5866"/>
                    <a:stretch/>
                  </pic:blipFill>
                  <pic:spPr>
                    <a:xfrm>
                      <a:off x="0" y="0"/>
                      <a:ext cx="3567409" cy="2088901"/>
                    </a:xfrm>
                    <a:prstGeom prst="rect">
                      <a:avLst/>
                    </a:prstGeom>
                    <a:ln>
                      <a:noFill/>
                    </a:ln>
                    <a:effectLst>
                      <a:outerShdw blurRad="292100" dist="139700" dir="2700000" algn="tl" rotWithShape="0">
                        <a:srgbClr val="333333">
                          <a:alpha val="65000"/>
                        </a:srgbClr>
                      </a:outerShdw>
                    </a:effectLst>
                  </pic:spPr>
                </pic:pic>
              </a:graphicData>
            </a:graphic>
          </wp:inline>
        </w:drawing>
      </w:r>
    </w:p>
    <w:p w14:paraId="3BF3A44A" w14:textId="3E973FED" w:rsidR="00A65E04" w:rsidRPr="00D12D20" w:rsidRDefault="00A65E04" w:rsidP="00D12D20">
      <w:pPr>
        <w:pStyle w:val="Listenabsatz"/>
        <w:numPr>
          <w:ilvl w:val="0"/>
          <w:numId w:val="2"/>
        </w:numPr>
        <w:rPr>
          <w:sz w:val="24"/>
          <w:szCs w:val="24"/>
          <w:lang w:val="de-DE"/>
        </w:rPr>
      </w:pPr>
      <w:r w:rsidRPr="00D12D20">
        <w:rPr>
          <w:rFonts w:ascii="Britannic Bold" w:hAnsi="Britannic Bold"/>
          <w:sz w:val="28"/>
          <w:szCs w:val="28"/>
          <w:lang w:val="de-DE"/>
        </w:rPr>
        <w:t>E</w:t>
      </w:r>
      <w:r w:rsidRPr="00D12D20">
        <w:rPr>
          <w:sz w:val="28"/>
          <w:szCs w:val="28"/>
          <w:lang w:val="de-DE"/>
        </w:rPr>
        <w:t>ntscheiden:</w:t>
      </w:r>
      <w:r w:rsidRPr="00D12D20">
        <w:rPr>
          <w:lang w:val="de-DE"/>
        </w:rPr>
        <w:br/>
      </w:r>
      <w:r w:rsidRPr="00D12D20">
        <w:rPr>
          <w:sz w:val="24"/>
          <w:szCs w:val="24"/>
          <w:lang w:val="de-DE"/>
        </w:rPr>
        <w:t xml:space="preserve">Nachdem wir uns einen guten Überblick über unser Ziel usw. verschaffen </w:t>
      </w:r>
      <w:r w:rsidR="00ED5758" w:rsidRPr="00D12D20">
        <w:rPr>
          <w:sz w:val="24"/>
          <w:szCs w:val="24"/>
          <w:lang w:val="de-DE"/>
        </w:rPr>
        <w:t>konnten,</w:t>
      </w:r>
      <w:r w:rsidRPr="00D12D20">
        <w:rPr>
          <w:sz w:val="24"/>
          <w:szCs w:val="24"/>
          <w:lang w:val="de-DE"/>
        </w:rPr>
        <w:t xml:space="preserve"> haben wir entschieden welche Funktionen wichtiger sind und welche unwichtiger und haben uns dann vor genommen die wichtigeren Funktionen zuerst du machen.</w:t>
      </w:r>
    </w:p>
    <w:p w14:paraId="6F0F4D06" w14:textId="77777777" w:rsidR="00A65E04" w:rsidRDefault="00A65E04" w:rsidP="0086084F">
      <w:pPr>
        <w:rPr>
          <w:lang w:val="de-DE"/>
        </w:rPr>
      </w:pPr>
    </w:p>
    <w:p w14:paraId="5A7FA9B9" w14:textId="77777777" w:rsidR="00D12D20" w:rsidRDefault="00D12D20" w:rsidP="0086084F">
      <w:pPr>
        <w:rPr>
          <w:lang w:val="de-DE"/>
        </w:rPr>
      </w:pPr>
    </w:p>
    <w:p w14:paraId="7D077A71" w14:textId="33FCB8A6" w:rsidR="0086084F" w:rsidRPr="00D12D20" w:rsidRDefault="00A65E04" w:rsidP="00D12D20">
      <w:pPr>
        <w:pStyle w:val="Listenabsatz"/>
        <w:numPr>
          <w:ilvl w:val="0"/>
          <w:numId w:val="2"/>
        </w:numPr>
        <w:rPr>
          <w:sz w:val="24"/>
          <w:szCs w:val="24"/>
          <w:lang w:val="de-DE"/>
        </w:rPr>
      </w:pPr>
      <w:r w:rsidRPr="00D12D20">
        <w:rPr>
          <w:rFonts w:ascii="Britannic Bold" w:hAnsi="Britannic Bold"/>
          <w:sz w:val="28"/>
          <w:szCs w:val="28"/>
          <w:lang w:val="de-DE"/>
        </w:rPr>
        <w:t>R</w:t>
      </w:r>
      <w:r w:rsidRPr="00D12D20">
        <w:rPr>
          <w:sz w:val="28"/>
          <w:szCs w:val="28"/>
          <w:lang w:val="de-DE"/>
        </w:rPr>
        <w:t>ealisieren:</w:t>
      </w:r>
      <w:r w:rsidRPr="00D12D20">
        <w:rPr>
          <w:lang w:val="de-DE"/>
        </w:rPr>
        <w:br/>
      </w:r>
      <w:r w:rsidR="00ED5758" w:rsidRPr="00D12D20">
        <w:rPr>
          <w:sz w:val="24"/>
          <w:szCs w:val="24"/>
          <w:lang w:val="de-DE"/>
        </w:rPr>
        <w:t xml:space="preserve">Nach dem wir mit der Planung fertig waren, haben wir angefangen den Code zu </w:t>
      </w:r>
      <w:r w:rsidR="00ED5758" w:rsidRPr="00D12D20">
        <w:rPr>
          <w:sz w:val="24"/>
          <w:szCs w:val="24"/>
          <w:lang w:val="de-DE"/>
        </w:rPr>
        <w:lastRenderedPageBreak/>
        <w:t>schreiben und haben dafür auch ein</w:t>
      </w:r>
      <w:r w:rsidR="00ED5758" w:rsidRPr="00D12D20">
        <w:rPr>
          <w:sz w:val="24"/>
          <w:szCs w:val="24"/>
        </w:rPr>
        <w:t xml:space="preserve"> </w:t>
      </w:r>
      <w:r w:rsidR="00ED5758" w:rsidRPr="00D12D20">
        <w:rPr>
          <w:sz w:val="24"/>
          <w:szCs w:val="24"/>
          <w:lang w:val="de-DE"/>
        </w:rPr>
        <w:t>R</w:t>
      </w:r>
      <w:r w:rsidR="00ED5758" w:rsidRPr="00D12D20">
        <w:rPr>
          <w:sz w:val="24"/>
          <w:szCs w:val="24"/>
          <w:lang w:val="de-DE"/>
        </w:rPr>
        <w:t>epository</w:t>
      </w:r>
      <w:r w:rsidR="00ED5758" w:rsidRPr="00D12D20">
        <w:rPr>
          <w:sz w:val="24"/>
          <w:szCs w:val="24"/>
          <w:lang w:val="de-DE"/>
        </w:rPr>
        <w:t xml:space="preserve"> angefertigt. Wir haben über drei Tage unseren Code immer weiter vervollständigt und ihn jedes Mal getestet. Wir hatten immer mal wieder kleine Schwierigkeiten in manchen Code Teilen, aber konnten es durch Brainstorming immer wieder gut lösen.</w:t>
      </w:r>
    </w:p>
    <w:p w14:paraId="6C547BF5" w14:textId="77777777" w:rsidR="00A65E04" w:rsidRDefault="00A65E04" w:rsidP="0086084F">
      <w:pPr>
        <w:rPr>
          <w:lang w:val="de-DE"/>
        </w:rPr>
      </w:pPr>
    </w:p>
    <w:p w14:paraId="0BC5DB38" w14:textId="5B6E3683" w:rsidR="00A65E04" w:rsidRPr="00D12D20" w:rsidRDefault="00A65E04" w:rsidP="00D12D20">
      <w:pPr>
        <w:pStyle w:val="Listenabsatz"/>
        <w:numPr>
          <w:ilvl w:val="0"/>
          <w:numId w:val="2"/>
        </w:numPr>
        <w:rPr>
          <w:sz w:val="24"/>
          <w:szCs w:val="24"/>
          <w:lang w:val="de-DE"/>
        </w:rPr>
      </w:pPr>
      <w:r w:rsidRPr="00D12D20">
        <w:rPr>
          <w:rFonts w:ascii="Britannic Bold" w:hAnsi="Britannic Bold"/>
          <w:sz w:val="28"/>
          <w:szCs w:val="28"/>
          <w:lang w:val="de-DE"/>
        </w:rPr>
        <w:t>K</w:t>
      </w:r>
      <w:r w:rsidRPr="00D12D20">
        <w:rPr>
          <w:sz w:val="28"/>
          <w:szCs w:val="28"/>
          <w:lang w:val="de-DE"/>
        </w:rPr>
        <w:t>ontrollieren:</w:t>
      </w:r>
      <w:r w:rsidRPr="00D12D20">
        <w:rPr>
          <w:lang w:val="de-DE"/>
        </w:rPr>
        <w:br/>
      </w:r>
      <w:r w:rsidR="00ED5758" w:rsidRPr="00D12D20">
        <w:rPr>
          <w:sz w:val="24"/>
          <w:szCs w:val="24"/>
          <w:lang w:val="de-DE"/>
        </w:rPr>
        <w:t>Mit Debugging konnten wir unseren Code überprüfen und kleine Fehler finden die an der Semantik.</w:t>
      </w:r>
      <w:r w:rsidR="00ED5758" w:rsidRPr="00D12D20">
        <w:rPr>
          <w:sz w:val="24"/>
          <w:szCs w:val="24"/>
          <w:lang w:val="de-DE"/>
        </w:rPr>
        <w:br/>
        <w:t xml:space="preserve">Mit etwas umschreiben des Codes konnten wir diese Semantik Fehler beheben.  </w:t>
      </w:r>
    </w:p>
    <w:p w14:paraId="669873C2" w14:textId="77777777" w:rsidR="00D12D20" w:rsidRDefault="00D12D20" w:rsidP="0086084F">
      <w:pPr>
        <w:rPr>
          <w:lang w:val="de-DE"/>
        </w:rPr>
      </w:pPr>
    </w:p>
    <w:p w14:paraId="6A4EAFE3" w14:textId="4C965F01" w:rsidR="00A65E04" w:rsidRPr="00D12D20" w:rsidRDefault="00A65E04" w:rsidP="00D12D20">
      <w:pPr>
        <w:pStyle w:val="Listenabsatz"/>
        <w:numPr>
          <w:ilvl w:val="0"/>
          <w:numId w:val="2"/>
        </w:numPr>
        <w:rPr>
          <w:sz w:val="24"/>
          <w:szCs w:val="24"/>
          <w:lang w:val="de-DE"/>
        </w:rPr>
      </w:pPr>
      <w:r w:rsidRPr="00D12D20">
        <w:rPr>
          <w:rFonts w:ascii="Britannic Bold" w:hAnsi="Britannic Bold"/>
          <w:sz w:val="28"/>
          <w:szCs w:val="28"/>
          <w:lang w:val="de-DE"/>
        </w:rPr>
        <w:t>A</w:t>
      </w:r>
      <w:r w:rsidRPr="00D12D20">
        <w:rPr>
          <w:sz w:val="28"/>
          <w:szCs w:val="28"/>
          <w:lang w:val="de-DE"/>
        </w:rPr>
        <w:t>uswerten:</w:t>
      </w:r>
      <w:r w:rsidR="00ED5758" w:rsidRPr="00D12D20">
        <w:rPr>
          <w:lang w:val="de-DE"/>
        </w:rPr>
        <w:br/>
      </w:r>
      <w:r w:rsidR="00ED5758" w:rsidRPr="00D12D20">
        <w:rPr>
          <w:sz w:val="24"/>
          <w:szCs w:val="24"/>
          <w:lang w:val="de-DE"/>
        </w:rPr>
        <w:t xml:space="preserve">Als wir fertig mit dem Code </w:t>
      </w:r>
      <w:proofErr w:type="gramStart"/>
      <w:r w:rsidR="00ED5758" w:rsidRPr="00D12D20">
        <w:rPr>
          <w:sz w:val="24"/>
          <w:szCs w:val="24"/>
          <w:lang w:val="de-DE"/>
        </w:rPr>
        <w:t>waren</w:t>
      </w:r>
      <w:proofErr w:type="gramEnd"/>
      <w:r w:rsidR="00ED5758" w:rsidRPr="00D12D20">
        <w:rPr>
          <w:sz w:val="24"/>
          <w:szCs w:val="24"/>
          <w:lang w:val="de-DE"/>
        </w:rPr>
        <w:t xml:space="preserve"> haben wir uns noch einmal unser Flussdiagramm angeschaut und waren zufrieden mit den Funktionen, die unser Code besitzt. Zum Schluss haben wir noch etwas das Visuelle verändert und waren alle zufrieden mit unserem Ergebnis.</w:t>
      </w:r>
    </w:p>
    <w:sectPr w:rsidR="00A65E04" w:rsidRPr="00D12D20" w:rsidSect="00A135EF">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ACAB" w14:textId="77777777" w:rsidR="00A135EF" w:rsidRDefault="00A135EF" w:rsidP="0086084F">
      <w:pPr>
        <w:spacing w:after="0" w:line="240" w:lineRule="auto"/>
      </w:pPr>
      <w:r>
        <w:separator/>
      </w:r>
    </w:p>
  </w:endnote>
  <w:endnote w:type="continuationSeparator" w:id="0">
    <w:p w14:paraId="4B0F5D0B" w14:textId="77777777" w:rsidR="00A135EF" w:rsidRDefault="00A135EF" w:rsidP="0086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8D98" w14:textId="77777777" w:rsidR="0086084F" w:rsidRPr="0086084F" w:rsidRDefault="0086084F">
    <w:pPr>
      <w:pStyle w:val="Fuzeile"/>
      <w:jc w:val="center"/>
      <w:rPr>
        <w:rFonts w:ascii="Britannic Bold" w:hAnsi="Britannic Bold"/>
        <w:color w:val="000000" w:themeColor="text1"/>
      </w:rPr>
    </w:pPr>
    <w:r w:rsidRPr="0086084F">
      <w:rPr>
        <w:rFonts w:ascii="Britannic Bold" w:hAnsi="Britannic Bold"/>
        <w:color w:val="000000" w:themeColor="text1"/>
        <w:lang w:val="de-DE"/>
      </w:rPr>
      <w:t xml:space="preserve">Seite </w:t>
    </w:r>
    <w:r w:rsidRPr="0086084F">
      <w:rPr>
        <w:rFonts w:ascii="Britannic Bold" w:hAnsi="Britannic Bold"/>
        <w:color w:val="000000" w:themeColor="text1"/>
      </w:rPr>
      <w:fldChar w:fldCharType="begin"/>
    </w:r>
    <w:r w:rsidRPr="0086084F">
      <w:rPr>
        <w:rFonts w:ascii="Britannic Bold" w:hAnsi="Britannic Bold"/>
        <w:color w:val="000000" w:themeColor="text1"/>
      </w:rPr>
      <w:instrText>PAGE  \* Arabic  \* MERGEFORMAT</w:instrText>
    </w:r>
    <w:r w:rsidRPr="0086084F">
      <w:rPr>
        <w:rFonts w:ascii="Britannic Bold" w:hAnsi="Britannic Bold"/>
        <w:color w:val="000000" w:themeColor="text1"/>
      </w:rPr>
      <w:fldChar w:fldCharType="separate"/>
    </w:r>
    <w:r w:rsidRPr="0086084F">
      <w:rPr>
        <w:rFonts w:ascii="Britannic Bold" w:hAnsi="Britannic Bold"/>
        <w:color w:val="000000" w:themeColor="text1"/>
        <w:lang w:val="de-DE"/>
      </w:rPr>
      <w:t>2</w:t>
    </w:r>
    <w:r w:rsidRPr="0086084F">
      <w:rPr>
        <w:rFonts w:ascii="Britannic Bold" w:hAnsi="Britannic Bold"/>
        <w:color w:val="000000" w:themeColor="text1"/>
      </w:rPr>
      <w:fldChar w:fldCharType="end"/>
    </w:r>
    <w:r w:rsidRPr="0086084F">
      <w:rPr>
        <w:rFonts w:ascii="Britannic Bold" w:hAnsi="Britannic Bold"/>
        <w:color w:val="000000" w:themeColor="text1"/>
        <w:lang w:val="de-DE"/>
      </w:rPr>
      <w:t xml:space="preserve"> von </w:t>
    </w:r>
    <w:r w:rsidRPr="0086084F">
      <w:rPr>
        <w:rFonts w:ascii="Britannic Bold" w:hAnsi="Britannic Bold"/>
        <w:color w:val="000000" w:themeColor="text1"/>
      </w:rPr>
      <w:fldChar w:fldCharType="begin"/>
    </w:r>
    <w:r w:rsidRPr="0086084F">
      <w:rPr>
        <w:rFonts w:ascii="Britannic Bold" w:hAnsi="Britannic Bold"/>
        <w:color w:val="000000" w:themeColor="text1"/>
      </w:rPr>
      <w:instrText>NUMPAGES \* Arabisch \* MERGEFORMAT</w:instrText>
    </w:r>
    <w:r w:rsidRPr="0086084F">
      <w:rPr>
        <w:rFonts w:ascii="Britannic Bold" w:hAnsi="Britannic Bold"/>
        <w:color w:val="000000" w:themeColor="text1"/>
      </w:rPr>
      <w:fldChar w:fldCharType="separate"/>
    </w:r>
    <w:r w:rsidRPr="0086084F">
      <w:rPr>
        <w:rFonts w:ascii="Britannic Bold" w:hAnsi="Britannic Bold"/>
        <w:color w:val="000000" w:themeColor="text1"/>
        <w:lang w:val="de-DE"/>
      </w:rPr>
      <w:t>2</w:t>
    </w:r>
    <w:r w:rsidRPr="0086084F">
      <w:rPr>
        <w:rFonts w:ascii="Britannic Bold" w:hAnsi="Britannic Bold"/>
        <w:color w:val="000000" w:themeColor="text1"/>
      </w:rPr>
      <w:fldChar w:fldCharType="end"/>
    </w:r>
  </w:p>
  <w:p w14:paraId="1D25E8FE" w14:textId="77777777" w:rsidR="0086084F" w:rsidRDefault="008608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E2CE" w14:textId="77777777" w:rsidR="00A135EF" w:rsidRDefault="00A135EF" w:rsidP="0086084F">
      <w:pPr>
        <w:spacing w:after="0" w:line="240" w:lineRule="auto"/>
      </w:pPr>
      <w:r>
        <w:separator/>
      </w:r>
    </w:p>
  </w:footnote>
  <w:footnote w:type="continuationSeparator" w:id="0">
    <w:p w14:paraId="1FD669E3" w14:textId="77777777" w:rsidR="00A135EF" w:rsidRDefault="00A135EF" w:rsidP="0086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5BB7" w14:textId="3F4D1173" w:rsidR="0086084F" w:rsidRPr="0086084F" w:rsidRDefault="0086084F">
    <w:pPr>
      <w:pStyle w:val="Kopfzeile"/>
      <w:rPr>
        <w:rFonts w:ascii="Britannic Bold" w:hAnsi="Britannic Bold"/>
      </w:rPr>
    </w:pPr>
    <w:r w:rsidRPr="0086084F">
      <w:rPr>
        <w:rFonts w:ascii="Britannic Bold" w:hAnsi="Britannic Bold"/>
      </w:rPr>
      <w:t>31.01.2024</w:t>
    </w:r>
    <w:r w:rsidRPr="0086084F">
      <w:rPr>
        <w:rFonts w:ascii="Britannic Bold" w:hAnsi="Britannic Bold"/>
      </w:rPr>
      <w:ptab w:relativeTo="margin" w:alignment="center" w:leader="none"/>
    </w:r>
    <w:r w:rsidRPr="0086084F">
      <w:rPr>
        <w:rFonts w:ascii="Britannic Bold" w:hAnsi="Britannic Bold"/>
      </w:rPr>
      <w:t>Snackautomat (Java)</w:t>
    </w:r>
    <w:r w:rsidRPr="0086084F">
      <w:rPr>
        <w:rFonts w:ascii="Britannic Bold" w:hAnsi="Britannic Bold"/>
      </w:rPr>
      <w:ptab w:relativeTo="margin" w:alignment="right" w:leader="none"/>
    </w:r>
    <w:r w:rsidRPr="0086084F">
      <w:rPr>
        <w:rFonts w:ascii="Britannic Bold" w:hAnsi="Britannic Bold"/>
      </w:rPr>
      <w:t>Naemi, Nina, Ania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F34E0"/>
    <w:multiLevelType w:val="hybridMultilevel"/>
    <w:tmpl w:val="5484B188"/>
    <w:lvl w:ilvl="0" w:tplc="17207754">
      <w:start w:val="1"/>
      <w:numFmt w:val="decimal"/>
      <w:lvlText w:val="%1."/>
      <w:lvlJc w:val="left"/>
      <w:pPr>
        <w:ind w:left="720" w:hanging="360"/>
      </w:pPr>
      <w:rPr>
        <w:rFonts w:ascii="Britannic Bold" w:hAnsi="Britannic Bold"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64D19F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8287885">
    <w:abstractNumId w:val="1"/>
  </w:num>
  <w:num w:numId="2" w16cid:durableId="5426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84F"/>
    <w:rsid w:val="00362D26"/>
    <w:rsid w:val="00376ADF"/>
    <w:rsid w:val="0072205A"/>
    <w:rsid w:val="007A6431"/>
    <w:rsid w:val="0086084F"/>
    <w:rsid w:val="008C55A5"/>
    <w:rsid w:val="00A135EF"/>
    <w:rsid w:val="00A65E04"/>
    <w:rsid w:val="00D12D20"/>
    <w:rsid w:val="00ED57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A7C2"/>
  <w15:chartTrackingRefBased/>
  <w15:docId w15:val="{7DECD192-DCE5-481A-803B-5AD8EFD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0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084F"/>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608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84F"/>
  </w:style>
  <w:style w:type="paragraph" w:styleId="Fuzeile">
    <w:name w:val="footer"/>
    <w:basedOn w:val="Standard"/>
    <w:link w:val="FuzeileZchn"/>
    <w:uiPriority w:val="99"/>
    <w:unhideWhenUsed/>
    <w:rsid w:val="008608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84F"/>
  </w:style>
  <w:style w:type="paragraph" w:styleId="Listenabsatz">
    <w:name w:val="List Paragraph"/>
    <w:basedOn w:val="Standard"/>
    <w:uiPriority w:val="34"/>
    <w:qFormat/>
    <w:rsid w:val="00D12D20"/>
    <w:pPr>
      <w:ind w:left="720"/>
      <w:contextualSpacing/>
    </w:pPr>
  </w:style>
  <w:style w:type="paragraph" w:styleId="Inhaltsverzeichnisberschrift">
    <w:name w:val="TOC Heading"/>
    <w:basedOn w:val="berschrift1"/>
    <w:next w:val="Standard"/>
    <w:uiPriority w:val="39"/>
    <w:unhideWhenUsed/>
    <w:qFormat/>
    <w:rsid w:val="00D12D20"/>
    <w:pPr>
      <w:outlineLvl w:val="9"/>
    </w:pPr>
    <w:rPr>
      <w:kern w:val="0"/>
      <w:lang w:eastAsia="de-CH"/>
    </w:rPr>
  </w:style>
  <w:style w:type="paragraph" w:styleId="Verzeichnis2">
    <w:name w:val="toc 2"/>
    <w:basedOn w:val="Standard"/>
    <w:next w:val="Standard"/>
    <w:autoRedefine/>
    <w:uiPriority w:val="39"/>
    <w:unhideWhenUsed/>
    <w:rsid w:val="00D12D20"/>
    <w:pPr>
      <w:spacing w:after="100"/>
      <w:ind w:left="220"/>
    </w:pPr>
    <w:rPr>
      <w:rFonts w:eastAsiaTheme="minorEastAsia" w:cs="Times New Roman"/>
      <w:kern w:val="0"/>
      <w:lang w:eastAsia="de-CH"/>
    </w:rPr>
  </w:style>
  <w:style w:type="paragraph" w:styleId="Verzeichnis1">
    <w:name w:val="toc 1"/>
    <w:basedOn w:val="Standard"/>
    <w:next w:val="Standard"/>
    <w:autoRedefine/>
    <w:uiPriority w:val="39"/>
    <w:unhideWhenUsed/>
    <w:rsid w:val="00D12D20"/>
    <w:pPr>
      <w:spacing w:after="100"/>
    </w:pPr>
    <w:rPr>
      <w:rFonts w:eastAsiaTheme="minorEastAsia" w:cs="Times New Roman"/>
      <w:kern w:val="0"/>
      <w:lang w:eastAsia="de-CH"/>
    </w:rPr>
  </w:style>
  <w:style w:type="paragraph" w:styleId="Verzeichnis3">
    <w:name w:val="toc 3"/>
    <w:basedOn w:val="Standard"/>
    <w:next w:val="Standard"/>
    <w:autoRedefine/>
    <w:uiPriority w:val="39"/>
    <w:unhideWhenUsed/>
    <w:rsid w:val="00D12D20"/>
    <w:pPr>
      <w:spacing w:after="100"/>
      <w:ind w:left="440"/>
    </w:pPr>
    <w:rPr>
      <w:rFonts w:eastAsiaTheme="minorEastAsia" w:cs="Times New Roman"/>
      <w:kern w:val="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1DBC-DDCF-4BA7-9E6A-650D7939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228</Words>
  <Characters>1440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Naemi Ross</dc:creator>
  <cp:keywords/>
  <dc:description/>
  <cp:lastModifiedBy>Naemi Ross</cp:lastModifiedBy>
  <cp:revision>3</cp:revision>
  <dcterms:created xsi:type="dcterms:W3CDTF">2024-01-31T07:29:00Z</dcterms:created>
  <dcterms:modified xsi:type="dcterms:W3CDTF">2024-01-31T08:40:00Z</dcterms:modified>
</cp:coreProperties>
</file>