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C96B" w14:textId="0684E1F3" w:rsidR="00B7746F" w:rsidRPr="008F3E0C" w:rsidRDefault="00763982">
      <w:pPr>
        <w:rPr>
          <w:b/>
          <w:bCs/>
          <w:lang w:val="pl-PL"/>
        </w:rPr>
      </w:pPr>
      <w:r w:rsidRPr="008F3E0C">
        <w:rPr>
          <w:b/>
          <w:bCs/>
          <w:lang w:val="pl-PL"/>
        </w:rPr>
        <w:t>Anna Plust, 36148</w:t>
      </w:r>
    </w:p>
    <w:p w14:paraId="56E5ECF1" w14:textId="4AC13C01" w:rsidR="008F3E0C" w:rsidRPr="008F3E0C" w:rsidRDefault="008F3E0C">
      <w:pPr>
        <w:rPr>
          <w:b/>
          <w:bCs/>
          <w:lang w:val="pl-PL"/>
        </w:rPr>
      </w:pPr>
      <w:r w:rsidRPr="008F3E0C">
        <w:rPr>
          <w:b/>
          <w:bCs/>
          <w:lang w:val="pl-PL"/>
        </w:rPr>
        <w:t>Równoległe programowanie inkrementacyjne</w:t>
      </w:r>
    </w:p>
    <w:p w14:paraId="32DCEE16" w14:textId="359DC945" w:rsidR="00763982" w:rsidRPr="008F3E0C" w:rsidRDefault="00763982" w:rsidP="004A0C95">
      <w:pPr>
        <w:jc w:val="center"/>
        <w:rPr>
          <w:b/>
          <w:bCs/>
          <w:lang w:val="pl-PL"/>
        </w:rPr>
      </w:pPr>
      <w:r w:rsidRPr="008F3E0C">
        <w:rPr>
          <w:b/>
          <w:bCs/>
          <w:lang w:val="pl-PL"/>
        </w:rPr>
        <w:t>Laboratorium 1</w:t>
      </w:r>
      <w:r w:rsidR="004E5F6B">
        <w:rPr>
          <w:b/>
          <w:bCs/>
          <w:lang w:val="pl-PL"/>
        </w:rPr>
        <w:t xml:space="preserve">: </w:t>
      </w:r>
      <w:r w:rsidR="004E5F6B" w:rsidRPr="004E5F6B">
        <w:rPr>
          <w:b/>
          <w:bCs/>
          <w:lang w:val="pl-PL"/>
        </w:rPr>
        <w:t>Zależności i transformacje</w:t>
      </w:r>
    </w:p>
    <w:p w14:paraId="3D6CBB34" w14:textId="0F568EA3" w:rsidR="00763982" w:rsidRDefault="00763982">
      <w:pPr>
        <w:rPr>
          <w:lang w:val="pl-PL"/>
        </w:rPr>
      </w:pPr>
    </w:p>
    <w:p w14:paraId="6081568D" w14:textId="3CF61A9E" w:rsidR="00763982" w:rsidRPr="004A0C95" w:rsidRDefault="00597518" w:rsidP="00763982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4A0C95">
        <w:rPr>
          <w:b/>
          <w:bCs/>
          <w:lang w:val="pl-PL"/>
        </w:rPr>
        <w:t>Pętla wykorzystana do analizy:</w:t>
      </w:r>
    </w:p>
    <w:p w14:paraId="30DBAE56" w14:textId="792CEFFD" w:rsidR="00763982" w:rsidRPr="00763982" w:rsidRDefault="00763982">
      <w:pPr>
        <w:rPr>
          <w:rFonts w:ascii="Consolas" w:hAnsi="Consolas"/>
          <w:lang w:val="pl-PL"/>
        </w:rPr>
      </w:pPr>
      <w:r w:rsidRPr="00763982">
        <w:rPr>
          <w:rFonts w:ascii="Consolas" w:hAnsi="Consolas"/>
          <w:lang w:val="pl-PL"/>
        </w:rPr>
        <w:t xml:space="preserve">for (i=1; i&lt;=n; i++) { </w:t>
      </w:r>
    </w:p>
    <w:p w14:paraId="214716E0" w14:textId="4BFFBA0A" w:rsidR="00763982" w:rsidRPr="00763982" w:rsidRDefault="00763982" w:rsidP="00763982">
      <w:pPr>
        <w:ind w:left="720"/>
        <w:rPr>
          <w:rFonts w:ascii="Consolas" w:hAnsi="Consolas"/>
          <w:lang w:val="pl-PL"/>
        </w:rPr>
      </w:pPr>
      <w:r w:rsidRPr="00763982">
        <w:rPr>
          <w:rFonts w:ascii="Consolas" w:hAnsi="Consolas"/>
          <w:lang w:val="pl-PL"/>
        </w:rPr>
        <w:t>for (j=2; j&lt;=n; j++) {</w:t>
      </w:r>
    </w:p>
    <w:p w14:paraId="213FC339" w14:textId="77777777" w:rsidR="00763982" w:rsidRPr="00763982" w:rsidRDefault="00763982" w:rsidP="00763982">
      <w:pPr>
        <w:ind w:left="720" w:firstLine="720"/>
        <w:rPr>
          <w:rFonts w:ascii="Consolas" w:hAnsi="Consolas"/>
          <w:lang w:val="pl-PL"/>
        </w:rPr>
      </w:pPr>
      <w:r w:rsidRPr="00763982">
        <w:rPr>
          <w:rFonts w:ascii="Consolas" w:hAnsi="Consolas"/>
          <w:lang w:val="pl-PL"/>
        </w:rPr>
        <w:t>a[i][j] = a[i][j+3] + a[i+</w:t>
      </w:r>
      <w:proofErr w:type="gramStart"/>
      <w:r w:rsidRPr="00763982">
        <w:rPr>
          <w:rFonts w:ascii="Consolas" w:hAnsi="Consolas"/>
          <w:lang w:val="pl-PL"/>
        </w:rPr>
        <w:t>3][</w:t>
      </w:r>
      <w:proofErr w:type="gramEnd"/>
      <w:r w:rsidRPr="00763982">
        <w:rPr>
          <w:rFonts w:ascii="Consolas" w:hAnsi="Consolas"/>
          <w:lang w:val="pl-PL"/>
        </w:rPr>
        <w:t xml:space="preserve">j-2]; </w:t>
      </w:r>
    </w:p>
    <w:p w14:paraId="493C41BD" w14:textId="77777777" w:rsidR="00763982" w:rsidRPr="00763982" w:rsidRDefault="00763982" w:rsidP="00763982">
      <w:pPr>
        <w:ind w:firstLine="720"/>
        <w:rPr>
          <w:rFonts w:ascii="Consolas" w:hAnsi="Consolas"/>
          <w:lang w:val="pl-PL"/>
        </w:rPr>
      </w:pPr>
      <w:r w:rsidRPr="00763982">
        <w:rPr>
          <w:rFonts w:ascii="Consolas" w:hAnsi="Consolas"/>
          <w:lang w:val="pl-PL"/>
        </w:rPr>
        <w:t>}</w:t>
      </w:r>
    </w:p>
    <w:p w14:paraId="70A7EA78" w14:textId="263137F4" w:rsidR="00763982" w:rsidRPr="00763982" w:rsidRDefault="00763982">
      <w:pPr>
        <w:rPr>
          <w:rFonts w:ascii="Consolas" w:hAnsi="Consolas"/>
          <w:lang w:val="pl-PL"/>
        </w:rPr>
      </w:pPr>
      <w:r w:rsidRPr="00763982">
        <w:rPr>
          <w:rFonts w:ascii="Consolas" w:hAnsi="Consolas"/>
          <w:lang w:val="pl-PL"/>
        </w:rPr>
        <w:t>}</w:t>
      </w:r>
    </w:p>
    <w:p w14:paraId="777BA33B" w14:textId="2C90F8A9" w:rsidR="00763982" w:rsidRDefault="00763982">
      <w:pPr>
        <w:rPr>
          <w:lang w:val="pl-PL"/>
        </w:rPr>
      </w:pPr>
    </w:p>
    <w:p w14:paraId="50A03BDE" w14:textId="28055A3F" w:rsidR="00763982" w:rsidRPr="004A0C95" w:rsidRDefault="00763982" w:rsidP="00763982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4A0C95">
        <w:rPr>
          <w:b/>
          <w:bCs/>
          <w:lang w:val="pl-PL"/>
        </w:rPr>
        <w:t>W powyższej pętli występują następujące zależności.</w:t>
      </w:r>
      <w:r w:rsidR="00B6493C" w:rsidRPr="004A0C95">
        <w:rPr>
          <w:b/>
          <w:bCs/>
          <w:lang w:val="pl-PL"/>
        </w:rPr>
        <w:t xml:space="preserve"> Wypisano 6 kolejnych iteracji.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11"/>
        <w:gridCol w:w="411"/>
        <w:gridCol w:w="2677"/>
        <w:gridCol w:w="2733"/>
        <w:gridCol w:w="2977"/>
      </w:tblGrid>
      <w:tr w:rsidR="00940CF5" w14:paraId="2C68C443" w14:textId="330839F1" w:rsidTr="00940CF5">
        <w:tc>
          <w:tcPr>
            <w:tcW w:w="411" w:type="dxa"/>
          </w:tcPr>
          <w:p w14:paraId="62EBEC58" w14:textId="11C2A60B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i</w:t>
            </w:r>
          </w:p>
        </w:tc>
        <w:tc>
          <w:tcPr>
            <w:tcW w:w="411" w:type="dxa"/>
          </w:tcPr>
          <w:p w14:paraId="0FD6E0A3" w14:textId="149F5415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j</w:t>
            </w:r>
          </w:p>
        </w:tc>
        <w:tc>
          <w:tcPr>
            <w:tcW w:w="2677" w:type="dxa"/>
          </w:tcPr>
          <w:p w14:paraId="41747993" w14:textId="5AE162A0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Iteracje</w:t>
            </w:r>
          </w:p>
        </w:tc>
        <w:tc>
          <w:tcPr>
            <w:tcW w:w="2733" w:type="dxa"/>
          </w:tcPr>
          <w:p w14:paraId="4EE671A8" w14:textId="4FBD4EB5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Zapis</w:t>
            </w:r>
          </w:p>
        </w:tc>
        <w:tc>
          <w:tcPr>
            <w:tcW w:w="2977" w:type="dxa"/>
          </w:tcPr>
          <w:p w14:paraId="5DA39948" w14:textId="67A9A3CA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Odczyt</w:t>
            </w:r>
          </w:p>
        </w:tc>
      </w:tr>
      <w:tr w:rsidR="00940CF5" w14:paraId="101440C2" w14:textId="683C4AFA" w:rsidTr="00940CF5">
        <w:tc>
          <w:tcPr>
            <w:tcW w:w="411" w:type="dxa"/>
          </w:tcPr>
          <w:p w14:paraId="4A3DF93C" w14:textId="559CAEFF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1" w:type="dxa"/>
          </w:tcPr>
          <w:p w14:paraId="468F43CB" w14:textId="46F6CE75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677" w:type="dxa"/>
          </w:tcPr>
          <w:p w14:paraId="0128AA27" w14:textId="7B2FBC3B" w:rsidR="00940CF5" w:rsidRDefault="00940CF5" w:rsidP="00763982">
            <w:pPr>
              <w:rPr>
                <w:lang w:val="pl-PL"/>
              </w:rPr>
            </w:pPr>
            <w:proofErr w:type="gramStart"/>
            <w:r w:rsidRPr="006E0725">
              <w:rPr>
                <w:lang w:val="pl-PL"/>
              </w:rPr>
              <w:t>a[</w:t>
            </w:r>
            <w:proofErr w:type="gramEnd"/>
            <w:r w:rsidRPr="006E0725">
              <w:rPr>
                <w:lang w:val="pl-PL"/>
              </w:rPr>
              <w:t xml:space="preserve">1][2] </w:t>
            </w:r>
            <w:r w:rsidRPr="00763982">
              <w:rPr>
                <w:lang w:val="pl-PL"/>
              </w:rPr>
              <w:t xml:space="preserve">= </w:t>
            </w:r>
            <w:r w:rsidRPr="008A1989">
              <w:rPr>
                <w:i/>
                <w:iCs/>
                <w:color w:val="FFC000"/>
                <w:lang w:val="pl-PL"/>
              </w:rPr>
              <w:t>a[1][5]</w:t>
            </w:r>
            <w:r w:rsidRPr="00763982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0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15D96C1" w14:textId="440652ED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1][2]</w:t>
            </w:r>
          </w:p>
        </w:tc>
        <w:tc>
          <w:tcPr>
            <w:tcW w:w="2977" w:type="dxa"/>
          </w:tcPr>
          <w:p w14:paraId="6C154145" w14:textId="75F27B81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1][5]</w:t>
            </w:r>
          </w:p>
        </w:tc>
      </w:tr>
      <w:tr w:rsidR="00940CF5" w14:paraId="16712FF7" w14:textId="0675D5DA" w:rsidTr="00940CF5">
        <w:tc>
          <w:tcPr>
            <w:tcW w:w="411" w:type="dxa"/>
          </w:tcPr>
          <w:p w14:paraId="74051ADB" w14:textId="0C022CF0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1" w:type="dxa"/>
          </w:tcPr>
          <w:p w14:paraId="02E43ABC" w14:textId="3FAD6900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677" w:type="dxa"/>
          </w:tcPr>
          <w:p w14:paraId="08AE0136" w14:textId="10A3E909" w:rsidR="00940CF5" w:rsidRDefault="00940CF5" w:rsidP="00763982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i/>
                <w:iCs/>
                <w:color w:val="92D050"/>
                <w:lang w:val="pl-PL"/>
              </w:rPr>
              <w:t>a[1][6]</w:t>
            </w:r>
            <w:r w:rsidRPr="008A1989">
              <w:rPr>
                <w:color w:val="92D050"/>
                <w:lang w:val="pl-PL"/>
              </w:rPr>
              <w:t xml:space="preserve">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3C84EAFA" w14:textId="53F51E23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1][3]</w:t>
            </w:r>
          </w:p>
        </w:tc>
        <w:tc>
          <w:tcPr>
            <w:tcW w:w="2977" w:type="dxa"/>
          </w:tcPr>
          <w:p w14:paraId="7199C151" w14:textId="3A677FF9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1][6]</w:t>
            </w:r>
          </w:p>
        </w:tc>
      </w:tr>
      <w:tr w:rsidR="00940CF5" w14:paraId="32B3797F" w14:textId="329A3850" w:rsidTr="00940CF5">
        <w:tc>
          <w:tcPr>
            <w:tcW w:w="411" w:type="dxa"/>
          </w:tcPr>
          <w:p w14:paraId="0F49DBCF" w14:textId="4A82992D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1" w:type="dxa"/>
          </w:tcPr>
          <w:p w14:paraId="1F824A90" w14:textId="7AA1ED9A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677" w:type="dxa"/>
          </w:tcPr>
          <w:p w14:paraId="6473348A" w14:textId="628B2F56" w:rsidR="00940CF5" w:rsidRDefault="00940CF5" w:rsidP="00763982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i/>
                <w:iCs/>
                <w:color w:val="00B0F0"/>
                <w:lang w:val="pl-PL"/>
              </w:rPr>
              <w:t>a[1][7]</w:t>
            </w:r>
            <w:r w:rsidRPr="008A1989">
              <w:rPr>
                <w:color w:val="00B0F0"/>
                <w:lang w:val="pl-PL"/>
              </w:rPr>
              <w:t xml:space="preserve">   </w:t>
            </w:r>
            <w:r w:rsidRPr="00763982">
              <w:rPr>
                <w:lang w:val="pl-PL"/>
              </w:rPr>
              <w:t xml:space="preserve">+ </w:t>
            </w:r>
            <w:r w:rsidRPr="008A1989">
              <w:rPr>
                <w:b/>
                <w:bCs/>
                <w:color w:val="2E74B5" w:themeColor="accent5" w:themeShade="BF"/>
                <w:lang w:val="pl-PL"/>
              </w:rPr>
              <w:t>a[4][2]</w:t>
            </w:r>
          </w:p>
        </w:tc>
        <w:tc>
          <w:tcPr>
            <w:tcW w:w="2733" w:type="dxa"/>
          </w:tcPr>
          <w:p w14:paraId="2CC48D97" w14:textId="59F046BC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1][4]</w:t>
            </w:r>
          </w:p>
        </w:tc>
        <w:tc>
          <w:tcPr>
            <w:tcW w:w="2977" w:type="dxa"/>
          </w:tcPr>
          <w:p w14:paraId="616F2083" w14:textId="54429B6F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1][7], A[4][2]</w:t>
            </w:r>
          </w:p>
        </w:tc>
      </w:tr>
      <w:tr w:rsidR="00940CF5" w14:paraId="73A255FC" w14:textId="7F3F3E6B" w:rsidTr="00940CF5">
        <w:tc>
          <w:tcPr>
            <w:tcW w:w="411" w:type="dxa"/>
          </w:tcPr>
          <w:p w14:paraId="2A48D9C0" w14:textId="0F3B30B6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1" w:type="dxa"/>
          </w:tcPr>
          <w:p w14:paraId="47D661B5" w14:textId="6164E86C" w:rsidR="00940CF5" w:rsidRDefault="00940CF5" w:rsidP="00763982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677" w:type="dxa"/>
          </w:tcPr>
          <w:p w14:paraId="066F371F" w14:textId="03BF7229" w:rsidR="00940CF5" w:rsidRDefault="00940CF5" w:rsidP="00763982">
            <w:pPr>
              <w:rPr>
                <w:lang w:val="pl-PL"/>
              </w:rPr>
            </w:pPr>
            <w:proofErr w:type="gramStart"/>
            <w:r w:rsidRPr="008A1989">
              <w:rPr>
                <w:i/>
                <w:iCs/>
                <w:color w:val="FFC000"/>
                <w:lang w:val="pl-PL"/>
              </w:rPr>
              <w:t>a[</w:t>
            </w:r>
            <w:proofErr w:type="gramEnd"/>
            <w:r w:rsidRPr="008A1989">
              <w:rPr>
                <w:i/>
                <w:iCs/>
                <w:color w:val="FFC000"/>
                <w:lang w:val="pl-PL"/>
              </w:rPr>
              <w:t>1][5]</w:t>
            </w:r>
            <w:r w:rsidRPr="008A1989">
              <w:rPr>
                <w:color w:val="FFC000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 xml:space="preserve">+ </w:t>
            </w:r>
            <w:r w:rsidRPr="0002235D">
              <w:rPr>
                <w:b/>
                <w:bCs/>
                <w:color w:val="00B050"/>
                <w:lang w:val="pl-PL"/>
              </w:rPr>
              <w:t>a[4][3]</w:t>
            </w:r>
          </w:p>
        </w:tc>
        <w:tc>
          <w:tcPr>
            <w:tcW w:w="2733" w:type="dxa"/>
          </w:tcPr>
          <w:p w14:paraId="2CC6F10D" w14:textId="15EC6FF3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1][5]</w:t>
            </w:r>
          </w:p>
        </w:tc>
        <w:tc>
          <w:tcPr>
            <w:tcW w:w="2977" w:type="dxa"/>
          </w:tcPr>
          <w:p w14:paraId="384A803D" w14:textId="7CFB7DC2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4][3]</w:t>
            </w:r>
          </w:p>
        </w:tc>
      </w:tr>
      <w:tr w:rsidR="00940CF5" w14:paraId="2C84F412" w14:textId="1D267742" w:rsidTr="00940CF5">
        <w:tc>
          <w:tcPr>
            <w:tcW w:w="411" w:type="dxa"/>
          </w:tcPr>
          <w:p w14:paraId="35C98774" w14:textId="6CC87607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1" w:type="dxa"/>
          </w:tcPr>
          <w:p w14:paraId="0F5E3DFE" w14:textId="77355711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677" w:type="dxa"/>
          </w:tcPr>
          <w:p w14:paraId="2D7CEC60" w14:textId="17D93B2A" w:rsidR="00940CF5" w:rsidRDefault="00940CF5" w:rsidP="006E0725">
            <w:pPr>
              <w:rPr>
                <w:lang w:val="pl-PL"/>
              </w:rPr>
            </w:pPr>
            <w:proofErr w:type="gramStart"/>
            <w:r w:rsidRPr="008A1989">
              <w:rPr>
                <w:i/>
                <w:iCs/>
                <w:color w:val="92D050"/>
                <w:lang w:val="pl-PL"/>
              </w:rPr>
              <w:t>a[</w:t>
            </w:r>
            <w:proofErr w:type="gramEnd"/>
            <w:r w:rsidRPr="008A1989">
              <w:rPr>
                <w:i/>
                <w:iCs/>
                <w:color w:val="92D050"/>
                <w:lang w:val="pl-PL"/>
              </w:rPr>
              <w:t>1][6]</w:t>
            </w:r>
            <w:r w:rsidRPr="008A1989">
              <w:rPr>
                <w:color w:val="92D050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9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 xml:space="preserve">+ </w:t>
            </w:r>
            <w:r w:rsidRPr="0002235D">
              <w:rPr>
                <w:b/>
                <w:bCs/>
                <w:color w:val="2F5496" w:themeColor="accent1" w:themeShade="BF"/>
                <w:lang w:val="pl-PL"/>
              </w:rPr>
              <w:t>a[4][4]</w:t>
            </w:r>
          </w:p>
        </w:tc>
        <w:tc>
          <w:tcPr>
            <w:tcW w:w="2733" w:type="dxa"/>
          </w:tcPr>
          <w:p w14:paraId="74DFE98A" w14:textId="1163538B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1][6]</w:t>
            </w:r>
          </w:p>
        </w:tc>
        <w:tc>
          <w:tcPr>
            <w:tcW w:w="2977" w:type="dxa"/>
          </w:tcPr>
          <w:p w14:paraId="67B9E34F" w14:textId="145BF79F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4][4]</w:t>
            </w:r>
          </w:p>
        </w:tc>
      </w:tr>
      <w:tr w:rsidR="00940CF5" w14:paraId="23773409" w14:textId="615240B6" w:rsidTr="00940CF5">
        <w:tc>
          <w:tcPr>
            <w:tcW w:w="411" w:type="dxa"/>
          </w:tcPr>
          <w:p w14:paraId="46BD64C4" w14:textId="41F83FFF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  <w:tc>
          <w:tcPr>
            <w:tcW w:w="411" w:type="dxa"/>
          </w:tcPr>
          <w:p w14:paraId="6ACF7D9B" w14:textId="18624C65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677" w:type="dxa"/>
          </w:tcPr>
          <w:p w14:paraId="35128B4F" w14:textId="78253023" w:rsidR="00940CF5" w:rsidRPr="00763982" w:rsidRDefault="00940CF5" w:rsidP="006E0725">
            <w:pPr>
              <w:rPr>
                <w:lang w:val="pl-PL"/>
              </w:rPr>
            </w:pPr>
            <w:proofErr w:type="gramStart"/>
            <w:r w:rsidRPr="008A1989">
              <w:rPr>
                <w:i/>
                <w:iCs/>
                <w:color w:val="00B0F0"/>
                <w:lang w:val="pl-PL"/>
              </w:rPr>
              <w:t>a[</w:t>
            </w:r>
            <w:proofErr w:type="gramEnd"/>
            <w:r w:rsidRPr="008A1989">
              <w:rPr>
                <w:i/>
                <w:iCs/>
                <w:color w:val="00B0F0"/>
                <w:lang w:val="pl-PL"/>
              </w:rPr>
              <w:t>1][7]</w:t>
            </w:r>
            <w:r w:rsidRPr="008A1989">
              <w:rPr>
                <w:color w:val="00B0F0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10</w:t>
            </w:r>
            <w:r w:rsidRPr="00763982">
              <w:rPr>
                <w:lang w:val="pl-PL"/>
              </w:rPr>
              <w:t xml:space="preserve">] + </w:t>
            </w:r>
            <w:r w:rsidRPr="0002235D">
              <w:rPr>
                <w:b/>
                <w:bCs/>
                <w:color w:val="BF8F00" w:themeColor="accent4" w:themeShade="BF"/>
                <w:lang w:val="pl-PL"/>
              </w:rPr>
              <w:t>a[4][5]</w:t>
            </w:r>
          </w:p>
        </w:tc>
        <w:tc>
          <w:tcPr>
            <w:tcW w:w="2733" w:type="dxa"/>
          </w:tcPr>
          <w:p w14:paraId="5E08B27D" w14:textId="445272A6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1][7]</w:t>
            </w:r>
          </w:p>
        </w:tc>
        <w:tc>
          <w:tcPr>
            <w:tcW w:w="2977" w:type="dxa"/>
          </w:tcPr>
          <w:p w14:paraId="2B897F5A" w14:textId="50367459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4][5]</w:t>
            </w:r>
          </w:p>
        </w:tc>
      </w:tr>
      <w:tr w:rsidR="00940CF5" w14:paraId="7860D438" w14:textId="54E7757D" w:rsidTr="00940CF5">
        <w:tc>
          <w:tcPr>
            <w:tcW w:w="411" w:type="dxa"/>
          </w:tcPr>
          <w:p w14:paraId="03941E2D" w14:textId="113F8E7A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11" w:type="dxa"/>
          </w:tcPr>
          <w:p w14:paraId="64564A56" w14:textId="0948D405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677" w:type="dxa"/>
          </w:tcPr>
          <w:p w14:paraId="5D6EA29A" w14:textId="12350A4F" w:rsidR="00940CF5" w:rsidRDefault="00940CF5" w:rsidP="006E0725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color w:val="AEAAAA" w:themeColor="background2" w:themeShade="BF"/>
                <w:lang w:val="pl-PL"/>
              </w:rPr>
              <w:t xml:space="preserve">a[2][5]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0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38DEF2E4" w14:textId="6F735D39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2][2]</w:t>
            </w:r>
          </w:p>
        </w:tc>
        <w:tc>
          <w:tcPr>
            <w:tcW w:w="2977" w:type="dxa"/>
          </w:tcPr>
          <w:p w14:paraId="4E93156D" w14:textId="2F2E0418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2][5]</w:t>
            </w:r>
          </w:p>
        </w:tc>
      </w:tr>
      <w:tr w:rsidR="00940CF5" w14:paraId="59A4F00C" w14:textId="7BA9C857" w:rsidTr="00940CF5">
        <w:tc>
          <w:tcPr>
            <w:tcW w:w="411" w:type="dxa"/>
          </w:tcPr>
          <w:p w14:paraId="35BA6639" w14:textId="6AEF10D9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11" w:type="dxa"/>
          </w:tcPr>
          <w:p w14:paraId="4AF0788A" w14:textId="243CA03F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677" w:type="dxa"/>
          </w:tcPr>
          <w:p w14:paraId="064D2C30" w14:textId="5A83ED57" w:rsidR="00940CF5" w:rsidRDefault="00940CF5" w:rsidP="006E0725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color w:val="F4B083" w:themeColor="accent2" w:themeTint="99"/>
                <w:lang w:val="pl-PL"/>
              </w:rPr>
              <w:t xml:space="preserve">a[2][6]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4152A145" w14:textId="3326DAED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2][3]</w:t>
            </w:r>
          </w:p>
        </w:tc>
        <w:tc>
          <w:tcPr>
            <w:tcW w:w="2977" w:type="dxa"/>
          </w:tcPr>
          <w:p w14:paraId="3B77B854" w14:textId="7EC37F7D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2][6]</w:t>
            </w:r>
          </w:p>
        </w:tc>
      </w:tr>
      <w:tr w:rsidR="00940CF5" w14:paraId="0C2F9264" w14:textId="7AE738C4" w:rsidTr="00940CF5">
        <w:tc>
          <w:tcPr>
            <w:tcW w:w="411" w:type="dxa"/>
          </w:tcPr>
          <w:p w14:paraId="594969B6" w14:textId="1616EDB2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11" w:type="dxa"/>
          </w:tcPr>
          <w:p w14:paraId="706944F4" w14:textId="2EB10180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677" w:type="dxa"/>
          </w:tcPr>
          <w:p w14:paraId="11873CAE" w14:textId="0E75DBF5" w:rsidR="00940CF5" w:rsidRPr="00763982" w:rsidRDefault="00940CF5" w:rsidP="006E0725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color w:val="A8D08D" w:themeColor="accent6" w:themeTint="99"/>
                <w:lang w:val="pl-PL"/>
              </w:rPr>
              <w:t xml:space="preserve">a[2][7]   </w:t>
            </w:r>
            <w:r w:rsidRPr="00763982">
              <w:rPr>
                <w:lang w:val="pl-PL"/>
              </w:rPr>
              <w:t xml:space="preserve">+ </w:t>
            </w:r>
            <w:r w:rsidRPr="0002235D">
              <w:rPr>
                <w:color w:val="7030A0"/>
                <w:lang w:val="pl-PL"/>
              </w:rPr>
              <w:t>a[5][2]</w:t>
            </w:r>
          </w:p>
        </w:tc>
        <w:tc>
          <w:tcPr>
            <w:tcW w:w="2733" w:type="dxa"/>
          </w:tcPr>
          <w:p w14:paraId="4E56C4FF" w14:textId="247114BF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2][4]</w:t>
            </w:r>
          </w:p>
        </w:tc>
        <w:tc>
          <w:tcPr>
            <w:tcW w:w="2977" w:type="dxa"/>
          </w:tcPr>
          <w:p w14:paraId="1379B7A2" w14:textId="6168A300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2][7]</w:t>
            </w:r>
          </w:p>
        </w:tc>
      </w:tr>
      <w:tr w:rsidR="00940CF5" w14:paraId="50162100" w14:textId="3F868237" w:rsidTr="00940CF5">
        <w:tc>
          <w:tcPr>
            <w:tcW w:w="411" w:type="dxa"/>
          </w:tcPr>
          <w:p w14:paraId="63DCD226" w14:textId="1ECDE38E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11" w:type="dxa"/>
          </w:tcPr>
          <w:p w14:paraId="2976EDEC" w14:textId="2CFEB0F6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677" w:type="dxa"/>
          </w:tcPr>
          <w:p w14:paraId="529242B6" w14:textId="15202D48" w:rsidR="00940CF5" w:rsidRPr="00763982" w:rsidRDefault="00940CF5" w:rsidP="006E0725">
            <w:pPr>
              <w:rPr>
                <w:lang w:val="pl-PL"/>
              </w:rPr>
            </w:pPr>
            <w:proofErr w:type="gramStart"/>
            <w:r w:rsidRPr="008A1989">
              <w:rPr>
                <w:color w:val="AEAAAA" w:themeColor="background2" w:themeShade="BF"/>
                <w:lang w:val="pl-PL"/>
              </w:rPr>
              <w:t>a[</w:t>
            </w:r>
            <w:proofErr w:type="gramEnd"/>
            <w:r w:rsidRPr="008A1989">
              <w:rPr>
                <w:color w:val="AEAAAA" w:themeColor="background2" w:themeShade="BF"/>
                <w:lang w:val="pl-PL"/>
              </w:rPr>
              <w:t xml:space="preserve">2][5]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 xml:space="preserve">+ </w:t>
            </w:r>
            <w:r w:rsidRPr="0002235D">
              <w:rPr>
                <w:color w:val="0070C0"/>
                <w:lang w:val="pl-PL"/>
              </w:rPr>
              <w:t>a[5][3]</w:t>
            </w:r>
          </w:p>
        </w:tc>
        <w:tc>
          <w:tcPr>
            <w:tcW w:w="2733" w:type="dxa"/>
          </w:tcPr>
          <w:p w14:paraId="5C3F00BE" w14:textId="2CB51DEA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2][5]</w:t>
            </w:r>
          </w:p>
        </w:tc>
        <w:tc>
          <w:tcPr>
            <w:tcW w:w="2977" w:type="dxa"/>
          </w:tcPr>
          <w:p w14:paraId="263E52F2" w14:textId="276BC7E4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5][3]</w:t>
            </w:r>
          </w:p>
        </w:tc>
      </w:tr>
      <w:tr w:rsidR="00940CF5" w14:paraId="6CB9DAD3" w14:textId="4000D505" w:rsidTr="00940CF5">
        <w:tc>
          <w:tcPr>
            <w:tcW w:w="411" w:type="dxa"/>
          </w:tcPr>
          <w:p w14:paraId="0BA53FA6" w14:textId="130F31A3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11" w:type="dxa"/>
          </w:tcPr>
          <w:p w14:paraId="5D877368" w14:textId="4F70E473" w:rsidR="00940CF5" w:rsidRDefault="00940CF5" w:rsidP="006E0725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677" w:type="dxa"/>
          </w:tcPr>
          <w:p w14:paraId="30634E26" w14:textId="6273F238" w:rsidR="00940CF5" w:rsidRPr="00763982" w:rsidRDefault="00940CF5" w:rsidP="006E0725">
            <w:pPr>
              <w:rPr>
                <w:lang w:val="pl-PL"/>
              </w:rPr>
            </w:pPr>
            <w:proofErr w:type="gramStart"/>
            <w:r w:rsidRPr="008A1989">
              <w:rPr>
                <w:color w:val="F4B083" w:themeColor="accent2" w:themeTint="99"/>
                <w:lang w:val="pl-PL"/>
              </w:rPr>
              <w:t>a[</w:t>
            </w:r>
            <w:proofErr w:type="gramEnd"/>
            <w:r w:rsidRPr="008A1989">
              <w:rPr>
                <w:color w:val="F4B083" w:themeColor="accent2" w:themeTint="99"/>
                <w:lang w:val="pl-PL"/>
              </w:rPr>
              <w:t xml:space="preserve">2][6]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9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 xml:space="preserve">+ </w:t>
            </w:r>
            <w:r w:rsidRPr="0002235D">
              <w:rPr>
                <w:color w:val="00B050"/>
                <w:lang w:val="pl-PL"/>
              </w:rPr>
              <w:t>a[5][4]</w:t>
            </w:r>
          </w:p>
        </w:tc>
        <w:tc>
          <w:tcPr>
            <w:tcW w:w="2733" w:type="dxa"/>
          </w:tcPr>
          <w:p w14:paraId="0F155475" w14:textId="759A0DAA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2][6]</w:t>
            </w:r>
          </w:p>
        </w:tc>
        <w:tc>
          <w:tcPr>
            <w:tcW w:w="2977" w:type="dxa"/>
          </w:tcPr>
          <w:p w14:paraId="7AF9091D" w14:textId="43CC2F60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5][4]</w:t>
            </w:r>
          </w:p>
        </w:tc>
      </w:tr>
      <w:tr w:rsidR="00940CF5" w14:paraId="010F311E" w14:textId="3EDF97BE" w:rsidTr="00940CF5">
        <w:tc>
          <w:tcPr>
            <w:tcW w:w="411" w:type="dxa"/>
          </w:tcPr>
          <w:p w14:paraId="3CB51E81" w14:textId="61FDF530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411" w:type="dxa"/>
          </w:tcPr>
          <w:p w14:paraId="0B5FFE27" w14:textId="4EBB0E2F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677" w:type="dxa"/>
          </w:tcPr>
          <w:p w14:paraId="7CA5D5FC" w14:textId="096F7895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color w:val="A8D08D" w:themeColor="accent6" w:themeTint="99"/>
                <w:lang w:val="pl-PL"/>
              </w:rPr>
              <w:t>a[</w:t>
            </w:r>
            <w:proofErr w:type="gramEnd"/>
            <w:r w:rsidRPr="008A1989">
              <w:rPr>
                <w:color w:val="A8D08D" w:themeColor="accent6" w:themeTint="99"/>
                <w:lang w:val="pl-PL"/>
              </w:rPr>
              <w:t xml:space="preserve">2][7]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10</w:t>
            </w:r>
            <w:r w:rsidRPr="00763982">
              <w:rPr>
                <w:lang w:val="pl-PL"/>
              </w:rPr>
              <w:t xml:space="preserve">] + </w:t>
            </w:r>
            <w:r w:rsidRPr="0002235D">
              <w:rPr>
                <w:color w:val="FF0000"/>
                <w:lang w:val="pl-PL"/>
              </w:rPr>
              <w:t>a[5][5]</w:t>
            </w:r>
          </w:p>
        </w:tc>
        <w:tc>
          <w:tcPr>
            <w:tcW w:w="2733" w:type="dxa"/>
          </w:tcPr>
          <w:p w14:paraId="33C15CB8" w14:textId="0D4E718A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2][6]</w:t>
            </w:r>
          </w:p>
        </w:tc>
        <w:tc>
          <w:tcPr>
            <w:tcW w:w="2977" w:type="dxa"/>
          </w:tcPr>
          <w:p w14:paraId="22CD37C1" w14:textId="5E33D614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5][5]</w:t>
            </w:r>
          </w:p>
        </w:tc>
      </w:tr>
      <w:tr w:rsidR="00940CF5" w14:paraId="607F0BA2" w14:textId="35E0B7E3" w:rsidTr="00940CF5">
        <w:tc>
          <w:tcPr>
            <w:tcW w:w="411" w:type="dxa"/>
          </w:tcPr>
          <w:p w14:paraId="09EA47C7" w14:textId="630B9962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11" w:type="dxa"/>
          </w:tcPr>
          <w:p w14:paraId="7BD04946" w14:textId="67B13C4D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677" w:type="dxa"/>
          </w:tcPr>
          <w:p w14:paraId="0097F42D" w14:textId="05F6A711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b/>
                <w:bCs/>
                <w:i/>
                <w:iCs/>
                <w:color w:val="8EAADB" w:themeColor="accent1" w:themeTint="99"/>
                <w:lang w:val="pl-PL"/>
              </w:rPr>
              <w:t>a[3][5]</w:t>
            </w:r>
            <w:r w:rsidRPr="008A1989">
              <w:rPr>
                <w:color w:val="8EAADB" w:themeColor="accent1" w:themeTint="99"/>
                <w:lang w:val="pl-PL"/>
              </w:rPr>
              <w:t xml:space="preserve">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6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0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0ACC279" w14:textId="22F6A010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3][2]</w:t>
            </w:r>
          </w:p>
        </w:tc>
        <w:tc>
          <w:tcPr>
            <w:tcW w:w="2977" w:type="dxa"/>
          </w:tcPr>
          <w:p w14:paraId="08FB51F7" w14:textId="503D9BD1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3][5]</w:t>
            </w:r>
          </w:p>
        </w:tc>
      </w:tr>
      <w:tr w:rsidR="00940CF5" w14:paraId="5A421D29" w14:textId="2C8423AF" w:rsidTr="00940CF5">
        <w:tc>
          <w:tcPr>
            <w:tcW w:w="411" w:type="dxa"/>
          </w:tcPr>
          <w:p w14:paraId="53BA242C" w14:textId="076D50BE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11" w:type="dxa"/>
          </w:tcPr>
          <w:p w14:paraId="270A9B54" w14:textId="15F4E7DD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677" w:type="dxa"/>
          </w:tcPr>
          <w:p w14:paraId="5CF5BC35" w14:textId="5A6C4096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b/>
                <w:bCs/>
                <w:i/>
                <w:iCs/>
                <w:color w:val="F4B083" w:themeColor="accent2" w:themeTint="99"/>
                <w:lang w:val="pl-PL"/>
              </w:rPr>
              <w:t>a[3][6]</w:t>
            </w:r>
            <w:r w:rsidRPr="008A1989">
              <w:rPr>
                <w:color w:val="F4B083" w:themeColor="accent2" w:themeTint="99"/>
                <w:lang w:val="pl-PL"/>
              </w:rPr>
              <w:t xml:space="preserve">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6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5BC7103C" w14:textId="4F229F0B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3][3]</w:t>
            </w:r>
          </w:p>
        </w:tc>
        <w:tc>
          <w:tcPr>
            <w:tcW w:w="2977" w:type="dxa"/>
          </w:tcPr>
          <w:p w14:paraId="6459B7D4" w14:textId="24175AB5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3][6]</w:t>
            </w:r>
          </w:p>
        </w:tc>
      </w:tr>
      <w:tr w:rsidR="00940CF5" w14:paraId="6329B52D" w14:textId="60EE3640" w:rsidTr="00940CF5">
        <w:tc>
          <w:tcPr>
            <w:tcW w:w="411" w:type="dxa"/>
          </w:tcPr>
          <w:p w14:paraId="4A723125" w14:textId="4CEE5E47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11" w:type="dxa"/>
          </w:tcPr>
          <w:p w14:paraId="19D44025" w14:textId="0E0DB67D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677" w:type="dxa"/>
          </w:tcPr>
          <w:p w14:paraId="7EAD8DE6" w14:textId="0CB016ED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763982"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 xml:space="preserve">] = </w:t>
            </w:r>
            <w:r w:rsidRPr="008A1989">
              <w:rPr>
                <w:b/>
                <w:bCs/>
                <w:i/>
                <w:iCs/>
                <w:color w:val="FFD966" w:themeColor="accent4" w:themeTint="99"/>
                <w:lang w:val="pl-PL"/>
              </w:rPr>
              <w:t>a[3][7]</w:t>
            </w:r>
            <w:r w:rsidRPr="008A1989">
              <w:rPr>
                <w:color w:val="FFD966" w:themeColor="accent4" w:themeTint="99"/>
                <w:lang w:val="pl-PL"/>
              </w:rPr>
              <w:t xml:space="preserve">   </w:t>
            </w:r>
            <w:r w:rsidRPr="00763982">
              <w:rPr>
                <w:lang w:val="pl-PL"/>
              </w:rPr>
              <w:t xml:space="preserve">+ </w:t>
            </w:r>
            <w:r w:rsidRPr="003C5695">
              <w:rPr>
                <w:color w:val="ED7D31" w:themeColor="accent2"/>
                <w:lang w:val="pl-PL"/>
              </w:rPr>
              <w:t>a[6][2]</w:t>
            </w:r>
          </w:p>
        </w:tc>
        <w:tc>
          <w:tcPr>
            <w:tcW w:w="2733" w:type="dxa"/>
          </w:tcPr>
          <w:p w14:paraId="284D508A" w14:textId="49869750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3][4]</w:t>
            </w:r>
          </w:p>
        </w:tc>
        <w:tc>
          <w:tcPr>
            <w:tcW w:w="2977" w:type="dxa"/>
          </w:tcPr>
          <w:p w14:paraId="2DA42738" w14:textId="0B132B97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3][7], A[6][2]</w:t>
            </w:r>
          </w:p>
        </w:tc>
      </w:tr>
      <w:tr w:rsidR="00940CF5" w14:paraId="13DAAD21" w14:textId="0D814D63" w:rsidTr="00940CF5">
        <w:tc>
          <w:tcPr>
            <w:tcW w:w="411" w:type="dxa"/>
          </w:tcPr>
          <w:p w14:paraId="0FADE63F" w14:textId="21FF7C91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11" w:type="dxa"/>
          </w:tcPr>
          <w:p w14:paraId="1D66AE18" w14:textId="2B3F6398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677" w:type="dxa"/>
          </w:tcPr>
          <w:p w14:paraId="073192D5" w14:textId="555A8513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b/>
                <w:bCs/>
                <w:i/>
                <w:iCs/>
                <w:color w:val="8EAADB" w:themeColor="accent1" w:themeTint="99"/>
                <w:lang w:val="pl-PL"/>
              </w:rPr>
              <w:t>a[</w:t>
            </w:r>
            <w:proofErr w:type="gramEnd"/>
            <w:r w:rsidRPr="008A1989">
              <w:rPr>
                <w:b/>
                <w:bCs/>
                <w:i/>
                <w:iCs/>
                <w:color w:val="8EAADB" w:themeColor="accent1" w:themeTint="99"/>
                <w:lang w:val="pl-PL"/>
              </w:rPr>
              <w:t>3][5]</w:t>
            </w:r>
            <w:r w:rsidRPr="008A1989">
              <w:rPr>
                <w:color w:val="8EAADB" w:themeColor="accent1" w:themeTint="99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 xml:space="preserve">+ </w:t>
            </w:r>
            <w:r w:rsidRPr="003C5695">
              <w:rPr>
                <w:color w:val="FFD966" w:themeColor="accent4" w:themeTint="99"/>
                <w:lang w:val="pl-PL"/>
              </w:rPr>
              <w:t>a[6][3]</w:t>
            </w:r>
          </w:p>
        </w:tc>
        <w:tc>
          <w:tcPr>
            <w:tcW w:w="2733" w:type="dxa"/>
          </w:tcPr>
          <w:p w14:paraId="58D20144" w14:textId="1FA9190E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3][5]</w:t>
            </w:r>
          </w:p>
        </w:tc>
        <w:tc>
          <w:tcPr>
            <w:tcW w:w="2977" w:type="dxa"/>
          </w:tcPr>
          <w:p w14:paraId="348291BA" w14:textId="72E3C34C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6][3]</w:t>
            </w:r>
          </w:p>
        </w:tc>
      </w:tr>
      <w:tr w:rsidR="00940CF5" w14:paraId="0757A8E8" w14:textId="101D6058" w:rsidTr="00940CF5">
        <w:tc>
          <w:tcPr>
            <w:tcW w:w="411" w:type="dxa"/>
          </w:tcPr>
          <w:p w14:paraId="2BF91CFD" w14:textId="00E860AF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11" w:type="dxa"/>
          </w:tcPr>
          <w:p w14:paraId="0ED9E8B6" w14:textId="58A835C3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677" w:type="dxa"/>
          </w:tcPr>
          <w:p w14:paraId="58C13694" w14:textId="6FB03126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b/>
                <w:bCs/>
                <w:i/>
                <w:iCs/>
                <w:color w:val="F4B083" w:themeColor="accent2" w:themeTint="99"/>
                <w:lang w:val="pl-PL"/>
              </w:rPr>
              <w:t>a[</w:t>
            </w:r>
            <w:proofErr w:type="gramEnd"/>
            <w:r w:rsidRPr="008A1989">
              <w:rPr>
                <w:b/>
                <w:bCs/>
                <w:i/>
                <w:iCs/>
                <w:color w:val="F4B083" w:themeColor="accent2" w:themeTint="99"/>
                <w:lang w:val="pl-PL"/>
              </w:rPr>
              <w:t>3][6]</w:t>
            </w:r>
            <w:r w:rsidRPr="008A1989">
              <w:rPr>
                <w:color w:val="F4B083" w:themeColor="accent2" w:themeTint="99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9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 xml:space="preserve">+ </w:t>
            </w:r>
            <w:r w:rsidRPr="003C5695">
              <w:rPr>
                <w:color w:val="70AD47" w:themeColor="accent6"/>
                <w:lang w:val="pl-PL"/>
              </w:rPr>
              <w:t>a[6][4]</w:t>
            </w:r>
          </w:p>
        </w:tc>
        <w:tc>
          <w:tcPr>
            <w:tcW w:w="2733" w:type="dxa"/>
          </w:tcPr>
          <w:p w14:paraId="670EB4F9" w14:textId="62D3AB38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3][7]</w:t>
            </w:r>
          </w:p>
        </w:tc>
        <w:tc>
          <w:tcPr>
            <w:tcW w:w="2977" w:type="dxa"/>
          </w:tcPr>
          <w:p w14:paraId="5205C64A" w14:textId="720FC84E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6][4]</w:t>
            </w:r>
          </w:p>
        </w:tc>
      </w:tr>
      <w:tr w:rsidR="00940CF5" w14:paraId="13C09CED" w14:textId="4294F92C" w:rsidTr="00940CF5">
        <w:tc>
          <w:tcPr>
            <w:tcW w:w="411" w:type="dxa"/>
          </w:tcPr>
          <w:p w14:paraId="54DD2B8B" w14:textId="2BB09809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411" w:type="dxa"/>
          </w:tcPr>
          <w:p w14:paraId="43DC6397" w14:textId="2486FBCE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677" w:type="dxa"/>
          </w:tcPr>
          <w:p w14:paraId="78E56780" w14:textId="486DDC88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b/>
                <w:bCs/>
                <w:i/>
                <w:iCs/>
                <w:color w:val="FFD966" w:themeColor="accent4" w:themeTint="99"/>
                <w:lang w:val="pl-PL"/>
              </w:rPr>
              <w:t>a[</w:t>
            </w:r>
            <w:proofErr w:type="gramEnd"/>
            <w:r w:rsidRPr="008A1989">
              <w:rPr>
                <w:b/>
                <w:bCs/>
                <w:i/>
                <w:iCs/>
                <w:color w:val="FFD966" w:themeColor="accent4" w:themeTint="99"/>
                <w:lang w:val="pl-PL"/>
              </w:rPr>
              <w:t>3][7]</w:t>
            </w:r>
            <w:r w:rsidRPr="008A1989">
              <w:rPr>
                <w:color w:val="FFD966" w:themeColor="accent4" w:themeTint="99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10</w:t>
            </w:r>
            <w:r w:rsidRPr="00763982">
              <w:rPr>
                <w:lang w:val="pl-PL"/>
              </w:rPr>
              <w:t xml:space="preserve">] + </w:t>
            </w:r>
            <w:r w:rsidRPr="003C5695">
              <w:rPr>
                <w:color w:val="BDD6EE" w:themeColor="accent5" w:themeTint="66"/>
                <w:lang w:val="pl-PL"/>
              </w:rPr>
              <w:t>a[6][5]</w:t>
            </w:r>
          </w:p>
        </w:tc>
        <w:tc>
          <w:tcPr>
            <w:tcW w:w="2733" w:type="dxa"/>
          </w:tcPr>
          <w:p w14:paraId="03442586" w14:textId="0D4430AB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3][8]</w:t>
            </w:r>
          </w:p>
        </w:tc>
        <w:tc>
          <w:tcPr>
            <w:tcW w:w="2977" w:type="dxa"/>
          </w:tcPr>
          <w:p w14:paraId="6827E33A" w14:textId="26530D50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6][5]</w:t>
            </w:r>
          </w:p>
        </w:tc>
      </w:tr>
      <w:tr w:rsidR="00940CF5" w14:paraId="5C2C0207" w14:textId="5D450488" w:rsidTr="00940CF5">
        <w:tc>
          <w:tcPr>
            <w:tcW w:w="411" w:type="dxa"/>
          </w:tcPr>
          <w:p w14:paraId="2B891850" w14:textId="5F5B57AA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11" w:type="dxa"/>
          </w:tcPr>
          <w:p w14:paraId="457672F4" w14:textId="23EE0193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677" w:type="dxa"/>
          </w:tcPr>
          <w:p w14:paraId="6C24D5D3" w14:textId="492370EE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b/>
                <w:bCs/>
                <w:color w:val="2E74B5" w:themeColor="accent5" w:themeShade="BF"/>
                <w:lang w:val="pl-PL"/>
              </w:rPr>
              <w:t>a[</w:t>
            </w:r>
            <w:proofErr w:type="gramEnd"/>
            <w:r w:rsidRPr="008A1989">
              <w:rPr>
                <w:b/>
                <w:bCs/>
                <w:color w:val="2E74B5" w:themeColor="accent5" w:themeShade="BF"/>
                <w:lang w:val="pl-PL"/>
              </w:rPr>
              <w:t>4][2]</w:t>
            </w:r>
            <w:r w:rsidRPr="008A1989">
              <w:rPr>
                <w:color w:val="2E74B5" w:themeColor="accent5" w:themeShade="BF"/>
                <w:lang w:val="pl-PL"/>
              </w:rPr>
              <w:t xml:space="preserve"> </w:t>
            </w:r>
            <w:r w:rsidRPr="00763982">
              <w:rPr>
                <w:lang w:val="pl-PL"/>
              </w:rPr>
              <w:t xml:space="preserve">= </w:t>
            </w:r>
            <w:r w:rsidRPr="0002235D">
              <w:rPr>
                <w:b/>
                <w:bCs/>
                <w:color w:val="BF8F00" w:themeColor="accent4" w:themeShade="BF"/>
                <w:lang w:val="pl-PL"/>
              </w:rPr>
              <w:t>a[4][5]</w:t>
            </w:r>
            <w:r w:rsidRPr="0002235D">
              <w:rPr>
                <w:color w:val="BF8F00" w:themeColor="accent4" w:themeShade="BF"/>
                <w:lang w:val="pl-PL"/>
              </w:rPr>
              <w:t xml:space="preserve">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7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0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4C4FDE4B" w14:textId="27D08262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4][2]</w:t>
            </w:r>
          </w:p>
        </w:tc>
        <w:tc>
          <w:tcPr>
            <w:tcW w:w="2977" w:type="dxa"/>
          </w:tcPr>
          <w:p w14:paraId="3BCBB4CA" w14:textId="023CF6E2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4][5]</w:t>
            </w:r>
          </w:p>
        </w:tc>
      </w:tr>
      <w:tr w:rsidR="00940CF5" w14:paraId="664241DD" w14:textId="10E38BFE" w:rsidTr="00940CF5">
        <w:tc>
          <w:tcPr>
            <w:tcW w:w="411" w:type="dxa"/>
          </w:tcPr>
          <w:p w14:paraId="6493F32B" w14:textId="6270716E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11" w:type="dxa"/>
          </w:tcPr>
          <w:p w14:paraId="1AE4AF03" w14:textId="02FDE2A0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677" w:type="dxa"/>
          </w:tcPr>
          <w:p w14:paraId="521AB944" w14:textId="103E828F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b/>
                <w:bCs/>
                <w:color w:val="00B050"/>
                <w:lang w:val="pl-PL"/>
              </w:rPr>
              <w:t>a[</w:t>
            </w:r>
            <w:proofErr w:type="gramEnd"/>
            <w:r w:rsidRPr="0002235D">
              <w:rPr>
                <w:b/>
                <w:bCs/>
                <w:color w:val="00B050"/>
                <w:lang w:val="pl-PL"/>
              </w:rPr>
              <w:t>4][3]</w:t>
            </w:r>
            <w:r w:rsidRPr="0002235D">
              <w:rPr>
                <w:color w:val="00B050"/>
                <w:lang w:val="pl-PL"/>
              </w:rPr>
              <w:t xml:space="preserve"> </w:t>
            </w:r>
            <w:r w:rsidRPr="00763982">
              <w:rPr>
                <w:lang w:val="pl-PL"/>
              </w:rPr>
              <w:t xml:space="preserve">= </w:t>
            </w:r>
            <w:r w:rsidRPr="008A1989">
              <w:rPr>
                <w:highlight w:val="yellow"/>
                <w:lang w:val="pl-PL"/>
              </w:rPr>
              <w:t xml:space="preserve">a[4][6]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7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C4B4A58" w14:textId="2C892B56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4][3]</w:t>
            </w:r>
          </w:p>
        </w:tc>
        <w:tc>
          <w:tcPr>
            <w:tcW w:w="2977" w:type="dxa"/>
          </w:tcPr>
          <w:p w14:paraId="047E4440" w14:textId="13C8109D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4][6]</w:t>
            </w:r>
          </w:p>
        </w:tc>
      </w:tr>
      <w:tr w:rsidR="00940CF5" w14:paraId="5CCE9F98" w14:textId="7B0D0ED5" w:rsidTr="00940CF5">
        <w:tc>
          <w:tcPr>
            <w:tcW w:w="411" w:type="dxa"/>
          </w:tcPr>
          <w:p w14:paraId="0CD235F0" w14:textId="6D7D34C1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11" w:type="dxa"/>
          </w:tcPr>
          <w:p w14:paraId="776BE4B1" w14:textId="4B595286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677" w:type="dxa"/>
          </w:tcPr>
          <w:p w14:paraId="01315676" w14:textId="09E423CF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b/>
                <w:bCs/>
                <w:color w:val="2F5496" w:themeColor="accent1" w:themeShade="BF"/>
                <w:lang w:val="pl-PL"/>
              </w:rPr>
              <w:t>a[</w:t>
            </w:r>
            <w:proofErr w:type="gramEnd"/>
            <w:r w:rsidRPr="0002235D">
              <w:rPr>
                <w:b/>
                <w:bCs/>
                <w:color w:val="2F5496" w:themeColor="accent1" w:themeShade="BF"/>
                <w:lang w:val="pl-PL"/>
              </w:rPr>
              <w:t>4][4]</w:t>
            </w:r>
            <w:r w:rsidRPr="0002235D">
              <w:rPr>
                <w:color w:val="2F5496" w:themeColor="accent1" w:themeShade="BF"/>
                <w:lang w:val="pl-PL"/>
              </w:rPr>
              <w:t xml:space="preserve"> </w:t>
            </w:r>
            <w:r w:rsidRPr="00763982">
              <w:rPr>
                <w:lang w:val="pl-PL"/>
              </w:rPr>
              <w:t xml:space="preserve">= </w:t>
            </w:r>
            <w:r w:rsidRPr="008A1989">
              <w:rPr>
                <w:highlight w:val="cyan"/>
                <w:lang w:val="pl-PL"/>
              </w:rPr>
              <w:t xml:space="preserve">a[4][7]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7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409FB970" w14:textId="758F88F9" w:rsidR="00940CF5" w:rsidRPr="001010F4" w:rsidRDefault="00940CF5" w:rsidP="00E50C6E">
            <w:pPr>
              <w:rPr>
                <w:lang w:val="pl-PL"/>
              </w:rPr>
            </w:pPr>
            <w:proofErr w:type="gramStart"/>
            <w:r w:rsidRPr="001010F4">
              <w:rPr>
                <w:lang w:val="pl-PL"/>
              </w:rPr>
              <w:t>A[</w:t>
            </w:r>
            <w:proofErr w:type="gramEnd"/>
            <w:r w:rsidRPr="001010F4">
              <w:rPr>
                <w:lang w:val="pl-PL"/>
              </w:rPr>
              <w:t>4][4]</w:t>
            </w:r>
          </w:p>
        </w:tc>
        <w:tc>
          <w:tcPr>
            <w:tcW w:w="2977" w:type="dxa"/>
          </w:tcPr>
          <w:p w14:paraId="3EFEFB70" w14:textId="37F81330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4][7]</w:t>
            </w:r>
          </w:p>
        </w:tc>
      </w:tr>
      <w:tr w:rsidR="00940CF5" w14:paraId="335A73F0" w14:textId="5700CD7B" w:rsidTr="00940CF5">
        <w:tc>
          <w:tcPr>
            <w:tcW w:w="411" w:type="dxa"/>
          </w:tcPr>
          <w:p w14:paraId="54DFB814" w14:textId="607B99BB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11" w:type="dxa"/>
          </w:tcPr>
          <w:p w14:paraId="25A5B96C" w14:textId="1F7924B4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677" w:type="dxa"/>
          </w:tcPr>
          <w:p w14:paraId="61C73C20" w14:textId="1C1FC563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b/>
                <w:bCs/>
                <w:color w:val="BF8F00" w:themeColor="accent4" w:themeShade="BF"/>
                <w:lang w:val="pl-PL"/>
              </w:rPr>
              <w:t>a[</w:t>
            </w:r>
            <w:proofErr w:type="gramEnd"/>
            <w:r w:rsidRPr="0002235D">
              <w:rPr>
                <w:b/>
                <w:bCs/>
                <w:color w:val="BF8F00" w:themeColor="accent4" w:themeShade="BF"/>
                <w:lang w:val="pl-PL"/>
              </w:rPr>
              <w:t>4][5]</w:t>
            </w:r>
            <w:r w:rsidRPr="0002235D">
              <w:rPr>
                <w:color w:val="BF8F00" w:themeColor="accent4" w:themeShade="BF"/>
                <w:lang w:val="pl-PL"/>
              </w:rPr>
              <w:t xml:space="preserve">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7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83966E3" w14:textId="4F7D5864" w:rsidR="00940CF5" w:rsidRPr="001010F4" w:rsidRDefault="00940CF5" w:rsidP="00E50C6E">
            <w:pPr>
              <w:rPr>
                <w:lang w:val="pl-PL"/>
              </w:rPr>
            </w:pPr>
          </w:p>
        </w:tc>
        <w:tc>
          <w:tcPr>
            <w:tcW w:w="2977" w:type="dxa"/>
          </w:tcPr>
          <w:p w14:paraId="54D7C0B3" w14:textId="77777777" w:rsidR="00940CF5" w:rsidRPr="001010F4" w:rsidRDefault="00940CF5" w:rsidP="00E50C6E">
            <w:pPr>
              <w:rPr>
                <w:lang w:val="pl-PL"/>
              </w:rPr>
            </w:pPr>
          </w:p>
        </w:tc>
      </w:tr>
      <w:tr w:rsidR="00940CF5" w14:paraId="4A54A2FF" w14:textId="740864C5" w:rsidTr="00940CF5">
        <w:tc>
          <w:tcPr>
            <w:tcW w:w="411" w:type="dxa"/>
          </w:tcPr>
          <w:p w14:paraId="70E47FC7" w14:textId="3633F287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11" w:type="dxa"/>
          </w:tcPr>
          <w:p w14:paraId="0906E756" w14:textId="4502740C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677" w:type="dxa"/>
          </w:tcPr>
          <w:p w14:paraId="68E59366" w14:textId="16F3A579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highlight w:val="yellow"/>
                <w:lang w:val="pl-PL"/>
              </w:rPr>
              <w:t>a[</w:t>
            </w:r>
            <w:proofErr w:type="gramEnd"/>
            <w:r w:rsidRPr="008A1989">
              <w:rPr>
                <w:highlight w:val="yellow"/>
                <w:lang w:val="pl-PL"/>
              </w:rPr>
              <w:t xml:space="preserve">4][6]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9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7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58FD685E" w14:textId="79422EEC" w:rsidR="00940CF5" w:rsidRPr="001010F4" w:rsidRDefault="00940CF5" w:rsidP="00E50C6E">
            <w:pPr>
              <w:rPr>
                <w:highlight w:val="yellow"/>
                <w:lang w:val="pl-PL"/>
              </w:rPr>
            </w:pPr>
          </w:p>
        </w:tc>
        <w:tc>
          <w:tcPr>
            <w:tcW w:w="2977" w:type="dxa"/>
          </w:tcPr>
          <w:p w14:paraId="010EE04B" w14:textId="77777777" w:rsidR="00940CF5" w:rsidRPr="001010F4" w:rsidRDefault="00940CF5" w:rsidP="00E50C6E">
            <w:pPr>
              <w:rPr>
                <w:highlight w:val="yellow"/>
                <w:lang w:val="pl-PL"/>
              </w:rPr>
            </w:pPr>
          </w:p>
        </w:tc>
      </w:tr>
      <w:tr w:rsidR="00940CF5" w14:paraId="27F6E153" w14:textId="32BF4123" w:rsidTr="00940CF5">
        <w:tc>
          <w:tcPr>
            <w:tcW w:w="411" w:type="dxa"/>
          </w:tcPr>
          <w:p w14:paraId="528603EC" w14:textId="4D52DCE7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411" w:type="dxa"/>
          </w:tcPr>
          <w:p w14:paraId="7A515C5B" w14:textId="6D988CB5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677" w:type="dxa"/>
          </w:tcPr>
          <w:p w14:paraId="1E511748" w14:textId="57D4FE0E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highlight w:val="cyan"/>
                <w:lang w:val="pl-PL"/>
              </w:rPr>
              <w:t>a[</w:t>
            </w:r>
            <w:proofErr w:type="gramEnd"/>
            <w:r w:rsidRPr="008A1989">
              <w:rPr>
                <w:highlight w:val="cyan"/>
                <w:lang w:val="pl-PL"/>
              </w:rPr>
              <w:t xml:space="preserve">4][7]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10</w:t>
            </w:r>
            <w:r w:rsidRPr="00763982">
              <w:rPr>
                <w:lang w:val="pl-PL"/>
              </w:rPr>
              <w:t>] + a[</w:t>
            </w:r>
            <w:r>
              <w:rPr>
                <w:lang w:val="pl-PL"/>
              </w:rPr>
              <w:t>7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48CA489" w14:textId="7B0F1462" w:rsidR="00940CF5" w:rsidRPr="001010F4" w:rsidRDefault="00940CF5" w:rsidP="00E50C6E">
            <w:pPr>
              <w:rPr>
                <w:highlight w:val="cyan"/>
                <w:lang w:val="pl-PL"/>
              </w:rPr>
            </w:pPr>
          </w:p>
        </w:tc>
        <w:tc>
          <w:tcPr>
            <w:tcW w:w="2977" w:type="dxa"/>
          </w:tcPr>
          <w:p w14:paraId="6E32B5C7" w14:textId="77777777" w:rsidR="00940CF5" w:rsidRPr="001010F4" w:rsidRDefault="00940CF5" w:rsidP="00E50C6E">
            <w:pPr>
              <w:rPr>
                <w:highlight w:val="cyan"/>
                <w:lang w:val="pl-PL"/>
              </w:rPr>
            </w:pPr>
          </w:p>
        </w:tc>
      </w:tr>
      <w:tr w:rsidR="00940CF5" w14:paraId="6DAE89CA" w14:textId="2A74855F" w:rsidTr="00940CF5">
        <w:tc>
          <w:tcPr>
            <w:tcW w:w="411" w:type="dxa"/>
          </w:tcPr>
          <w:p w14:paraId="4FB7D0EC" w14:textId="017C7448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11" w:type="dxa"/>
          </w:tcPr>
          <w:p w14:paraId="59D6C52D" w14:textId="4A009658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  <w:tc>
          <w:tcPr>
            <w:tcW w:w="2677" w:type="dxa"/>
          </w:tcPr>
          <w:p w14:paraId="1F572837" w14:textId="7C54F3CA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color w:val="7030A0"/>
                <w:lang w:val="pl-PL"/>
              </w:rPr>
              <w:t>a[</w:t>
            </w:r>
            <w:proofErr w:type="gramEnd"/>
            <w:r w:rsidRPr="0002235D">
              <w:rPr>
                <w:color w:val="7030A0"/>
                <w:lang w:val="pl-PL"/>
              </w:rPr>
              <w:t xml:space="preserve">5][2] </w:t>
            </w:r>
            <w:r w:rsidRPr="00763982">
              <w:rPr>
                <w:lang w:val="pl-PL"/>
              </w:rPr>
              <w:t xml:space="preserve">= </w:t>
            </w:r>
            <w:r w:rsidRPr="0002235D">
              <w:rPr>
                <w:color w:val="FF0000"/>
                <w:lang w:val="pl-PL"/>
              </w:rPr>
              <w:t xml:space="preserve">a[5][5]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0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2ACFBA04" w14:textId="73D3E46C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5][2]</w:t>
            </w:r>
          </w:p>
        </w:tc>
        <w:tc>
          <w:tcPr>
            <w:tcW w:w="2977" w:type="dxa"/>
          </w:tcPr>
          <w:p w14:paraId="532D694C" w14:textId="37238B81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5][5]</w:t>
            </w:r>
          </w:p>
        </w:tc>
      </w:tr>
      <w:tr w:rsidR="00940CF5" w14:paraId="0768A614" w14:textId="102D7602" w:rsidTr="00940CF5">
        <w:tc>
          <w:tcPr>
            <w:tcW w:w="411" w:type="dxa"/>
          </w:tcPr>
          <w:p w14:paraId="11C756CC" w14:textId="05F8A827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11" w:type="dxa"/>
          </w:tcPr>
          <w:p w14:paraId="27599100" w14:textId="3490AD36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  <w:tc>
          <w:tcPr>
            <w:tcW w:w="2677" w:type="dxa"/>
          </w:tcPr>
          <w:p w14:paraId="321C6C04" w14:textId="62198C52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color w:val="0070C0"/>
                <w:lang w:val="pl-PL"/>
              </w:rPr>
              <w:t>a[</w:t>
            </w:r>
            <w:proofErr w:type="gramEnd"/>
            <w:r w:rsidRPr="0002235D">
              <w:rPr>
                <w:color w:val="0070C0"/>
                <w:lang w:val="pl-PL"/>
              </w:rPr>
              <w:t xml:space="preserve">5][3] </w:t>
            </w:r>
            <w:r w:rsidRPr="00763982">
              <w:rPr>
                <w:lang w:val="pl-PL"/>
              </w:rPr>
              <w:t xml:space="preserve">= </w:t>
            </w:r>
            <w:r w:rsidRPr="008A1989">
              <w:rPr>
                <w:highlight w:val="green"/>
                <w:lang w:val="pl-PL"/>
              </w:rPr>
              <w:t xml:space="preserve">a[5][6]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28563B06" w14:textId="2CD8D629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5][3]</w:t>
            </w:r>
          </w:p>
        </w:tc>
        <w:tc>
          <w:tcPr>
            <w:tcW w:w="2977" w:type="dxa"/>
          </w:tcPr>
          <w:p w14:paraId="3B14E5B2" w14:textId="21DB77B3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5][6]</w:t>
            </w:r>
          </w:p>
        </w:tc>
      </w:tr>
      <w:tr w:rsidR="00940CF5" w14:paraId="400AAC20" w14:textId="2BBCB5A2" w:rsidTr="00940CF5">
        <w:tc>
          <w:tcPr>
            <w:tcW w:w="411" w:type="dxa"/>
          </w:tcPr>
          <w:p w14:paraId="5B969E04" w14:textId="4C6212B7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11" w:type="dxa"/>
          </w:tcPr>
          <w:p w14:paraId="3C38ECF6" w14:textId="0B547010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  <w:tc>
          <w:tcPr>
            <w:tcW w:w="2677" w:type="dxa"/>
          </w:tcPr>
          <w:p w14:paraId="6EE771EE" w14:textId="092918A8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color w:val="00B050"/>
                <w:lang w:val="pl-PL"/>
              </w:rPr>
              <w:t>a[</w:t>
            </w:r>
            <w:proofErr w:type="gramEnd"/>
            <w:r w:rsidRPr="0002235D">
              <w:rPr>
                <w:color w:val="00B050"/>
                <w:lang w:val="pl-PL"/>
              </w:rPr>
              <w:t xml:space="preserve">5][4] </w:t>
            </w:r>
            <w:r w:rsidRPr="00763982">
              <w:rPr>
                <w:lang w:val="pl-PL"/>
              </w:rPr>
              <w:t xml:space="preserve">= </w:t>
            </w:r>
            <w:r w:rsidRPr="008A1989">
              <w:rPr>
                <w:highlight w:val="lightGray"/>
                <w:lang w:val="pl-PL"/>
              </w:rPr>
              <w:t xml:space="preserve">a[5][7] 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2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4E88A145" w14:textId="73D1F4B6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5][4]</w:t>
            </w:r>
          </w:p>
        </w:tc>
        <w:tc>
          <w:tcPr>
            <w:tcW w:w="2977" w:type="dxa"/>
          </w:tcPr>
          <w:p w14:paraId="0190C4C6" w14:textId="6B05126C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5][7]</w:t>
            </w:r>
          </w:p>
        </w:tc>
      </w:tr>
      <w:tr w:rsidR="00940CF5" w14:paraId="793466A9" w14:textId="29D986E5" w:rsidTr="00940CF5">
        <w:tc>
          <w:tcPr>
            <w:tcW w:w="411" w:type="dxa"/>
          </w:tcPr>
          <w:p w14:paraId="4C284E4B" w14:textId="409E049E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11" w:type="dxa"/>
          </w:tcPr>
          <w:p w14:paraId="41507028" w14:textId="1C63B5DD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2677" w:type="dxa"/>
          </w:tcPr>
          <w:p w14:paraId="45EB915D" w14:textId="08A3A9F8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02235D">
              <w:rPr>
                <w:color w:val="FF0000"/>
                <w:lang w:val="pl-PL"/>
              </w:rPr>
              <w:t>a[</w:t>
            </w:r>
            <w:proofErr w:type="gramEnd"/>
            <w:r w:rsidRPr="0002235D">
              <w:rPr>
                <w:color w:val="FF0000"/>
                <w:lang w:val="pl-PL"/>
              </w:rPr>
              <w:t xml:space="preserve">5][5]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</w:t>
            </w:r>
            <w:r>
              <w:rPr>
                <w:lang w:val="pl-PL"/>
              </w:rPr>
              <w:t xml:space="preserve"> </w:t>
            </w:r>
            <w:r w:rsidRPr="00763982">
              <w:rPr>
                <w:lang w:val="pl-PL"/>
              </w:rPr>
              <w:t xml:space="preserve"> </w:t>
            </w:r>
            <w:r>
              <w:rPr>
                <w:lang w:val="pl-PL"/>
              </w:rPr>
              <w:t xml:space="preserve">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3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D9CCF67" w14:textId="3800EBF2" w:rsidR="00940CF5" w:rsidRPr="001010F4" w:rsidRDefault="00940CF5" w:rsidP="00E50C6E">
            <w:pPr>
              <w:rPr>
                <w:lang w:val="pl-PL"/>
              </w:rPr>
            </w:pPr>
          </w:p>
        </w:tc>
        <w:tc>
          <w:tcPr>
            <w:tcW w:w="2977" w:type="dxa"/>
          </w:tcPr>
          <w:p w14:paraId="1918C40E" w14:textId="77777777" w:rsidR="00940CF5" w:rsidRPr="001010F4" w:rsidRDefault="00940CF5" w:rsidP="00E50C6E">
            <w:pPr>
              <w:rPr>
                <w:lang w:val="pl-PL"/>
              </w:rPr>
            </w:pPr>
          </w:p>
        </w:tc>
      </w:tr>
      <w:tr w:rsidR="00940CF5" w14:paraId="2965A9F4" w14:textId="6626094A" w:rsidTr="00940CF5">
        <w:tc>
          <w:tcPr>
            <w:tcW w:w="411" w:type="dxa"/>
          </w:tcPr>
          <w:p w14:paraId="4034AAD1" w14:textId="426A7BDA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  <w:tc>
          <w:tcPr>
            <w:tcW w:w="411" w:type="dxa"/>
          </w:tcPr>
          <w:p w14:paraId="3F89EC44" w14:textId="74887455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6</w:t>
            </w:r>
          </w:p>
        </w:tc>
        <w:tc>
          <w:tcPr>
            <w:tcW w:w="2677" w:type="dxa"/>
          </w:tcPr>
          <w:p w14:paraId="2939CC77" w14:textId="09BC46C5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highlight w:val="green"/>
                <w:lang w:val="pl-PL"/>
              </w:rPr>
              <w:t>a[</w:t>
            </w:r>
            <w:proofErr w:type="gramEnd"/>
            <w:r w:rsidRPr="008A1989">
              <w:rPr>
                <w:highlight w:val="green"/>
                <w:lang w:val="pl-PL"/>
              </w:rPr>
              <w:t xml:space="preserve">5][6]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9</w:t>
            </w:r>
            <w:r w:rsidRPr="00763982">
              <w:rPr>
                <w:lang w:val="pl-PL"/>
              </w:rPr>
              <w:t xml:space="preserve">] </w:t>
            </w:r>
            <w:r>
              <w:rPr>
                <w:lang w:val="pl-PL"/>
              </w:rPr>
              <w:t xml:space="preserve">  </w:t>
            </w:r>
            <w:r w:rsidRPr="00763982">
              <w:rPr>
                <w:lang w:val="pl-PL"/>
              </w:rPr>
              <w:t>+ a[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4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061D529C" w14:textId="0C8DEF29" w:rsidR="00940CF5" w:rsidRPr="001010F4" w:rsidRDefault="00940CF5" w:rsidP="00E50C6E">
            <w:pPr>
              <w:rPr>
                <w:highlight w:val="green"/>
                <w:lang w:val="pl-PL"/>
              </w:rPr>
            </w:pPr>
          </w:p>
        </w:tc>
        <w:tc>
          <w:tcPr>
            <w:tcW w:w="2977" w:type="dxa"/>
          </w:tcPr>
          <w:p w14:paraId="5C3F46EB" w14:textId="77777777" w:rsidR="00940CF5" w:rsidRPr="001010F4" w:rsidRDefault="00940CF5" w:rsidP="00E50C6E">
            <w:pPr>
              <w:rPr>
                <w:highlight w:val="green"/>
                <w:lang w:val="pl-PL"/>
              </w:rPr>
            </w:pPr>
          </w:p>
        </w:tc>
      </w:tr>
      <w:tr w:rsidR="00940CF5" w14:paraId="1AF999AB" w14:textId="02907E3D" w:rsidTr="00940CF5">
        <w:tc>
          <w:tcPr>
            <w:tcW w:w="411" w:type="dxa"/>
          </w:tcPr>
          <w:p w14:paraId="7A177194" w14:textId="3BDCE58C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lastRenderedPageBreak/>
              <w:t>5</w:t>
            </w:r>
          </w:p>
        </w:tc>
        <w:tc>
          <w:tcPr>
            <w:tcW w:w="411" w:type="dxa"/>
          </w:tcPr>
          <w:p w14:paraId="706D405C" w14:textId="7847791D" w:rsidR="00940CF5" w:rsidRDefault="00940CF5" w:rsidP="0002235D">
            <w:pPr>
              <w:rPr>
                <w:lang w:val="pl-PL"/>
              </w:rPr>
            </w:pPr>
            <w:r>
              <w:rPr>
                <w:lang w:val="pl-PL"/>
              </w:rPr>
              <w:t>7</w:t>
            </w:r>
          </w:p>
        </w:tc>
        <w:tc>
          <w:tcPr>
            <w:tcW w:w="2677" w:type="dxa"/>
          </w:tcPr>
          <w:p w14:paraId="2A4B0488" w14:textId="12801227" w:rsidR="00940CF5" w:rsidRPr="00763982" w:rsidRDefault="00940CF5" w:rsidP="0002235D">
            <w:pPr>
              <w:rPr>
                <w:lang w:val="pl-PL"/>
              </w:rPr>
            </w:pPr>
            <w:proofErr w:type="gramStart"/>
            <w:r w:rsidRPr="008A1989">
              <w:rPr>
                <w:highlight w:val="lightGray"/>
                <w:lang w:val="pl-PL"/>
              </w:rPr>
              <w:t>a[</w:t>
            </w:r>
            <w:proofErr w:type="gramEnd"/>
            <w:r w:rsidRPr="008A1989">
              <w:rPr>
                <w:highlight w:val="lightGray"/>
                <w:lang w:val="pl-PL"/>
              </w:rPr>
              <w:t xml:space="preserve">5][7] </w:t>
            </w:r>
            <w:r w:rsidRPr="00763982">
              <w:rPr>
                <w:lang w:val="pl-PL"/>
              </w:rPr>
              <w:t>= a[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10</w:t>
            </w:r>
            <w:r w:rsidRPr="00763982">
              <w:rPr>
                <w:lang w:val="pl-PL"/>
              </w:rPr>
              <w:t>] + a[</w:t>
            </w:r>
            <w:r>
              <w:rPr>
                <w:lang w:val="pl-PL"/>
              </w:rPr>
              <w:t>8</w:t>
            </w:r>
            <w:r w:rsidRPr="00763982">
              <w:rPr>
                <w:lang w:val="pl-PL"/>
              </w:rPr>
              <w:t>][</w:t>
            </w:r>
            <w:r>
              <w:rPr>
                <w:lang w:val="pl-PL"/>
              </w:rPr>
              <w:t>5</w:t>
            </w:r>
            <w:r w:rsidRPr="00763982">
              <w:rPr>
                <w:lang w:val="pl-PL"/>
              </w:rPr>
              <w:t>]</w:t>
            </w:r>
          </w:p>
        </w:tc>
        <w:tc>
          <w:tcPr>
            <w:tcW w:w="2733" w:type="dxa"/>
          </w:tcPr>
          <w:p w14:paraId="740E19F4" w14:textId="3C1CBF9A" w:rsidR="00940CF5" w:rsidRPr="001010F4" w:rsidRDefault="00940CF5" w:rsidP="00E50C6E">
            <w:pPr>
              <w:rPr>
                <w:highlight w:val="lightGray"/>
                <w:lang w:val="pl-PL"/>
              </w:rPr>
            </w:pPr>
          </w:p>
        </w:tc>
        <w:tc>
          <w:tcPr>
            <w:tcW w:w="2977" w:type="dxa"/>
          </w:tcPr>
          <w:p w14:paraId="7C47ADF8" w14:textId="77777777" w:rsidR="00940CF5" w:rsidRPr="001010F4" w:rsidRDefault="00940CF5" w:rsidP="00E50C6E">
            <w:pPr>
              <w:rPr>
                <w:highlight w:val="lightGray"/>
                <w:lang w:val="pl-PL"/>
              </w:rPr>
            </w:pPr>
          </w:p>
        </w:tc>
      </w:tr>
      <w:tr w:rsidR="00940CF5" w:rsidRPr="00B6493C" w14:paraId="042E43A5" w14:textId="64E9EBB2" w:rsidTr="00940CF5">
        <w:tc>
          <w:tcPr>
            <w:tcW w:w="411" w:type="dxa"/>
          </w:tcPr>
          <w:p w14:paraId="7FC9C540" w14:textId="7E17BB6C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411" w:type="dxa"/>
          </w:tcPr>
          <w:p w14:paraId="7AA11DA9" w14:textId="2751052A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2</w:t>
            </w:r>
          </w:p>
        </w:tc>
        <w:tc>
          <w:tcPr>
            <w:tcW w:w="2677" w:type="dxa"/>
          </w:tcPr>
          <w:p w14:paraId="11FBCE83" w14:textId="73682AB9" w:rsidR="00940CF5" w:rsidRPr="00B6493C" w:rsidRDefault="00940CF5" w:rsidP="00B6493C">
            <w:pPr>
              <w:rPr>
                <w:lang w:val="pl-PL"/>
              </w:rPr>
            </w:pPr>
            <w:proofErr w:type="gramStart"/>
            <w:r w:rsidRPr="003C5695">
              <w:rPr>
                <w:color w:val="ED7D31" w:themeColor="accent2"/>
                <w:lang w:val="pl-PL"/>
              </w:rPr>
              <w:t>a[</w:t>
            </w:r>
            <w:proofErr w:type="gramEnd"/>
            <w:r w:rsidRPr="003C5695">
              <w:rPr>
                <w:color w:val="ED7D31" w:themeColor="accent2"/>
                <w:lang w:val="pl-PL"/>
              </w:rPr>
              <w:t>6][2]</w:t>
            </w:r>
            <w:r w:rsidRPr="00B6493C">
              <w:rPr>
                <w:lang w:val="pl-PL"/>
              </w:rPr>
              <w:t xml:space="preserve"> = a[</w:t>
            </w:r>
            <w:r>
              <w:rPr>
                <w:lang w:val="pl-PL"/>
              </w:rPr>
              <w:t>6</w:t>
            </w:r>
            <w:r w:rsidRPr="00B6493C">
              <w:rPr>
                <w:lang w:val="pl-PL"/>
              </w:rPr>
              <w:t>][5]   + a[</w:t>
            </w:r>
            <w:r>
              <w:rPr>
                <w:lang w:val="pl-PL"/>
              </w:rPr>
              <w:t>9</w:t>
            </w:r>
            <w:r w:rsidRPr="00B6493C">
              <w:rPr>
                <w:lang w:val="pl-PL"/>
              </w:rPr>
              <w:t>][0]</w:t>
            </w:r>
          </w:p>
        </w:tc>
        <w:tc>
          <w:tcPr>
            <w:tcW w:w="2733" w:type="dxa"/>
          </w:tcPr>
          <w:p w14:paraId="06A4DAC1" w14:textId="35EF4A44" w:rsidR="00940CF5" w:rsidRPr="001010F4" w:rsidRDefault="00940CF5" w:rsidP="00E50C6E">
            <w:pPr>
              <w:rPr>
                <w:lang w:val="pl-PL"/>
              </w:rPr>
            </w:pPr>
          </w:p>
        </w:tc>
        <w:tc>
          <w:tcPr>
            <w:tcW w:w="2977" w:type="dxa"/>
          </w:tcPr>
          <w:p w14:paraId="7D03EC18" w14:textId="77777777" w:rsidR="00940CF5" w:rsidRPr="001010F4" w:rsidRDefault="00940CF5" w:rsidP="00E50C6E">
            <w:pPr>
              <w:rPr>
                <w:lang w:val="pl-PL"/>
              </w:rPr>
            </w:pPr>
          </w:p>
        </w:tc>
      </w:tr>
      <w:tr w:rsidR="00940CF5" w:rsidRPr="00B6493C" w14:paraId="63A0AF87" w14:textId="1A854C28" w:rsidTr="00940CF5">
        <w:tc>
          <w:tcPr>
            <w:tcW w:w="411" w:type="dxa"/>
          </w:tcPr>
          <w:p w14:paraId="2F0B63C9" w14:textId="51F2BC92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411" w:type="dxa"/>
          </w:tcPr>
          <w:p w14:paraId="62FFEC7C" w14:textId="4C02C9B4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3</w:t>
            </w:r>
          </w:p>
        </w:tc>
        <w:tc>
          <w:tcPr>
            <w:tcW w:w="2677" w:type="dxa"/>
          </w:tcPr>
          <w:p w14:paraId="0F20426B" w14:textId="5D4E46B8" w:rsidR="00940CF5" w:rsidRPr="00B6493C" w:rsidRDefault="00940CF5" w:rsidP="00B6493C">
            <w:pPr>
              <w:rPr>
                <w:lang w:val="pl-PL"/>
              </w:rPr>
            </w:pPr>
            <w:proofErr w:type="gramStart"/>
            <w:r w:rsidRPr="003C5695">
              <w:rPr>
                <w:color w:val="FFD966" w:themeColor="accent4" w:themeTint="99"/>
                <w:lang w:val="pl-PL"/>
              </w:rPr>
              <w:t>a[</w:t>
            </w:r>
            <w:proofErr w:type="gramEnd"/>
            <w:r w:rsidRPr="003C5695">
              <w:rPr>
                <w:color w:val="FFD966" w:themeColor="accent4" w:themeTint="99"/>
                <w:lang w:val="pl-PL"/>
              </w:rPr>
              <w:t>6][3]</w:t>
            </w:r>
            <w:r w:rsidRPr="00B6493C">
              <w:rPr>
                <w:lang w:val="pl-PL"/>
              </w:rPr>
              <w:t xml:space="preserve"> = </w:t>
            </w:r>
            <w:r w:rsidRPr="003C5695">
              <w:rPr>
                <w:highlight w:val="darkCyan"/>
                <w:lang w:val="pl-PL"/>
              </w:rPr>
              <w:t>a[6][6]</w:t>
            </w:r>
            <w:r w:rsidRPr="00B6493C">
              <w:rPr>
                <w:lang w:val="pl-PL"/>
              </w:rPr>
              <w:t xml:space="preserve">   + a[</w:t>
            </w:r>
            <w:r>
              <w:rPr>
                <w:lang w:val="pl-PL"/>
              </w:rPr>
              <w:t>9</w:t>
            </w:r>
            <w:r w:rsidRPr="00B6493C">
              <w:rPr>
                <w:lang w:val="pl-PL"/>
              </w:rPr>
              <w:t>][1]</w:t>
            </w:r>
          </w:p>
        </w:tc>
        <w:tc>
          <w:tcPr>
            <w:tcW w:w="2733" w:type="dxa"/>
          </w:tcPr>
          <w:p w14:paraId="38154CD9" w14:textId="1F5E3974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6][3]</w:t>
            </w:r>
          </w:p>
        </w:tc>
        <w:tc>
          <w:tcPr>
            <w:tcW w:w="2977" w:type="dxa"/>
          </w:tcPr>
          <w:p w14:paraId="06C762B1" w14:textId="7A02D333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6][6]</w:t>
            </w:r>
          </w:p>
        </w:tc>
      </w:tr>
      <w:tr w:rsidR="00940CF5" w:rsidRPr="00B6493C" w14:paraId="41D48D30" w14:textId="2A21D0B5" w:rsidTr="00940CF5">
        <w:tc>
          <w:tcPr>
            <w:tcW w:w="411" w:type="dxa"/>
          </w:tcPr>
          <w:p w14:paraId="5D5221DA" w14:textId="729B0B70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411" w:type="dxa"/>
          </w:tcPr>
          <w:p w14:paraId="32E99A89" w14:textId="395C30B5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4</w:t>
            </w:r>
          </w:p>
        </w:tc>
        <w:tc>
          <w:tcPr>
            <w:tcW w:w="2677" w:type="dxa"/>
          </w:tcPr>
          <w:p w14:paraId="46DA5AA7" w14:textId="40EFA701" w:rsidR="00940CF5" w:rsidRPr="00B6493C" w:rsidRDefault="00940CF5" w:rsidP="00B6493C">
            <w:pPr>
              <w:rPr>
                <w:lang w:val="pl-PL"/>
              </w:rPr>
            </w:pPr>
            <w:proofErr w:type="gramStart"/>
            <w:r w:rsidRPr="003C5695">
              <w:rPr>
                <w:color w:val="70AD47" w:themeColor="accent6"/>
                <w:lang w:val="pl-PL"/>
              </w:rPr>
              <w:t>a[</w:t>
            </w:r>
            <w:proofErr w:type="gramEnd"/>
            <w:r w:rsidRPr="003C5695">
              <w:rPr>
                <w:color w:val="70AD47" w:themeColor="accent6"/>
                <w:lang w:val="pl-PL"/>
              </w:rPr>
              <w:t>6][4]</w:t>
            </w:r>
            <w:r w:rsidRPr="00B6493C">
              <w:rPr>
                <w:lang w:val="pl-PL"/>
              </w:rPr>
              <w:t xml:space="preserve"> = </w:t>
            </w:r>
            <w:r w:rsidRPr="003C5695">
              <w:rPr>
                <w:highlight w:val="darkMagenta"/>
                <w:lang w:val="pl-PL"/>
              </w:rPr>
              <w:t>a[6][7]</w:t>
            </w:r>
            <w:r w:rsidRPr="00B6493C">
              <w:rPr>
                <w:lang w:val="pl-PL"/>
              </w:rPr>
              <w:t xml:space="preserve">   + a[</w:t>
            </w:r>
            <w:r>
              <w:rPr>
                <w:lang w:val="pl-PL"/>
              </w:rPr>
              <w:t>9</w:t>
            </w:r>
            <w:r w:rsidRPr="00B6493C">
              <w:rPr>
                <w:lang w:val="pl-PL"/>
              </w:rPr>
              <w:t>][2]</w:t>
            </w:r>
          </w:p>
        </w:tc>
        <w:tc>
          <w:tcPr>
            <w:tcW w:w="2733" w:type="dxa"/>
          </w:tcPr>
          <w:p w14:paraId="2CBAE689" w14:textId="4D70F8B5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6][4]</w:t>
            </w:r>
          </w:p>
        </w:tc>
        <w:tc>
          <w:tcPr>
            <w:tcW w:w="2977" w:type="dxa"/>
          </w:tcPr>
          <w:p w14:paraId="6E507044" w14:textId="6604E1F5" w:rsidR="00940CF5" w:rsidRPr="001010F4" w:rsidRDefault="00940CF5" w:rsidP="00E50C6E">
            <w:pPr>
              <w:rPr>
                <w:lang w:val="pl-PL"/>
              </w:rPr>
            </w:pPr>
            <w:proofErr w:type="gramStart"/>
            <w:r>
              <w:rPr>
                <w:lang w:val="pl-PL"/>
              </w:rPr>
              <w:t>A[</w:t>
            </w:r>
            <w:proofErr w:type="gramEnd"/>
            <w:r>
              <w:rPr>
                <w:lang w:val="pl-PL"/>
              </w:rPr>
              <w:t>6][7]</w:t>
            </w:r>
          </w:p>
        </w:tc>
      </w:tr>
      <w:tr w:rsidR="00940CF5" w:rsidRPr="00B6493C" w14:paraId="366FB921" w14:textId="1EEFC99B" w:rsidTr="00940CF5">
        <w:tc>
          <w:tcPr>
            <w:tcW w:w="411" w:type="dxa"/>
          </w:tcPr>
          <w:p w14:paraId="1B3D5AAF" w14:textId="0577AB04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411" w:type="dxa"/>
          </w:tcPr>
          <w:p w14:paraId="1BCC9C48" w14:textId="514142A8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5</w:t>
            </w:r>
          </w:p>
        </w:tc>
        <w:tc>
          <w:tcPr>
            <w:tcW w:w="2677" w:type="dxa"/>
          </w:tcPr>
          <w:p w14:paraId="13942C2F" w14:textId="5D741BE4" w:rsidR="00940CF5" w:rsidRPr="00B6493C" w:rsidRDefault="00940CF5" w:rsidP="00B6493C">
            <w:pPr>
              <w:rPr>
                <w:lang w:val="pl-PL"/>
              </w:rPr>
            </w:pPr>
            <w:proofErr w:type="gramStart"/>
            <w:r w:rsidRPr="003C5695">
              <w:rPr>
                <w:color w:val="BDD6EE" w:themeColor="accent5" w:themeTint="66"/>
                <w:lang w:val="pl-PL"/>
              </w:rPr>
              <w:t>a[</w:t>
            </w:r>
            <w:proofErr w:type="gramEnd"/>
            <w:r w:rsidRPr="003C5695">
              <w:rPr>
                <w:color w:val="BDD6EE" w:themeColor="accent5" w:themeTint="66"/>
                <w:lang w:val="pl-PL"/>
              </w:rPr>
              <w:t xml:space="preserve">6][5] </w:t>
            </w:r>
            <w:r w:rsidRPr="00B6493C">
              <w:rPr>
                <w:lang w:val="pl-PL"/>
              </w:rPr>
              <w:t>= a[</w:t>
            </w:r>
            <w:r>
              <w:rPr>
                <w:lang w:val="pl-PL"/>
              </w:rPr>
              <w:t>6</w:t>
            </w:r>
            <w:r w:rsidRPr="00B6493C">
              <w:rPr>
                <w:lang w:val="pl-PL"/>
              </w:rPr>
              <w:t>][8]   + a[</w:t>
            </w:r>
            <w:r>
              <w:rPr>
                <w:lang w:val="pl-PL"/>
              </w:rPr>
              <w:t>9</w:t>
            </w:r>
            <w:r w:rsidRPr="00B6493C">
              <w:rPr>
                <w:lang w:val="pl-PL"/>
              </w:rPr>
              <w:t>][3]</w:t>
            </w:r>
          </w:p>
        </w:tc>
        <w:tc>
          <w:tcPr>
            <w:tcW w:w="2733" w:type="dxa"/>
          </w:tcPr>
          <w:p w14:paraId="1F1A46A4" w14:textId="645D64FE" w:rsidR="00940CF5" w:rsidRPr="001010F4" w:rsidRDefault="00940CF5" w:rsidP="00E50C6E">
            <w:pPr>
              <w:rPr>
                <w:lang w:val="pl-PL"/>
              </w:rPr>
            </w:pPr>
          </w:p>
        </w:tc>
        <w:tc>
          <w:tcPr>
            <w:tcW w:w="2977" w:type="dxa"/>
          </w:tcPr>
          <w:p w14:paraId="7015FE2C" w14:textId="77777777" w:rsidR="00940CF5" w:rsidRPr="001010F4" w:rsidRDefault="00940CF5" w:rsidP="00E50C6E">
            <w:pPr>
              <w:rPr>
                <w:lang w:val="pl-PL"/>
              </w:rPr>
            </w:pPr>
          </w:p>
        </w:tc>
      </w:tr>
      <w:tr w:rsidR="00940CF5" w:rsidRPr="00B6493C" w14:paraId="68D8CE49" w14:textId="16C4C709" w:rsidTr="00940CF5">
        <w:tc>
          <w:tcPr>
            <w:tcW w:w="411" w:type="dxa"/>
          </w:tcPr>
          <w:p w14:paraId="2243D72C" w14:textId="1F39D563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411" w:type="dxa"/>
          </w:tcPr>
          <w:p w14:paraId="1FA286D5" w14:textId="144EDE71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2677" w:type="dxa"/>
          </w:tcPr>
          <w:p w14:paraId="391B56AC" w14:textId="37C4E0ED" w:rsidR="00940CF5" w:rsidRPr="00B6493C" w:rsidRDefault="00940CF5" w:rsidP="00B6493C">
            <w:pPr>
              <w:rPr>
                <w:lang w:val="pl-PL"/>
              </w:rPr>
            </w:pPr>
            <w:proofErr w:type="gramStart"/>
            <w:r w:rsidRPr="003C5695">
              <w:rPr>
                <w:highlight w:val="darkCyan"/>
                <w:lang w:val="pl-PL"/>
              </w:rPr>
              <w:t>a[</w:t>
            </w:r>
            <w:proofErr w:type="gramEnd"/>
            <w:r w:rsidRPr="003C5695">
              <w:rPr>
                <w:highlight w:val="darkCyan"/>
                <w:lang w:val="pl-PL"/>
              </w:rPr>
              <w:t xml:space="preserve">6][6] </w:t>
            </w:r>
            <w:r w:rsidRPr="00B6493C">
              <w:rPr>
                <w:lang w:val="pl-PL"/>
              </w:rPr>
              <w:t>= a[</w:t>
            </w:r>
            <w:r>
              <w:rPr>
                <w:lang w:val="pl-PL"/>
              </w:rPr>
              <w:t>6</w:t>
            </w:r>
            <w:r w:rsidRPr="00B6493C">
              <w:rPr>
                <w:lang w:val="pl-PL"/>
              </w:rPr>
              <w:t>][9]   + a[</w:t>
            </w:r>
            <w:r>
              <w:rPr>
                <w:lang w:val="pl-PL"/>
              </w:rPr>
              <w:t>9</w:t>
            </w:r>
            <w:r w:rsidRPr="00B6493C">
              <w:rPr>
                <w:lang w:val="pl-PL"/>
              </w:rPr>
              <w:t>][4]</w:t>
            </w:r>
          </w:p>
        </w:tc>
        <w:tc>
          <w:tcPr>
            <w:tcW w:w="2733" w:type="dxa"/>
          </w:tcPr>
          <w:p w14:paraId="0BCEA79F" w14:textId="6DF8612D" w:rsidR="00940CF5" w:rsidRPr="001010F4" w:rsidRDefault="00940CF5" w:rsidP="00E50C6E">
            <w:pPr>
              <w:rPr>
                <w:highlight w:val="darkCyan"/>
                <w:lang w:val="pl-PL"/>
              </w:rPr>
            </w:pPr>
          </w:p>
        </w:tc>
        <w:tc>
          <w:tcPr>
            <w:tcW w:w="2977" w:type="dxa"/>
          </w:tcPr>
          <w:p w14:paraId="16147139" w14:textId="77777777" w:rsidR="00940CF5" w:rsidRPr="001010F4" w:rsidRDefault="00940CF5" w:rsidP="00E50C6E">
            <w:pPr>
              <w:rPr>
                <w:highlight w:val="darkCyan"/>
                <w:lang w:val="pl-PL"/>
              </w:rPr>
            </w:pPr>
          </w:p>
        </w:tc>
      </w:tr>
      <w:tr w:rsidR="00940CF5" w:rsidRPr="00B6493C" w14:paraId="49FADC91" w14:textId="29486017" w:rsidTr="00940CF5">
        <w:tc>
          <w:tcPr>
            <w:tcW w:w="411" w:type="dxa"/>
          </w:tcPr>
          <w:p w14:paraId="15BB79AC" w14:textId="30AFAE17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6</w:t>
            </w:r>
          </w:p>
        </w:tc>
        <w:tc>
          <w:tcPr>
            <w:tcW w:w="411" w:type="dxa"/>
          </w:tcPr>
          <w:p w14:paraId="543785E3" w14:textId="053F2E52" w:rsidR="00940CF5" w:rsidRPr="00B6493C" w:rsidRDefault="00940CF5" w:rsidP="00B6493C">
            <w:pPr>
              <w:rPr>
                <w:lang w:val="pl-PL"/>
              </w:rPr>
            </w:pPr>
            <w:r w:rsidRPr="00B6493C">
              <w:rPr>
                <w:lang w:val="pl-PL"/>
              </w:rPr>
              <w:t>7</w:t>
            </w:r>
          </w:p>
        </w:tc>
        <w:tc>
          <w:tcPr>
            <w:tcW w:w="2677" w:type="dxa"/>
          </w:tcPr>
          <w:p w14:paraId="71183D76" w14:textId="6A1D4D88" w:rsidR="00940CF5" w:rsidRPr="00B6493C" w:rsidRDefault="00940CF5" w:rsidP="00B6493C">
            <w:pPr>
              <w:rPr>
                <w:lang w:val="pl-PL"/>
              </w:rPr>
            </w:pPr>
            <w:proofErr w:type="gramStart"/>
            <w:r w:rsidRPr="003C5695">
              <w:rPr>
                <w:highlight w:val="darkMagenta"/>
                <w:lang w:val="pl-PL"/>
              </w:rPr>
              <w:t>a[</w:t>
            </w:r>
            <w:proofErr w:type="gramEnd"/>
            <w:r w:rsidRPr="003C5695">
              <w:rPr>
                <w:highlight w:val="darkMagenta"/>
                <w:lang w:val="pl-PL"/>
              </w:rPr>
              <w:t xml:space="preserve">6][7] </w:t>
            </w:r>
            <w:r w:rsidRPr="00B6493C">
              <w:rPr>
                <w:lang w:val="pl-PL"/>
              </w:rPr>
              <w:t>= a[</w:t>
            </w:r>
            <w:r>
              <w:rPr>
                <w:lang w:val="pl-PL"/>
              </w:rPr>
              <w:t>6</w:t>
            </w:r>
            <w:r w:rsidRPr="00B6493C">
              <w:rPr>
                <w:lang w:val="pl-PL"/>
              </w:rPr>
              <w:t>][10] + a[</w:t>
            </w:r>
            <w:r>
              <w:rPr>
                <w:lang w:val="pl-PL"/>
              </w:rPr>
              <w:t>9</w:t>
            </w:r>
            <w:r w:rsidRPr="00B6493C">
              <w:rPr>
                <w:lang w:val="pl-PL"/>
              </w:rPr>
              <w:t>][5]</w:t>
            </w:r>
          </w:p>
        </w:tc>
        <w:tc>
          <w:tcPr>
            <w:tcW w:w="2733" w:type="dxa"/>
          </w:tcPr>
          <w:p w14:paraId="561BBB5C" w14:textId="6CB4F3AE" w:rsidR="00940CF5" w:rsidRPr="001010F4" w:rsidRDefault="00940CF5" w:rsidP="00E50C6E">
            <w:pPr>
              <w:rPr>
                <w:highlight w:val="darkMagenta"/>
                <w:lang w:val="pl-PL"/>
              </w:rPr>
            </w:pPr>
          </w:p>
        </w:tc>
        <w:tc>
          <w:tcPr>
            <w:tcW w:w="2977" w:type="dxa"/>
          </w:tcPr>
          <w:p w14:paraId="589B17AA" w14:textId="77777777" w:rsidR="00940CF5" w:rsidRPr="001010F4" w:rsidRDefault="00940CF5" w:rsidP="00E50C6E">
            <w:pPr>
              <w:rPr>
                <w:highlight w:val="darkMagenta"/>
                <w:lang w:val="pl-PL"/>
              </w:rPr>
            </w:pPr>
          </w:p>
        </w:tc>
      </w:tr>
    </w:tbl>
    <w:p w14:paraId="1816D177" w14:textId="741C1DD5" w:rsidR="00763982" w:rsidRDefault="00763982" w:rsidP="00763982">
      <w:pPr>
        <w:rPr>
          <w:lang w:val="pl-PL"/>
        </w:rPr>
      </w:pPr>
    </w:p>
    <w:p w14:paraId="75B15E1A" w14:textId="3073F0AD" w:rsidR="00B6493C" w:rsidRPr="004A0C95" w:rsidRDefault="00B6493C" w:rsidP="00763982">
      <w:pPr>
        <w:rPr>
          <w:b/>
          <w:bCs/>
          <w:lang w:val="pl-PL"/>
        </w:rPr>
      </w:pPr>
    </w:p>
    <w:p w14:paraId="7A42A75B" w14:textId="2392734C" w:rsidR="00B6493C" w:rsidRPr="004A0C95" w:rsidRDefault="00B6493C" w:rsidP="00597518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4A0C95">
        <w:rPr>
          <w:b/>
          <w:bCs/>
          <w:lang w:val="pl-PL"/>
        </w:rPr>
        <w:t>Graf zależności</w:t>
      </w:r>
      <w:r w:rsidR="00597518" w:rsidRPr="004A0C95">
        <w:rPr>
          <w:b/>
          <w:bCs/>
          <w:lang w:val="pl-PL"/>
        </w:rPr>
        <w:t>:</w:t>
      </w:r>
    </w:p>
    <w:p w14:paraId="1E20AD21" w14:textId="02F3D14F" w:rsidR="00E50C6E" w:rsidRDefault="00335238" w:rsidP="00763982">
      <w:pPr>
        <w:rPr>
          <w:lang w:val="pl-PL"/>
        </w:rPr>
      </w:pPr>
      <w:r>
        <w:rPr>
          <w:noProof/>
        </w:rPr>
        <w:drawing>
          <wp:inline distT="0" distB="0" distL="0" distR="0" wp14:anchorId="5EB16B1C" wp14:editId="5EC8EF6F">
            <wp:extent cx="5731510" cy="4552950"/>
            <wp:effectExtent l="0" t="0" r="254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A716" w14:textId="54CEC74E" w:rsidR="00335238" w:rsidRPr="004A0C95" w:rsidRDefault="004A0C95" w:rsidP="004A0C95">
      <w:pPr>
        <w:pStyle w:val="ListParagraph"/>
        <w:numPr>
          <w:ilvl w:val="0"/>
          <w:numId w:val="2"/>
        </w:numPr>
        <w:rPr>
          <w:b/>
          <w:bCs/>
          <w:lang w:val="pl-PL"/>
        </w:rPr>
      </w:pPr>
      <w:r w:rsidRPr="004A0C95">
        <w:rPr>
          <w:b/>
          <w:bCs/>
          <w:lang w:val="pl-PL"/>
        </w:rPr>
        <w:t>Transformacje zastosowane do zrównoleglenia pętli:</w:t>
      </w:r>
    </w:p>
    <w:p w14:paraId="1FBE15AD" w14:textId="788107A1" w:rsidR="002A0EC8" w:rsidRDefault="009F2706" w:rsidP="00763982">
      <w:pPr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55AD000F" wp14:editId="74B7649A">
            <wp:extent cx="5918200" cy="4490148"/>
            <wp:effectExtent l="0" t="0" r="6350" b="5715"/>
            <wp:docPr id="1412381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572" cy="449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96A3" w14:textId="7C36E530" w:rsidR="00511F91" w:rsidRDefault="00511F91" w:rsidP="00763982">
      <w:pPr>
        <w:rPr>
          <w:lang w:val="pl-PL"/>
        </w:rPr>
      </w:pPr>
      <w:r>
        <w:rPr>
          <w:lang w:val="pl-PL"/>
        </w:rPr>
        <w:t xml:space="preserve">Można wykorzystać transformację FAN+PAR. </w:t>
      </w:r>
      <w:r>
        <w:rPr>
          <w:lang w:val="pl-PL"/>
        </w:rPr>
        <w:br/>
        <w:t>PAR będzie wykorzystany dla dziewięciu podstawowych punktów zaznaczonych na czerwono (lewy dolny róg w punkcie i=1, j=2. W kolejnej iteracji PAR będzie zastosowany dla dziewięciu punktów zaczynając od i=1, j=5.</w:t>
      </w:r>
    </w:p>
    <w:p w14:paraId="29BE7484" w14:textId="77777777" w:rsidR="00511F91" w:rsidRDefault="00511F91" w:rsidP="00763982">
      <w:pPr>
        <w:rPr>
          <w:lang w:val="pl-PL"/>
        </w:rPr>
      </w:pPr>
    </w:p>
    <w:p w14:paraId="4507F140" w14:textId="522BD642" w:rsidR="002A0EC8" w:rsidRDefault="004A0C95" w:rsidP="004A0C95">
      <w:pPr>
        <w:pStyle w:val="ListParagraph"/>
        <w:numPr>
          <w:ilvl w:val="0"/>
          <w:numId w:val="2"/>
        </w:numPr>
        <w:rPr>
          <w:rFonts w:cstheme="minorHAnsi"/>
          <w:b/>
          <w:bCs/>
          <w:lang w:val="pl-PL"/>
        </w:rPr>
      </w:pPr>
      <w:r w:rsidRPr="004A0C95">
        <w:rPr>
          <w:rFonts w:cstheme="minorHAnsi"/>
          <w:b/>
          <w:bCs/>
          <w:lang w:val="pl-PL"/>
        </w:rPr>
        <w:t>Pseudokod dla transformacji FAN+PAR.</w:t>
      </w:r>
    </w:p>
    <w:p w14:paraId="76C77777" w14:textId="3D5285EB" w:rsidR="00940CF5" w:rsidRDefault="00940CF5" w:rsidP="00940CF5">
      <w:pPr>
        <w:rPr>
          <w:rFonts w:cstheme="minorHAnsi"/>
          <w:lang w:val="pl-PL"/>
        </w:rPr>
      </w:pPr>
      <w:r w:rsidRPr="00940CF5">
        <w:rPr>
          <w:rFonts w:cstheme="minorHAnsi"/>
          <w:lang w:val="pl-PL"/>
        </w:rPr>
        <w:t>W następującym pseudo kodzie można zrównoleglić obliczenia dla dziewięciu punktów.</w:t>
      </w:r>
    </w:p>
    <w:p w14:paraId="21E8673C" w14:textId="77777777" w:rsidR="00940CF5" w:rsidRPr="00940CF5" w:rsidRDefault="00940CF5" w:rsidP="00940CF5">
      <w:pPr>
        <w:rPr>
          <w:rFonts w:cstheme="minorHAnsi"/>
          <w:lang w:val="pl-PL"/>
        </w:rPr>
      </w:pPr>
    </w:p>
    <w:p w14:paraId="49C416A2" w14:textId="5B5BB57E" w:rsidR="002A0EC8" w:rsidRPr="009C2DFC" w:rsidRDefault="00FD7DC5" w:rsidP="00763982">
      <w:pPr>
        <w:rPr>
          <w:rFonts w:ascii="Consolas" w:hAnsi="Consolas"/>
          <w:lang w:val="pl-PL"/>
        </w:rPr>
      </w:pPr>
      <w:r w:rsidRPr="009C2DFC">
        <w:rPr>
          <w:rFonts w:ascii="Consolas" w:hAnsi="Consolas"/>
          <w:lang w:val="pl-PL"/>
        </w:rPr>
        <w:t>f</w:t>
      </w:r>
      <w:r w:rsidR="002A0EC8" w:rsidRPr="009C2DFC">
        <w:rPr>
          <w:rFonts w:ascii="Consolas" w:hAnsi="Consolas"/>
          <w:lang w:val="pl-PL"/>
        </w:rPr>
        <w:t>or</w:t>
      </w:r>
      <w:r w:rsidRPr="009C2DFC">
        <w:rPr>
          <w:rFonts w:ascii="Consolas" w:hAnsi="Consolas"/>
          <w:lang w:val="pl-PL"/>
        </w:rPr>
        <w:t xml:space="preserve"> </w:t>
      </w:r>
      <w:r w:rsidR="002A0EC8" w:rsidRPr="009C2DFC">
        <w:rPr>
          <w:rFonts w:ascii="Consolas" w:hAnsi="Consolas"/>
          <w:lang w:val="pl-PL"/>
        </w:rPr>
        <w:t>(i = 1</w:t>
      </w:r>
      <w:r w:rsidRPr="009C2DFC">
        <w:rPr>
          <w:rFonts w:ascii="Consolas" w:hAnsi="Consolas"/>
          <w:lang w:val="pl-PL"/>
        </w:rPr>
        <w:t>; i &lt; n</w:t>
      </w:r>
      <w:r w:rsidR="002A0EC8" w:rsidRPr="009C2DFC">
        <w:rPr>
          <w:rFonts w:ascii="Consolas" w:hAnsi="Consolas"/>
          <w:lang w:val="pl-PL"/>
        </w:rPr>
        <w:t>; i = i + 3) {</w:t>
      </w:r>
    </w:p>
    <w:p w14:paraId="255179EF" w14:textId="6C67F04D" w:rsidR="002A0EC8" w:rsidRPr="008F396B" w:rsidRDefault="009C2DFC" w:rsidP="002A0EC8">
      <w:pPr>
        <w:rPr>
          <w:rFonts w:ascii="Consolas" w:hAnsi="Consolas"/>
        </w:rPr>
      </w:pPr>
      <w:r w:rsidRPr="008F396B">
        <w:rPr>
          <w:rFonts w:ascii="Consolas" w:hAnsi="Consolas"/>
        </w:rPr>
        <w:t xml:space="preserve">    </w:t>
      </w:r>
      <w:r w:rsidR="008F396B" w:rsidRPr="008F396B">
        <w:rPr>
          <w:rFonts w:ascii="Consolas" w:hAnsi="Consolas"/>
        </w:rPr>
        <w:t>par</w:t>
      </w:r>
      <w:r w:rsidR="00FD7DC5" w:rsidRPr="008F396B">
        <w:rPr>
          <w:rFonts w:ascii="Consolas" w:hAnsi="Consolas"/>
        </w:rPr>
        <w:t>f</w:t>
      </w:r>
      <w:r w:rsidR="002A0EC8" w:rsidRPr="008F396B">
        <w:rPr>
          <w:rFonts w:ascii="Consolas" w:hAnsi="Consolas"/>
        </w:rPr>
        <w:t>or</w:t>
      </w:r>
      <w:r w:rsidR="00FD7DC5" w:rsidRPr="008F396B">
        <w:rPr>
          <w:rFonts w:ascii="Consolas" w:hAnsi="Consolas"/>
        </w:rPr>
        <w:t xml:space="preserve"> </w:t>
      </w:r>
      <w:r w:rsidR="002A0EC8" w:rsidRPr="008F396B">
        <w:rPr>
          <w:rFonts w:ascii="Consolas" w:hAnsi="Consolas"/>
        </w:rPr>
        <w:t xml:space="preserve">(j = </w:t>
      </w:r>
      <w:r w:rsidR="00FD7DC5" w:rsidRPr="008F396B">
        <w:rPr>
          <w:rFonts w:ascii="Consolas" w:hAnsi="Consolas"/>
        </w:rPr>
        <w:t>2</w:t>
      </w:r>
      <w:r w:rsidR="002A0EC8" w:rsidRPr="008F396B">
        <w:rPr>
          <w:rFonts w:ascii="Consolas" w:hAnsi="Consolas"/>
        </w:rPr>
        <w:t xml:space="preserve">; </w:t>
      </w:r>
      <w:r w:rsidR="00FD7DC5" w:rsidRPr="008F396B">
        <w:rPr>
          <w:rFonts w:ascii="Consolas" w:hAnsi="Consolas"/>
        </w:rPr>
        <w:t>j &lt; n</w:t>
      </w:r>
      <w:r w:rsidRPr="008F396B">
        <w:rPr>
          <w:rFonts w:ascii="Consolas" w:hAnsi="Consolas"/>
        </w:rPr>
        <w:t xml:space="preserve">; </w:t>
      </w:r>
      <w:r w:rsidR="00FD7DC5" w:rsidRPr="008F396B">
        <w:rPr>
          <w:rFonts w:ascii="Consolas" w:hAnsi="Consolas"/>
        </w:rPr>
        <w:t>j</w:t>
      </w:r>
      <w:r w:rsidR="002A0EC8" w:rsidRPr="008F396B">
        <w:rPr>
          <w:rFonts w:ascii="Consolas" w:hAnsi="Consolas"/>
        </w:rPr>
        <w:t xml:space="preserve"> = </w:t>
      </w:r>
      <w:r w:rsidR="00FD7DC5" w:rsidRPr="008F396B">
        <w:rPr>
          <w:rFonts w:ascii="Consolas" w:hAnsi="Consolas"/>
        </w:rPr>
        <w:t>j</w:t>
      </w:r>
      <w:r w:rsidR="002A0EC8" w:rsidRPr="008F396B">
        <w:rPr>
          <w:rFonts w:ascii="Consolas" w:hAnsi="Consolas"/>
        </w:rPr>
        <w:t xml:space="preserve"> + 3) {</w:t>
      </w:r>
    </w:p>
    <w:p w14:paraId="2357A776" w14:textId="1C8FFFD0" w:rsidR="008F396B" w:rsidRPr="009C2DFC" w:rsidRDefault="008F396B" w:rsidP="008F396B">
      <w:pPr>
        <w:ind w:firstLine="720"/>
        <w:rPr>
          <w:rFonts w:ascii="Consolas" w:hAnsi="Consolas"/>
          <w:lang w:val="pl-PL"/>
        </w:rPr>
      </w:pPr>
      <w:proofErr w:type="spellStart"/>
      <w:r>
        <w:rPr>
          <w:rFonts w:ascii="Consolas" w:hAnsi="Consolas"/>
          <w:lang w:val="pl-PL"/>
        </w:rPr>
        <w:t>parallel</w:t>
      </w:r>
      <w:proofErr w:type="spellEnd"/>
      <w:r>
        <w:rPr>
          <w:rFonts w:ascii="Consolas" w:hAnsi="Consolas"/>
          <w:lang w:val="pl-PL"/>
        </w:rPr>
        <w:t xml:space="preserve"> {</w:t>
      </w:r>
    </w:p>
    <w:p w14:paraId="130A56A5" w14:textId="63FC5CE3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i, j] = a[i][j+3] + a[i+3][j-2];</w:t>
      </w:r>
    </w:p>
    <w:p w14:paraId="5BF6D171" w14:textId="66EF4F50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i+1, j] = a[i+1][j+3] + a[i+1+3][j-2];</w:t>
      </w:r>
    </w:p>
    <w:p w14:paraId="4103EEB6" w14:textId="17CBBF92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i+2, j] = a[i+2][j+3] + a[i+2+3][j-2];</w:t>
      </w:r>
    </w:p>
    <w:p w14:paraId="1B1B6338" w14:textId="3453D83F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i, j+1] = a[i][j+1+3] + a[i+3][j+1-2];</w:t>
      </w:r>
    </w:p>
    <w:p w14:paraId="04BA16FE" w14:textId="658A2B3D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i+1, j+1] = a[i+1][j+1+3] + a[i+1+3][j+1-2];</w:t>
      </w:r>
    </w:p>
    <w:p w14:paraId="7210B1DD" w14:textId="0BA7593D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lastRenderedPageBreak/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i+2, j+1] = a[i+2][j+1+3] + a[i+2+3][j+1-2];</w:t>
      </w:r>
    </w:p>
    <w:p w14:paraId="4D2E5114" w14:textId="47FBDEB4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i, j+2] = a[i][j+2+3] + a[i+3][j+2-2];</w:t>
      </w:r>
    </w:p>
    <w:p w14:paraId="04E9467C" w14:textId="79070AEA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i+1, j+2] = a[i+1][j+2+3] + a[i+1+3][j+2-2];</w:t>
      </w:r>
    </w:p>
    <w:p w14:paraId="1E847E87" w14:textId="4CDD31A8" w:rsidR="00FD7DC5" w:rsidRPr="009C2DFC" w:rsidRDefault="009C2DFC" w:rsidP="008F396B">
      <w:pPr>
        <w:ind w:left="720" w:firstLine="720"/>
        <w:rPr>
          <w:rFonts w:ascii="Consolas" w:hAnsi="Consolas"/>
          <w:lang w:val="pl-PL"/>
        </w:rPr>
      </w:pPr>
      <w:proofErr w:type="gramStart"/>
      <w:r w:rsidRPr="009C2DFC">
        <w:rPr>
          <w:rFonts w:ascii="Consolas" w:hAnsi="Consolas"/>
          <w:lang w:val="pl-PL"/>
        </w:rPr>
        <w:t>a</w:t>
      </w:r>
      <w:r w:rsidR="00FD7DC5" w:rsidRPr="009C2DFC">
        <w:rPr>
          <w:rFonts w:ascii="Consolas" w:hAnsi="Consolas"/>
          <w:lang w:val="pl-PL"/>
        </w:rPr>
        <w:t>[</w:t>
      </w:r>
      <w:proofErr w:type="gramEnd"/>
      <w:r w:rsidR="00FD7DC5" w:rsidRPr="009C2DFC">
        <w:rPr>
          <w:rFonts w:ascii="Consolas" w:hAnsi="Consolas"/>
          <w:lang w:val="pl-PL"/>
        </w:rPr>
        <w:t>i+2, j+2] = a[i+2][j+2+3] + a[i+2+3][j+2-2];</w:t>
      </w:r>
    </w:p>
    <w:p w14:paraId="0DCDA577" w14:textId="771B2E10" w:rsidR="002A0EC8" w:rsidRDefault="009C2DFC" w:rsidP="00763982">
      <w:pPr>
        <w:rPr>
          <w:rFonts w:ascii="Consolas" w:hAnsi="Consolas"/>
          <w:lang w:val="pl-PL"/>
        </w:rPr>
      </w:pPr>
      <w:r w:rsidRPr="009C2DFC">
        <w:rPr>
          <w:rFonts w:ascii="Consolas" w:hAnsi="Consolas"/>
          <w:lang w:val="pl-PL"/>
        </w:rPr>
        <w:t xml:space="preserve">   </w:t>
      </w:r>
      <w:r w:rsidR="008F396B">
        <w:rPr>
          <w:rFonts w:ascii="Consolas" w:hAnsi="Consolas"/>
          <w:lang w:val="pl-PL"/>
        </w:rPr>
        <w:tab/>
      </w:r>
      <w:r w:rsidRPr="009C2DFC">
        <w:rPr>
          <w:rFonts w:ascii="Consolas" w:hAnsi="Consolas"/>
          <w:lang w:val="pl-PL"/>
        </w:rPr>
        <w:t xml:space="preserve"> </w:t>
      </w:r>
      <w:r w:rsidR="00FD7DC5" w:rsidRPr="009C2DFC">
        <w:rPr>
          <w:rFonts w:ascii="Consolas" w:hAnsi="Consolas"/>
          <w:lang w:val="pl-PL"/>
        </w:rPr>
        <w:t>}</w:t>
      </w:r>
    </w:p>
    <w:p w14:paraId="27207FBA" w14:textId="24D0BE24" w:rsidR="008F396B" w:rsidRPr="009C2DFC" w:rsidRDefault="008F396B" w:rsidP="008F396B">
      <w:pPr>
        <w:rPr>
          <w:rFonts w:ascii="Consolas" w:hAnsi="Consolas"/>
          <w:lang w:val="pl-PL"/>
        </w:rPr>
      </w:pPr>
      <w:r>
        <w:rPr>
          <w:rFonts w:ascii="Consolas" w:hAnsi="Consolas"/>
          <w:lang w:val="pl-PL"/>
        </w:rPr>
        <w:t>}</w:t>
      </w:r>
    </w:p>
    <w:p w14:paraId="366B9F86" w14:textId="391831DC" w:rsidR="002A0EC8" w:rsidRDefault="002A0EC8" w:rsidP="00763982">
      <w:pPr>
        <w:rPr>
          <w:rFonts w:ascii="Consolas" w:hAnsi="Consolas"/>
          <w:lang w:val="pl-PL"/>
        </w:rPr>
      </w:pPr>
      <w:r w:rsidRPr="009C2DFC">
        <w:rPr>
          <w:rFonts w:ascii="Consolas" w:hAnsi="Consolas"/>
          <w:lang w:val="pl-PL"/>
        </w:rPr>
        <w:t>}</w:t>
      </w:r>
    </w:p>
    <w:p w14:paraId="703DA161" w14:textId="1D948461" w:rsidR="004A0C95" w:rsidRPr="00940CF5" w:rsidRDefault="004A0C95" w:rsidP="00763982">
      <w:pPr>
        <w:rPr>
          <w:rFonts w:cstheme="minorHAnsi"/>
          <w:lang w:val="pl-PL"/>
        </w:rPr>
      </w:pPr>
    </w:p>
    <w:p w14:paraId="65A73CB3" w14:textId="35B6DD2A" w:rsidR="004A0C95" w:rsidRDefault="00940CF5" w:rsidP="004A0C95">
      <w:pPr>
        <w:pStyle w:val="ListParagraph"/>
        <w:numPr>
          <w:ilvl w:val="0"/>
          <w:numId w:val="2"/>
        </w:numPr>
        <w:rPr>
          <w:rFonts w:cstheme="minorHAnsi"/>
          <w:lang w:val="pl-PL"/>
        </w:rPr>
      </w:pPr>
      <w:r w:rsidRPr="00940CF5">
        <w:rPr>
          <w:rFonts w:cstheme="minorHAnsi"/>
          <w:lang w:val="pl-PL"/>
        </w:rPr>
        <w:t>Stopień zrównoleglenia:</w:t>
      </w:r>
    </w:p>
    <w:p w14:paraId="434F53A6" w14:textId="52F313DE" w:rsidR="00940CF5" w:rsidRDefault="00940CF5" w:rsidP="00940CF5">
      <w:pPr>
        <w:ind w:left="360"/>
        <w:rPr>
          <w:rStyle w:val="ui-provider"/>
        </w:rPr>
      </w:pPr>
      <w:r>
        <w:rPr>
          <w:rStyle w:val="ui-provider"/>
        </w:rPr>
        <w:t>(9*n/</w:t>
      </w:r>
      <w:proofErr w:type="gramStart"/>
      <w:r>
        <w:rPr>
          <w:rStyle w:val="ui-provider"/>
        </w:rPr>
        <w:t>3)*</w:t>
      </w:r>
      <w:proofErr w:type="gramEnd"/>
      <w:r>
        <w:rPr>
          <w:rStyle w:val="ui-provider"/>
        </w:rPr>
        <w:t>n/3</w:t>
      </w:r>
    </w:p>
    <w:p w14:paraId="524E1C91" w14:textId="22D712B5" w:rsidR="00940CF5" w:rsidRPr="00940CF5" w:rsidRDefault="00940CF5" w:rsidP="00940CF5">
      <w:pPr>
        <w:ind w:left="360"/>
        <w:rPr>
          <w:rFonts w:cstheme="minorHAnsi"/>
          <w:lang w:val="pl-PL"/>
        </w:rPr>
      </w:pPr>
      <w:r w:rsidRPr="00940CF5">
        <w:rPr>
          <w:rStyle w:val="ui-provider"/>
          <w:lang w:val="pl-PL"/>
        </w:rPr>
        <w:t>Po skróceniu wynik wynosi n.</w:t>
      </w:r>
    </w:p>
    <w:sectPr w:rsidR="00940CF5" w:rsidRPr="00940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03A50"/>
    <w:multiLevelType w:val="hybridMultilevel"/>
    <w:tmpl w:val="AE187F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2AE"/>
    <w:multiLevelType w:val="hybridMultilevel"/>
    <w:tmpl w:val="11C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772473">
    <w:abstractNumId w:val="0"/>
  </w:num>
  <w:num w:numId="2" w16cid:durableId="610552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82"/>
    <w:rsid w:val="0002235D"/>
    <w:rsid w:val="001010F4"/>
    <w:rsid w:val="00124BF6"/>
    <w:rsid w:val="00273887"/>
    <w:rsid w:val="002A0EC8"/>
    <w:rsid w:val="00335238"/>
    <w:rsid w:val="003B4F99"/>
    <w:rsid w:val="003C5695"/>
    <w:rsid w:val="004A0C95"/>
    <w:rsid w:val="004E5F6B"/>
    <w:rsid w:val="00511F91"/>
    <w:rsid w:val="00597518"/>
    <w:rsid w:val="006E0725"/>
    <w:rsid w:val="00763982"/>
    <w:rsid w:val="008A1989"/>
    <w:rsid w:val="008F396B"/>
    <w:rsid w:val="008F3E0C"/>
    <w:rsid w:val="00940CF5"/>
    <w:rsid w:val="009C2DFC"/>
    <w:rsid w:val="009F2706"/>
    <w:rsid w:val="00AD5FAD"/>
    <w:rsid w:val="00B549D1"/>
    <w:rsid w:val="00B6493C"/>
    <w:rsid w:val="00B7746F"/>
    <w:rsid w:val="00E50C6E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899A"/>
  <w15:chartTrackingRefBased/>
  <w15:docId w15:val="{8E699B4E-1A26-417B-8285-5BD3F1DF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982"/>
    <w:pPr>
      <w:ind w:left="720"/>
      <w:contextualSpacing/>
    </w:pPr>
  </w:style>
  <w:style w:type="table" w:styleId="TableGrid">
    <w:name w:val="Table Grid"/>
    <w:basedOn w:val="TableNormal"/>
    <w:uiPriority w:val="39"/>
    <w:rsid w:val="00763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940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b981b44-87df-4cab-aa35-599a8eaf15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3EE4D78BBDDC9469179EC63D7075E50" ma:contentTypeVersion="10" ma:contentTypeDescription="Utwórz nowy dokument." ma:contentTypeScope="" ma:versionID="acd3ff8d21194d29b540fbdedf42287d">
  <xsd:schema xmlns:xsd="http://www.w3.org/2001/XMLSchema" xmlns:xs="http://www.w3.org/2001/XMLSchema" xmlns:p="http://schemas.microsoft.com/office/2006/metadata/properties" xmlns:ns3="8b981b44-87df-4cab-aa35-599a8eaf1508" xmlns:ns4="f2190bda-83a5-45a1-a22b-e2ee4938c7a0" targetNamespace="http://schemas.microsoft.com/office/2006/metadata/properties" ma:root="true" ma:fieldsID="0fe35e71b60f04182e53a4671ade4633" ns3:_="" ns4:_="">
    <xsd:import namespace="8b981b44-87df-4cab-aa35-599a8eaf1508"/>
    <xsd:import namespace="f2190bda-83a5-45a1-a22b-e2ee4938c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981b44-87df-4cab-aa35-599a8eaf1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90bda-83a5-45a1-a22b-e2ee4938c7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1C4D8-B78F-4D54-8321-E0935968BF20}">
  <ds:schemaRefs>
    <ds:schemaRef ds:uri="http://schemas.microsoft.com/office/2006/metadata/properties"/>
    <ds:schemaRef ds:uri="http://schemas.microsoft.com/office/infopath/2007/PartnerControls"/>
    <ds:schemaRef ds:uri="8b981b44-87df-4cab-aa35-599a8eaf1508"/>
  </ds:schemaRefs>
</ds:datastoreItem>
</file>

<file path=customXml/itemProps2.xml><?xml version="1.0" encoding="utf-8"?>
<ds:datastoreItem xmlns:ds="http://schemas.openxmlformats.org/officeDocument/2006/customXml" ds:itemID="{FD0492D2-580F-4731-8228-60755F9348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09299-AA78-4CA6-98C5-29A4C3895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981b44-87df-4cab-aa35-599a8eaf1508"/>
    <ds:schemaRef ds:uri="f2190bda-83a5-45a1-a22b-e2ee4938c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Plust</dc:creator>
  <cp:keywords/>
  <dc:description/>
  <cp:lastModifiedBy>Anna Plust</cp:lastModifiedBy>
  <cp:revision>15</cp:revision>
  <dcterms:created xsi:type="dcterms:W3CDTF">2023-03-12T08:46:00Z</dcterms:created>
  <dcterms:modified xsi:type="dcterms:W3CDTF">2023-04-01T15:02:00Z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0x01010023EE4D78BBDDC9469179EC63D7075E50</vt:lpwstr>
  </property>
</Properties>
</file>