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A3475C" w:rsidRDefault="00436D9F" w14:paraId="4B584A68" w14:textId="47152A8A">
      <w:pPr>
        <w:pStyle w:val="Nagwek"/>
        <w:tabs>
          <w:tab w:val="clear" w:pos="4320"/>
          <w:tab w:val="clear" w:pos="8640"/>
          <w:tab w:val="left" w:pos="4536"/>
        </w:tabs>
        <w:jc w:val="center"/>
        <w:rPr>
          <w:lang w:val="pl-PL"/>
        </w:rPr>
      </w:pPr>
      <w:bookmarkStart w:name="_Hlk43385497" w:id="0"/>
      <w:r w:rsidRPr="3A08B6F0" w:rsidR="00436D9F">
        <w:rPr>
          <w:lang w:val="pl-PL"/>
        </w:rPr>
        <w:t>Zaufana infrastruktura obliczeniowa</w:t>
      </w:r>
      <w:bookmarkEnd w:id="0"/>
    </w:p>
    <w:p w:rsidR="00A3475C" w:rsidRDefault="00A3475C" w14:paraId="672A6659" w14:textId="77777777">
      <w:pPr>
        <w:rPr>
          <w:lang w:val="pl-PL"/>
        </w:rPr>
      </w:pPr>
    </w:p>
    <w:p w:rsidR="00A3475C" w:rsidRDefault="00A3475C" w14:paraId="0A37501D" w14:textId="77777777">
      <w:pPr>
        <w:rPr>
          <w:lang w:val="pl-PL"/>
        </w:rPr>
      </w:pPr>
    </w:p>
    <w:p w:rsidR="00A3475C" w:rsidRDefault="00A3475C" w14:paraId="5DAB6C7B" w14:textId="77777777">
      <w:pPr>
        <w:rPr>
          <w:lang w:val="pl-PL"/>
        </w:rPr>
      </w:pPr>
    </w:p>
    <w:p w:rsidR="00A3475C" w:rsidRDefault="00436D9F" w14:paraId="673FC371" w14:textId="77777777">
      <w:pPr>
        <w:pStyle w:val="Nagwek2"/>
        <w:rPr>
          <w:lang w:val="pl-PL"/>
        </w:rPr>
      </w:pPr>
      <w:r>
        <w:rPr>
          <w:lang w:val="pl-PL"/>
        </w:rPr>
        <w:t>SELinix - wprowadzenie (Linux)</w:t>
      </w:r>
    </w:p>
    <w:p w:rsidR="00A3475C" w:rsidRDefault="00436D9F" w14:paraId="3FA97ECA" w14:textId="77777777">
      <w:pPr>
        <w:spacing w:before="80"/>
        <w:jc w:val="both"/>
        <w:rPr>
          <w:i/>
          <w:lang w:val="pl-PL"/>
        </w:rPr>
      </w:pPr>
      <w:r>
        <w:rPr>
          <w:lang w:val="pl-PL"/>
        </w:rPr>
        <w:br/>
      </w:r>
      <w:r>
        <w:rPr>
          <w:lang w:val="pl-PL"/>
        </w:rPr>
        <w:br/>
      </w:r>
      <w:r>
        <w:rPr>
          <w:i/>
          <w:iCs/>
          <w:lang w:val="pl-PL"/>
        </w:rPr>
        <w:t xml:space="preserve">To jest laboratorium ćwiczeniowe. Należy jest wykonać w czasie trwania zajęć. Zadanie to nie powinno zająć więcej czasu niż czas trwania laboratorium. Jeśli zadanie zostanie </w:t>
      </w:r>
      <w:r>
        <w:rPr>
          <w:i/>
          <w:iCs/>
          <w:lang w:val="pl-PL"/>
        </w:rPr>
        <w:t>zakończone wcześniej, to można kontynuować prace dotyczące poprzedniego laboratorium lub pracy semestralnej</w:t>
      </w:r>
      <w:r>
        <w:rPr>
          <w:i/>
          <w:lang w:val="pl-PL"/>
        </w:rPr>
        <w:t>.</w:t>
      </w:r>
    </w:p>
    <w:p w:rsidR="00A3475C" w:rsidRDefault="00436D9F" w14:paraId="1EBABA57" w14:textId="77777777">
      <w:pPr>
        <w:pStyle w:val="Nagwek3"/>
        <w:rPr>
          <w:lang w:val="pl-PL"/>
        </w:rPr>
      </w:pPr>
      <w:r>
        <w:rPr>
          <w:lang w:val="pl-PL"/>
        </w:rPr>
        <w:t>Cel ćwiczenia</w:t>
      </w:r>
    </w:p>
    <w:p w:rsidR="00A3475C" w:rsidRDefault="00436D9F" w14:paraId="34267E10" w14:textId="77777777">
      <w:pPr>
        <w:pStyle w:val="NormalnyWeb"/>
        <w:spacing w:before="80" w:beforeAutospacing="0" w:afterAutospacing="0"/>
        <w:jc w:val="both"/>
      </w:pPr>
      <w:r>
        <w:t>Celem ćwiczenia jest zapoznanie się z procedurami inicjowania oraz podstawowymi poleceniami bezpiecznego systemu operacyjnego SELinux</w:t>
      </w:r>
      <w:r>
        <w:t>.</w:t>
      </w:r>
    </w:p>
    <w:p w:rsidR="00A3475C" w:rsidRDefault="00436D9F" w14:paraId="1A4DFB2C" w14:textId="77777777">
      <w:pPr>
        <w:pStyle w:val="Nagwek3"/>
        <w:rPr>
          <w:lang w:val="pl-PL"/>
        </w:rPr>
      </w:pPr>
      <w:r>
        <w:rPr>
          <w:lang w:val="pl-PL"/>
        </w:rPr>
        <w:t>Efekty</w:t>
      </w:r>
    </w:p>
    <w:p w:rsidR="00A3475C" w:rsidRDefault="00436D9F" w14:paraId="69EF726B" w14:textId="77777777">
      <w:pPr>
        <w:pStyle w:val="NormalnyWeb"/>
        <w:spacing w:before="80" w:beforeAutospacing="0" w:afterAutospacing="0"/>
        <w:jc w:val="both"/>
      </w:pPr>
      <w:r>
        <w:t>Po ukończeniu ćwiczenia studenci powinni posiadać wystarczającą wiedzę dotyczącą podstaw obsługi systemu operacyjnego SELinux. Uzyskują także podstawową wiedzę na temat budowania zaufania do systemów komputerowych.</w:t>
      </w:r>
    </w:p>
    <w:p w:rsidR="00A3475C" w:rsidRDefault="00436D9F" w14:paraId="4F7E36A8" w14:textId="77777777">
      <w:pPr>
        <w:pStyle w:val="Nagwek3"/>
        <w:ind w:left="284" w:hanging="284"/>
        <w:rPr>
          <w:lang w:val="pl-PL"/>
        </w:rPr>
      </w:pPr>
      <w:r>
        <w:rPr>
          <w:lang w:val="pl-PL"/>
        </w:rPr>
        <w:t>1.</w:t>
      </w:r>
      <w:r>
        <w:rPr>
          <w:lang w:val="pl-PL"/>
        </w:rPr>
        <w:tab/>
      </w:r>
      <w:r>
        <w:rPr>
          <w:lang w:val="pl-PL"/>
        </w:rPr>
        <w:t>Wstęp</w:t>
      </w:r>
    </w:p>
    <w:p w:rsidR="00A3475C" w:rsidRDefault="00436D9F" w14:paraId="45096D35" w14:textId="77777777">
      <w:pPr>
        <w:pStyle w:val="NormalnyWeb"/>
        <w:spacing w:before="80" w:beforeAutospacing="0" w:afterAutospacing="0"/>
        <w:jc w:val="both"/>
        <w:rPr>
          <w:rStyle w:val="hps"/>
        </w:rPr>
      </w:pPr>
      <w:r>
        <w:rPr>
          <w:rStyle w:val="hps"/>
          <w:i/>
        </w:rPr>
        <w:t>Security-Enhanced Linux</w:t>
      </w:r>
      <w:r>
        <w:rPr>
          <w:rStyle w:val="hps"/>
        </w:rPr>
        <w:t xml:space="preserve"> to element jądra Linuksa i liczne programy dodatkowe, które rozszerzają funkcjonalność systemu o obowiązkową kontrolę dostępu. Jądro zawiera nowe architektoniczne komponenty stworzone po to, aby zwiększyć bezpieczeństwo systemu. Komponenty te dostarczają </w:t>
      </w:r>
      <w:r>
        <w:rPr>
          <w:rStyle w:val="hps"/>
        </w:rPr>
        <w:t xml:space="preserve">ogólne wsparcie dla prowadzenia wielu różnych polityk kontroli dostępu. </w:t>
      </w:r>
    </w:p>
    <w:p w:rsidR="00A3475C" w:rsidRDefault="00436D9F" w14:paraId="65D4A437" w14:textId="77777777">
      <w:pPr>
        <w:pStyle w:val="NormalnyWeb"/>
        <w:spacing w:before="80" w:beforeAutospacing="0" w:afterAutospacing="0"/>
        <w:jc w:val="both"/>
        <w:rPr>
          <w:rStyle w:val="hps"/>
        </w:rPr>
      </w:pPr>
      <w:r>
        <w:rPr>
          <w:rStyle w:val="hps"/>
        </w:rPr>
        <w:t>Jądro SELinux wymusza politykę, która ogranicza programy użytkowe i serwery systemowe do minimalnych przywilejów, które potrzebują do wykonania swych zadań. Dzięki temu możliwość wyko</w:t>
      </w:r>
      <w:r>
        <w:rPr>
          <w:rStyle w:val="hps"/>
        </w:rPr>
        <w:t>rzystania luk w tych programach (przepełnienie bufora lub zła konfiguracja) jest zredukowana albo wyeliminowana. Ten mechanizm działa niezależnie od tradycyjnej kontroli dostępu w Linuksie. W szczególności nie ma w nim koncepcji superużytkownika i nie posi</w:t>
      </w:r>
      <w:r>
        <w:rPr>
          <w:rStyle w:val="hps"/>
        </w:rPr>
        <w:t>ada on ograniczeń związanych z mechanizmem uid i gid.</w:t>
      </w:r>
    </w:p>
    <w:p w:rsidR="00A3475C" w:rsidRDefault="00436D9F" w14:paraId="2A853F12" w14:textId="77777777">
      <w:pPr>
        <w:pStyle w:val="NormalnyWeb"/>
        <w:spacing w:before="80" w:beforeAutospacing="0" w:afterAutospacing="0"/>
        <w:jc w:val="both"/>
        <w:rPr>
          <w:rStyle w:val="hps"/>
        </w:rPr>
      </w:pPr>
      <w:r>
        <w:rPr>
          <w:rStyle w:val="hps"/>
        </w:rPr>
        <w:t xml:space="preserve">Bezpieczeństwo w niezmodyfikowanym Linuksie zależy od poprawności kodu jądra, od kodu wszystkich jego uprzywilejowanych aplikacji i od konfiguracji tychże aplikacji. Wykorzystanie błędu w jednej z tych </w:t>
      </w:r>
      <w:r>
        <w:rPr>
          <w:rStyle w:val="hps"/>
        </w:rPr>
        <w:t>składowych powoduje całkowite zdobycie systemu przez intruza. W SELinux natomiast bezpieczeństwo zależy głównie od poprawności jądra i od konfiguracji polityki bezpieczeństwa. Wykorzystanie błędu w kodzie aplikacji lub konfiguracji tejże aplikacji nie powo</w:t>
      </w:r>
      <w:r>
        <w:rPr>
          <w:rStyle w:val="hps"/>
        </w:rPr>
        <w:t>duje całkowitego zdobycia systemu przez intruza.</w:t>
      </w:r>
    </w:p>
    <w:p w:rsidR="00A3475C" w:rsidRDefault="00436D9F" w14:paraId="20F6078E" w14:textId="77777777">
      <w:pPr>
        <w:pStyle w:val="NormalnyWeb"/>
        <w:spacing w:before="80" w:beforeAutospacing="0" w:afterAutospacing="0"/>
        <w:jc w:val="both"/>
        <w:rPr>
          <w:rStyle w:val="hps"/>
        </w:rPr>
      </w:pPr>
      <w:r>
        <w:rPr>
          <w:rStyle w:val="hps"/>
        </w:rPr>
        <w:t>SELinux tworzy model zabezpieczeń, który jest kombinacją czterech modeli:</w:t>
      </w:r>
    </w:p>
    <w:p w:rsidR="00A3475C" w:rsidRDefault="00436D9F" w14:paraId="25B0FAFD" w14:textId="77777777">
      <w:pPr>
        <w:pStyle w:val="NormalnyWeb"/>
        <w:numPr>
          <w:ilvl w:val="0"/>
          <w:numId w:val="1"/>
        </w:numPr>
        <w:spacing w:before="80" w:beforeAutospacing="0" w:afterAutospacing="0"/>
        <w:jc w:val="both"/>
        <w:rPr>
          <w:sz w:val="22"/>
          <w:szCs w:val="22"/>
        </w:rPr>
      </w:pPr>
      <w:r>
        <w:rPr>
          <w:sz w:val="22"/>
          <w:szCs w:val="22"/>
        </w:rPr>
        <w:t>Type Enforcement (TE)</w:t>
      </w:r>
    </w:p>
    <w:p w:rsidR="00A3475C" w:rsidRDefault="00436D9F" w14:paraId="3524A463" w14:textId="77777777">
      <w:pPr>
        <w:pStyle w:val="NormalnyWeb"/>
        <w:numPr>
          <w:ilvl w:val="0"/>
          <w:numId w:val="1"/>
        </w:numPr>
        <w:spacing w:beforeAutospacing="0" w:afterAutospacing="0"/>
        <w:jc w:val="both"/>
        <w:rPr>
          <w:sz w:val="22"/>
          <w:szCs w:val="22"/>
          <w:lang w:val="en-US"/>
        </w:rPr>
      </w:pPr>
      <w:r>
        <w:rPr>
          <w:sz w:val="22"/>
          <w:szCs w:val="22"/>
          <w:lang w:val="en-US"/>
        </w:rPr>
        <w:t>Role-Based Access Control (RBAC)</w:t>
      </w:r>
    </w:p>
    <w:p w:rsidR="00A3475C" w:rsidRDefault="00436D9F" w14:paraId="67DE8A77" w14:textId="77777777">
      <w:pPr>
        <w:pStyle w:val="NormalnyWeb"/>
        <w:numPr>
          <w:ilvl w:val="0"/>
          <w:numId w:val="1"/>
        </w:numPr>
        <w:spacing w:beforeAutospacing="0" w:afterAutospacing="0"/>
        <w:jc w:val="both"/>
        <w:rPr>
          <w:sz w:val="22"/>
          <w:szCs w:val="22"/>
          <w:lang w:val="en-US"/>
        </w:rPr>
      </w:pPr>
      <w:r>
        <w:rPr>
          <w:sz w:val="22"/>
          <w:szCs w:val="22"/>
          <w:lang w:val="en-US"/>
        </w:rPr>
        <w:t>User Based Access Control (UBAC)</w:t>
      </w:r>
    </w:p>
    <w:p w:rsidR="00A3475C" w:rsidRDefault="00436D9F" w14:paraId="376D9C9D" w14:textId="77777777">
      <w:pPr>
        <w:pStyle w:val="NormalnyWeb"/>
        <w:numPr>
          <w:ilvl w:val="0"/>
          <w:numId w:val="1"/>
        </w:numPr>
        <w:spacing w:beforeAutospacing="0" w:afterAutospacing="0"/>
        <w:jc w:val="both"/>
        <w:rPr>
          <w:sz w:val="22"/>
          <w:szCs w:val="22"/>
          <w:lang w:val="en-US"/>
        </w:rPr>
      </w:pPr>
      <w:r>
        <w:rPr>
          <w:sz w:val="22"/>
          <w:szCs w:val="22"/>
          <w:lang w:val="en-US"/>
        </w:rPr>
        <w:t>Multi-Level Security (MLS) model (opcjonalne)</w:t>
      </w:r>
    </w:p>
    <w:p w:rsidR="00A3475C" w:rsidRDefault="00436D9F" w14:paraId="2C5710E5" w14:textId="77777777">
      <w:pPr>
        <w:pStyle w:val="NormalnyWeb"/>
        <w:spacing w:before="80" w:beforeAutospacing="0" w:afterAutospacing="0"/>
        <w:jc w:val="both"/>
        <w:rPr>
          <w:rStyle w:val="hps"/>
        </w:rPr>
      </w:pPr>
      <w:r>
        <w:rPr>
          <w:rStyle w:val="hps"/>
        </w:rPr>
        <w:t xml:space="preserve">W systemie z SELinuksem każdy użytkownik ma przypisany zestaw ról, które może pełnić. Jedna z nich jest rolą domyślną. Każda rola dysponuje zestawem domen, zaś jedna z tych domen jest domyślna dla danej roli. Role mogą być wspólne dla wielu użytkowników, </w:t>
      </w:r>
      <w:r>
        <w:rPr>
          <w:rStyle w:val="hps"/>
        </w:rPr>
        <w:t>a domeny mogą być wspólne dla wielu ról. W danym momencie użytkownik wykonuje dokładnie jedną rolę w jednej domenie. To wszystko obrazuje poniższy rysunek.</w:t>
      </w:r>
    </w:p>
    <w:p w:rsidR="00A3475C" w:rsidRDefault="00436D9F" w14:paraId="02EB378F" w14:textId="77777777">
      <w:pPr>
        <w:pStyle w:val="NormalnyWeb"/>
        <w:spacing w:before="80" w:beforeAutospacing="0" w:afterAutospacing="0"/>
        <w:jc w:val="center"/>
        <w:rPr>
          <w:rStyle w:val="hps"/>
        </w:rPr>
      </w:pPr>
      <w:r>
        <w:rPr>
          <w:noProof/>
        </w:rPr>
        <w:drawing>
          <wp:inline distT="0" distB="0" distL="0" distR="0" wp14:anchorId="6285C4A3" wp14:editId="07777777">
            <wp:extent cx="3686175" cy="3781425"/>
            <wp:effectExtent l="0" t="0" r="0" b="0"/>
            <wp:docPr id="1" name="Obraz 1" descr="Graf opisujący zależności pomiędzy użytkownikami, rolami i domen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Graf opisujący zależności pomiędzy użytkownikami, rolami i domenami"/>
                    <pic:cNvPicPr>
                      <a:picLocks noChangeAspect="1" noChangeArrowheads="1"/>
                    </pic:cNvPicPr>
                  </pic:nvPicPr>
                  <pic:blipFill>
                    <a:blip r:embed="rId11"/>
                    <a:stretch>
                      <a:fillRect/>
                    </a:stretch>
                  </pic:blipFill>
                  <pic:spPr bwMode="auto">
                    <a:xfrm>
                      <a:off x="0" y="0"/>
                      <a:ext cx="3686175" cy="3781425"/>
                    </a:xfrm>
                    <a:prstGeom prst="rect">
                      <a:avLst/>
                    </a:prstGeom>
                  </pic:spPr>
                </pic:pic>
              </a:graphicData>
            </a:graphic>
          </wp:inline>
        </w:drawing>
      </w:r>
    </w:p>
    <w:p w:rsidR="00A3475C" w:rsidRDefault="00436D9F" w14:paraId="437D92A1" w14:textId="77777777">
      <w:pPr>
        <w:pStyle w:val="NormalnyWeb"/>
        <w:spacing w:before="80" w:beforeAutospacing="0" w:afterAutospacing="0"/>
        <w:jc w:val="both"/>
        <w:rPr>
          <w:rStyle w:val="hps"/>
        </w:rPr>
      </w:pPr>
      <w:r>
        <w:rPr>
          <w:rStyle w:val="hps"/>
        </w:rPr>
        <w:t xml:space="preserve">Dla każdej pary (domena, typ obiektu) zdefiniowane są reguły zachowania systemu oraz </w:t>
      </w:r>
      <w:r>
        <w:rPr>
          <w:rStyle w:val="hps"/>
        </w:rPr>
        <w:t>uprawnienia, jakie użytkownik w danej domenie ma do obiektu danego typu.</w:t>
      </w:r>
    </w:p>
    <w:p w:rsidR="00A3475C" w:rsidRDefault="00436D9F" w14:paraId="1A35CA7C" w14:textId="77777777">
      <w:pPr>
        <w:pStyle w:val="NormalnyWeb"/>
        <w:spacing w:before="80" w:beforeAutospacing="0" w:afterAutospacing="0"/>
        <w:jc w:val="both"/>
        <w:rPr>
          <w:rStyle w:val="hps"/>
        </w:rPr>
      </w:pPr>
      <w:r>
        <w:rPr>
          <w:rStyle w:val="hps"/>
        </w:rPr>
        <w:t>Ćwiczenia zawarte w konspekcie mają za zadanie przedstawić główne założenia oraz polecenia systemu SELinux, oraz pokazać w praktyce realizację polityk bezpieczeństwa w modelu TE/RBAC.</w:t>
      </w:r>
      <w:r>
        <w:rPr>
          <w:rStyle w:val="hps"/>
        </w:rPr>
        <w:t xml:space="preserve"> W trakcie przebiegu ćwiczeń należy odpowiadać na pytania oznaczone jako </w:t>
      </w:r>
      <w:r>
        <w:rPr>
          <w:rStyle w:val="hps"/>
          <w:b/>
        </w:rPr>
        <w:t>Zadanie</w:t>
      </w:r>
      <w:r>
        <w:rPr>
          <w:rStyle w:val="hps"/>
        </w:rPr>
        <w:t>.</w:t>
      </w:r>
    </w:p>
    <w:p w:rsidR="00A3475C" w:rsidRDefault="00436D9F" w14:paraId="7A5B1087" w14:textId="77777777">
      <w:pPr>
        <w:pStyle w:val="Nagwek3"/>
        <w:ind w:left="284" w:hanging="284"/>
        <w:rPr>
          <w:lang w:val="pl-PL"/>
        </w:rPr>
      </w:pPr>
      <w:r>
        <w:rPr>
          <w:lang w:val="pl-PL"/>
        </w:rPr>
        <w:t>2 Zadania teoretyczne</w:t>
      </w:r>
    </w:p>
    <w:p w:rsidR="00A3475C" w:rsidRDefault="00436D9F" w14:paraId="181DA44A" w14:textId="77777777">
      <w:pPr>
        <w:pStyle w:val="NormalnyWeb"/>
        <w:numPr>
          <w:ilvl w:val="0"/>
          <w:numId w:val="2"/>
        </w:numPr>
        <w:spacing w:before="80" w:beforeAutospacing="0" w:afterAutospacing="0"/>
        <w:jc w:val="both"/>
      </w:pPr>
      <w:r>
        <w:t>Jakie mechanizmy kontroli dostepu są zimplementowane w SELinux? Nazwij różne mechanizmy i przypisz im odpowiedni typ (MAC/DAC/RBAC).</w:t>
      </w:r>
    </w:p>
    <w:p w:rsidR="00A3475C" w:rsidRDefault="00436D9F" w14:paraId="030EB4E5" w14:textId="77777777">
      <w:pPr>
        <w:pStyle w:val="NormalnyWeb"/>
        <w:numPr>
          <w:ilvl w:val="0"/>
          <w:numId w:val="2"/>
        </w:numPr>
        <w:spacing w:beforeAutospacing="0" w:afterAutospacing="0"/>
        <w:jc w:val="both"/>
      </w:pPr>
      <w:r>
        <w:rPr>
          <w:rStyle w:val="hps"/>
        </w:rPr>
        <w:t>W</w:t>
      </w:r>
      <w:r>
        <w:t xml:space="preserve"> </w:t>
      </w:r>
      <w:r>
        <w:rPr>
          <w:rStyle w:val="hps"/>
        </w:rPr>
        <w:t>tradycyjnych</w:t>
      </w:r>
      <w:r>
        <w:t xml:space="preserve"> </w:t>
      </w:r>
      <w:r>
        <w:rPr>
          <w:rStyle w:val="hps"/>
        </w:rPr>
        <w:t>syst</w:t>
      </w:r>
      <w:r>
        <w:rPr>
          <w:rStyle w:val="hps"/>
        </w:rPr>
        <w:t>emach Linux</w:t>
      </w:r>
      <w:r>
        <w:t xml:space="preserve"> </w:t>
      </w:r>
      <w:r>
        <w:rPr>
          <w:rStyle w:val="hps"/>
        </w:rPr>
        <w:t>najważniejszym atrybutem</w:t>
      </w:r>
      <w:r>
        <w:t xml:space="preserve">, w oprciu o który system </w:t>
      </w:r>
      <w:r>
        <w:rPr>
          <w:rStyle w:val="hps"/>
        </w:rPr>
        <w:t>podejmuje decyzję</w:t>
      </w:r>
      <w:r>
        <w:t>, jest identyfikator użytkowanika (</w:t>
      </w:r>
      <w:r>
        <w:rPr>
          <w:rStyle w:val="hps"/>
        </w:rPr>
        <w:t>UID)</w:t>
      </w:r>
      <w:r>
        <w:t xml:space="preserve">. Jaki trybut jest </w:t>
      </w:r>
      <w:r>
        <w:rPr>
          <w:rStyle w:val="hps"/>
        </w:rPr>
        <w:t>najważniejszą</w:t>
      </w:r>
      <w:r>
        <w:t xml:space="preserve"> </w:t>
      </w:r>
      <w:r>
        <w:rPr>
          <w:rStyle w:val="hps"/>
        </w:rPr>
        <w:t>cechą</w:t>
      </w:r>
      <w:r>
        <w:t xml:space="preserve"> w </w:t>
      </w:r>
      <w:r>
        <w:rPr>
          <w:rStyle w:val="hps"/>
        </w:rPr>
        <w:t>SELinux</w:t>
      </w:r>
      <w:r>
        <w:t>?</w:t>
      </w:r>
    </w:p>
    <w:p w:rsidR="00A3475C" w:rsidRDefault="00436D9F" w14:paraId="530E166C" w14:textId="77777777">
      <w:pPr>
        <w:pStyle w:val="NormalnyWeb"/>
        <w:numPr>
          <w:ilvl w:val="0"/>
          <w:numId w:val="2"/>
        </w:numPr>
        <w:spacing w:beforeAutospacing="0" w:afterAutospacing="0"/>
        <w:jc w:val="both"/>
      </w:pPr>
      <w:r>
        <w:t xml:space="preserve">Jaka jest różnica pomiędzy trybami </w:t>
      </w:r>
      <w:r>
        <w:rPr>
          <w:i/>
        </w:rPr>
        <w:t>enforcing</w:t>
      </w:r>
      <w:r>
        <w:t xml:space="preserve">, </w:t>
      </w:r>
      <w:r>
        <w:rPr>
          <w:i/>
        </w:rPr>
        <w:t>disabled</w:t>
      </w:r>
      <w:r>
        <w:t xml:space="preserve"> i </w:t>
      </w:r>
      <w:r>
        <w:rPr>
          <w:i/>
        </w:rPr>
        <w:t>permissive</w:t>
      </w:r>
      <w:r>
        <w:t xml:space="preserve"> w SELinux i jak przełączać/uaktywniać te tryby?</w:t>
      </w:r>
    </w:p>
    <w:p w:rsidR="00A3475C" w:rsidRDefault="00436D9F" w14:paraId="66A9A921" w14:textId="77777777">
      <w:pPr>
        <w:pStyle w:val="NormalnyWeb"/>
        <w:numPr>
          <w:ilvl w:val="0"/>
          <w:numId w:val="2"/>
        </w:numPr>
        <w:spacing w:beforeAutospacing="0" w:afterAutospacing="0"/>
        <w:jc w:val="both"/>
      </w:pPr>
      <w:r>
        <w:rPr>
          <w:rStyle w:val="hps"/>
        </w:rPr>
        <w:t>Co</w:t>
      </w:r>
      <w:r>
        <w:t xml:space="preserve"> </w:t>
      </w:r>
      <w:r>
        <w:rPr>
          <w:rStyle w:val="hps"/>
        </w:rPr>
        <w:t>jest</w:t>
      </w:r>
      <w:r>
        <w:t xml:space="preserve"> </w:t>
      </w:r>
      <w:r>
        <w:rPr>
          <w:rStyle w:val="hps"/>
        </w:rPr>
        <w:t>celem</w:t>
      </w:r>
      <w:r>
        <w:t xml:space="preserve"> </w:t>
      </w:r>
      <w:r>
        <w:rPr>
          <w:rStyle w:val="hps"/>
        </w:rPr>
        <w:t>ponownego</w:t>
      </w:r>
      <w:r>
        <w:t xml:space="preserve"> </w:t>
      </w:r>
      <w:r>
        <w:rPr>
          <w:rStyle w:val="hps"/>
        </w:rPr>
        <w:t>wykonania</w:t>
      </w:r>
      <w:r>
        <w:t xml:space="preserve"> procesu </w:t>
      </w:r>
      <w:r>
        <w:rPr>
          <w:i/>
        </w:rPr>
        <w:t>init</w:t>
      </w:r>
      <w:r>
        <w:t xml:space="preserve"> </w:t>
      </w:r>
      <w:r>
        <w:rPr>
          <w:rStyle w:val="hps"/>
        </w:rPr>
        <w:t>podczas uruchamiania systemu</w:t>
      </w:r>
      <w:r>
        <w:t xml:space="preserve">? </w:t>
      </w:r>
      <w:r>
        <w:rPr>
          <w:rStyle w:val="hps"/>
        </w:rPr>
        <w:t xml:space="preserve">Dlaczego konieczne jest </w:t>
      </w:r>
      <w:r>
        <w:t xml:space="preserve">ponownie </w:t>
      </w:r>
      <w:r>
        <w:rPr>
          <w:rStyle w:val="hps"/>
        </w:rPr>
        <w:t>uruchomienie systemu operacyjnego SELinux</w:t>
      </w:r>
      <w:r>
        <w:t>?</w:t>
      </w:r>
    </w:p>
    <w:p w:rsidR="00A3475C" w:rsidRDefault="00436D9F" w14:paraId="357753B6" w14:textId="77777777">
      <w:pPr>
        <w:pStyle w:val="NormalnyWeb"/>
        <w:numPr>
          <w:ilvl w:val="0"/>
          <w:numId w:val="2"/>
        </w:numPr>
        <w:spacing w:beforeAutospacing="0" w:afterAutospacing="0"/>
        <w:jc w:val="both"/>
        <w:rPr>
          <w:rStyle w:val="hps"/>
        </w:rPr>
      </w:pPr>
      <w:r>
        <w:t xml:space="preserve">O czy należy </w:t>
      </w:r>
      <w:r>
        <w:rPr>
          <w:rStyle w:val="hps"/>
        </w:rPr>
        <w:t>pamiętać podczas tworzenia kopii zapasowy</w:t>
      </w:r>
      <w:r>
        <w:rPr>
          <w:rStyle w:val="hps"/>
        </w:rPr>
        <w:t>ch</w:t>
      </w:r>
      <w:r>
        <w:t xml:space="preserve"> </w:t>
      </w:r>
      <w:r>
        <w:rPr>
          <w:rStyle w:val="hps"/>
        </w:rPr>
        <w:t>plików</w:t>
      </w:r>
      <w:r>
        <w:t xml:space="preserve"> w systemie </w:t>
      </w:r>
      <w:r>
        <w:rPr>
          <w:rStyle w:val="hps"/>
        </w:rPr>
        <w:t>SELinux?</w:t>
      </w:r>
    </w:p>
    <w:p w:rsidR="00A3475C" w:rsidRDefault="00436D9F" w14:paraId="66C184DA" w14:textId="77777777">
      <w:pPr>
        <w:pStyle w:val="NormalnyWeb"/>
        <w:numPr>
          <w:ilvl w:val="0"/>
          <w:numId w:val="2"/>
        </w:numPr>
        <w:spacing w:beforeAutospacing="0" w:afterAutospacing="0"/>
        <w:jc w:val="both"/>
      </w:pPr>
      <w:r>
        <w:rPr>
          <w:rStyle w:val="hps"/>
        </w:rPr>
        <w:t>Jaka jest różnica</w:t>
      </w:r>
      <w:r>
        <w:t xml:space="preserve"> </w:t>
      </w:r>
      <w:r>
        <w:rPr>
          <w:rStyle w:val="hps"/>
        </w:rPr>
        <w:t>między</w:t>
      </w:r>
      <w:r>
        <w:t xml:space="preserve"> </w:t>
      </w:r>
      <w:r>
        <w:rPr>
          <w:rStyle w:val="hps"/>
        </w:rPr>
        <w:t>przejściem</w:t>
      </w:r>
      <w:r>
        <w:t xml:space="preserve"> </w:t>
      </w:r>
      <w:r>
        <w:rPr>
          <w:rStyle w:val="hps"/>
        </w:rPr>
        <w:t>typu (ang. type transition)</w:t>
      </w:r>
      <w:r>
        <w:t xml:space="preserve">, zmianą </w:t>
      </w:r>
      <w:r>
        <w:rPr>
          <w:rStyle w:val="hps"/>
        </w:rPr>
        <w:t>typu i re-etykietowanie</w:t>
      </w:r>
      <w:r>
        <w:t xml:space="preserve">? Podać </w:t>
      </w:r>
      <w:r>
        <w:rPr>
          <w:rStyle w:val="hps"/>
        </w:rPr>
        <w:t>krótkie wyjaśnienie</w:t>
      </w:r>
      <w:r>
        <w:t xml:space="preserve"> </w:t>
      </w:r>
      <w:r>
        <w:rPr>
          <w:rStyle w:val="hps"/>
        </w:rPr>
        <w:t>wszystkich trzech pojęć,</w:t>
      </w:r>
      <w:r>
        <w:t xml:space="preserve"> </w:t>
      </w:r>
      <w:r>
        <w:rPr>
          <w:rStyle w:val="hps"/>
        </w:rPr>
        <w:t>określić</w:t>
      </w:r>
      <w:r>
        <w:t xml:space="preserve"> </w:t>
      </w:r>
      <w:r>
        <w:rPr>
          <w:rStyle w:val="hps"/>
        </w:rPr>
        <w:t>ewentualne różnice</w:t>
      </w:r>
      <w:r>
        <w:t xml:space="preserve"> </w:t>
      </w:r>
      <w:r>
        <w:rPr>
          <w:rStyle w:val="hps"/>
        </w:rPr>
        <w:t>i relacje</w:t>
      </w:r>
      <w:r>
        <w:t xml:space="preserve"> po</w:t>
      </w:r>
      <w:r>
        <w:rPr>
          <w:rStyle w:val="hps"/>
        </w:rPr>
        <w:t>między nimi.</w:t>
      </w:r>
    </w:p>
    <w:p w:rsidR="00A3475C" w:rsidRDefault="00436D9F" w14:paraId="07F83FF2" w14:textId="77777777">
      <w:pPr>
        <w:pStyle w:val="Nagwek3"/>
        <w:ind w:left="284" w:hanging="284"/>
        <w:rPr>
          <w:lang w:val="pl-PL"/>
        </w:rPr>
      </w:pPr>
      <w:r>
        <w:rPr>
          <w:lang w:val="pl-PL"/>
        </w:rPr>
        <w:t>3</w:t>
      </w:r>
      <w:r>
        <w:rPr>
          <w:lang w:val="pl-PL"/>
        </w:rPr>
        <w:tab/>
      </w:r>
      <w:r>
        <w:rPr>
          <w:lang w:val="pl-PL"/>
        </w:rPr>
        <w:t>Czynności wstępne</w:t>
      </w:r>
    </w:p>
    <w:p w:rsidR="00A3475C" w:rsidRDefault="00436D9F" w14:paraId="7D8C13B5" w14:textId="77777777">
      <w:pPr>
        <w:spacing w:before="80"/>
        <w:jc w:val="both"/>
        <w:rPr>
          <w:rFonts w:ascii="Courier New" w:hAnsi="Courier New" w:cs="Courier New"/>
          <w:sz w:val="22"/>
          <w:szCs w:val="22"/>
          <w:lang w:val="pl-PL"/>
        </w:rPr>
      </w:pPr>
      <w:r>
        <w:rPr>
          <w:lang w:val="pl-PL"/>
        </w:rPr>
        <w:t>Podcz</w:t>
      </w:r>
      <w:r>
        <w:rPr>
          <w:lang w:val="pl-PL"/>
        </w:rPr>
        <w:t>as realizacji zadań laboratoryjnych należy skorzystać z przygotowanej wcześniej maszyny wirtualnej z systemem operacyjnym KaliLinux (osobna instrukcja)</w:t>
      </w:r>
      <w:r>
        <w:rPr>
          <w:rFonts w:ascii="Courier New" w:hAnsi="Courier New" w:cs="Courier New"/>
          <w:sz w:val="22"/>
          <w:szCs w:val="22"/>
          <w:lang w:val="pl-PL"/>
        </w:rPr>
        <w:t>.</w:t>
      </w:r>
    </w:p>
    <w:p w:rsidR="00A3475C" w:rsidRDefault="00436D9F" w14:paraId="031BA469" w14:textId="77777777">
      <w:pPr>
        <w:pStyle w:val="Nagwek3"/>
        <w:ind w:left="284" w:hanging="284"/>
        <w:rPr>
          <w:lang w:val="pl-PL"/>
        </w:rPr>
      </w:pPr>
      <w:r>
        <w:rPr>
          <w:lang w:val="pl-PL"/>
        </w:rPr>
        <w:t>4 Zadania praktyczne</w:t>
      </w:r>
    </w:p>
    <w:p w:rsidR="00A3475C" w:rsidRDefault="00436D9F" w14:paraId="2583E735" w14:textId="77777777">
      <w:pPr>
        <w:pStyle w:val="Default"/>
        <w:spacing w:before="120"/>
        <w:jc w:val="both"/>
        <w:rPr>
          <w:rStyle w:val="hps"/>
        </w:rPr>
      </w:pPr>
      <w:r>
        <w:rPr>
          <w:rStyle w:val="hps"/>
        </w:rPr>
        <w:t>Ćwiczenie 1. Uruchomienie systemu KaliLinux z SELinux</w:t>
      </w:r>
    </w:p>
    <w:p w:rsidR="00A3475C" w:rsidRDefault="00436D9F" w14:paraId="411539D0" w14:textId="77777777">
      <w:pPr>
        <w:pStyle w:val="NormalnyWeb"/>
        <w:spacing w:before="80" w:beforeAutospacing="0" w:afterAutospacing="0"/>
        <w:jc w:val="both"/>
      </w:pPr>
      <w:r>
        <w:rPr>
          <w:b/>
        </w:rPr>
        <w:t xml:space="preserve">Krok </w:t>
      </w:r>
      <w:r>
        <w:rPr>
          <w:b/>
        </w:rPr>
        <w:fldChar w:fldCharType="begin"/>
      </w:r>
      <w:r>
        <w:rPr>
          <w:b/>
        </w:rPr>
        <w:instrText xml:space="preserve"> SEQ AutoNr \* ARABIC </w:instrText>
      </w:r>
      <w:r>
        <w:rPr>
          <w:b/>
        </w:rPr>
        <w:fldChar w:fldCharType="separate"/>
      </w:r>
      <w:r>
        <w:rPr>
          <w:b/>
        </w:rPr>
        <w:t>1</w:t>
      </w:r>
      <w:r>
        <w:rPr>
          <w:b/>
        </w:rPr>
        <w:fldChar w:fldCharType="end"/>
      </w:r>
      <w:r>
        <w:t xml:space="preserve"> Uruchom maszynę wirtualną z systemem </w:t>
      </w:r>
      <w:r>
        <w:rPr>
          <w:rStyle w:val="hps"/>
        </w:rPr>
        <w:t>KaliLinux</w:t>
      </w:r>
      <w:r>
        <w:t>.</w:t>
      </w:r>
    </w:p>
    <w:p w:rsidR="00A3475C" w:rsidRDefault="00436D9F" w14:paraId="1136AD04" w14:textId="77777777">
      <w:pPr>
        <w:pStyle w:val="NormalnyWeb"/>
        <w:spacing w:before="80" w:beforeAutospacing="0" w:afterAutospacing="0"/>
        <w:jc w:val="both"/>
      </w:pPr>
      <w:r>
        <w:rPr>
          <w:b/>
        </w:rPr>
        <w:t xml:space="preserve">Krok </w:t>
      </w:r>
      <w:r>
        <w:rPr>
          <w:b/>
        </w:rPr>
        <w:fldChar w:fldCharType="begin"/>
      </w:r>
      <w:r>
        <w:rPr>
          <w:b/>
        </w:rPr>
        <w:instrText xml:space="preserve"> SEQ AutoNr \* ARABIC </w:instrText>
      </w:r>
      <w:r>
        <w:rPr>
          <w:b/>
        </w:rPr>
        <w:fldChar w:fldCharType="separate"/>
      </w:r>
      <w:r>
        <w:rPr>
          <w:b/>
        </w:rPr>
        <w:t>2</w:t>
      </w:r>
      <w:r>
        <w:rPr>
          <w:b/>
        </w:rPr>
        <w:fldChar w:fldCharType="end"/>
      </w:r>
      <w:r>
        <w:t xml:space="preserve"> Zaloguj się w systemie jako użytkownik </w:t>
      </w:r>
      <w:r>
        <w:rPr>
          <w:i/>
        </w:rPr>
        <w:t>osboxes</w:t>
      </w:r>
      <w:r>
        <w:t xml:space="preserve">, uwierzytelniając się hasłem </w:t>
      </w:r>
      <w:r>
        <w:rPr>
          <w:i/>
        </w:rPr>
        <w:t>osboxes.org</w:t>
      </w:r>
      <w:r>
        <w:t>.</w:t>
      </w:r>
    </w:p>
    <w:p w:rsidR="00A3475C" w:rsidRDefault="00436D9F" w14:paraId="4165FE79" w14:textId="77777777">
      <w:pPr>
        <w:pStyle w:val="Default"/>
        <w:spacing w:before="120"/>
        <w:jc w:val="both"/>
        <w:rPr>
          <w:rStyle w:val="hps"/>
        </w:rPr>
      </w:pPr>
      <w:r>
        <w:rPr>
          <w:rStyle w:val="hps"/>
        </w:rPr>
        <w:t>Ćwiczenie 2. Konfiguracja trybu pracy SELinux</w:t>
      </w:r>
    </w:p>
    <w:p w:rsidR="00A3475C" w:rsidRDefault="00436D9F" w14:paraId="29AD6BCB" w14:textId="77777777">
      <w:pPr>
        <w:pStyle w:val="NormalnyWeb"/>
        <w:spacing w:before="80" w:beforeAutospacing="0" w:afterAutospacing="0"/>
        <w:jc w:val="both"/>
      </w:pPr>
      <w:r>
        <w:t xml:space="preserve">Pracę z systemem SELinux należy </w:t>
      </w:r>
      <w:r>
        <w:t>rozpocząć od zapoznania się z aktualnymi ustawieniami.</w:t>
      </w:r>
    </w:p>
    <w:p w:rsidR="00A3475C" w:rsidRDefault="00436D9F" w14:paraId="7ED71E53" w14:textId="77777777">
      <w:pPr>
        <w:pStyle w:val="NormalnyWeb"/>
        <w:spacing w:before="80" w:beforeAutospacing="0" w:afterAutospacing="0"/>
        <w:jc w:val="both"/>
      </w:pPr>
      <w:r>
        <w:rPr>
          <w:b/>
        </w:rPr>
        <w:t>Uwaga:</w:t>
      </w:r>
      <w:r>
        <w:t xml:space="preserve"> Większość poleceń wymagać będzie praw administracyjnych – w przeciwnym razie pojawiać będą się komunikaty informujące o błędach w wykonaniu poleceń. Prawa te można uzyskać uzupełniając komendy o</w:t>
      </w:r>
      <w:r>
        <w:t xml:space="preserve"> przedrostek sudo (hasło: </w:t>
      </w:r>
      <w:r>
        <w:rPr>
          <w:i/>
        </w:rPr>
        <w:t>osboxes.org</w:t>
      </w:r>
      <w:r>
        <w:t>):</w:t>
      </w:r>
      <w:r>
        <w:br/>
      </w:r>
      <w:r>
        <w:rPr>
          <w:rStyle w:val="BashZnak"/>
        </w:rPr>
        <w:t xml:space="preserve">$ sudo </w:t>
      </w:r>
      <w:r>
        <w:rPr>
          <w:rStyle w:val="BashZnak"/>
          <w:i/>
        </w:rPr>
        <w:t>&lt;właściwa komenda&gt;</w:t>
      </w:r>
    </w:p>
    <w:p w:rsidR="00A3475C" w:rsidRDefault="00436D9F" w14:paraId="6C14AC3A" w14:textId="77777777">
      <w:pPr>
        <w:pStyle w:val="NormalnyWeb"/>
        <w:spacing w:before="80" w:beforeAutospacing="0" w:afterAutospacing="0"/>
      </w:pPr>
      <w:r>
        <w:rPr>
          <w:b/>
        </w:rPr>
        <w:t xml:space="preserve">Krok </w:t>
      </w:r>
      <w:r>
        <w:rPr>
          <w:b/>
        </w:rPr>
        <w:fldChar w:fldCharType="begin"/>
      </w:r>
      <w:r>
        <w:rPr>
          <w:b/>
        </w:rPr>
        <w:instrText xml:space="preserve"> SEQ AutoNr \* ARABIC </w:instrText>
      </w:r>
      <w:r>
        <w:rPr>
          <w:b/>
        </w:rPr>
        <w:fldChar w:fldCharType="separate"/>
      </w:r>
      <w:r>
        <w:rPr>
          <w:b/>
        </w:rPr>
        <w:t>3</w:t>
      </w:r>
      <w:r>
        <w:rPr>
          <w:b/>
        </w:rPr>
        <w:fldChar w:fldCharType="end"/>
      </w:r>
      <w:r>
        <w:t xml:space="preserve"> Wywołaj polecenie:</w:t>
      </w:r>
      <w:r>
        <w:br/>
      </w:r>
      <w:r>
        <w:rPr>
          <w:rStyle w:val="BashZnak"/>
        </w:rPr>
        <w:t>$ sestatus</w:t>
      </w:r>
    </w:p>
    <w:p w:rsidR="00A3475C" w:rsidRDefault="00436D9F" w14:paraId="49AEC6A6" w14:textId="77777777">
      <w:pPr>
        <w:pStyle w:val="Akapitzlist"/>
        <w:numPr>
          <w:ilvl w:val="0"/>
          <w:numId w:val="3"/>
        </w:numPr>
        <w:spacing w:before="120"/>
        <w:rPr>
          <w:sz w:val="24"/>
        </w:rPr>
      </w:pPr>
      <w:r>
        <w:rPr>
          <w:sz w:val="24"/>
        </w:rPr>
        <w:t>W jakim trybie działa SELinux (permissive/enforcing)?</w:t>
      </w:r>
    </w:p>
    <w:p w:rsidR="00A3475C" w:rsidRDefault="00436D9F" w14:paraId="4D598782" w14:textId="77777777">
      <w:pPr>
        <w:pStyle w:val="Akapitzlist"/>
        <w:numPr>
          <w:ilvl w:val="0"/>
          <w:numId w:val="3"/>
        </w:numPr>
        <w:spacing w:before="120" w:after="120"/>
        <w:rPr>
          <w:sz w:val="24"/>
        </w:rPr>
      </w:pPr>
      <w:r>
        <w:rPr>
          <w:sz w:val="24"/>
        </w:rPr>
        <w:t>Jaka polityka (konfiguracja) jest wykorzystywana?</w:t>
      </w:r>
    </w:p>
    <w:p w:rsidR="00A3475C" w:rsidRDefault="00436D9F" w14:paraId="1D5A607B" w14:textId="77777777">
      <w:pPr>
        <w:pStyle w:val="Akapitzlist"/>
        <w:numPr>
          <w:ilvl w:val="0"/>
          <w:numId w:val="3"/>
        </w:numPr>
        <w:spacing w:before="120" w:after="120"/>
        <w:rPr>
          <w:sz w:val="24"/>
        </w:rPr>
      </w:pPr>
      <w:r>
        <w:rPr>
          <w:sz w:val="24"/>
        </w:rPr>
        <w:t xml:space="preserve">W jakim katalogu </w:t>
      </w:r>
      <w:r>
        <w:rPr>
          <w:sz w:val="24"/>
        </w:rPr>
        <w:t>znajdziemy konfigurację SELinux (w tym również polityki)?</w:t>
      </w:r>
    </w:p>
    <w:p w:rsidR="00A3475C" w:rsidRDefault="00436D9F" w14:paraId="0BB44FFE" w14:textId="77777777">
      <w:pPr>
        <w:pStyle w:val="Akapitzlist"/>
        <w:numPr>
          <w:ilvl w:val="0"/>
          <w:numId w:val="3"/>
        </w:numPr>
        <w:spacing w:before="120" w:after="120"/>
        <w:rPr>
          <w:sz w:val="24"/>
        </w:rPr>
      </w:pPr>
      <w:r>
        <w:rPr>
          <w:sz w:val="24"/>
        </w:rPr>
        <w:t>Gdzie zamontowano pseudosystem plików SELinux?</w:t>
      </w:r>
    </w:p>
    <w:p w:rsidR="00A3475C" w:rsidRDefault="00436D9F" w14:paraId="29ADC6A4" w14:textId="77777777">
      <w:pPr>
        <w:pStyle w:val="NormalnyWeb"/>
        <w:spacing w:before="80" w:beforeAutospacing="0" w:afterAutospacing="0"/>
        <w:jc w:val="both"/>
      </w:pPr>
      <w:r>
        <w:rPr>
          <w:b/>
        </w:rPr>
        <w:t xml:space="preserve">Krok </w:t>
      </w:r>
      <w:r>
        <w:rPr>
          <w:b/>
        </w:rPr>
        <w:fldChar w:fldCharType="begin"/>
      </w:r>
      <w:r>
        <w:rPr>
          <w:b/>
        </w:rPr>
        <w:instrText xml:space="preserve"> SEQ AutoNr \* ARABIC </w:instrText>
      </w:r>
      <w:r>
        <w:rPr>
          <w:b/>
        </w:rPr>
        <w:fldChar w:fldCharType="separate"/>
      </w:r>
      <w:r>
        <w:rPr>
          <w:b/>
        </w:rPr>
        <w:t>4</w:t>
      </w:r>
      <w:r>
        <w:rPr>
          <w:b/>
        </w:rPr>
        <w:fldChar w:fldCharType="end"/>
      </w:r>
      <w:r>
        <w:t xml:space="preserve"> Tryb pracy w jakim działa SELinux można kontrolować za pośrednictwem pary poleceń getenforce/setenforce.</w:t>
      </w:r>
    </w:p>
    <w:p w:rsidR="00A3475C" w:rsidRDefault="00436D9F" w14:paraId="0E11311C" w14:textId="77777777">
      <w:pPr>
        <w:pStyle w:val="Akapitzlist"/>
        <w:numPr>
          <w:ilvl w:val="0"/>
          <w:numId w:val="3"/>
        </w:numPr>
        <w:spacing w:before="120"/>
        <w:rPr>
          <w:sz w:val="24"/>
        </w:rPr>
      </w:pPr>
      <w:r>
        <w:rPr>
          <w:sz w:val="24"/>
        </w:rPr>
        <w:t>Jaki jest wyni</w:t>
      </w:r>
      <w:r>
        <w:rPr>
          <w:sz w:val="24"/>
        </w:rPr>
        <w:t>k działania poniższego polecenia?</w:t>
      </w:r>
      <w:r>
        <w:rPr>
          <w:sz w:val="24"/>
        </w:rPr>
        <w:br/>
      </w:r>
      <w:r>
        <w:rPr>
          <w:rStyle w:val="BashZnak"/>
        </w:rPr>
        <w:t>$ getenforce</w:t>
      </w:r>
    </w:p>
    <w:p w:rsidR="00A3475C" w:rsidRDefault="00436D9F" w14:paraId="66CE0865" w14:textId="77777777">
      <w:pPr>
        <w:pStyle w:val="Akapitzlist"/>
        <w:numPr>
          <w:ilvl w:val="0"/>
          <w:numId w:val="3"/>
        </w:numPr>
        <w:spacing w:before="120"/>
        <w:rPr>
          <w:sz w:val="24"/>
        </w:rPr>
      </w:pPr>
      <w:r>
        <w:rPr>
          <w:sz w:val="24"/>
        </w:rPr>
        <w:t>Za pomocą polecenia setenforce przełącz się w tryb Permissive, sprawdź czy tryb się zmienił, a następnie na powrót przełącz się w tryb Enforcing. Zapisz te polecenia.</w:t>
      </w:r>
    </w:p>
    <w:p w:rsidR="00A3475C" w:rsidRDefault="00436D9F" w14:paraId="2B23D5E6" w14:textId="77777777">
      <w:pPr>
        <w:pStyle w:val="Default"/>
        <w:spacing w:before="120"/>
        <w:jc w:val="both"/>
        <w:rPr>
          <w:rStyle w:val="hps"/>
        </w:rPr>
      </w:pPr>
      <w:r>
        <w:rPr>
          <w:rStyle w:val="hps"/>
        </w:rPr>
        <w:t>Ćwiczenie 3. Zarządzanie użytkownikami</w:t>
      </w:r>
    </w:p>
    <w:p w:rsidR="00A3475C" w:rsidRDefault="00436D9F" w14:paraId="61D6508E" w14:textId="77777777">
      <w:pPr>
        <w:pStyle w:val="Default"/>
        <w:spacing w:before="120"/>
        <w:jc w:val="both"/>
        <w:rPr>
          <w:rStyle w:val="hps"/>
        </w:rPr>
      </w:pPr>
      <w:r>
        <w:rPr>
          <w:rStyle w:val="hps"/>
        </w:rPr>
        <w:t>Pam</w:t>
      </w:r>
      <w:r>
        <w:rPr>
          <w:rStyle w:val="hps"/>
        </w:rPr>
        <w:t xml:space="preserve">iętaj, że użytkowink systemu nie jest tym samym co użytkownik SELinux. Ten sam użytkownik SELinux (np. </w:t>
      </w:r>
      <w:r>
        <w:rPr>
          <w:rStyle w:val="hps"/>
          <w:i/>
          <w:iCs/>
        </w:rPr>
        <w:t>user_u</w:t>
      </w:r>
      <w:r>
        <w:rPr>
          <w:rStyle w:val="hps"/>
        </w:rPr>
        <w:t>) może być używany dla różnych użytkowników systemu.</w:t>
      </w:r>
    </w:p>
    <w:p w:rsidR="00A3475C" w:rsidRDefault="00436D9F" w14:paraId="28B7CE5C" w14:textId="77777777">
      <w:pPr>
        <w:pStyle w:val="NormalnyWeb"/>
        <w:spacing w:before="80" w:beforeAutospacing="0" w:afterAutospacing="0"/>
        <w:rPr>
          <w:rStyle w:val="BashZnak"/>
        </w:rPr>
      </w:pPr>
      <w:r>
        <w:rPr>
          <w:b/>
        </w:rPr>
        <w:t xml:space="preserve">Krok </w:t>
      </w:r>
      <w:r>
        <w:rPr>
          <w:b/>
        </w:rPr>
        <w:fldChar w:fldCharType="begin"/>
      </w:r>
      <w:r>
        <w:rPr>
          <w:b/>
        </w:rPr>
        <w:instrText xml:space="preserve"> SEQ AutoNr \* ARABIC </w:instrText>
      </w:r>
      <w:r>
        <w:rPr>
          <w:b/>
        </w:rPr>
        <w:fldChar w:fldCharType="separate"/>
      </w:r>
      <w:r>
        <w:rPr>
          <w:b/>
        </w:rPr>
        <w:t>5</w:t>
      </w:r>
      <w:r>
        <w:rPr>
          <w:b/>
        </w:rPr>
        <w:fldChar w:fldCharType="end"/>
      </w:r>
      <w:r>
        <w:t xml:space="preserve"> Wywołaj polecenie:</w:t>
      </w:r>
      <w:r>
        <w:br/>
      </w:r>
      <w:r>
        <w:rPr>
          <w:rStyle w:val="BashZnak"/>
        </w:rPr>
        <w:t>$ sudo semanage login -l</w:t>
      </w:r>
    </w:p>
    <w:p w:rsidR="00A3475C" w:rsidRDefault="00436D9F" w14:paraId="275F6A40" w14:textId="77777777">
      <w:pPr>
        <w:pStyle w:val="Akapitzlist"/>
        <w:numPr>
          <w:ilvl w:val="0"/>
          <w:numId w:val="3"/>
        </w:numPr>
        <w:spacing w:before="120"/>
        <w:rPr>
          <w:sz w:val="24"/>
        </w:rPr>
      </w:pPr>
      <w:r>
        <w:rPr>
          <w:sz w:val="24"/>
        </w:rPr>
        <w:t>Na jakiego użytkow</w:t>
      </w:r>
      <w:r>
        <w:rPr>
          <w:sz w:val="24"/>
        </w:rPr>
        <w:t xml:space="preserve">nika SELinux zmapowany jest administrator systemowy </w:t>
      </w:r>
      <w:r>
        <w:rPr>
          <w:i/>
          <w:iCs/>
          <w:sz w:val="24"/>
        </w:rPr>
        <w:t>root</w:t>
      </w:r>
      <w:r>
        <w:rPr>
          <w:sz w:val="24"/>
        </w:rPr>
        <w:t>?</w:t>
      </w:r>
    </w:p>
    <w:p w:rsidR="00A3475C" w:rsidRDefault="00436D9F" w14:paraId="01960EB7" w14:textId="77777777">
      <w:pPr>
        <w:pStyle w:val="NormalnyWeb"/>
        <w:spacing w:before="80" w:beforeAutospacing="0" w:afterAutospacing="0"/>
      </w:pPr>
      <w:r>
        <w:rPr>
          <w:b/>
        </w:rPr>
        <w:t xml:space="preserve">Krok </w:t>
      </w:r>
      <w:r>
        <w:rPr>
          <w:b/>
        </w:rPr>
        <w:fldChar w:fldCharType="begin"/>
      </w:r>
      <w:r>
        <w:rPr>
          <w:b/>
        </w:rPr>
        <w:instrText xml:space="preserve"> SEQ AutoNr \* ARABIC </w:instrText>
      </w:r>
      <w:r>
        <w:rPr>
          <w:b/>
        </w:rPr>
        <w:fldChar w:fldCharType="separate"/>
      </w:r>
      <w:r>
        <w:rPr>
          <w:b/>
        </w:rPr>
        <w:t>6</w:t>
      </w:r>
      <w:r>
        <w:rPr>
          <w:b/>
        </w:rPr>
        <w:fldChar w:fldCharType="end"/>
      </w:r>
      <w:r>
        <w:t xml:space="preserve"> Za pomocą standardowego polecenia systemu Linux:</w:t>
      </w:r>
      <w:r>
        <w:br/>
      </w:r>
      <w:r>
        <w:rPr>
          <w:rStyle w:val="BashZnak"/>
        </w:rPr>
        <w:t>$ sudo adduser bob</w:t>
      </w:r>
      <w:r>
        <w:rPr>
          <w:rStyle w:val="BashZnak"/>
        </w:rPr>
        <w:br/>
      </w:r>
      <w:r>
        <w:t xml:space="preserve">zdefiniuj nowego użytkownika w systemie o nazwie </w:t>
      </w:r>
      <w:r>
        <w:rPr>
          <w:i/>
          <w:iCs/>
        </w:rPr>
        <w:t>bob</w:t>
      </w:r>
      <w:r>
        <w:t xml:space="preserve">, następnie zdefiniuj dla niego hasło (np. </w:t>
      </w:r>
      <w:r>
        <w:rPr>
          <w:i/>
          <w:iCs/>
        </w:rPr>
        <w:t>bob</w:t>
      </w:r>
      <w:r>
        <w:t>)</w:t>
      </w:r>
    </w:p>
    <w:p w:rsidR="00A3475C" w:rsidRDefault="00436D9F" w14:paraId="1409F895" w14:textId="77777777">
      <w:pPr>
        <w:pStyle w:val="NormalnyWeb"/>
        <w:spacing w:before="80" w:beforeAutospacing="0" w:afterAutospacing="0"/>
      </w:pPr>
      <w:r>
        <w:t xml:space="preserve"> </w:t>
      </w:r>
      <w:r>
        <w:rPr>
          <w:rStyle w:val="BashZnak"/>
        </w:rPr>
        <w:t>$ sudo passwd bob</w:t>
      </w:r>
    </w:p>
    <w:p w:rsidR="00A3475C" w:rsidRDefault="00436D9F" w14:paraId="295AA8E0" w14:textId="77777777">
      <w:pPr>
        <w:pStyle w:val="NormalnyWeb"/>
        <w:spacing w:before="80" w:beforeAutospacing="0" w:afterAutospacing="0"/>
      </w:pPr>
      <w:r>
        <w:rPr>
          <w:b/>
        </w:rPr>
        <w:t xml:space="preserve">Krok </w:t>
      </w:r>
      <w:r>
        <w:rPr>
          <w:b/>
        </w:rPr>
        <w:fldChar w:fldCharType="begin"/>
      </w:r>
      <w:r>
        <w:rPr>
          <w:b/>
        </w:rPr>
        <w:instrText xml:space="preserve"> SEQ AutoNr \* ARABIC </w:instrText>
      </w:r>
      <w:r>
        <w:rPr>
          <w:b/>
        </w:rPr>
        <w:fldChar w:fldCharType="separate"/>
      </w:r>
      <w:r>
        <w:rPr>
          <w:b/>
        </w:rPr>
        <w:t>7</w:t>
      </w:r>
      <w:r>
        <w:rPr>
          <w:b/>
        </w:rPr>
        <w:fldChar w:fldCharType="end"/>
      </w:r>
      <w:r>
        <w:t xml:space="preserve"> Wywołaj ponownie polecenie:</w:t>
      </w:r>
      <w:r>
        <w:br/>
      </w:r>
      <w:r>
        <w:rPr>
          <w:rStyle w:val="BashZnak"/>
        </w:rPr>
        <w:t>$ sudo semanage login -l</w:t>
      </w:r>
    </w:p>
    <w:p w:rsidR="00A3475C" w:rsidRDefault="00436D9F" w14:paraId="3E646746" w14:textId="77777777">
      <w:pPr>
        <w:pStyle w:val="Akapitzlist"/>
        <w:numPr>
          <w:ilvl w:val="0"/>
          <w:numId w:val="3"/>
        </w:numPr>
        <w:spacing w:before="120"/>
        <w:rPr>
          <w:sz w:val="24"/>
        </w:rPr>
      </w:pPr>
      <w:r>
        <w:rPr>
          <w:sz w:val="24"/>
        </w:rPr>
        <w:t>Czy nowo dodany użytkownik został przyporządkowany do którejś z kategorii użytkowników SELinux?</w:t>
      </w:r>
    </w:p>
    <w:p w:rsidR="00A3475C" w:rsidRDefault="00436D9F" w14:paraId="17BDA206" w14:textId="77777777">
      <w:pPr>
        <w:pStyle w:val="NormalnyWeb"/>
        <w:spacing w:before="80" w:beforeAutospacing="0" w:afterAutospacing="0"/>
        <w:jc w:val="both"/>
      </w:pPr>
      <w:r>
        <w:rPr>
          <w:b/>
        </w:rPr>
        <w:t xml:space="preserve">Krok </w:t>
      </w:r>
      <w:r>
        <w:rPr>
          <w:b/>
        </w:rPr>
        <w:fldChar w:fldCharType="begin"/>
      </w:r>
      <w:r>
        <w:rPr>
          <w:b/>
        </w:rPr>
        <w:instrText xml:space="preserve"> SEQ AutoNr \* ARABIC </w:instrText>
      </w:r>
      <w:r>
        <w:rPr>
          <w:b/>
        </w:rPr>
        <w:fldChar w:fldCharType="separate"/>
      </w:r>
      <w:r>
        <w:rPr>
          <w:b/>
        </w:rPr>
        <w:t>8</w:t>
      </w:r>
      <w:r>
        <w:rPr>
          <w:b/>
        </w:rPr>
        <w:fldChar w:fldCharType="end"/>
      </w:r>
      <w:r>
        <w:t xml:space="preserve"> Zmapuj systemowego użytkownika </w:t>
      </w:r>
      <w:r>
        <w:rPr>
          <w:i/>
          <w:iCs/>
        </w:rPr>
        <w:t>bob</w:t>
      </w:r>
      <w:r>
        <w:t xml:space="preserve"> na użytkownika SELinux </w:t>
      </w:r>
      <w:r>
        <w:rPr>
          <w:i/>
          <w:iCs/>
        </w:rPr>
        <w:t>user_u</w:t>
      </w:r>
      <w:r>
        <w:t>, wywołując polecenie:</w:t>
      </w:r>
    </w:p>
    <w:p w:rsidR="00A3475C" w:rsidRDefault="00436D9F" w14:paraId="1F32026F" w14:textId="77777777">
      <w:pPr>
        <w:pStyle w:val="NormalnyWeb"/>
        <w:spacing w:before="80" w:beforeAutospacing="0" w:afterAutospacing="0"/>
        <w:jc w:val="both"/>
        <w:rPr>
          <w:rStyle w:val="BashZnak"/>
          <w:lang w:val="en-GB"/>
        </w:rPr>
      </w:pPr>
      <w:r>
        <w:rPr>
          <w:rStyle w:val="BashZnak"/>
          <w:lang w:val="en-GB"/>
        </w:rPr>
        <w:t>$ sudo semanage login -a -s user_u bob</w:t>
      </w:r>
    </w:p>
    <w:p w:rsidR="00A3475C" w:rsidRDefault="00436D9F" w14:paraId="319E9684" w14:textId="77777777">
      <w:pPr>
        <w:pStyle w:val="Akapitzlist"/>
        <w:numPr>
          <w:ilvl w:val="0"/>
          <w:numId w:val="3"/>
        </w:numPr>
        <w:rPr>
          <w:sz w:val="24"/>
        </w:rPr>
      </w:pPr>
      <w:r>
        <w:rPr>
          <w:sz w:val="24"/>
        </w:rPr>
        <w:t xml:space="preserve">Jaki jest teraz wynik polecenia semanage login -l dla użytkownika </w:t>
      </w:r>
      <w:r>
        <w:rPr>
          <w:i/>
          <w:iCs/>
          <w:sz w:val="24"/>
        </w:rPr>
        <w:t>bob</w:t>
      </w:r>
      <w:r>
        <w:rPr>
          <w:sz w:val="24"/>
        </w:rPr>
        <w:t>?</w:t>
      </w:r>
    </w:p>
    <w:p w:rsidR="00A3475C" w:rsidRDefault="00436D9F" w14:paraId="317D7C3E" w14:textId="77777777">
      <w:pPr>
        <w:pStyle w:val="Akapitzlist"/>
        <w:numPr>
          <w:ilvl w:val="0"/>
          <w:numId w:val="3"/>
        </w:numPr>
        <w:rPr>
          <w:sz w:val="24"/>
        </w:rPr>
      </w:pPr>
      <w:r>
        <w:rPr>
          <w:sz w:val="24"/>
        </w:rPr>
        <w:t>Wzorując się na poprzednim poleceniu zamapuj systemowego u</w:t>
      </w:r>
      <w:r>
        <w:rPr>
          <w:sz w:val="24"/>
        </w:rPr>
        <w:t xml:space="preserve">żytkownika </w:t>
      </w:r>
      <w:r>
        <w:rPr>
          <w:i/>
          <w:iCs/>
          <w:sz w:val="24"/>
        </w:rPr>
        <w:t>root</w:t>
      </w:r>
      <w:r>
        <w:rPr>
          <w:sz w:val="24"/>
        </w:rPr>
        <w:t xml:space="preserve"> na użytkownika SELinux </w:t>
      </w:r>
      <w:r>
        <w:rPr>
          <w:i/>
          <w:iCs/>
          <w:sz w:val="24"/>
        </w:rPr>
        <w:t>root</w:t>
      </w:r>
      <w:r>
        <w:rPr>
          <w:sz w:val="24"/>
        </w:rPr>
        <w:t>.</w:t>
      </w:r>
    </w:p>
    <w:p w:rsidR="00A3475C" w:rsidRDefault="00436D9F" w14:paraId="16A0D3A2" w14:textId="77777777">
      <w:pPr>
        <w:pStyle w:val="NormalnyWeb"/>
        <w:spacing w:before="80" w:beforeAutospacing="0" w:afterAutospacing="0"/>
        <w:jc w:val="both"/>
      </w:pPr>
      <w:r>
        <w:t>System SELinux umożliwia konstruowanie polityk bezpieczeństwa w oparciu o model RBAC. Jest to możliwe dzięki wprowadzeniu dodatkowej warstwy przypisywania użytkowników SELinux do ról, jakie mogą oni pełnić w sys</w:t>
      </w:r>
      <w:r>
        <w:t>temie.</w:t>
      </w:r>
    </w:p>
    <w:p w:rsidR="00A3475C" w:rsidRDefault="00436D9F" w14:paraId="58D2BE5B" w14:textId="77777777">
      <w:pPr>
        <w:pStyle w:val="NormalnyWeb"/>
        <w:spacing w:before="80" w:beforeAutospacing="0" w:afterAutospacing="0"/>
        <w:rPr>
          <w:rStyle w:val="BashZnak"/>
        </w:rPr>
      </w:pPr>
      <w:r>
        <w:rPr>
          <w:b/>
        </w:rPr>
        <w:t xml:space="preserve">Krok </w:t>
      </w:r>
      <w:r>
        <w:rPr>
          <w:b/>
        </w:rPr>
        <w:fldChar w:fldCharType="begin"/>
      </w:r>
      <w:r>
        <w:rPr>
          <w:b/>
        </w:rPr>
        <w:instrText xml:space="preserve"> SEQ AutoNr \* ARABIC </w:instrText>
      </w:r>
      <w:r>
        <w:rPr>
          <w:b/>
        </w:rPr>
        <w:fldChar w:fldCharType="separate"/>
      </w:r>
      <w:r>
        <w:rPr>
          <w:b/>
        </w:rPr>
        <w:t>9</w:t>
      </w:r>
      <w:r>
        <w:rPr>
          <w:b/>
        </w:rPr>
        <w:fldChar w:fldCharType="end"/>
      </w:r>
      <w:r>
        <w:t xml:space="preserve"> Wywołaj polecenie:</w:t>
      </w:r>
      <w:r>
        <w:br/>
      </w:r>
      <w:r>
        <w:rPr>
          <w:rStyle w:val="BashZnak"/>
        </w:rPr>
        <w:t>$ sudo semanage user -l</w:t>
      </w:r>
    </w:p>
    <w:p w:rsidR="00A3475C" w:rsidRDefault="00436D9F" w14:paraId="487F8B00" w14:textId="77777777">
      <w:pPr>
        <w:pStyle w:val="Akapitzlist"/>
        <w:numPr>
          <w:ilvl w:val="0"/>
          <w:numId w:val="3"/>
        </w:numPr>
        <w:spacing w:before="120"/>
        <w:rPr>
          <w:sz w:val="24"/>
        </w:rPr>
      </w:pPr>
      <w:r>
        <w:rPr>
          <w:sz w:val="24"/>
        </w:rPr>
        <w:t xml:space="preserve">Jaki zestaw ról przypisany jest użytkownikowi SELinux </w:t>
      </w:r>
      <w:r>
        <w:rPr>
          <w:i/>
          <w:iCs/>
          <w:sz w:val="24"/>
        </w:rPr>
        <w:t>root</w:t>
      </w:r>
      <w:r>
        <w:rPr>
          <w:sz w:val="24"/>
        </w:rPr>
        <w:t>?</w:t>
      </w:r>
    </w:p>
    <w:p w:rsidR="00A3475C" w:rsidRDefault="00436D9F" w14:paraId="0D9C8F91" w14:textId="77777777">
      <w:pPr>
        <w:pStyle w:val="Akapitzlist"/>
        <w:numPr>
          <w:ilvl w:val="0"/>
          <w:numId w:val="3"/>
        </w:numPr>
        <w:spacing w:before="120"/>
        <w:rPr>
          <w:sz w:val="24"/>
        </w:rPr>
      </w:pPr>
      <w:r>
        <w:rPr>
          <w:sz w:val="24"/>
        </w:rPr>
        <w:t xml:space="preserve">Jaki zestaw ról przypisany jest użytkownikowi SELinux </w:t>
      </w:r>
      <w:r>
        <w:rPr>
          <w:i/>
          <w:iCs/>
          <w:sz w:val="24"/>
        </w:rPr>
        <w:t>user_u</w:t>
      </w:r>
      <w:r>
        <w:rPr>
          <w:sz w:val="24"/>
        </w:rPr>
        <w:t>?</w:t>
      </w:r>
    </w:p>
    <w:p w:rsidR="00A3475C" w:rsidRDefault="00436D9F" w14:paraId="38C193E7" w14:textId="77777777">
      <w:pPr>
        <w:pStyle w:val="Default"/>
        <w:spacing w:before="120"/>
        <w:jc w:val="both"/>
        <w:rPr>
          <w:rStyle w:val="hps"/>
        </w:rPr>
      </w:pPr>
      <w:r>
        <w:rPr>
          <w:rStyle w:val="hps"/>
        </w:rPr>
        <w:t>Ćwiczenie 4. Etykiety bezpieczeństwa</w:t>
      </w:r>
    </w:p>
    <w:p w:rsidR="00A3475C" w:rsidRDefault="00436D9F" w14:paraId="6B57518C" w14:textId="77777777">
      <w:pPr>
        <w:pStyle w:val="NormalnyWeb"/>
        <w:spacing w:before="80" w:beforeAutospacing="0" w:afterAutospacing="0"/>
        <w:jc w:val="both"/>
      </w:pPr>
      <w:r>
        <w:t xml:space="preserve">System </w:t>
      </w:r>
      <w:r>
        <w:t>SELinux przechowuje atrybuty dostępu (kontekst, etykiety bezpieczeństwa) do każdego zasobu oraz procesu. Dostępne są one za pośrednictwem rozszerzenia standardowych poleceń systemu Linux takich jak ps czy ls, poprzez zastosowanie dodatkowego przełącznika -</w:t>
      </w:r>
      <w:r>
        <w:t>Z.</w:t>
      </w:r>
    </w:p>
    <w:p w:rsidR="00A3475C" w:rsidRDefault="00436D9F" w14:paraId="6908A519" w14:textId="77777777">
      <w:pPr>
        <w:pStyle w:val="NormalnyWeb"/>
        <w:spacing w:before="80" w:beforeAutospacing="0" w:afterAutospacing="0"/>
        <w:rPr>
          <w:rStyle w:val="BashZnak"/>
        </w:rPr>
      </w:pPr>
      <w:r>
        <w:rPr>
          <w:b/>
        </w:rPr>
        <w:t xml:space="preserve">Krok </w:t>
      </w:r>
      <w:r>
        <w:rPr>
          <w:b/>
        </w:rPr>
        <w:fldChar w:fldCharType="begin"/>
      </w:r>
      <w:r>
        <w:rPr>
          <w:b/>
        </w:rPr>
        <w:instrText xml:space="preserve"> SEQ AutoNr \* ARABIC </w:instrText>
      </w:r>
      <w:r>
        <w:rPr>
          <w:b/>
        </w:rPr>
        <w:fldChar w:fldCharType="separate"/>
      </w:r>
      <w:r>
        <w:rPr>
          <w:b/>
        </w:rPr>
        <w:t>10</w:t>
      </w:r>
      <w:r>
        <w:rPr>
          <w:b/>
        </w:rPr>
        <w:fldChar w:fldCharType="end"/>
      </w:r>
      <w:r>
        <w:t xml:space="preserve"> Wywołaj polecenie:</w:t>
      </w:r>
      <w:r>
        <w:br/>
      </w:r>
      <w:r>
        <w:rPr>
          <w:rStyle w:val="BashZnak"/>
        </w:rPr>
        <w:t>$ ls -laZ /home/bob</w:t>
      </w:r>
    </w:p>
    <w:p w:rsidR="00A3475C" w:rsidRDefault="00436D9F" w14:paraId="27C8192E" w14:textId="77777777">
      <w:pPr>
        <w:pStyle w:val="Akapitzlist"/>
        <w:numPr>
          <w:ilvl w:val="0"/>
          <w:numId w:val="3"/>
        </w:numPr>
        <w:spacing w:before="120"/>
        <w:rPr>
          <w:sz w:val="24"/>
        </w:rPr>
      </w:pPr>
      <w:r>
        <w:rPr>
          <w:sz w:val="24"/>
        </w:rPr>
        <w:t xml:space="preserve">Jaką etykietę posiada katalog /home/bob? Dlaczego właścicielem nie jest </w:t>
      </w:r>
      <w:r>
        <w:rPr>
          <w:i/>
          <w:iCs/>
          <w:sz w:val="24"/>
        </w:rPr>
        <w:t>user_u</w:t>
      </w:r>
      <w:r>
        <w:rPr>
          <w:sz w:val="24"/>
        </w:rPr>
        <w:t>?</w:t>
      </w:r>
    </w:p>
    <w:p w:rsidR="00A3475C" w:rsidRDefault="00436D9F" w14:paraId="712A3DBB" w14:textId="77777777">
      <w:pPr>
        <w:pStyle w:val="NormalnyWeb"/>
        <w:spacing w:before="80" w:beforeAutospacing="0" w:afterAutospacing="0"/>
        <w:rPr>
          <w:rStyle w:val="BashZnak"/>
        </w:rPr>
      </w:pPr>
      <w:r>
        <w:rPr>
          <w:b/>
        </w:rPr>
        <w:t xml:space="preserve">Krok </w:t>
      </w:r>
      <w:r>
        <w:rPr>
          <w:b/>
        </w:rPr>
        <w:fldChar w:fldCharType="begin"/>
      </w:r>
      <w:r>
        <w:rPr>
          <w:b/>
        </w:rPr>
        <w:instrText xml:space="preserve"> SEQ AutoNr \* ARABIC </w:instrText>
      </w:r>
      <w:r>
        <w:rPr>
          <w:b/>
        </w:rPr>
        <w:fldChar w:fldCharType="separate"/>
      </w:r>
      <w:r>
        <w:rPr>
          <w:b/>
        </w:rPr>
        <w:t>11</w:t>
      </w:r>
      <w:r>
        <w:rPr>
          <w:b/>
        </w:rPr>
        <w:fldChar w:fldCharType="end"/>
      </w:r>
      <w:r>
        <w:t xml:space="preserve"> Wywołaj polecenie:</w:t>
      </w:r>
      <w:r>
        <w:br/>
      </w:r>
      <w:r>
        <w:rPr>
          <w:rStyle w:val="BashZnak"/>
        </w:rPr>
        <w:t>$ sudo restorecon -R -F /home/bob</w:t>
      </w:r>
    </w:p>
    <w:p w:rsidR="00A3475C" w:rsidRDefault="00436D9F" w14:paraId="22250DB2" w14:textId="77777777">
      <w:pPr>
        <w:pStyle w:val="Akapitzlist"/>
        <w:numPr>
          <w:ilvl w:val="0"/>
          <w:numId w:val="3"/>
        </w:numPr>
        <w:spacing w:before="120"/>
        <w:rPr>
          <w:sz w:val="24"/>
        </w:rPr>
      </w:pPr>
      <w:r>
        <w:rPr>
          <w:sz w:val="24"/>
        </w:rPr>
        <w:t>Co się stało? J</w:t>
      </w:r>
      <w:r>
        <w:rPr>
          <w:sz w:val="24"/>
        </w:rPr>
        <w:t>aką etykietę otrzymał teraz katalog /home/bob?</w:t>
      </w:r>
    </w:p>
    <w:p w:rsidR="00A3475C" w:rsidRDefault="00436D9F" w14:paraId="6BE0F25C" w14:textId="77777777">
      <w:pPr>
        <w:pStyle w:val="NormalnyWeb"/>
        <w:spacing w:before="80" w:beforeAutospacing="0" w:afterAutospacing="0"/>
      </w:pPr>
      <w:r>
        <w:rPr>
          <w:b/>
        </w:rPr>
        <w:t xml:space="preserve">Krok </w:t>
      </w:r>
      <w:r>
        <w:rPr>
          <w:b/>
        </w:rPr>
        <w:fldChar w:fldCharType="begin"/>
      </w:r>
      <w:r>
        <w:rPr>
          <w:b/>
        </w:rPr>
        <w:instrText xml:space="preserve"> SEQ AutoNr \* ARABIC </w:instrText>
      </w:r>
      <w:r>
        <w:rPr>
          <w:b/>
        </w:rPr>
        <w:fldChar w:fldCharType="separate"/>
      </w:r>
      <w:r>
        <w:rPr>
          <w:b/>
        </w:rPr>
        <w:t>12</w:t>
      </w:r>
      <w:r>
        <w:rPr>
          <w:b/>
        </w:rPr>
        <w:fldChar w:fldCharType="end"/>
      </w:r>
      <w:r>
        <w:t xml:space="preserve"> Zaloguj się w systemie jako użytkownik </w:t>
      </w:r>
      <w:r>
        <w:rPr>
          <w:i/>
          <w:iCs/>
        </w:rPr>
        <w:t>bob</w:t>
      </w:r>
      <w:r>
        <w:t>.</w:t>
      </w:r>
    </w:p>
    <w:p w:rsidR="00A3475C" w:rsidRDefault="00436D9F" w14:paraId="010087E3" w14:textId="77777777">
      <w:pPr>
        <w:pStyle w:val="NormalnyWeb"/>
        <w:spacing w:before="80" w:beforeAutospacing="0" w:afterAutospacing="0"/>
        <w:jc w:val="both"/>
      </w:pPr>
      <w:r>
        <w:rPr>
          <w:b/>
        </w:rPr>
        <w:t>Uwaga:</w:t>
      </w:r>
      <w:r>
        <w:t xml:space="preserve"> Do zmiany użytkownika </w:t>
      </w:r>
      <w:r>
        <w:rPr>
          <w:b/>
          <w:bCs/>
        </w:rPr>
        <w:t>nie należy</w:t>
      </w:r>
      <w:r>
        <w:t xml:space="preserve"> stosować polecenia su. W przypadku jego użycia SELinux nie zaktualizuje kontekstu w jakim dz</w:t>
      </w:r>
      <w:r>
        <w:t xml:space="preserve">iała użytkownik. Zmianę użytkownika należy wykonywać za pośrednictwem opcji w prawym górnym menu systemowym: </w:t>
      </w:r>
      <w:r>
        <w:rPr>
          <w:i/>
        </w:rPr>
        <w:t>Switch User</w:t>
      </w:r>
      <w:r>
        <w:t xml:space="preserve"> . Umożliwi to jednocześnie szybkie przełączanie się pomiędzy użytkownikami, bez konieczności każdorazowego wylogowania aktualnego użytk</w:t>
      </w:r>
      <w:r>
        <w:t>ownika.</w:t>
      </w:r>
    </w:p>
    <w:p w:rsidR="00A3475C" w:rsidRDefault="00436D9F" w14:paraId="16D103D0" w14:textId="77777777">
      <w:pPr>
        <w:pStyle w:val="NormalnyWeb"/>
        <w:spacing w:before="80" w:beforeAutospacing="0" w:afterAutospacing="0"/>
      </w:pPr>
      <w:r>
        <w:rPr>
          <w:b/>
        </w:rPr>
        <w:t xml:space="preserve">Krok </w:t>
      </w:r>
      <w:r>
        <w:rPr>
          <w:b/>
        </w:rPr>
        <w:fldChar w:fldCharType="begin"/>
      </w:r>
      <w:r>
        <w:rPr>
          <w:b/>
        </w:rPr>
        <w:instrText xml:space="preserve"> SEQ AutoNr \* ARABIC </w:instrText>
      </w:r>
      <w:r>
        <w:rPr>
          <w:b/>
        </w:rPr>
        <w:fldChar w:fldCharType="separate"/>
      </w:r>
      <w:r>
        <w:rPr>
          <w:b/>
        </w:rPr>
        <w:t>13</w:t>
      </w:r>
      <w:r>
        <w:rPr>
          <w:b/>
        </w:rPr>
        <w:fldChar w:fldCharType="end"/>
      </w:r>
      <w:r>
        <w:t xml:space="preserve"> Za pomocą polecenia:</w:t>
      </w:r>
      <w:r>
        <w:br/>
      </w:r>
      <w:r>
        <w:rPr>
          <w:rStyle w:val="BashZnak"/>
        </w:rPr>
        <w:t>$ id -Z</w:t>
      </w:r>
      <w:r>
        <w:br/>
      </w:r>
      <w:r>
        <w:t xml:space="preserve">odczytaj kontekst w jakim działa użytkownik </w:t>
      </w:r>
      <w:r>
        <w:rPr>
          <w:i/>
          <w:iCs/>
        </w:rPr>
        <w:t>bob</w:t>
      </w:r>
      <w:r>
        <w:t>.</w:t>
      </w:r>
    </w:p>
    <w:p w:rsidR="00A3475C" w:rsidRDefault="00436D9F" w14:paraId="792263FB" w14:textId="77777777">
      <w:pPr>
        <w:pStyle w:val="Akapitzlist"/>
        <w:numPr>
          <w:ilvl w:val="0"/>
          <w:numId w:val="3"/>
        </w:numPr>
        <w:spacing w:before="120"/>
        <w:rPr>
          <w:sz w:val="24"/>
        </w:rPr>
      </w:pPr>
      <w:r>
        <w:rPr>
          <w:sz w:val="24"/>
        </w:rPr>
        <w:t xml:space="preserve">Jaki typ ma użytkownik </w:t>
      </w:r>
      <w:r>
        <w:rPr>
          <w:i/>
          <w:iCs/>
          <w:sz w:val="24"/>
        </w:rPr>
        <w:t>bob</w:t>
      </w:r>
      <w:r>
        <w:rPr>
          <w:sz w:val="24"/>
        </w:rPr>
        <w:t>?</w:t>
      </w:r>
    </w:p>
    <w:p w:rsidR="00A3475C" w:rsidRDefault="00436D9F" w14:paraId="0FEFA2DD" w14:textId="77777777">
      <w:pPr>
        <w:pStyle w:val="NormalnyWeb"/>
        <w:spacing w:before="80" w:beforeAutospacing="0" w:afterAutospacing="0"/>
      </w:pPr>
      <w:r>
        <w:rPr>
          <w:b/>
        </w:rPr>
        <w:t xml:space="preserve">Krok </w:t>
      </w:r>
      <w:r>
        <w:rPr>
          <w:b/>
        </w:rPr>
        <w:fldChar w:fldCharType="begin"/>
      </w:r>
      <w:r>
        <w:rPr>
          <w:b/>
        </w:rPr>
        <w:instrText xml:space="preserve"> SEQ AutoNr \* ARABIC </w:instrText>
      </w:r>
      <w:r>
        <w:rPr>
          <w:b/>
        </w:rPr>
        <w:fldChar w:fldCharType="separate"/>
      </w:r>
      <w:r>
        <w:rPr>
          <w:b/>
        </w:rPr>
        <w:t>14</w:t>
      </w:r>
      <w:r>
        <w:rPr>
          <w:b/>
        </w:rPr>
        <w:fldChar w:fldCharType="end"/>
      </w:r>
      <w:r>
        <w:t xml:space="preserve"> W katalogu domowym użytkownika </w:t>
      </w:r>
      <w:r>
        <w:rPr>
          <w:i/>
          <w:iCs/>
        </w:rPr>
        <w:t>bob</w:t>
      </w:r>
      <w:r>
        <w:t xml:space="preserve"> utwórz nowy katalog.</w:t>
      </w:r>
    </w:p>
    <w:p w:rsidR="00A3475C" w:rsidRDefault="00436D9F" w14:paraId="723A0E47" w14:textId="77777777">
      <w:pPr>
        <w:pStyle w:val="Akapitzlist"/>
        <w:numPr>
          <w:ilvl w:val="0"/>
          <w:numId w:val="3"/>
        </w:numPr>
        <w:spacing w:before="120"/>
        <w:rPr>
          <w:sz w:val="24"/>
        </w:rPr>
      </w:pPr>
      <w:r>
        <w:rPr>
          <w:sz w:val="24"/>
        </w:rPr>
        <w:t xml:space="preserve">Wywołując </w:t>
      </w:r>
      <w:r>
        <w:rPr>
          <w:sz w:val="24"/>
        </w:rPr>
        <w:t>polecenie:</w:t>
      </w:r>
      <w:r>
        <w:rPr>
          <w:sz w:val="24"/>
        </w:rPr>
        <w:br/>
      </w:r>
      <w:r>
        <w:rPr>
          <w:rStyle w:val="BashZnak"/>
        </w:rPr>
        <w:t>$ ls -lZ</w:t>
      </w:r>
      <w:r>
        <w:rPr>
          <w:rStyle w:val="BashZnak"/>
        </w:rPr>
        <w:br/>
      </w:r>
      <w:r>
        <w:rPr>
          <w:sz w:val="24"/>
        </w:rPr>
        <w:t>podaj, jaka etykieta została nadana nowemu katalogowi?</w:t>
      </w:r>
    </w:p>
    <w:p w:rsidR="00A3475C" w:rsidRDefault="00436D9F" w14:paraId="7D7FA813" w14:textId="77777777">
      <w:pPr>
        <w:pStyle w:val="NormalnyWeb"/>
        <w:spacing w:before="80" w:beforeAutospacing="0" w:afterAutospacing="0"/>
      </w:pPr>
      <w:r>
        <w:rPr>
          <w:b/>
        </w:rPr>
        <w:t xml:space="preserve">Krok </w:t>
      </w:r>
      <w:r>
        <w:rPr>
          <w:b/>
        </w:rPr>
        <w:fldChar w:fldCharType="begin"/>
      </w:r>
      <w:r>
        <w:rPr>
          <w:b/>
        </w:rPr>
        <w:instrText xml:space="preserve"> SEQ AutoNr \* ARABIC </w:instrText>
      </w:r>
      <w:r>
        <w:rPr>
          <w:b/>
        </w:rPr>
        <w:fldChar w:fldCharType="separate"/>
      </w:r>
      <w:r>
        <w:rPr>
          <w:b/>
        </w:rPr>
        <w:t>15</w:t>
      </w:r>
      <w:r>
        <w:rPr>
          <w:b/>
        </w:rPr>
        <w:fldChar w:fldCharType="end"/>
      </w:r>
      <w:r>
        <w:t xml:space="preserve"> Utwórz pusty plik, również w katalogu domowym.</w:t>
      </w:r>
    </w:p>
    <w:p w:rsidR="00A3475C" w:rsidRDefault="00436D9F" w14:paraId="492B3662" w14:textId="77777777">
      <w:pPr>
        <w:pStyle w:val="Akapitzlist"/>
        <w:numPr>
          <w:ilvl w:val="0"/>
          <w:numId w:val="3"/>
        </w:numPr>
        <w:spacing w:before="120"/>
        <w:rPr>
          <w:sz w:val="24"/>
        </w:rPr>
      </w:pPr>
      <w:r>
        <w:rPr>
          <w:sz w:val="24"/>
        </w:rPr>
        <w:t>Wywołując polecenie:</w:t>
      </w:r>
      <w:r>
        <w:rPr>
          <w:sz w:val="24"/>
        </w:rPr>
        <w:br/>
      </w:r>
      <w:r>
        <w:rPr>
          <w:rStyle w:val="BashZnak"/>
        </w:rPr>
        <w:t>$ ls -lZ</w:t>
      </w:r>
      <w:r>
        <w:rPr>
          <w:rStyle w:val="BashZnak"/>
        </w:rPr>
        <w:br/>
      </w:r>
      <w:r>
        <w:rPr>
          <w:sz w:val="24"/>
        </w:rPr>
        <w:t>podaj, jaka etykieta została nadana nowemu plikowi? Wykonaj polecenie r</w:t>
      </w:r>
      <w:r>
        <w:rPr>
          <w:sz w:val="24"/>
        </w:rPr>
        <w:t xml:space="preserve">estorecon na pliku i ponownie sprawdź etykietę. </w:t>
      </w:r>
    </w:p>
    <w:p w:rsidR="00A3475C" w:rsidRDefault="00436D9F" w14:paraId="6EE587E2" w14:textId="77777777">
      <w:pPr>
        <w:pStyle w:val="Default"/>
        <w:spacing w:before="120"/>
        <w:jc w:val="both"/>
        <w:rPr>
          <w:rStyle w:val="hps"/>
        </w:rPr>
      </w:pPr>
      <w:r>
        <w:rPr>
          <w:rStyle w:val="hps"/>
        </w:rPr>
        <w:t>Ćwiczenie 5. Sprawdzanie uprawnień</w:t>
      </w:r>
    </w:p>
    <w:p w:rsidR="00A3475C" w:rsidRDefault="00436D9F" w14:paraId="02AA3549" w14:textId="77777777">
      <w:pPr>
        <w:pStyle w:val="NormalnyWeb"/>
        <w:spacing w:before="80" w:beforeAutospacing="0" w:afterAutospacing="0"/>
        <w:jc w:val="both"/>
      </w:pPr>
      <w:r>
        <w:t>Usługa SELinux umożliwia sprawdzanie aktualnych ustawień bezpieczeństwa poprzez odpytywanie systemu o określone prawa dla wybranych podmiotów.</w:t>
      </w:r>
    </w:p>
    <w:p w:rsidR="00A3475C" w:rsidRDefault="00436D9F" w14:paraId="0F5684B8" w14:textId="77777777">
      <w:pPr>
        <w:pStyle w:val="NormalnyWeb"/>
        <w:spacing w:before="80" w:beforeAutospacing="0" w:afterAutospacing="0"/>
      </w:pPr>
      <w:r>
        <w:rPr>
          <w:b/>
        </w:rPr>
        <w:t xml:space="preserve">Krok </w:t>
      </w:r>
      <w:r>
        <w:rPr>
          <w:b/>
        </w:rPr>
        <w:fldChar w:fldCharType="begin"/>
      </w:r>
      <w:r>
        <w:rPr>
          <w:b/>
        </w:rPr>
        <w:instrText xml:space="preserve"> SEQ AutoNr \* ARABIC </w:instrText>
      </w:r>
      <w:r>
        <w:rPr>
          <w:b/>
        </w:rPr>
        <w:fldChar w:fldCharType="separate"/>
      </w:r>
      <w:r>
        <w:rPr>
          <w:b/>
        </w:rPr>
        <w:t>16</w:t>
      </w:r>
      <w:r>
        <w:rPr>
          <w:b/>
        </w:rPr>
        <w:fldChar w:fldCharType="end"/>
      </w:r>
      <w:r>
        <w:rPr>
          <w:b/>
        </w:rPr>
        <w:t xml:space="preserve"> </w:t>
      </w:r>
      <w:r>
        <w:t xml:space="preserve">Zaloguj się z powrotem jako </w:t>
      </w:r>
      <w:r>
        <w:rPr>
          <w:i/>
        </w:rPr>
        <w:t>osboxes</w:t>
      </w:r>
      <w:r>
        <w:t>.</w:t>
      </w:r>
    </w:p>
    <w:p w:rsidR="00A3475C" w:rsidRDefault="00436D9F" w14:paraId="40FF1088" w14:textId="77777777">
      <w:pPr>
        <w:pStyle w:val="Akapitzlist"/>
        <w:numPr>
          <w:ilvl w:val="0"/>
          <w:numId w:val="3"/>
        </w:numPr>
        <w:spacing w:before="120"/>
        <w:rPr>
          <w:sz w:val="24"/>
        </w:rPr>
      </w:pPr>
      <w:r>
        <w:rPr>
          <w:sz w:val="24"/>
        </w:rPr>
        <w:t>Sprawdź jaką etykietę bezpieczeństwa posiada program /bin/cat?</w:t>
      </w:r>
    </w:p>
    <w:p w:rsidR="00A3475C" w:rsidRDefault="00436D9F" w14:paraId="0A9B73AD" w14:textId="77777777">
      <w:pPr>
        <w:pStyle w:val="NormalnyWeb"/>
        <w:spacing w:before="80" w:beforeAutospacing="0" w:afterAutospacing="0"/>
        <w:rPr>
          <w:rStyle w:val="BashZnak"/>
        </w:rPr>
      </w:pPr>
      <w:r>
        <w:rPr>
          <w:b/>
        </w:rPr>
        <w:t xml:space="preserve">Krok </w:t>
      </w:r>
      <w:r>
        <w:rPr>
          <w:b/>
        </w:rPr>
        <w:fldChar w:fldCharType="begin"/>
      </w:r>
      <w:r>
        <w:rPr>
          <w:b/>
        </w:rPr>
        <w:instrText xml:space="preserve"> SEQ AutoNr \* ARABIC </w:instrText>
      </w:r>
      <w:r>
        <w:rPr>
          <w:b/>
        </w:rPr>
        <w:fldChar w:fldCharType="separate"/>
      </w:r>
      <w:r>
        <w:rPr>
          <w:b/>
        </w:rPr>
        <w:t>17</w:t>
      </w:r>
      <w:r>
        <w:rPr>
          <w:b/>
        </w:rPr>
        <w:fldChar w:fldCharType="end"/>
      </w:r>
      <w:r>
        <w:t xml:space="preserve"> Wywołaj polecenie sesearch, będące częścią pakietu setools służącego do analizy polityk SELinux:</w:t>
      </w:r>
      <w:r>
        <w:br/>
      </w:r>
      <w:r>
        <w:rPr>
          <w:rStyle w:val="BashZnak"/>
        </w:rPr>
        <w:t>$ sesearch -s user_t -</w:t>
      </w:r>
      <w:r>
        <w:rPr>
          <w:rStyle w:val="BashZnak"/>
        </w:rPr>
        <w:t>t bin_t -c file -p execute -A</w:t>
      </w:r>
    </w:p>
    <w:p w:rsidR="00A3475C" w:rsidRDefault="00436D9F" w14:paraId="6609E172" w14:textId="77777777">
      <w:pPr>
        <w:pStyle w:val="Akapitzlist"/>
        <w:numPr>
          <w:ilvl w:val="0"/>
          <w:numId w:val="3"/>
        </w:numPr>
        <w:spacing w:before="120"/>
        <w:rPr>
          <w:sz w:val="24"/>
        </w:rPr>
      </w:pPr>
      <w:r>
        <w:rPr>
          <w:sz w:val="24"/>
        </w:rPr>
        <w:t>Co robi powyższe polecenie?</w:t>
      </w:r>
    </w:p>
    <w:p w:rsidR="00A3475C" w:rsidRDefault="00436D9F" w14:paraId="69B6A885" w14:textId="77777777">
      <w:pPr>
        <w:pStyle w:val="Akapitzlist"/>
        <w:numPr>
          <w:ilvl w:val="0"/>
          <w:numId w:val="3"/>
        </w:numPr>
        <w:spacing w:before="120"/>
        <w:rPr>
          <w:sz w:val="24"/>
        </w:rPr>
      </w:pPr>
      <w:r>
        <w:rPr>
          <w:sz w:val="24"/>
        </w:rPr>
        <w:t>Jaki jest wynik wykonania polecenia?</w:t>
      </w:r>
    </w:p>
    <w:p w:rsidR="00A3475C" w:rsidRDefault="00436D9F" w14:paraId="66B3A71D" w14:textId="77777777">
      <w:pPr>
        <w:pStyle w:val="NormalnyWeb"/>
        <w:spacing w:before="80" w:beforeAutospacing="0" w:afterAutospacing="0"/>
        <w:rPr>
          <w:rStyle w:val="BashZnak"/>
        </w:rPr>
      </w:pPr>
      <w:r>
        <w:rPr>
          <w:b/>
        </w:rPr>
        <w:t xml:space="preserve">Krok </w:t>
      </w:r>
      <w:r>
        <w:rPr>
          <w:b/>
        </w:rPr>
        <w:fldChar w:fldCharType="begin"/>
      </w:r>
      <w:r>
        <w:rPr>
          <w:b/>
        </w:rPr>
        <w:instrText xml:space="preserve"> SEQ AutoNr \* ARABIC </w:instrText>
      </w:r>
      <w:r>
        <w:rPr>
          <w:b/>
        </w:rPr>
        <w:fldChar w:fldCharType="separate"/>
      </w:r>
      <w:r>
        <w:rPr>
          <w:b/>
        </w:rPr>
        <w:t>18</w:t>
      </w:r>
      <w:r>
        <w:rPr>
          <w:b/>
        </w:rPr>
        <w:fldChar w:fldCharType="end"/>
      </w:r>
      <w:r>
        <w:t xml:space="preserve"> Wywołaj jako proces w tle program top:</w:t>
      </w:r>
      <w:r>
        <w:br/>
      </w:r>
      <w:r>
        <w:rPr>
          <w:rStyle w:val="BashZnak"/>
        </w:rPr>
        <w:t>$ top &amp;</w:t>
      </w:r>
    </w:p>
    <w:p w:rsidR="00A3475C" w:rsidRDefault="00436D9F" w14:paraId="470FAA42" w14:textId="77777777">
      <w:pPr>
        <w:pStyle w:val="Akapitzlist"/>
        <w:numPr>
          <w:ilvl w:val="0"/>
          <w:numId w:val="3"/>
        </w:numPr>
        <w:spacing w:before="120"/>
        <w:rPr>
          <w:sz w:val="24"/>
        </w:rPr>
      </w:pPr>
      <w:r>
        <w:rPr>
          <w:sz w:val="24"/>
        </w:rPr>
        <w:t>W jakiej domenie uruchomiony został proces (wywołaj polecenie ps -Z)?</w:t>
      </w:r>
    </w:p>
    <w:p w:rsidR="00A3475C" w:rsidRDefault="00436D9F" w14:paraId="6C41C8F6" w14:textId="77777777">
      <w:pPr>
        <w:pStyle w:val="Akapitzlist"/>
        <w:numPr>
          <w:ilvl w:val="0"/>
          <w:numId w:val="3"/>
        </w:numPr>
        <w:spacing w:before="120"/>
        <w:rPr>
          <w:sz w:val="24"/>
        </w:rPr>
      </w:pPr>
      <w:r>
        <w:rPr>
          <w:sz w:val="24"/>
        </w:rPr>
        <w:t>W jakiej do</w:t>
      </w:r>
      <w:r>
        <w:rPr>
          <w:sz w:val="24"/>
        </w:rPr>
        <w:t>menie działa użytkownik?</w:t>
      </w:r>
    </w:p>
    <w:p w:rsidR="00A3475C" w:rsidRDefault="00436D9F" w14:paraId="0D0551CD" w14:textId="77777777">
      <w:pPr>
        <w:pStyle w:val="Akapitzlist"/>
        <w:numPr>
          <w:ilvl w:val="0"/>
          <w:numId w:val="3"/>
        </w:numPr>
        <w:spacing w:before="120"/>
        <w:rPr>
          <w:sz w:val="24"/>
        </w:rPr>
      </w:pPr>
      <w:r>
        <w:rPr>
          <w:sz w:val="24"/>
        </w:rPr>
        <w:t>Jaki typ ma przypisany program /usr/bin/top w etykiecie bezpieczeństwa?</w:t>
      </w:r>
    </w:p>
    <w:p w:rsidR="00A3475C" w:rsidRDefault="00436D9F" w14:paraId="1B2A8016" w14:textId="77777777">
      <w:pPr>
        <w:pStyle w:val="NormalnyWeb"/>
        <w:spacing w:before="80" w:beforeAutospacing="0" w:afterAutospacing="0"/>
        <w:rPr>
          <w:rStyle w:val="BashZnak"/>
        </w:rPr>
      </w:pPr>
      <w:r>
        <w:rPr>
          <w:b/>
        </w:rPr>
        <w:t xml:space="preserve">Krok </w:t>
      </w:r>
      <w:r>
        <w:rPr>
          <w:b/>
        </w:rPr>
        <w:fldChar w:fldCharType="begin"/>
      </w:r>
      <w:r>
        <w:rPr>
          <w:b/>
        </w:rPr>
        <w:instrText xml:space="preserve"> SEQ AutoNr \* ARABIC </w:instrText>
      </w:r>
      <w:r>
        <w:rPr>
          <w:b/>
        </w:rPr>
        <w:fldChar w:fldCharType="separate"/>
      </w:r>
      <w:r>
        <w:rPr>
          <w:b/>
        </w:rPr>
        <w:t>19</w:t>
      </w:r>
      <w:r>
        <w:rPr>
          <w:b/>
        </w:rPr>
        <w:fldChar w:fldCharType="end"/>
      </w:r>
      <w:r>
        <w:t xml:space="preserve"> Wywołaj polecenie:</w:t>
      </w:r>
      <w:r>
        <w:br/>
      </w:r>
      <w:r>
        <w:rPr>
          <w:rStyle w:val="BashZnak"/>
        </w:rPr>
        <w:t>$ pstree</w:t>
      </w:r>
    </w:p>
    <w:p w:rsidR="00A3475C" w:rsidRDefault="00436D9F" w14:paraId="3D73024B" w14:textId="77777777">
      <w:pPr>
        <w:pStyle w:val="Akapitzlist"/>
        <w:numPr>
          <w:ilvl w:val="0"/>
          <w:numId w:val="3"/>
        </w:numPr>
        <w:spacing w:before="120"/>
        <w:rPr>
          <w:sz w:val="24"/>
        </w:rPr>
      </w:pPr>
      <w:r>
        <w:rPr>
          <w:sz w:val="24"/>
        </w:rPr>
        <w:t xml:space="preserve">Na podstawie wyniku zwróconego przez komendę pstree, wyjaśnij związek pomiędzy domeną użytkownika </w:t>
      </w:r>
      <w:r>
        <w:rPr>
          <w:sz w:val="24"/>
        </w:rPr>
        <w:t>a domeną w jakiej uruchomiony został proces top.</w:t>
      </w:r>
    </w:p>
    <w:p w:rsidR="00A3475C" w:rsidRDefault="00436D9F" w14:paraId="07EB09C4" w14:textId="77777777">
      <w:pPr>
        <w:pStyle w:val="NormalnyWeb"/>
        <w:spacing w:before="80" w:beforeAutospacing="0" w:afterAutospacing="0"/>
      </w:pPr>
      <w:r>
        <w:rPr>
          <w:b/>
        </w:rPr>
        <w:t xml:space="preserve">Krok </w:t>
      </w:r>
      <w:r>
        <w:rPr>
          <w:b/>
        </w:rPr>
        <w:fldChar w:fldCharType="begin"/>
      </w:r>
      <w:r>
        <w:rPr>
          <w:b/>
        </w:rPr>
        <w:instrText xml:space="preserve"> SEQ AutoNr \* ARABIC </w:instrText>
      </w:r>
      <w:r>
        <w:rPr>
          <w:b/>
        </w:rPr>
        <w:fldChar w:fldCharType="separate"/>
      </w:r>
      <w:r>
        <w:rPr>
          <w:b/>
        </w:rPr>
        <w:t>20</w:t>
      </w:r>
      <w:r>
        <w:rPr>
          <w:b/>
        </w:rPr>
        <w:fldChar w:fldCharType="end"/>
      </w:r>
      <w:r>
        <w:t xml:space="preserve"> Odczytaj etykietę pliku /etc/shadow</w:t>
      </w:r>
    </w:p>
    <w:p w:rsidR="00A3475C" w:rsidRDefault="00436D9F" w14:paraId="71A87A7A" w14:textId="77777777">
      <w:pPr>
        <w:pStyle w:val="Akapitzlist"/>
        <w:numPr>
          <w:ilvl w:val="0"/>
          <w:numId w:val="3"/>
        </w:numPr>
        <w:spacing w:before="120"/>
        <w:rPr>
          <w:sz w:val="24"/>
        </w:rPr>
      </w:pPr>
      <w:r>
        <w:rPr>
          <w:sz w:val="24"/>
        </w:rPr>
        <w:t>Jaki typ ma plik /etc/shadow?</w:t>
      </w:r>
    </w:p>
    <w:p w:rsidR="00A3475C" w:rsidRDefault="00436D9F" w14:paraId="379A4E11" w14:textId="77777777">
      <w:pPr>
        <w:pStyle w:val="Akapitzlist"/>
        <w:numPr>
          <w:ilvl w:val="0"/>
          <w:numId w:val="3"/>
        </w:numPr>
        <w:spacing w:before="120"/>
        <w:rPr>
          <w:sz w:val="24"/>
        </w:rPr>
      </w:pPr>
      <w:r>
        <w:rPr>
          <w:sz w:val="24"/>
        </w:rPr>
        <w:t xml:space="preserve">Skonstruuj zapytanie sesearch, które odpowie na pytanie, czy domena passwd_t ma prawo zapisu (ang. </w:t>
      </w:r>
      <w:r>
        <w:rPr>
          <w:i/>
          <w:sz w:val="24"/>
        </w:rPr>
        <w:t>write</w:t>
      </w:r>
      <w:r>
        <w:rPr>
          <w:sz w:val="24"/>
        </w:rPr>
        <w:t xml:space="preserve">) do pliku (ang. </w:t>
      </w:r>
      <w:r>
        <w:rPr>
          <w:i/>
          <w:sz w:val="24"/>
        </w:rPr>
        <w:t>file</w:t>
      </w:r>
      <w:r>
        <w:rPr>
          <w:sz w:val="24"/>
        </w:rPr>
        <w:t>) typu shadow_t.</w:t>
      </w:r>
    </w:p>
    <w:p w:rsidR="00A3475C" w:rsidRDefault="00436D9F" w14:paraId="3EEE15CE" w14:textId="77777777">
      <w:pPr>
        <w:pStyle w:val="Akapitzlist"/>
        <w:numPr>
          <w:ilvl w:val="0"/>
          <w:numId w:val="3"/>
        </w:numPr>
        <w:spacing w:before="120"/>
        <w:rPr>
          <w:sz w:val="24"/>
        </w:rPr>
      </w:pPr>
      <w:r>
        <w:rPr>
          <w:sz w:val="24"/>
        </w:rPr>
        <w:t xml:space="preserve">Skonstruuj zapytanie sesearch, które odpowie na pytanie, czy istnieje przejście (ang. </w:t>
      </w:r>
      <w:r>
        <w:rPr>
          <w:i/>
          <w:sz w:val="24"/>
        </w:rPr>
        <w:t>transition</w:t>
      </w:r>
      <w:r>
        <w:rPr>
          <w:sz w:val="24"/>
        </w:rPr>
        <w:t xml:space="preserve">) procesu (ang. </w:t>
      </w:r>
      <w:r>
        <w:rPr>
          <w:i/>
          <w:sz w:val="24"/>
        </w:rPr>
        <w:t>process</w:t>
      </w:r>
      <w:r>
        <w:rPr>
          <w:sz w:val="24"/>
        </w:rPr>
        <w:t>) z domeny user_t do domeny passwd_t.</w:t>
      </w:r>
    </w:p>
    <w:p w:rsidR="00A3475C" w:rsidRDefault="00436D9F" w14:paraId="4641A4AC" w14:textId="77777777">
      <w:pPr>
        <w:pStyle w:val="Nagwek3"/>
        <w:rPr>
          <w:lang w:val="pl-PL"/>
        </w:rPr>
      </w:pPr>
      <w:r>
        <w:rPr>
          <w:lang w:val="pl-PL"/>
        </w:rPr>
        <w:t>Sprawozdanie z ćwiczenia</w:t>
      </w:r>
    </w:p>
    <w:p w:rsidR="00A3475C" w:rsidRDefault="00436D9F" w14:paraId="3F8712A2" w14:textId="77777777">
      <w:pPr>
        <w:pStyle w:val="Tekstpodstawowy"/>
        <w:rPr>
          <w:lang w:val="pl-PL"/>
        </w:rPr>
      </w:pPr>
      <w:r>
        <w:rPr>
          <w:lang w:val="pl-PL"/>
        </w:rPr>
        <w:t>W trakcie ćwiczenia należy notować wszystkie czynności oraz uzyskiwane wyniki. Po zakończeniu ćwiczenia należy przygotować sprawozdanie z przebiegu ćwiczenia, zawierające m.in. krótki op</w:t>
      </w:r>
      <w:r>
        <w:rPr>
          <w:lang w:val="pl-PL"/>
        </w:rPr>
        <w:t>is ćwiczenia, uzyskane wyniki oraz podsumowanie i wnioski z ćwiczenia.</w:t>
      </w:r>
    </w:p>
    <w:p w:rsidR="00A3475C" w:rsidRDefault="00436D9F" w14:paraId="68643030" w14:textId="77777777">
      <w:pPr>
        <w:pStyle w:val="Tekstpodstawowy"/>
        <w:rPr>
          <w:lang w:val="pl-PL"/>
        </w:rPr>
      </w:pPr>
      <w:r>
        <w:rPr>
          <w:lang w:val="pl-PL"/>
        </w:rPr>
        <w:t>Sprawozdanie powinno zawierać także odpowiedzi na wszystkie pytanie zadane w konspekcie.</w:t>
      </w:r>
    </w:p>
    <w:p w:rsidR="00A3475C" w:rsidRDefault="00436D9F" w14:paraId="5B3EF4A0" w14:textId="77777777">
      <w:pPr>
        <w:pStyle w:val="Nagwek3"/>
      </w:pPr>
      <w:r>
        <w:t>Literatura</w:t>
      </w:r>
    </w:p>
    <w:p w:rsidR="00A3475C" w:rsidRDefault="00436D9F" w14:paraId="647ABC78" w14:textId="77777777">
      <w:pPr>
        <w:pStyle w:val="Default"/>
        <w:spacing w:before="120"/>
        <w:ind w:left="851" w:hanging="491"/>
        <w:rPr>
          <w:szCs w:val="20"/>
          <w:lang w:val="en-US"/>
        </w:rPr>
      </w:pPr>
      <w:r>
        <w:rPr>
          <w:szCs w:val="20"/>
          <w:lang w:val="en-US"/>
        </w:rPr>
        <w:t>[1]</w:t>
      </w:r>
      <w:r>
        <w:rPr>
          <w:szCs w:val="20"/>
          <w:lang w:val="en-US"/>
        </w:rPr>
        <w:tab/>
      </w:r>
      <w:r>
        <w:rPr>
          <w:szCs w:val="20"/>
          <w:lang w:val="en-US"/>
        </w:rPr>
        <w:t>online manpages { http://linux.die.net/man/</w:t>
      </w:r>
    </w:p>
    <w:p w:rsidR="00A3475C" w:rsidRDefault="00436D9F" w14:paraId="3DE4A563" w14:textId="77777777">
      <w:pPr>
        <w:pStyle w:val="Default"/>
        <w:spacing w:before="120"/>
        <w:ind w:left="851" w:hanging="491"/>
        <w:rPr>
          <w:szCs w:val="20"/>
          <w:lang w:val="en-US"/>
        </w:rPr>
      </w:pPr>
      <w:r>
        <w:rPr>
          <w:szCs w:val="20"/>
          <w:lang w:val="en-US"/>
        </w:rPr>
        <w:t>[2]</w:t>
      </w:r>
      <w:r>
        <w:rPr>
          <w:szCs w:val="20"/>
          <w:lang w:val="en-US"/>
        </w:rPr>
        <w:tab/>
      </w:r>
      <w:r>
        <w:rPr>
          <w:szCs w:val="20"/>
          <w:lang w:val="en-US"/>
        </w:rPr>
        <w:t>SELinux by Example, book by three</w:t>
      </w:r>
      <w:r>
        <w:rPr>
          <w:szCs w:val="20"/>
          <w:lang w:val="en-US"/>
        </w:rPr>
        <w:t xml:space="preserve"> authors that are quite involved in the development of SELinux, not free { http://www.selinuxbyexample.com/</w:t>
      </w:r>
    </w:p>
    <w:p w:rsidR="00A3475C" w:rsidRDefault="00436D9F" w14:paraId="653FDD32" w14:textId="77777777">
      <w:pPr>
        <w:pStyle w:val="Default"/>
        <w:spacing w:before="120"/>
        <w:ind w:left="851" w:hanging="491"/>
        <w:rPr>
          <w:szCs w:val="20"/>
          <w:lang w:val="en-US"/>
        </w:rPr>
      </w:pPr>
      <w:r>
        <w:rPr>
          <w:szCs w:val="20"/>
          <w:lang w:val="en-US"/>
        </w:rPr>
        <w:t>[3]</w:t>
      </w:r>
      <w:r>
        <w:rPr>
          <w:szCs w:val="20"/>
          <w:lang w:val="en-US"/>
        </w:rPr>
        <w:tab/>
      </w:r>
      <w:r>
        <w:rPr>
          <w:szCs w:val="20"/>
          <w:lang w:val="en-US"/>
        </w:rPr>
        <w:t>SELinux &amp; AppArmor, book, that is freely available online { http://www.os-t.de/HTML-SELinux/buch.html</w:t>
      </w:r>
    </w:p>
    <w:p w:rsidR="00A3475C" w:rsidRDefault="00436D9F" w14:paraId="67A9B7A2" w14:textId="77777777">
      <w:pPr>
        <w:pStyle w:val="Default"/>
        <w:spacing w:before="120"/>
        <w:ind w:left="851" w:hanging="491"/>
        <w:rPr>
          <w:szCs w:val="20"/>
          <w:lang w:val="en-US"/>
        </w:rPr>
      </w:pPr>
      <w:r>
        <w:rPr>
          <w:szCs w:val="20"/>
          <w:lang w:val="en-US"/>
        </w:rPr>
        <w:t>[4]</w:t>
      </w:r>
      <w:r>
        <w:rPr>
          <w:szCs w:val="20"/>
          <w:lang w:val="en-US"/>
        </w:rPr>
        <w:tab/>
      </w:r>
      <w:r>
        <w:rPr>
          <w:szCs w:val="20"/>
          <w:lang w:val="en-US"/>
        </w:rPr>
        <w:t>documentation of the reference policy,</w:t>
      </w:r>
      <w:r>
        <w:rPr>
          <w:szCs w:val="20"/>
          <w:lang w:val="en-US"/>
        </w:rPr>
        <w:t xml:space="preserve"> list of permissions, API documentation and much more { http://oss.tresys.com/projects/refpolicy/wiki/Documentation</w:t>
      </w:r>
    </w:p>
    <w:p w:rsidR="00A3475C" w:rsidRDefault="00436D9F" w14:paraId="77C6529D" w14:textId="77777777">
      <w:pPr>
        <w:pStyle w:val="Default"/>
        <w:spacing w:before="120"/>
        <w:ind w:left="851" w:hanging="491"/>
        <w:rPr>
          <w:szCs w:val="20"/>
          <w:lang w:val="en-US"/>
        </w:rPr>
      </w:pPr>
      <w:r>
        <w:rPr>
          <w:szCs w:val="20"/>
          <w:lang w:val="en-US"/>
        </w:rPr>
        <w:t>[5]</w:t>
      </w:r>
      <w:r>
        <w:rPr>
          <w:szCs w:val="20"/>
          <w:lang w:val="en-US"/>
        </w:rPr>
        <w:tab/>
      </w:r>
      <w:r>
        <w:rPr>
          <w:szCs w:val="20"/>
          <w:lang w:val="en-US"/>
        </w:rPr>
        <w:t xml:space="preserve">api documentation of the reference policy { </w:t>
      </w:r>
      <w:hyperlink r:id="rId12">
        <w:r>
          <w:rPr>
            <w:rStyle w:val="Hipercze"/>
            <w:szCs w:val="20"/>
            <w:lang w:val="en-US"/>
          </w:rPr>
          <w:t>http://oss.tresys.com/docs/refpol</w:t>
        </w:r>
        <w:r>
          <w:rPr>
            <w:rStyle w:val="Hipercze"/>
            <w:szCs w:val="20"/>
            <w:lang w:val="en-US"/>
          </w:rPr>
          <w:t>icy/api/</w:t>
        </w:r>
      </w:hyperlink>
    </w:p>
    <w:p w:rsidR="00A3475C" w:rsidRDefault="00436D9F" w14:paraId="23B35F2F" w14:textId="77777777">
      <w:pPr>
        <w:pStyle w:val="Default"/>
        <w:spacing w:before="120"/>
        <w:ind w:left="851" w:hanging="491"/>
        <w:rPr>
          <w:szCs w:val="20"/>
          <w:lang w:val="en-US"/>
        </w:rPr>
      </w:pPr>
      <w:r>
        <w:rPr>
          <w:szCs w:val="20"/>
          <w:lang w:val="en-US"/>
        </w:rPr>
        <w:t>[6]</w:t>
      </w:r>
      <w:r>
        <w:rPr>
          <w:szCs w:val="20"/>
          <w:lang w:val="en-US"/>
        </w:rPr>
        <w:tab/>
      </w:r>
      <w:r>
        <w:rPr>
          <w:szCs w:val="20"/>
          <w:lang w:val="en-US"/>
        </w:rPr>
        <w:t>Gentoo SELinux Handbook { http://www.gentoo.org/proj/en/hardened/selinux/selinux-handbook.xml</w:t>
      </w:r>
    </w:p>
    <w:p w:rsidR="00A3475C" w:rsidRDefault="00436D9F" w14:paraId="11795389" w14:textId="77777777">
      <w:pPr>
        <w:pStyle w:val="Default"/>
        <w:spacing w:before="120"/>
        <w:ind w:left="851" w:hanging="491"/>
        <w:rPr>
          <w:szCs w:val="20"/>
          <w:lang w:val="en-US"/>
        </w:rPr>
      </w:pPr>
      <w:r>
        <w:rPr>
          <w:szCs w:val="20"/>
          <w:lang w:val="en-US"/>
        </w:rPr>
        <w:t>[7]</w:t>
      </w:r>
      <w:r>
        <w:rPr>
          <w:szCs w:val="20"/>
          <w:lang w:val="en-US"/>
        </w:rPr>
        <w:tab/>
      </w:r>
      <w:r>
        <w:rPr>
          <w:szCs w:val="20"/>
          <w:lang w:val="en-US"/>
        </w:rPr>
        <w:t>A Brief Introduction to Multi-Category Security (MCS) { http://james-morris.livejournal.com/5583.html</w:t>
      </w:r>
    </w:p>
    <w:p w:rsidR="00A3475C" w:rsidRDefault="00436D9F" w14:paraId="0882B35C" w14:textId="77777777">
      <w:pPr>
        <w:pStyle w:val="Default"/>
        <w:spacing w:before="120"/>
        <w:ind w:left="851" w:hanging="491"/>
        <w:rPr>
          <w:szCs w:val="20"/>
          <w:lang w:val="en-US"/>
        </w:rPr>
      </w:pPr>
      <w:r>
        <w:rPr>
          <w:szCs w:val="20"/>
          <w:lang w:val="en-US"/>
        </w:rPr>
        <w:t>[16] Get</w:t>
      </w:r>
      <w:r>
        <w:rPr>
          <w:szCs w:val="20"/>
          <w:lang w:val="en-US"/>
        </w:rPr>
        <w:t>ting Started with Multi-Category Security (MCS) { http://james-morris.livejournal.com/8228.html</w:t>
      </w:r>
    </w:p>
    <w:sectPr w:rsidR="00A3475C">
      <w:headerReference w:type="default" r:id="rId13"/>
      <w:pgSz w:w="12240" w:h="15840" w:orient="portrait"/>
      <w:pgMar w:top="1440" w:right="1800" w:bottom="1440" w:left="1800" w:header="708" w:footer="0" w:gutter="0"/>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436D9F" w14:paraId="25F8A7AD" w14:textId="77777777">
      <w:r>
        <w:separator/>
      </w:r>
    </w:p>
  </w:endnote>
  <w:endnote w:type="continuationSeparator" w:id="0">
    <w:p w:rsidR="00000000" w:rsidRDefault="00436D9F" w14:paraId="49D9505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imesNew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436D9F" w14:paraId="4D809AEE" w14:textId="77777777">
      <w:r>
        <w:separator/>
      </w:r>
    </w:p>
  </w:footnote>
  <w:footnote w:type="continuationSeparator" w:id="0">
    <w:p w:rsidR="00000000" w:rsidRDefault="00436D9F" w14:paraId="5A5B1D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475C" w:rsidRDefault="00436D9F" w14:paraId="36AA13EE" w14:textId="77777777">
    <w:pPr>
      <w:pStyle w:val="Nagwek"/>
      <w:rPr>
        <w:lang w:val="pl-PL"/>
      </w:rPr>
    </w:pPr>
    <w:bookmarkStart w:name="_Hlk43385515" w:id="1"/>
    <w:r>
      <w:rPr>
        <w:lang w:val="pl-PL"/>
      </w:rPr>
      <w:t>Zaufana infrastruktura obliczeniowa</w:t>
    </w:r>
    <w:bookmarkEnd w:id="1"/>
  </w:p>
  <w:p w:rsidR="00A3475C" w:rsidRDefault="00436D9F" w14:paraId="3D7AA416" w14:textId="77777777">
    <w:pPr>
      <w:pStyle w:val="Nagwek"/>
      <w:rPr>
        <w:lang w:val="pl-PL"/>
      </w:rPr>
    </w:pPr>
    <w:r>
      <w:rPr>
        <w:lang w:val="pl-PL"/>
      </w:rPr>
      <w:t>SELinux - wprowadzenie</w:t>
    </w:r>
    <w:r>
      <w:rPr>
        <w:lang w:val="pl-PL"/>
      </w:rPr>
      <w:tab/>
    </w:r>
    <w:r>
      <w:rPr>
        <w:lang w:val="pl-PL"/>
      </w:rPr>
      <w:tab/>
    </w:r>
    <w:r>
      <w:rPr>
        <w:lang w:val="pl-PL"/>
      </w:rPr>
      <w:t xml:space="preserve">strona </w:t>
    </w:r>
    <w:r>
      <w:rPr>
        <w:rStyle w:val="Numerstrony"/>
      </w:rPr>
      <w:fldChar w:fldCharType="begin"/>
    </w:r>
    <w:r>
      <w:rPr>
        <w:rStyle w:val="Numerstrony"/>
      </w:rPr>
      <w:instrText xml:space="preserve"> PAGE </w:instrText>
    </w:r>
    <w:r>
      <w:rPr>
        <w:rStyle w:val="Numerstrony"/>
      </w:rPr>
      <w:fldChar w:fldCharType="separate"/>
    </w:r>
    <w:r>
      <w:rPr>
        <w:rStyle w:val="Numerstrony"/>
      </w:rPr>
      <w:t>7</w:t>
    </w:r>
    <w:r>
      <w:rPr>
        <w:rStyle w:val="Numerstrony"/>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10746"/>
    <w:multiLevelType w:val="multilevel"/>
    <w:tmpl w:val="FFFFFFFF"/>
    <w:lvl w:ilvl="0">
      <w:start w:val="1"/>
      <w:numFmt w:val="decimal"/>
      <w:suff w:val="space"/>
      <w:lvlText w:val="Zadanie %1."/>
      <w:lvlJc w:val="left"/>
      <w:pPr>
        <w:tabs>
          <w:tab w:val="num" w:pos="0"/>
        </w:tabs>
        <w:ind w:left="227" w:hanging="227"/>
      </w:pPr>
      <w:rPr>
        <w:rFonts w:ascii="Calibri" w:hAnsi="Calibri" w:cs="Calibri"/>
        <w:b/>
        <w:i/>
        <w:sz w:val="24"/>
        <w:szCs w:val="24"/>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575BE2FD"/>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9740F8E"/>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0240787"/>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4545299">
    <w:abstractNumId w:val="1"/>
  </w:num>
  <w:num w:numId="2" w16cid:durableId="1433546321">
    <w:abstractNumId w:val="2"/>
  </w:num>
  <w:num w:numId="3" w16cid:durableId="175073507">
    <w:abstractNumId w:val="0"/>
  </w:num>
  <w:num w:numId="4" w16cid:durableId="204656042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5C"/>
    <w:rsid w:val="00436D9F"/>
    <w:rsid w:val="00A3475C"/>
    <w:rsid w:val="3A08B6F0"/>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606A14"/>
  <w15:docId w15:val="{1EF656B5-3B67-4F35-A12B-85A5537FE3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l-PL" w:eastAsia="pl-P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rPr>
      <w:sz w:val="24"/>
      <w:lang w:val="en-US"/>
    </w:rPr>
  </w:style>
  <w:style w:type="paragraph" w:styleId="Nagwek1">
    <w:name w:val="heading 1"/>
    <w:basedOn w:val="Normalny"/>
    <w:next w:val="Normalny"/>
    <w:qFormat/>
    <w:pPr>
      <w:keepNext/>
      <w:jc w:val="center"/>
      <w:outlineLvl w:val="0"/>
    </w:pPr>
    <w:rPr>
      <w:rFonts w:ascii="Arial" w:hAnsi="Arial"/>
      <w:sz w:val="32"/>
    </w:rPr>
  </w:style>
  <w:style w:type="paragraph" w:styleId="Nagwek2">
    <w:name w:val="heading 2"/>
    <w:basedOn w:val="Normalny"/>
    <w:next w:val="Normalny"/>
    <w:qFormat/>
    <w:pPr>
      <w:keepNext/>
      <w:jc w:val="center"/>
      <w:outlineLvl w:val="1"/>
    </w:pPr>
    <w:rPr>
      <w:rFonts w:ascii="Arial" w:hAnsi="Arial"/>
      <w:sz w:val="28"/>
    </w:rPr>
  </w:style>
  <w:style w:type="paragraph" w:styleId="Nagwek3">
    <w:name w:val="heading 3"/>
    <w:basedOn w:val="Normalny"/>
    <w:next w:val="Normalny"/>
    <w:qFormat/>
    <w:pPr>
      <w:keepNext/>
      <w:spacing w:before="240" w:after="60"/>
      <w:outlineLvl w:val="2"/>
    </w:pPr>
    <w:rPr>
      <w:rFonts w:ascii="Arial" w:hAnsi="Arial" w:cs="Arial"/>
      <w:b/>
      <w:bCs/>
      <w:sz w:val="26"/>
      <w:szCs w:val="26"/>
    </w:rPr>
  </w:style>
  <w:style w:type="paragraph" w:styleId="Nagwek4">
    <w:name w:val="heading 4"/>
    <w:basedOn w:val="Normalny"/>
    <w:next w:val="Normalny"/>
    <w:qFormat/>
    <w:pPr>
      <w:keepNext/>
      <w:spacing w:before="80"/>
      <w:jc w:val="center"/>
      <w:outlineLvl w:val="3"/>
    </w:pPr>
    <w:rPr>
      <w:b/>
      <w:i/>
    </w:rPr>
  </w:style>
  <w:style w:type="paragraph" w:styleId="Nagwek5">
    <w:name w:val="heading 5"/>
    <w:basedOn w:val="Normalny"/>
    <w:next w:val="Normalny"/>
    <w:qFormat/>
    <w:pPr>
      <w:keepNext/>
      <w:spacing w:before="80"/>
      <w:ind w:left="709"/>
      <w:jc w:val="both"/>
      <w:outlineLvl w:val="4"/>
    </w:pPr>
    <w:rPr>
      <w:b/>
      <w:i/>
    </w:rPr>
  </w:style>
  <w:style w:type="paragraph" w:styleId="Nagwek6">
    <w:name w:val="heading 6"/>
    <w:basedOn w:val="Normalny"/>
    <w:next w:val="Normalny"/>
    <w:qFormat/>
    <w:pPr>
      <w:keepNext/>
      <w:spacing w:before="80"/>
      <w:ind w:left="426"/>
      <w:jc w:val="both"/>
      <w:outlineLvl w:val="5"/>
    </w:pPr>
    <w:rPr>
      <w:b/>
      <w:bCs/>
      <w:lang w:val="pl-PL"/>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character" w:styleId="FootnoteCharacters" w:customStyle="1">
    <w:name w:val="Footnote Characters"/>
    <w:semiHidden/>
    <w:qFormat/>
    <w:rPr>
      <w:vertAlign w:val="superscript"/>
    </w:rPr>
  </w:style>
  <w:style w:type="character" w:styleId="FootnoteAnchor" w:customStyle="1">
    <w:name w:val="Footnote Anchor"/>
    <w:rPr>
      <w:vertAlign w:val="superscript"/>
    </w:rPr>
  </w:style>
  <w:style w:type="character" w:styleId="Numerstrony">
    <w:name w:val="page number"/>
    <w:basedOn w:val="Domylnaczcionkaakapitu"/>
    <w:semiHidden/>
    <w:qFormat/>
  </w:style>
  <w:style w:type="character" w:styleId="Hipercze">
    <w:name w:val="Hyperlink"/>
    <w:rPr>
      <w:color w:val="0000FF"/>
      <w:u w:val="single"/>
    </w:rPr>
  </w:style>
  <w:style w:type="character" w:styleId="Pogrubienie">
    <w:name w:val="Strong"/>
    <w:uiPriority w:val="22"/>
    <w:qFormat/>
    <w:rPr>
      <w:b/>
      <w:bCs/>
    </w:rPr>
  </w:style>
  <w:style w:type="character" w:styleId="txtsrodtytul" w:customStyle="1">
    <w:name w:val="txt_srodtytul"/>
    <w:basedOn w:val="Domylnaczcionkaakapitu"/>
    <w:qFormat/>
  </w:style>
  <w:style w:type="character" w:styleId="Uwydatnienie">
    <w:name w:val="Emphasis"/>
    <w:uiPriority w:val="20"/>
    <w:qFormat/>
    <w:rsid w:val="00351ABD"/>
    <w:rPr>
      <w:i/>
      <w:iCs/>
    </w:rPr>
  </w:style>
  <w:style w:type="character" w:styleId="HTML-kod">
    <w:name w:val="HTML Code"/>
    <w:uiPriority w:val="99"/>
    <w:semiHidden/>
    <w:unhideWhenUsed/>
    <w:qFormat/>
    <w:rsid w:val="00351ABD"/>
    <w:rPr>
      <w:rFonts w:ascii="Courier New" w:hAnsi="Courier New" w:eastAsia="Times New Roman" w:cs="Courier New"/>
      <w:sz w:val="20"/>
      <w:szCs w:val="20"/>
    </w:rPr>
  </w:style>
  <w:style w:type="character" w:styleId="hps" w:customStyle="1">
    <w:name w:val="hps"/>
    <w:basedOn w:val="Domylnaczcionkaakapitu"/>
    <w:qFormat/>
    <w:rsid w:val="007B2C75"/>
  </w:style>
  <w:style w:type="character" w:styleId="BashZnak" w:customStyle="1">
    <w:name w:val="Bash Znak"/>
    <w:link w:val="Bash"/>
    <w:qFormat/>
    <w:rsid w:val="00C306CE"/>
    <w:rPr>
      <w:rFonts w:ascii="Courier New" w:hAnsi="Courier New" w:eastAsia="Calibri" w:cs="Times New Roman"/>
      <w:sz w:val="22"/>
      <w:szCs w:val="22"/>
      <w:lang w:eastAsia="en-US"/>
    </w:rPr>
  </w:style>
  <w:style w:type="character" w:styleId="TekstdymkaZnak" w:customStyle="1">
    <w:name w:val="Tekst dymka Znak"/>
    <w:link w:val="Tekstdymka"/>
    <w:uiPriority w:val="99"/>
    <w:semiHidden/>
    <w:qFormat/>
    <w:rsid w:val="00F71BC2"/>
    <w:rPr>
      <w:sz w:val="18"/>
      <w:szCs w:val="18"/>
      <w:lang w:val="en-US" w:eastAsia="pl-PL"/>
    </w:rPr>
  </w:style>
  <w:style w:type="paragraph" w:styleId="Heading" w:customStyle="1">
    <w:name w:val="Heading"/>
    <w:basedOn w:val="Normalny"/>
    <w:next w:val="Tekstpodstawowy"/>
    <w:qFormat/>
    <w:pPr>
      <w:keepNext/>
      <w:spacing w:before="240" w:after="120"/>
    </w:pPr>
    <w:rPr>
      <w:rFonts w:ascii="Liberation Sans" w:hAnsi="Liberation Sans" w:eastAsia="Noto Sans CJK SC" w:cs="Lohit Devanagari"/>
      <w:sz w:val="28"/>
      <w:szCs w:val="28"/>
    </w:rPr>
  </w:style>
  <w:style w:type="paragraph" w:styleId="Tekstpodstawowy">
    <w:name w:val="Body Text"/>
    <w:basedOn w:val="Normalny"/>
    <w:semiHidden/>
    <w:pPr>
      <w:spacing w:before="80"/>
      <w:jc w:val="both"/>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Cs w:val="24"/>
    </w:rPr>
  </w:style>
  <w:style w:type="paragraph" w:styleId="Index" w:customStyle="1">
    <w:name w:val="Index"/>
    <w:basedOn w:val="Normalny"/>
    <w:qFormat/>
    <w:pPr>
      <w:suppressLineNumbers/>
    </w:pPr>
    <w:rPr>
      <w:rFonts w:cs="Lohit Devanagari"/>
    </w:rPr>
  </w:style>
  <w:style w:type="paragraph" w:styleId="Tekstprzypisudolnego">
    <w:name w:val="footnote text"/>
    <w:basedOn w:val="Normalny"/>
    <w:semiHidden/>
    <w:rPr>
      <w:sz w:val="20"/>
    </w:rPr>
  </w:style>
  <w:style w:type="paragraph" w:styleId="HeaderandFooter" w:customStyle="1">
    <w:name w:val="Header and Footer"/>
    <w:basedOn w:val="Normalny"/>
    <w:qFormat/>
  </w:style>
  <w:style w:type="paragraph" w:styleId="Nagwek">
    <w:name w:val="header"/>
    <w:basedOn w:val="Normalny"/>
    <w:semiHidden/>
    <w:pPr>
      <w:tabs>
        <w:tab w:val="center" w:pos="4320"/>
        <w:tab w:val="right" w:pos="8640"/>
      </w:tabs>
    </w:pPr>
  </w:style>
  <w:style w:type="paragraph" w:styleId="Stopka">
    <w:name w:val="footer"/>
    <w:basedOn w:val="Normalny"/>
    <w:semiHidden/>
    <w:pPr>
      <w:tabs>
        <w:tab w:val="center" w:pos="4320"/>
        <w:tab w:val="right" w:pos="8640"/>
      </w:tabs>
    </w:pPr>
  </w:style>
  <w:style w:type="paragraph" w:styleId="NormalnyWeb">
    <w:name w:val="Normal (Web)"/>
    <w:basedOn w:val="Normalny"/>
    <w:semiHidden/>
    <w:qFormat/>
    <w:pPr>
      <w:spacing w:beforeAutospacing="1" w:afterAutospacing="1"/>
    </w:pPr>
    <w:rPr>
      <w:szCs w:val="24"/>
      <w:lang w:val="pl-PL"/>
    </w:rPr>
  </w:style>
  <w:style w:type="paragraph" w:styleId="Tekstpodstawowy2">
    <w:name w:val="Body Text 2"/>
    <w:basedOn w:val="Normalny"/>
    <w:semiHidden/>
    <w:qFormat/>
    <w:pPr>
      <w:jc w:val="both"/>
    </w:pPr>
    <w:rPr>
      <w:rFonts w:ascii="TimesNewRoman" w:hAnsi="TimesNewRoman"/>
      <w:color w:val="000000"/>
      <w:szCs w:val="24"/>
      <w:lang w:val="pl-PL"/>
    </w:rPr>
  </w:style>
  <w:style w:type="paragraph" w:styleId="expand" w:customStyle="1">
    <w:name w:val="expand"/>
    <w:basedOn w:val="Normalny"/>
    <w:qFormat/>
    <w:rsid w:val="00E56005"/>
    <w:pPr>
      <w:spacing w:beforeAutospacing="1" w:afterAutospacing="1"/>
    </w:pPr>
    <w:rPr>
      <w:szCs w:val="24"/>
      <w:lang w:val="pl-PL"/>
    </w:rPr>
  </w:style>
  <w:style w:type="paragraph" w:styleId="note" w:customStyle="1">
    <w:name w:val="note"/>
    <w:basedOn w:val="Normalny"/>
    <w:qFormat/>
    <w:rsid w:val="00CD3819"/>
    <w:pPr>
      <w:spacing w:beforeAutospacing="1" w:afterAutospacing="1"/>
    </w:pPr>
    <w:rPr>
      <w:szCs w:val="24"/>
      <w:lang w:val="pl-PL"/>
    </w:rPr>
  </w:style>
  <w:style w:type="paragraph" w:styleId="Standard" w:customStyle="1">
    <w:name w:val="Standard"/>
    <w:qFormat/>
    <w:rsid w:val="00426100"/>
    <w:pPr>
      <w:widowControl w:val="0"/>
      <w:textAlignment w:val="baseline"/>
    </w:pPr>
    <w:rPr>
      <w:rFonts w:eastAsia="SimSun" w:cs="Mangal"/>
      <w:kern w:val="2"/>
      <w:sz w:val="24"/>
      <w:szCs w:val="24"/>
      <w:lang w:eastAsia="hi-IN" w:bidi="hi-IN"/>
    </w:rPr>
  </w:style>
  <w:style w:type="paragraph" w:styleId="Default" w:customStyle="1">
    <w:name w:val="Default"/>
    <w:qFormat/>
    <w:rsid w:val="007B2C75"/>
    <w:rPr>
      <w:rFonts w:ascii="Calibri" w:hAnsi="Calibri"/>
      <w:color w:val="000000"/>
      <w:sz w:val="24"/>
      <w:szCs w:val="24"/>
    </w:rPr>
  </w:style>
  <w:style w:type="paragraph" w:styleId="Paragraph1" w:customStyle="1">
    <w:name w:val="Paragraph1"/>
    <w:basedOn w:val="Normalny"/>
    <w:qFormat/>
    <w:rsid w:val="007B2C75"/>
    <w:pPr>
      <w:widowControl w:val="0"/>
      <w:spacing w:before="80"/>
      <w:jc w:val="both"/>
    </w:pPr>
    <w:rPr>
      <w:sz w:val="20"/>
      <w:lang w:val="pl-PL" w:eastAsia="en-US"/>
    </w:rPr>
  </w:style>
  <w:style w:type="paragraph" w:styleId="Akapitzlist">
    <w:name w:val="List Paragraph"/>
    <w:basedOn w:val="Normalny"/>
    <w:uiPriority w:val="34"/>
    <w:qFormat/>
    <w:rsid w:val="00806148"/>
    <w:pPr>
      <w:spacing w:after="200" w:line="276" w:lineRule="auto"/>
      <w:ind w:left="720"/>
      <w:contextualSpacing/>
    </w:pPr>
    <w:rPr>
      <w:rFonts w:ascii="Calibri" w:hAnsi="Calibri" w:eastAsia="Calibri"/>
      <w:sz w:val="22"/>
      <w:szCs w:val="22"/>
      <w:lang w:val="pl-PL" w:eastAsia="en-US"/>
    </w:rPr>
  </w:style>
  <w:style w:type="paragraph" w:styleId="Bash" w:customStyle="1">
    <w:name w:val="Bash"/>
    <w:basedOn w:val="Normalny"/>
    <w:link w:val="BashZnak"/>
    <w:qFormat/>
    <w:rsid w:val="00C306CE"/>
    <w:pPr>
      <w:spacing w:before="360" w:after="360" w:line="360" w:lineRule="auto"/>
    </w:pPr>
    <w:rPr>
      <w:rFonts w:ascii="Courier New" w:hAnsi="Courier New" w:eastAsia="Calibri"/>
      <w:sz w:val="22"/>
      <w:szCs w:val="22"/>
      <w:lang w:val="pl-PL" w:eastAsia="en-US"/>
    </w:rPr>
  </w:style>
  <w:style w:type="paragraph" w:styleId="Tekstdymka">
    <w:name w:val="Balloon Text"/>
    <w:basedOn w:val="Normalny"/>
    <w:link w:val="TekstdymkaZnak"/>
    <w:uiPriority w:val="99"/>
    <w:semiHidden/>
    <w:unhideWhenUsed/>
    <w:qFormat/>
    <w:rsid w:val="00F71BC2"/>
    <w:rPr>
      <w:sz w:val="18"/>
      <w:szCs w:val="18"/>
    </w:rPr>
  </w:style>
  <w:style w:type="table" w:styleId="Tabela-Siatka">
    <w:name w:val="Table Grid"/>
    <w:basedOn w:val="Standardowy"/>
    <w:uiPriority w:val="59"/>
    <w:rsid w:val="002418E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oss.tresys.com/docs/refpolicy/api/"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16D22EAA9C2E24FAE46276C89F6A64E" ma:contentTypeVersion="2" ma:contentTypeDescription="Utwórz nowy dokument." ma:contentTypeScope="" ma:versionID="eb5618bc3c25acad14040f288b33106c">
  <xsd:schema xmlns:xsd="http://www.w3.org/2001/XMLSchema" xmlns:xs="http://www.w3.org/2001/XMLSchema" xmlns:p="http://schemas.microsoft.com/office/2006/metadata/properties" xmlns:ns2="e039f288-86b8-4876-a919-42657768518e" targetNamespace="http://schemas.microsoft.com/office/2006/metadata/properties" ma:root="true" ma:fieldsID="928f6f08c9da2bb528042271046ae838" ns2:_="">
    <xsd:import namespace="e039f288-86b8-4876-a919-4265776851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39f288-86b8-4876-a919-4265776851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29CBE3-7E9E-4B3A-9B0E-B39DABD9CD8E}"/>
</file>

<file path=customXml/itemProps2.xml><?xml version="1.0" encoding="utf-8"?>
<ds:datastoreItem xmlns:ds="http://schemas.openxmlformats.org/officeDocument/2006/customXml" ds:itemID="{95D838C2-5460-4041-8882-CC0EC68842CB}">
  <ds:schemaRefs>
    <ds:schemaRef ds:uri="http://schemas.openxmlformats.org/officeDocument/2006/bibliography"/>
  </ds:schemaRefs>
</ds:datastoreItem>
</file>

<file path=customXml/itemProps3.xml><?xml version="1.0" encoding="utf-8"?>
<ds:datastoreItem xmlns:ds="http://schemas.openxmlformats.org/officeDocument/2006/customXml" ds:itemID="{715C336C-0384-433B-B626-5B3322A9A1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EF1BAB-9311-481E-BE8C-0E5BC2BDD01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Montclair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CMPT 109</dc:title>
  <dc:subject/>
  <dc:creator>James Benham</dc:creator>
  <dc:description/>
  <lastModifiedBy>Dawid Olszewski</lastModifiedBy>
  <revision>13</revision>
  <lastPrinted>2013-05-29T08:22:00.0000000Z</lastPrinted>
  <dcterms:created xsi:type="dcterms:W3CDTF">2023-05-13T11:48:00.0000000Z</dcterms:created>
  <dcterms:modified xsi:type="dcterms:W3CDTF">2023-06-15T12:17:43.7360902Z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0x010100B16D22EAA9C2E24FAE46276C89F6A64E</vt:lpwstr>
  </property>
  <property fmtid="{D5CDD505-2E9C-101B-9397-08002B2CF9AE}" pid="3" name="MSIP_Label_50945193-57ff-457d-9504-518e9bfb59a9_Enabled">
    <vt:lpwstr>true</vt:lpwstr>
  </property>
  <property fmtid="{D5CDD505-2E9C-101B-9397-08002B2CF9AE}" pid="4" name="MSIP_Label_50945193-57ff-457d-9504-518e9bfb59a9_SetDate">
    <vt:lpwstr>2023-05-13T11:48:52Z</vt:lpwstr>
  </property>
  <property fmtid="{D5CDD505-2E9C-101B-9397-08002B2CF9AE}" pid="5" name="MSIP_Label_50945193-57ff-457d-9504-518e9bfb59a9_Method">
    <vt:lpwstr>Standard</vt:lpwstr>
  </property>
  <property fmtid="{D5CDD505-2E9C-101B-9397-08002B2CF9AE}" pid="6" name="MSIP_Label_50945193-57ff-457d-9504-518e9bfb59a9_Name">
    <vt:lpwstr>ZUT</vt:lpwstr>
  </property>
  <property fmtid="{D5CDD505-2E9C-101B-9397-08002B2CF9AE}" pid="7" name="MSIP_Label_50945193-57ff-457d-9504-518e9bfb59a9_SiteId">
    <vt:lpwstr>0aa66ad4-f98f-4515-b7c9-b60fd37ad027</vt:lpwstr>
  </property>
  <property fmtid="{D5CDD505-2E9C-101B-9397-08002B2CF9AE}" pid="8" name="MSIP_Label_50945193-57ff-457d-9504-518e9bfb59a9_ActionId">
    <vt:lpwstr>a7492a25-065a-4132-80db-a48edd445df3</vt:lpwstr>
  </property>
  <property fmtid="{D5CDD505-2E9C-101B-9397-08002B2CF9AE}" pid="9" name="MSIP_Label_50945193-57ff-457d-9504-518e9bfb59a9_ContentBits">
    <vt:lpwstr>0</vt:lpwstr>
  </property>
</Properties>
</file>