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145D1" w14:textId="0BEB8E3E" w:rsidR="00497B4B" w:rsidRDefault="00497B4B">
      <w:pPr>
        <w:pStyle w:val="Ttulo1"/>
        <w:rPr>
          <w:lang w:val="es-ES"/>
        </w:rPr>
      </w:pPr>
      <w:r>
        <w:rPr>
          <w:lang w:val="es-ES"/>
        </w:rPr>
        <w:t>DAM2B – Curso 24/25 – Profesora Macarena Ramos IES BARAJAS</w:t>
      </w:r>
    </w:p>
    <w:p w14:paraId="7831E3BF" w14:textId="4ABD56A8" w:rsidR="00497B4B" w:rsidRDefault="00000000" w:rsidP="00497B4B">
      <w:pPr>
        <w:pStyle w:val="Ttulo1"/>
        <w:rPr>
          <w:lang w:val="es-ES"/>
        </w:rPr>
      </w:pPr>
      <w:r w:rsidRPr="00497B4B">
        <w:rPr>
          <w:lang w:val="es-ES"/>
        </w:rPr>
        <w:t>Guía de Estudio: Programación Multimedia en Android</w:t>
      </w:r>
      <w:r w:rsidR="00497B4B">
        <w:rPr>
          <w:lang w:val="es-ES"/>
        </w:rPr>
        <w:t xml:space="preserve"> con Java</w:t>
      </w:r>
    </w:p>
    <w:p w14:paraId="35AD270D" w14:textId="77777777" w:rsidR="00497B4B" w:rsidRPr="00497B4B" w:rsidRDefault="00497B4B" w:rsidP="00497B4B">
      <w:pPr>
        <w:rPr>
          <w:lang w:val="es-ES"/>
        </w:rPr>
      </w:pPr>
    </w:p>
    <w:p w14:paraId="70503430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1. Introducción a Android y Configuración del Entorno</w:t>
      </w:r>
    </w:p>
    <w:p w14:paraId="4FEF0528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1.1. Concepto de Android y sus principales características.</w:t>
      </w:r>
    </w:p>
    <w:p w14:paraId="1FA5A2C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1.2. Configuración de Android Studio.</w:t>
      </w:r>
    </w:p>
    <w:p w14:paraId="30627E91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1.3. Creación de proyectos:</w:t>
      </w:r>
    </w:p>
    <w:p w14:paraId="4D9E4516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Estructura básica de un proyecto en Android Studio.</w:t>
      </w:r>
    </w:p>
    <w:p w14:paraId="4BCD309D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1.4. Importación y exportación de proyectos:</w:t>
      </w:r>
    </w:p>
    <w:p w14:paraId="19CEC5CA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Cómo abrir proyectos existentes.</w:t>
      </w:r>
    </w:p>
    <w:p w14:paraId="2C868630" w14:textId="77777777" w:rsidR="002A429A" w:rsidRDefault="00000000">
      <w:pPr>
        <w:rPr>
          <w:lang w:val="es-ES"/>
        </w:rPr>
      </w:pPr>
      <w:r w:rsidRPr="00497B4B">
        <w:rPr>
          <w:lang w:val="es-ES"/>
        </w:rPr>
        <w:t>- Exportar proyectos para compartir o publicar.</w:t>
      </w:r>
    </w:p>
    <w:p w14:paraId="413F0BB2" w14:textId="77777777" w:rsidR="00497B4B" w:rsidRPr="00497B4B" w:rsidRDefault="00497B4B">
      <w:pPr>
        <w:rPr>
          <w:lang w:val="es-ES"/>
        </w:rPr>
      </w:pPr>
    </w:p>
    <w:p w14:paraId="2AE7F1F8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2. Arquitectura de Proyectos Android</w:t>
      </w:r>
    </w:p>
    <w:p w14:paraId="1F3A72F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2.1. Separación de capas en Android:</w:t>
      </w:r>
    </w:p>
    <w:p w14:paraId="2059263B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Capa de presentación (UI).</w:t>
      </w:r>
    </w:p>
    <w:p w14:paraId="171C5744" w14:textId="528565F2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Capa lógica (Java).</w:t>
      </w:r>
    </w:p>
    <w:p w14:paraId="354C772A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Capa de datos (almacenamiento).</w:t>
      </w:r>
    </w:p>
    <w:p w14:paraId="51844738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2.2. Integración de capas:</w:t>
      </w:r>
    </w:p>
    <w:p w14:paraId="5AAD1BB0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Cómo el Java/</w:t>
      </w:r>
      <w:proofErr w:type="spellStart"/>
      <w:r w:rsidRPr="00497B4B">
        <w:rPr>
          <w:lang w:val="es-ES"/>
        </w:rPr>
        <w:t>Kotlin</w:t>
      </w:r>
      <w:proofErr w:type="spellEnd"/>
      <w:r w:rsidRPr="00497B4B">
        <w:rPr>
          <w:lang w:val="es-ES"/>
        </w:rPr>
        <w:t xml:space="preserve"> reconoce su interfaz gráfica.</w:t>
      </w:r>
    </w:p>
    <w:p w14:paraId="3E0C21CE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2.3. Uso de GitHub para el control de versiones:</w:t>
      </w:r>
    </w:p>
    <w:p w14:paraId="7279A0C4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Crear repositorios.</w:t>
      </w:r>
    </w:p>
    <w:p w14:paraId="3F19839A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Subir y clonar proyectos.</w:t>
      </w:r>
    </w:p>
    <w:p w14:paraId="50DA8349" w14:textId="77777777" w:rsidR="002A429A" w:rsidRDefault="00000000">
      <w:pPr>
        <w:rPr>
          <w:lang w:val="es-ES"/>
        </w:rPr>
      </w:pPr>
      <w:r w:rsidRPr="00497B4B">
        <w:rPr>
          <w:lang w:val="es-ES"/>
        </w:rPr>
        <w:t>- Gestión de ramas y trabajo en equipo.</w:t>
      </w:r>
    </w:p>
    <w:p w14:paraId="69CA3AB2" w14:textId="77777777" w:rsidR="00497B4B" w:rsidRPr="00497B4B" w:rsidRDefault="00497B4B">
      <w:pPr>
        <w:rPr>
          <w:lang w:val="es-ES"/>
        </w:rPr>
      </w:pPr>
    </w:p>
    <w:p w14:paraId="06E5EDE1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lastRenderedPageBreak/>
        <w:t>3. Fases y Planificación de Proyectos de Desarrollo</w:t>
      </w:r>
    </w:p>
    <w:p w14:paraId="3DE39779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3.1. Ciclo de vida de un proyecto de desarrollo móvil.</w:t>
      </w:r>
    </w:p>
    <w:p w14:paraId="5F36C26A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3.2. Planificación de proyectos:</w:t>
      </w:r>
    </w:p>
    <w:p w14:paraId="27DB4CCA" w14:textId="0666D298" w:rsidR="002A429A" w:rsidRDefault="00000000">
      <w:pPr>
        <w:rPr>
          <w:lang w:val="es-ES"/>
        </w:rPr>
      </w:pPr>
      <w:r w:rsidRPr="00497B4B">
        <w:rPr>
          <w:lang w:val="es-ES"/>
        </w:rPr>
        <w:t>- Estimación de</w:t>
      </w:r>
      <w:r w:rsidR="00497B4B">
        <w:rPr>
          <w:lang w:val="es-ES"/>
        </w:rPr>
        <w:t xml:space="preserve"> recursos económicos,</w:t>
      </w:r>
      <w:r w:rsidRPr="00497B4B">
        <w:rPr>
          <w:lang w:val="es-ES"/>
        </w:rPr>
        <w:t xml:space="preserve"> tiempos y tareas.</w:t>
      </w:r>
    </w:p>
    <w:p w14:paraId="57988198" w14:textId="77777777" w:rsidR="00497B4B" w:rsidRPr="00497B4B" w:rsidRDefault="00497B4B">
      <w:pPr>
        <w:rPr>
          <w:lang w:val="es-ES"/>
        </w:rPr>
      </w:pPr>
    </w:p>
    <w:p w14:paraId="4120EAE1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4. Diseño de Interfaces de Usuario (UI)</w:t>
      </w:r>
    </w:p>
    <w:p w14:paraId="26DF8950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4.1. Interfaz gráfica de usuario (GUI):</w:t>
      </w:r>
    </w:p>
    <w:p w14:paraId="68A3982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Introducción a XML para diseño de interfaces.</w:t>
      </w:r>
    </w:p>
    <w:p w14:paraId="6711050E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Estructura del diseño (</w:t>
      </w:r>
      <w:proofErr w:type="spellStart"/>
      <w:r w:rsidRPr="00497B4B">
        <w:rPr>
          <w:lang w:val="es-ES"/>
        </w:rPr>
        <w:t>LinearLayout</w:t>
      </w:r>
      <w:proofErr w:type="spellEnd"/>
      <w:r w:rsidRPr="00497B4B">
        <w:rPr>
          <w:lang w:val="es-ES"/>
        </w:rPr>
        <w:t xml:space="preserve">, </w:t>
      </w:r>
      <w:proofErr w:type="spellStart"/>
      <w:r w:rsidRPr="00497B4B">
        <w:rPr>
          <w:lang w:val="es-ES"/>
        </w:rPr>
        <w:t>ConstraintLayout</w:t>
      </w:r>
      <w:proofErr w:type="spellEnd"/>
      <w:r w:rsidRPr="00497B4B">
        <w:rPr>
          <w:lang w:val="es-ES"/>
        </w:rPr>
        <w:t>, etc.).</w:t>
      </w:r>
    </w:p>
    <w:p w14:paraId="12FBD1B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4.2. Componentes básicos:</w:t>
      </w:r>
    </w:p>
    <w:p w14:paraId="61A914F9" w14:textId="77777777" w:rsidR="002A429A" w:rsidRDefault="00000000">
      <w:r>
        <w:t xml:space="preserve">- Buttons, </w:t>
      </w:r>
      <w:proofErr w:type="spellStart"/>
      <w:r>
        <w:t>TextViews</w:t>
      </w:r>
      <w:proofErr w:type="spellEnd"/>
      <w:r>
        <w:t xml:space="preserve">, </w:t>
      </w:r>
      <w:proofErr w:type="spellStart"/>
      <w:r>
        <w:t>EditTexts</w:t>
      </w:r>
      <w:proofErr w:type="spellEnd"/>
      <w:r>
        <w:t>, ImageViews, etc.</w:t>
      </w:r>
    </w:p>
    <w:p w14:paraId="2E9676D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4.3. Uso de la Paleta de diseño y el </w:t>
      </w:r>
      <w:proofErr w:type="spellStart"/>
      <w:r w:rsidRPr="00497B4B">
        <w:rPr>
          <w:lang w:val="es-ES"/>
        </w:rPr>
        <w:t>Component</w:t>
      </w:r>
      <w:proofErr w:type="spellEnd"/>
      <w:r w:rsidRPr="00497B4B">
        <w:rPr>
          <w:lang w:val="es-ES"/>
        </w:rPr>
        <w:t xml:space="preserve"> </w:t>
      </w:r>
      <w:proofErr w:type="spellStart"/>
      <w:r w:rsidRPr="00497B4B">
        <w:rPr>
          <w:lang w:val="es-ES"/>
        </w:rPr>
        <w:t>Tree</w:t>
      </w:r>
      <w:proofErr w:type="spellEnd"/>
      <w:r w:rsidRPr="00497B4B">
        <w:rPr>
          <w:lang w:val="es-ES"/>
        </w:rPr>
        <w:t>.</w:t>
      </w:r>
    </w:p>
    <w:p w14:paraId="5D59DC89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4.4. Estilización de componentes:</w:t>
      </w:r>
    </w:p>
    <w:p w14:paraId="5B6E6A14" w14:textId="77777777" w:rsidR="002A429A" w:rsidRDefault="00000000">
      <w:pPr>
        <w:rPr>
          <w:lang w:val="es-ES"/>
        </w:rPr>
      </w:pPr>
      <w:r w:rsidRPr="00497B4B">
        <w:rPr>
          <w:lang w:val="es-ES"/>
        </w:rPr>
        <w:t>- Personalización de colores, tamaños y temas.</w:t>
      </w:r>
    </w:p>
    <w:p w14:paraId="61B22B26" w14:textId="77777777" w:rsidR="00497B4B" w:rsidRPr="00497B4B" w:rsidRDefault="00497B4B">
      <w:pPr>
        <w:rPr>
          <w:lang w:val="es-ES"/>
        </w:rPr>
      </w:pPr>
    </w:p>
    <w:p w14:paraId="32A4D6D0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5. Programación en Java para Android</w:t>
      </w:r>
    </w:p>
    <w:p w14:paraId="78D1ACB2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5.1. Estructura básica de la aplicación:</w:t>
      </w:r>
    </w:p>
    <w:p w14:paraId="1EDB1F4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</w:t>
      </w:r>
      <w:proofErr w:type="spellStart"/>
      <w:r w:rsidRPr="00497B4B">
        <w:rPr>
          <w:lang w:val="es-ES"/>
        </w:rPr>
        <w:t>MainActivity</w:t>
      </w:r>
      <w:proofErr w:type="spellEnd"/>
      <w:r w:rsidRPr="00497B4B">
        <w:rPr>
          <w:lang w:val="es-ES"/>
        </w:rPr>
        <w:t xml:space="preserve"> y clases relacionadas.</w:t>
      </w:r>
    </w:p>
    <w:p w14:paraId="574BAEF3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5.2. Manipulación de elementos gráficos desde Java:</w:t>
      </w:r>
    </w:p>
    <w:p w14:paraId="0D83770C" w14:textId="3BBE3965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Uso de </w:t>
      </w:r>
      <w:proofErr w:type="spellStart"/>
      <w:r w:rsidRPr="00497B4B">
        <w:rPr>
          <w:lang w:val="es-ES"/>
        </w:rPr>
        <w:t>findViewById</w:t>
      </w:r>
      <w:proofErr w:type="spellEnd"/>
      <w:r w:rsidRPr="00497B4B">
        <w:rPr>
          <w:lang w:val="es-ES"/>
        </w:rPr>
        <w:t>.</w:t>
      </w:r>
      <w:r w:rsidR="00497B4B">
        <w:rPr>
          <w:lang w:val="es-ES"/>
        </w:rPr>
        <w:t xml:space="preserve"> Uso de </w:t>
      </w:r>
      <w:proofErr w:type="spellStart"/>
      <w:proofErr w:type="gramStart"/>
      <w:r w:rsidR="00497B4B">
        <w:rPr>
          <w:lang w:val="es-ES"/>
        </w:rPr>
        <w:t>setContentView</w:t>
      </w:r>
      <w:proofErr w:type="spellEnd"/>
      <w:r w:rsidR="00497B4B">
        <w:rPr>
          <w:lang w:val="es-ES"/>
        </w:rPr>
        <w:t>(</w:t>
      </w:r>
      <w:proofErr w:type="gramEnd"/>
      <w:r w:rsidR="00497B4B">
        <w:rPr>
          <w:lang w:val="es-ES"/>
        </w:rPr>
        <w:t>).</w:t>
      </w:r>
    </w:p>
    <w:p w14:paraId="077AC7E0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Métodos para modificar componentes (texto, visibilidad, etc.).</w:t>
      </w:r>
    </w:p>
    <w:p w14:paraId="0C529EEA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5.3. Concepto de </w:t>
      </w:r>
      <w:proofErr w:type="spellStart"/>
      <w:r w:rsidRPr="00497B4B">
        <w:rPr>
          <w:lang w:val="es-ES"/>
        </w:rPr>
        <w:t>Listener</w:t>
      </w:r>
      <w:proofErr w:type="spellEnd"/>
      <w:r w:rsidRPr="00497B4B">
        <w:rPr>
          <w:lang w:val="es-ES"/>
        </w:rPr>
        <w:t>:</w:t>
      </w:r>
    </w:p>
    <w:p w14:paraId="58A735DF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</w:t>
      </w:r>
      <w:proofErr w:type="spellStart"/>
      <w:r w:rsidRPr="00497B4B">
        <w:rPr>
          <w:lang w:val="es-ES"/>
        </w:rPr>
        <w:t>OnClickListener</w:t>
      </w:r>
      <w:proofErr w:type="spellEnd"/>
      <w:r w:rsidRPr="00497B4B">
        <w:rPr>
          <w:lang w:val="es-ES"/>
        </w:rPr>
        <w:t xml:space="preserve"> y otros eventos básicos.</w:t>
      </w:r>
    </w:p>
    <w:p w14:paraId="21CA9510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5.4. Comunicación entre actividades:</w:t>
      </w:r>
    </w:p>
    <w:p w14:paraId="73C5539C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Uso de </w:t>
      </w:r>
      <w:proofErr w:type="spellStart"/>
      <w:r w:rsidRPr="00497B4B">
        <w:rPr>
          <w:lang w:val="es-ES"/>
        </w:rPr>
        <w:t>Intents</w:t>
      </w:r>
      <w:proofErr w:type="spellEnd"/>
      <w:r w:rsidRPr="00497B4B">
        <w:rPr>
          <w:lang w:val="es-ES"/>
        </w:rPr>
        <w:t xml:space="preserve"> para cambiar de pantalla.</w:t>
      </w:r>
    </w:p>
    <w:p w14:paraId="74258ED7" w14:textId="2B27B290" w:rsidR="002A429A" w:rsidRDefault="00000000">
      <w:pPr>
        <w:rPr>
          <w:lang w:val="es-ES"/>
        </w:rPr>
      </w:pPr>
      <w:r w:rsidRPr="00497B4B">
        <w:rPr>
          <w:lang w:val="es-ES"/>
        </w:rPr>
        <w:t>- Paso de datos entre actividades.</w:t>
      </w:r>
      <w:r w:rsidR="00497B4B">
        <w:rPr>
          <w:lang w:val="es-ES"/>
        </w:rPr>
        <w:t xml:space="preserve"> (</w:t>
      </w:r>
      <w:proofErr w:type="gramStart"/>
      <w:r w:rsidR="00497B4B">
        <w:rPr>
          <w:lang w:val="es-ES"/>
        </w:rPr>
        <w:t>Enero</w:t>
      </w:r>
      <w:proofErr w:type="gramEnd"/>
      <w:r w:rsidR="00497B4B">
        <w:rPr>
          <w:lang w:val="es-ES"/>
        </w:rPr>
        <w:t>)</w:t>
      </w:r>
    </w:p>
    <w:p w14:paraId="7B517E01" w14:textId="77777777" w:rsidR="00497B4B" w:rsidRPr="00497B4B" w:rsidRDefault="00497B4B">
      <w:pPr>
        <w:rPr>
          <w:lang w:val="es-ES"/>
        </w:rPr>
      </w:pPr>
    </w:p>
    <w:p w14:paraId="5FE5C20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5.5. Herencia de componentes:</w:t>
      </w:r>
    </w:p>
    <w:p w14:paraId="0C5113A9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Ejemplo de herencia para personalizar el </w:t>
      </w:r>
      <w:proofErr w:type="spellStart"/>
      <w:r w:rsidRPr="00497B4B">
        <w:rPr>
          <w:lang w:val="es-ES"/>
        </w:rPr>
        <w:t>Toolbar</w:t>
      </w:r>
      <w:proofErr w:type="spellEnd"/>
      <w:r w:rsidRPr="00497B4B">
        <w:rPr>
          <w:lang w:val="es-ES"/>
        </w:rPr>
        <w:t>.</w:t>
      </w:r>
    </w:p>
    <w:p w14:paraId="1D6BE5B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5.6. </w:t>
      </w:r>
      <w:proofErr w:type="spellStart"/>
      <w:r w:rsidRPr="00497B4B">
        <w:rPr>
          <w:lang w:val="es-ES"/>
        </w:rPr>
        <w:t>Popups</w:t>
      </w:r>
      <w:proofErr w:type="spellEnd"/>
      <w:r w:rsidRPr="00497B4B">
        <w:rPr>
          <w:lang w:val="es-ES"/>
        </w:rPr>
        <w:t xml:space="preserve"> y diálogos:</w:t>
      </w:r>
    </w:p>
    <w:p w14:paraId="4F5803C8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Diálogos modales (</w:t>
      </w:r>
      <w:proofErr w:type="spellStart"/>
      <w:r w:rsidRPr="00497B4B">
        <w:rPr>
          <w:lang w:val="es-ES"/>
        </w:rPr>
        <w:t>AlertDialog</w:t>
      </w:r>
      <w:proofErr w:type="spellEnd"/>
      <w:r w:rsidRPr="00497B4B">
        <w:rPr>
          <w:lang w:val="es-ES"/>
        </w:rPr>
        <w:t>).</w:t>
      </w:r>
    </w:p>
    <w:p w14:paraId="7E95DDE1" w14:textId="55EA24D5" w:rsidR="002A429A" w:rsidRDefault="00000000">
      <w:pPr>
        <w:rPr>
          <w:lang w:val="es-ES"/>
        </w:rPr>
      </w:pPr>
      <w:r w:rsidRPr="00497B4B">
        <w:rPr>
          <w:lang w:val="es-ES"/>
        </w:rPr>
        <w:t xml:space="preserve">- </w:t>
      </w:r>
      <w:proofErr w:type="spellStart"/>
      <w:r w:rsidRPr="00497B4B">
        <w:rPr>
          <w:lang w:val="es-ES"/>
        </w:rPr>
        <w:t>Toasts</w:t>
      </w:r>
      <w:proofErr w:type="spellEnd"/>
      <w:r w:rsidRPr="00497B4B">
        <w:rPr>
          <w:lang w:val="es-ES"/>
        </w:rPr>
        <w:t xml:space="preserve"> y </w:t>
      </w:r>
      <w:proofErr w:type="spellStart"/>
      <w:r w:rsidRPr="00497B4B">
        <w:rPr>
          <w:lang w:val="es-ES"/>
        </w:rPr>
        <w:t>Snackbars</w:t>
      </w:r>
      <w:proofErr w:type="spellEnd"/>
      <w:r w:rsidR="00497B4B">
        <w:rPr>
          <w:lang w:val="es-ES"/>
        </w:rPr>
        <w:t xml:space="preserve"> (</w:t>
      </w:r>
      <w:proofErr w:type="gramStart"/>
      <w:r w:rsidR="00497B4B">
        <w:rPr>
          <w:lang w:val="es-ES"/>
        </w:rPr>
        <w:t>Enero</w:t>
      </w:r>
      <w:proofErr w:type="gramEnd"/>
      <w:r w:rsidR="00497B4B">
        <w:rPr>
          <w:lang w:val="es-ES"/>
        </w:rPr>
        <w:t>).</w:t>
      </w:r>
    </w:p>
    <w:p w14:paraId="4F00B3FF" w14:textId="77777777" w:rsidR="00497B4B" w:rsidRPr="00497B4B" w:rsidRDefault="00497B4B">
      <w:pPr>
        <w:rPr>
          <w:lang w:val="es-ES"/>
        </w:rPr>
      </w:pPr>
    </w:p>
    <w:p w14:paraId="530A879C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6. Almacenamiento en Android</w:t>
      </w:r>
    </w:p>
    <w:p w14:paraId="5601538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6.1. Almacenamiento no persistente:</w:t>
      </w:r>
    </w:p>
    <w:p w14:paraId="0BEE0C1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Uso de </w:t>
      </w:r>
      <w:proofErr w:type="spellStart"/>
      <w:r w:rsidRPr="00497B4B">
        <w:rPr>
          <w:lang w:val="es-ES"/>
        </w:rPr>
        <w:t>SharedPreferences</w:t>
      </w:r>
      <w:proofErr w:type="spellEnd"/>
      <w:r w:rsidRPr="00497B4B">
        <w:rPr>
          <w:lang w:val="es-ES"/>
        </w:rPr>
        <w:t xml:space="preserve"> para datos temporales.</w:t>
      </w:r>
    </w:p>
    <w:p w14:paraId="46523149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6.2. Almacenamiento persistente:</w:t>
      </w:r>
    </w:p>
    <w:p w14:paraId="5A398513" w14:textId="77C7D496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Uso de bases de datos SQLite</w:t>
      </w:r>
      <w:r w:rsidR="00497B4B">
        <w:rPr>
          <w:lang w:val="es-ES"/>
        </w:rPr>
        <w:t xml:space="preserve"> (En Android en </w:t>
      </w:r>
      <w:proofErr w:type="gramStart"/>
      <w:r w:rsidR="00497B4B">
        <w:rPr>
          <w:lang w:val="es-ES"/>
        </w:rPr>
        <w:t>Enero</w:t>
      </w:r>
      <w:proofErr w:type="gramEnd"/>
      <w:r w:rsidR="00497B4B">
        <w:rPr>
          <w:lang w:val="es-ES"/>
        </w:rPr>
        <w:t>, vista con IntelliJ);</w:t>
      </w:r>
    </w:p>
    <w:p w14:paraId="6BB315A6" w14:textId="73172E8D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Introducción a </w:t>
      </w:r>
      <w:proofErr w:type="spellStart"/>
      <w:r w:rsidRPr="00497B4B">
        <w:rPr>
          <w:lang w:val="es-ES"/>
        </w:rPr>
        <w:t>Room</w:t>
      </w:r>
      <w:proofErr w:type="spellEnd"/>
      <w:r w:rsidRPr="00497B4B">
        <w:rPr>
          <w:lang w:val="es-ES"/>
        </w:rPr>
        <w:t xml:space="preserve"> </w:t>
      </w:r>
      <w:proofErr w:type="spellStart"/>
      <w:r w:rsidRPr="00497B4B">
        <w:rPr>
          <w:lang w:val="es-ES"/>
        </w:rPr>
        <w:t>Database</w:t>
      </w:r>
      <w:proofErr w:type="spellEnd"/>
      <w:r w:rsidRPr="00497B4B">
        <w:rPr>
          <w:lang w:val="es-ES"/>
        </w:rPr>
        <w:t xml:space="preserve"> (opcional</w:t>
      </w:r>
      <w:r w:rsidR="00497B4B">
        <w:rPr>
          <w:lang w:val="es-ES"/>
        </w:rPr>
        <w:t xml:space="preserve"> solo la veremos </w:t>
      </w:r>
      <w:proofErr w:type="spellStart"/>
      <w:r w:rsidR="00497B4B">
        <w:rPr>
          <w:lang w:val="es-ES"/>
        </w:rPr>
        <w:t>teoricamente</w:t>
      </w:r>
      <w:proofErr w:type="spellEnd"/>
      <w:r w:rsidRPr="00497B4B">
        <w:rPr>
          <w:lang w:val="es-ES"/>
        </w:rPr>
        <w:t>).</w:t>
      </w:r>
    </w:p>
    <w:p w14:paraId="505262C9" w14:textId="77777777" w:rsidR="002A429A" w:rsidRDefault="00000000">
      <w:pPr>
        <w:rPr>
          <w:lang w:val="es-ES"/>
        </w:rPr>
      </w:pPr>
      <w:r w:rsidRPr="00497B4B">
        <w:rPr>
          <w:lang w:val="es-ES"/>
        </w:rPr>
        <w:t>6.3. Exportación e importación de datos en almacenamiento persistente.</w:t>
      </w:r>
    </w:p>
    <w:p w14:paraId="51815A24" w14:textId="77777777" w:rsidR="00497B4B" w:rsidRPr="00497B4B" w:rsidRDefault="00497B4B">
      <w:pPr>
        <w:rPr>
          <w:lang w:val="es-ES"/>
        </w:rPr>
      </w:pPr>
    </w:p>
    <w:p w14:paraId="5D747EA4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7. Integración Completa del Proyecto</w:t>
      </w:r>
    </w:p>
    <w:p w14:paraId="592B49E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7.1. Crear una aplicación que integre:</w:t>
      </w:r>
    </w:p>
    <w:p w14:paraId="6CBEBABE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Diseño de interfaz gráfica.</w:t>
      </w:r>
    </w:p>
    <w:p w14:paraId="6C0F021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Funcionalidad básica (</w:t>
      </w:r>
      <w:proofErr w:type="spellStart"/>
      <w:r w:rsidRPr="00497B4B">
        <w:rPr>
          <w:lang w:val="es-ES"/>
        </w:rPr>
        <w:t>listeners</w:t>
      </w:r>
      <w:proofErr w:type="spellEnd"/>
      <w:r w:rsidRPr="00497B4B">
        <w:rPr>
          <w:lang w:val="es-ES"/>
        </w:rPr>
        <w:t xml:space="preserve">, </w:t>
      </w:r>
      <w:proofErr w:type="spellStart"/>
      <w:r w:rsidRPr="00497B4B">
        <w:rPr>
          <w:lang w:val="es-ES"/>
        </w:rPr>
        <w:t>intents</w:t>
      </w:r>
      <w:proofErr w:type="spellEnd"/>
      <w:r w:rsidRPr="00497B4B">
        <w:rPr>
          <w:lang w:val="es-ES"/>
        </w:rPr>
        <w:t>).</w:t>
      </w:r>
    </w:p>
    <w:p w14:paraId="16CFD199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Almacenamiento no persistente y persistente.</w:t>
      </w:r>
    </w:p>
    <w:p w14:paraId="3DA898B3" w14:textId="77777777" w:rsidR="002A429A" w:rsidRDefault="00000000">
      <w:pPr>
        <w:rPr>
          <w:lang w:val="es-ES"/>
        </w:rPr>
      </w:pPr>
      <w:r w:rsidRPr="00497B4B">
        <w:rPr>
          <w:lang w:val="es-ES"/>
        </w:rPr>
        <w:t>7.2. Uso de GitHub para gestionar versiones del proyecto.</w:t>
      </w:r>
    </w:p>
    <w:p w14:paraId="49A75D4F" w14:textId="77777777" w:rsidR="00497B4B" w:rsidRPr="00497B4B" w:rsidRDefault="00497B4B">
      <w:pPr>
        <w:rPr>
          <w:lang w:val="es-ES"/>
        </w:rPr>
      </w:pPr>
    </w:p>
    <w:p w14:paraId="234CE621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8. Revisión y Buenas Prácticas</w:t>
      </w:r>
    </w:p>
    <w:p w14:paraId="582536AF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8.1. Revisión de código y optimización.</w:t>
      </w:r>
    </w:p>
    <w:p w14:paraId="26AFC858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8.2. Uso de comentarios y convenciones de estilo.</w:t>
      </w:r>
    </w:p>
    <w:p w14:paraId="40A5999B" w14:textId="77777777" w:rsidR="002A429A" w:rsidRDefault="00000000">
      <w:pPr>
        <w:rPr>
          <w:lang w:val="es-ES"/>
        </w:rPr>
      </w:pPr>
      <w:r w:rsidRPr="00497B4B">
        <w:rPr>
          <w:lang w:val="es-ES"/>
        </w:rPr>
        <w:t>8.3. Pruebas básicas de la aplicación.</w:t>
      </w:r>
    </w:p>
    <w:p w14:paraId="675B317F" w14:textId="77777777" w:rsidR="00497B4B" w:rsidRPr="00497B4B" w:rsidRDefault="00497B4B">
      <w:pPr>
        <w:rPr>
          <w:lang w:val="es-ES"/>
        </w:rPr>
      </w:pPr>
    </w:p>
    <w:p w14:paraId="7DCC60B7" w14:textId="77777777" w:rsidR="002A429A" w:rsidRPr="00497B4B" w:rsidRDefault="00000000">
      <w:pPr>
        <w:pStyle w:val="Ttulo2"/>
        <w:rPr>
          <w:lang w:val="es-ES"/>
        </w:rPr>
      </w:pPr>
      <w:r w:rsidRPr="00497B4B">
        <w:rPr>
          <w:lang w:val="es-ES"/>
        </w:rPr>
        <w:t>Anexos</w:t>
      </w:r>
    </w:p>
    <w:p w14:paraId="24A73B2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Glosario de términos clave: </w:t>
      </w:r>
      <w:proofErr w:type="spellStart"/>
      <w:r w:rsidRPr="00497B4B">
        <w:rPr>
          <w:lang w:val="es-ES"/>
        </w:rPr>
        <w:t>Intent</w:t>
      </w:r>
      <w:proofErr w:type="spellEnd"/>
      <w:r w:rsidRPr="00497B4B">
        <w:rPr>
          <w:lang w:val="es-ES"/>
        </w:rPr>
        <w:t xml:space="preserve">, </w:t>
      </w:r>
      <w:proofErr w:type="spellStart"/>
      <w:r w:rsidRPr="00497B4B">
        <w:rPr>
          <w:lang w:val="es-ES"/>
        </w:rPr>
        <w:t>Listener</w:t>
      </w:r>
      <w:proofErr w:type="spellEnd"/>
      <w:r w:rsidRPr="00497B4B">
        <w:rPr>
          <w:lang w:val="es-ES"/>
        </w:rPr>
        <w:t xml:space="preserve">, </w:t>
      </w:r>
      <w:proofErr w:type="spellStart"/>
      <w:r w:rsidRPr="00497B4B">
        <w:rPr>
          <w:lang w:val="es-ES"/>
        </w:rPr>
        <w:t>Component</w:t>
      </w:r>
      <w:proofErr w:type="spellEnd"/>
      <w:r w:rsidRPr="00497B4B">
        <w:rPr>
          <w:lang w:val="es-ES"/>
        </w:rPr>
        <w:t xml:space="preserve"> </w:t>
      </w:r>
      <w:proofErr w:type="spellStart"/>
      <w:r w:rsidRPr="00497B4B">
        <w:rPr>
          <w:lang w:val="es-ES"/>
        </w:rPr>
        <w:t>Tree</w:t>
      </w:r>
      <w:proofErr w:type="spellEnd"/>
      <w:r w:rsidRPr="00497B4B">
        <w:rPr>
          <w:lang w:val="es-ES"/>
        </w:rPr>
        <w:t>, etc.</w:t>
      </w:r>
    </w:p>
    <w:p w14:paraId="3E950595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 xml:space="preserve">- Enlaces a documentación oficial y recursos complementarios (Android </w:t>
      </w:r>
      <w:proofErr w:type="spellStart"/>
      <w:r w:rsidRPr="00497B4B">
        <w:rPr>
          <w:lang w:val="es-ES"/>
        </w:rPr>
        <w:t>Developers</w:t>
      </w:r>
      <w:proofErr w:type="spellEnd"/>
      <w:r w:rsidRPr="00497B4B">
        <w:rPr>
          <w:lang w:val="es-ES"/>
        </w:rPr>
        <w:t xml:space="preserve">, GitHub </w:t>
      </w:r>
      <w:proofErr w:type="spellStart"/>
      <w:r w:rsidRPr="00497B4B">
        <w:rPr>
          <w:lang w:val="es-ES"/>
        </w:rPr>
        <w:t>Docs</w:t>
      </w:r>
      <w:proofErr w:type="spellEnd"/>
      <w:r w:rsidRPr="00497B4B">
        <w:rPr>
          <w:lang w:val="es-ES"/>
        </w:rPr>
        <w:t>).</w:t>
      </w:r>
    </w:p>
    <w:p w14:paraId="76040ABB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Recomendación de estudio:</w:t>
      </w:r>
    </w:p>
    <w:p w14:paraId="141C8D7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Estudiar un tema por día siguiendo el orden del índice.</w:t>
      </w:r>
    </w:p>
    <w:p w14:paraId="266BC681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Al finalizar cada tema, realizar ejercicios prácticos.</w:t>
      </w:r>
    </w:p>
    <w:p w14:paraId="0FAB0627" w14:textId="77777777" w:rsidR="002A429A" w:rsidRPr="00497B4B" w:rsidRDefault="00000000">
      <w:pPr>
        <w:rPr>
          <w:lang w:val="es-ES"/>
        </w:rPr>
      </w:pPr>
      <w:r w:rsidRPr="00497B4B">
        <w:rPr>
          <w:lang w:val="es-ES"/>
        </w:rPr>
        <w:t>- Revisar errores comunes y preguntar dudas en clase o foros.</w:t>
      </w:r>
    </w:p>
    <w:sectPr w:rsidR="002A429A" w:rsidRPr="00497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527878">
    <w:abstractNumId w:val="8"/>
  </w:num>
  <w:num w:numId="2" w16cid:durableId="896089683">
    <w:abstractNumId w:val="6"/>
  </w:num>
  <w:num w:numId="3" w16cid:durableId="438838739">
    <w:abstractNumId w:val="5"/>
  </w:num>
  <w:num w:numId="4" w16cid:durableId="959996212">
    <w:abstractNumId w:val="4"/>
  </w:num>
  <w:num w:numId="5" w16cid:durableId="54593382">
    <w:abstractNumId w:val="7"/>
  </w:num>
  <w:num w:numId="6" w16cid:durableId="956328895">
    <w:abstractNumId w:val="3"/>
  </w:num>
  <w:num w:numId="7" w16cid:durableId="921717403">
    <w:abstractNumId w:val="2"/>
  </w:num>
  <w:num w:numId="8" w16cid:durableId="236016988">
    <w:abstractNumId w:val="1"/>
  </w:num>
  <w:num w:numId="9" w16cid:durableId="115483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B88"/>
    <w:rsid w:val="0029639D"/>
    <w:rsid w:val="002A429A"/>
    <w:rsid w:val="00326F90"/>
    <w:rsid w:val="00497B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931E16"/>
  <w14:defaultImageDpi w14:val="300"/>
  <w15:docId w15:val="{2FCBB93E-CDA1-433D-BDA4-203C66E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Macarena de Miguel</cp:lastModifiedBy>
  <cp:revision>2</cp:revision>
  <dcterms:created xsi:type="dcterms:W3CDTF">2013-12-23T23:15:00Z</dcterms:created>
  <dcterms:modified xsi:type="dcterms:W3CDTF">2024-12-20T13:16:00Z</dcterms:modified>
  <cp:category/>
</cp:coreProperties>
</file>