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</w:rPr>
        <w:t>INFORME DE CUMPLIMIENTO HÍDRICO</w:t>
      </w:r>
    </w:p>
    <w:p>
      <w:pPr>
        <w:jc w:val="center"/>
      </w:pPr>
      <w:r>
        <w:rPr>
          <w:i/>
          <w:sz w:val="22"/>
        </w:rPr>
        <w:t>Habilitación programada vs corte · planilla de control hídrico WES</w:t>
      </w:r>
    </w:p>
    <w:p>
      <w:pPr>
        <w:jc w:val="center"/>
      </w:pPr>
      <w:r>
        <w:rPr>
          <w:sz w:val="18"/>
        </w:rPr>
        <w:t>Generado: 03-09-2026 15:01 hora Chile  ·  Día evaluado: Thursday 03-09-2026  ·  Fuente: Horarios de control hídrico clientes WES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Se contrastó el caudal horario de 32 puntos con la programación de habilitación de agua de la planilla (el resto del día se considera corte). Umbral de «cerrado»: ≤ 0.05 m³/h. Se tolera un retraso de cierre de hasta 2 horas (electrovalvula).</w:t>
        <w:br/>
      </w:r>
      <w:r>
        <w:rPr>
          <w:b/>
        </w:rPr>
        <w:t>Puntos que cumplen: 24</w:t>
        <w:br/>
      </w:r>
      <w:r>
        <w:rPr>
          <w:b/>
        </w:rPr>
        <w:t>Puntos que no cumplen: 8</w:t>
        <w:br/>
      </w:r>
      <w:r>
        <w:t>Derco Matriz Principal y Gimnasio Renca se evalúan por mínimo nocturno de guardias: se alerta si el caudal nocturno supera en más de 25 % la mediana histórica de 14 días.</w:t>
        <w:br/>
      </w:r>
      <w:r>
        <w:t>El «tiempo de cerrado» es la racha de horas consecutivas con caudal ~0 hasta ahora. El «retraso de corte» es la diferencia entre la hora programada de cierre (inicio de corte de la noche anterior) y la primera hora efectivamente en cero (caso típico: ICCO).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34273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illo_cumplimient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427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TABLA DE CUMPLIMIENTO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83"/>
        <w:gridCol w:w="1283"/>
        <w:gridCol w:w="1283"/>
        <w:gridCol w:w="1283"/>
        <w:gridCol w:w="1283"/>
        <w:gridCol w:w="1283"/>
        <w:gridCol w:w="1283"/>
        <w:gridCol w:w="1283"/>
        <w:gridCol w:w="1283"/>
        <w:gridCol w:w="1283"/>
        <w:gridCol w:w="1283"/>
      </w:tblGrid>
      <w:tr>
        <w:trPr>
          <w:cantSplit/>
        </w:trPr>
        <w:tc>
          <w:tcPr>
            <w:tcW w:type="dxa" w:w="1283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6"/>
              </w:rPr>
              <w:t>Cliente</w:t>
            </w:r>
          </w:p>
        </w:tc>
        <w:tc>
          <w:tcPr>
            <w:tcW w:type="dxa" w:w="1283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6"/>
              </w:rPr>
              <w:t>Punto</w:t>
            </w:r>
          </w:p>
        </w:tc>
        <w:tc>
          <w:tcPr>
            <w:tcW w:type="dxa" w:w="1283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6"/>
              </w:rPr>
              <w:t>ID WES</w:t>
            </w:r>
          </w:p>
        </w:tc>
        <w:tc>
          <w:tcPr>
            <w:tcW w:type="dxa" w:w="1283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6"/>
              </w:rPr>
              <w:t>Habilitación hoy</w:t>
            </w:r>
          </w:p>
        </w:tc>
        <w:tc>
          <w:tcPr>
            <w:tcW w:type="dxa" w:w="1283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6"/>
              </w:rPr>
              <w:t>Ventana de corte</w:t>
            </w:r>
          </w:p>
        </w:tc>
        <w:tc>
          <w:tcPr>
            <w:tcW w:type="dxa" w:w="1283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6"/>
              </w:rPr>
              <w:t>Estado actual</w:t>
            </w:r>
          </w:p>
        </w:tc>
        <w:tc>
          <w:tcPr>
            <w:tcW w:type="dxa" w:w="1283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6"/>
              </w:rPr>
              <w:t>¿Cumple?</w:t>
            </w:r>
          </w:p>
        </w:tc>
        <w:tc>
          <w:tcPr>
            <w:tcW w:type="dxa" w:w="1283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6"/>
              </w:rPr>
              <w:t>Máx. en corte (m³/h)</w:t>
            </w:r>
          </w:p>
        </w:tc>
        <w:tc>
          <w:tcPr>
            <w:tcW w:type="dxa" w:w="1283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6"/>
              </w:rPr>
              <w:t>Tiempo cerrado</w:t>
            </w:r>
          </w:p>
        </w:tc>
        <w:tc>
          <w:tcPr>
            <w:tcW w:type="dxa" w:w="1283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6"/>
              </w:rPr>
              <w:t>Retraso de corte</w:t>
            </w:r>
          </w:p>
        </w:tc>
        <w:tc>
          <w:tcPr>
            <w:tcW w:type="dxa" w:w="1283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6"/>
              </w:rPr>
              <w:t>Observación</w:t>
            </w:r>
          </w:p>
        </w:tc>
      </w:tr>
      <w:tr>
        <w:trPr>
          <w:cantSplit/>
        </w:trPr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AGUNSA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Módulo D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000020-02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00:01-24:00 ALTA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Sin corte (habilitado 24 h)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0,00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Abierto (hay caudal)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 24 h (no aplica corte)</w:t>
            </w:r>
          </w:p>
        </w:tc>
      </w:tr>
      <w:tr>
        <w:trPr>
          <w:cantSplit/>
        </w:trPr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CDUC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Club House CDUC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000021-01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06:00-14:00 BAJA; 14:00-24:00 ALTA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00:00-06:00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0,00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Cerrado 7 h (ayer 23:00–hoy 06:00); ahora habilitado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Cerró a las 23:00 (sin retraso)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Cumple corte (caudal ~0)</w:t>
            </w:r>
          </w:p>
        </w:tc>
      </w:tr>
      <w:tr>
        <w:trPr>
          <w:cantSplit/>
        </w:trPr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CDUC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Raimundo Tupper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000021-03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06:00-24:00 BAJA; 06:00-24:00 ALTA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00:00-06:00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Habilitado, caudal ~0 (posible válvula cerrada)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0,00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Cerrado 6 h (00:00–06:00); ahora habilitado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Cerró a las 00:00 (sin retraso)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Cumple corte (caudal ~0)</w:t>
            </w:r>
          </w:p>
        </w:tc>
      </w:tr>
      <w:tr>
        <w:trPr>
          <w:cantSplit/>
        </w:trPr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CORMUP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 Valle Hermoso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000008-11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07:00-12:00 BAJA; 12:00-20:00 ALTA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00:00-07:00; 20:00-24:00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0,31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Cerrado 10 h (ayer 21:00–hoy 07:00); ahora habilitado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1 h (cerró 21:00; programado 20:00)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Cumple corte, con retraso de cierre. 1 h (cerró 21:00; programado 20:00)</w:t>
            </w:r>
          </w:p>
        </w:tc>
      </w:tr>
      <w:tr>
        <w:trPr>
          <w:cantSplit/>
        </w:trPr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CORMUP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Juan Bautista Pastene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000008-09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07:00-12:00 BAJA; 12:00-23:00 ALTA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00:00-07:00; 23:00-24:00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0,20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Cerrado 7 h (00:00–07:00); ahora habilitado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1 h (cerró 00:00; programado 23:00)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Cumple corte, con retraso de cierre. 1 h (cerró 00:00; programado 23:00)</w:t>
            </w:r>
          </w:p>
        </w:tc>
      </w:tr>
      <w:tr>
        <w:trPr>
          <w:cantSplit/>
        </w:trPr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CORMUP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Juan Pablo II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000008-14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07:00-12:00 BAJA; 12:00-19:30 ALTA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00:00-07:00; 20:00-24:00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0,36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Cerrado 9 h (ayer 22:00–hoy 07:00); ahora habilitado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1 h (cerró 22:00; programado 21:00)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Cumple corte, con retraso de cierre. 1 h (cerró 22:00; programado 21:00)</w:t>
            </w:r>
          </w:p>
        </w:tc>
      </w:tr>
      <w:tr>
        <w:trPr>
          <w:cantSplit/>
        </w:trPr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CORMUP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Luis Arrieta Cañas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000008-06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14:00-22:00 BAJA; 04:50-14:00 ALTA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00:00-05:00; 22:00-24:00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0,40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Cerrado 6 h (ayer 23:00–hoy 05:00); ahora habilitado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1 h (cerró 23:00; programado 22:00)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Cumple corte, con retraso de cierre. 1 h (cerró 23:00; programado 22:00)</w:t>
            </w:r>
          </w:p>
        </w:tc>
      </w:tr>
      <w:tr>
        <w:trPr>
          <w:cantSplit/>
        </w:trPr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CORMUP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Santa María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000008-05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07:00-22:00 BAJA; 07:00-22:00 ALTA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00:00-07:00; 22:00-24:00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0,00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Cerrado 9 h (ayer 22:00–hoy 07:00); ahora habilitado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Cerró a las 22:00 (sin retraso)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Cumple corte (caudal ~0)</w:t>
            </w:r>
          </w:p>
        </w:tc>
      </w:tr>
      <w:tr>
        <w:trPr>
          <w:cantSplit/>
        </w:trPr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CORMUP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Tobalaba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000008-04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06:00-12:30 BAJA; 12:30-23:30 ALTA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00:00-06:00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2,20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Cerrado 5 h (01:00–06:00); ahora habilitado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2 h (cerró 01:00; programado 23:00)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Cumple corte, con retraso de cierre. 2 h (cerró 01:00; programado 23:00)</w:t>
            </w:r>
          </w:p>
        </w:tc>
      </w:tr>
      <w:tr>
        <w:trPr>
          <w:cantSplit/>
        </w:trPr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CORMUP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Unión Nacional Árabe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000008-12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07:00-18:30 BAJA; 07:00-20:00 ALTA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00:00-07:00; 20:00-24:00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2,97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Cerrado 10 h (ayer 21:00–hoy 07:00); ahora habilitado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1 h (cerró 21:00; programado 20:00)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Cumple corte, con retraso de cierre. 1 h (cerró 21:00; programado 20:00)</w:t>
            </w:r>
          </w:p>
        </w:tc>
      </w:tr>
      <w:tr>
        <w:trPr>
          <w:cantSplit/>
        </w:trPr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DERCO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Quilicura Matriz Principal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000012-06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Día habilitado; noche 23:00-24:00 mín. ALTA; 00:01-04:30 mín. ALTA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Sin corte; mín. guardias 00:00-05:00; 23:00-24:00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1,34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Abierto (hay caudal)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Mín. nocturno actual 0.44 m³/h vs histórico 0.40 (umbral +25 % = 0.50); Dentro del histórico +25 %</w:t>
            </w:r>
          </w:p>
        </w:tc>
      </w:tr>
      <w:tr>
        <w:trPr>
          <w:cantSplit/>
        </w:trPr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LA FLORIDA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Liceo Alto Cordillera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000028-01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Sin habilitación (corte 24 h)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00:00-24:00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Sin programación en planilla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0,00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40 h (desde 00:00 ayer)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La planilla no trae tramos de habilitación para este punto; no se evalúa corte.</w:t>
            </w:r>
          </w:p>
        </w:tc>
      </w:tr>
      <w:tr>
        <w:trPr>
          <w:cantSplit/>
        </w:trPr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LA REINA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Eugenio María de Hostos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000024-01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06:00-23:00 ALTA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00:00-06:00; 23:00-24:00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1,10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Cerrado 6 h (00:00–06:00); ahora habilitado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1 h (cerró 00:00; programado 23:00)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Cumple corte, con retraso de cierre. 1 h (cerró 00:00; programado 23:00)</w:t>
            </w:r>
          </w:p>
        </w:tc>
      </w:tr>
      <w:tr>
        <w:trPr>
          <w:cantSplit/>
        </w:trPr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LAS CONDES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Alexander Fleming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000022-00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06:00-20:00 BAJA; 20:00-24:00 ALTA; 00:01-06:00 ALTA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Sin corte (habilitado 24 h)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Habilitado, caudal ~0 (posible válvula cerrada)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0,00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21 h (desde 19:00 ayer)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 24 h (no aplica corte)</w:t>
            </w:r>
          </w:p>
        </w:tc>
      </w:tr>
      <w:tr>
        <w:trPr>
          <w:cantSplit/>
        </w:trPr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PARQUE ARAUCO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Estanque Norte Locales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000025-01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05:00-24:00 ALTA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00:00-05:00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Habilitado, caudal ~0 (posible válvula cerrada)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1,32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Cerrado 3 h (02:00–05:00); ahora habilitado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2 h (cerró 02:00; programado 00:00)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Cumple corte, con retraso de cierre. 2 h (cerró 02:00; programado 00:00)</w:t>
            </w:r>
          </w:p>
        </w:tc>
      </w:tr>
      <w:tr>
        <w:trPr>
          <w:cantSplit/>
        </w:trPr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PARQUE ARAUCO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Pizza Hut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000025-07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06:00-24:00 ALTA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00:00-06:00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0,00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Cerrado 6 h (00:00–06:00); ahora habilitado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Cerró a las 00:00 (sin retraso)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Cumple corte (caudal ~0)</w:t>
            </w:r>
          </w:p>
        </w:tc>
      </w:tr>
      <w:tr>
        <w:trPr>
          <w:cantSplit/>
        </w:trPr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PARQUE ARAUCO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Sala de Bomba Estanque Sur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000025-19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00:01-24:00 ALTA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Sin corte (habilitado 24 h)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0,00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Abierto (hay caudal)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 24 h (no aplica corte)</w:t>
            </w:r>
          </w:p>
        </w:tc>
      </w:tr>
      <w:tr>
        <w:trPr>
          <w:cantSplit/>
        </w:trPr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PARQUE ARAUCO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San Ignacio 500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000025-18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07:00-23:30 ALTA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00:00-07:00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1,77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Cerrado 6 h (01:00–07:00); ahora habilitado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2 h (cerró 01:00; programado 23:00)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Cumple corte, con retraso de cierre. 2 h (cerró 01:00; programado 23:00)</w:t>
            </w:r>
          </w:p>
        </w:tc>
      </w:tr>
      <w:tr>
        <w:trPr>
          <w:cantSplit/>
        </w:trPr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PROVIDENCIA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Liceo 7 Luisa Saavedra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000006-04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07:00-13:00 BAJA; 13:00-20:00 ALTA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00:00-07:00; 20:00-24:00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0,00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Cerrado 10 h (ayer 21:00–hoy 07:00); ahora habilitado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Cerró a las 21:00 (sin retraso)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Cumple corte (caudal ~0)</w:t>
            </w:r>
          </w:p>
        </w:tc>
      </w:tr>
      <w:tr>
        <w:trPr>
          <w:cantSplit/>
        </w:trPr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PROVIDENCIA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Liceo Juan Pablo Duarte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000006-05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Sin habilitación (corte 24 h)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00:00-24:00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Sin programación en planilla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0,00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Abierto (hay caudal)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La planilla no trae tramos de habilitación para este punto; no se evalúa corte.</w:t>
            </w:r>
          </w:p>
        </w:tc>
      </w:tr>
      <w:tr>
        <w:trPr>
          <w:cantSplit/>
        </w:trPr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RENCA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Colegio ICCO Renca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000017-08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06:00-20:00 ALTA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00:00-06:00; 20:00-24:00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1,80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Cerrado 8 h (ayer 22:00–hoy 06:00); ahora habilitado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2 h (cerró 22:00; programado 20:00)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Cumple corte, con retraso de cierre. 2 h (cerró 22:00; programado 20:00)</w:t>
            </w:r>
          </w:p>
        </w:tc>
      </w:tr>
      <w:tr>
        <w:trPr>
          <w:cantSplit/>
        </w:trPr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RENCA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Escuela Lo Velázquez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000017-04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06:00-15:30 BAJA; 17:00-20:00 BAJA; 08:30-17:00 ALTA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00:00-06:00; 20:00-24:00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0,01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Cerrado 10 h (ayer 20:00–hoy 06:00); ahora habilitado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Cerró a las 20:00 (sin retraso)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Cumple corte (caudal ~0)</w:t>
            </w:r>
          </w:p>
        </w:tc>
      </w:tr>
      <w:tr>
        <w:trPr>
          <w:cantSplit/>
        </w:trPr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RENCA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Gimnasio Renca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000017-05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08:00-22:00 BAJA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00:00-08:00; 22:00-24:00 (mín. guardias)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Habilitado, caudal ~0 (posible válvula cerrada)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68,55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Cerrado 4 h (04:00–08:00); ahora habilitado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Cerró a las 22:00 (sin retraso)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Mín. nocturno actual 0.00 m³/h vs histórico 0.08 (umbral +25 % = 0.11); Dentro del histórico +25 %</w:t>
            </w:r>
          </w:p>
        </w:tc>
      </w:tr>
      <w:tr>
        <w:trPr>
          <w:cantSplit/>
        </w:trPr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RENCA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Piscina Municipal Renca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000017-06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07:00-19:00 ALTA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00:00-07:00; 19:00-24:00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2,16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Cerrado 10 h (ayer 21:00–hoy 07:00); ahora habilitado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2 h (cerró 21:00; programado 19:00)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Cumple corte, con retraso de cierre. 2 h (cerró 21:00; programado 19:00)</w:t>
            </w:r>
          </w:p>
        </w:tc>
      </w:tr>
      <w:tr>
        <w:trPr>
          <w:cantSplit/>
        </w:trPr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CORMUP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Antonio Hermida Fabres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000008-01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14:30-23:00 BAJA; 06:30-14:30 ALTA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00:00-06:00; 23:00-24:00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Habilitado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NO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1,20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Abierto (hay caudal)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No cerró (caudal en toda la ventana de corte)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Consumo en ventana de corte: 01:00-06:00</w:t>
            </w:r>
          </w:p>
        </w:tc>
      </w:tr>
      <w:tr>
        <w:trPr>
          <w:cantSplit/>
        </w:trPr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CORMUP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Carlos Fernández Peña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000008-03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07:00-13:00 BAJA; 13:00-19:30 ALTA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00:00-07:00; 20:00-24:00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Habilitado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NO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0,12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Abierto (hay caudal)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No cerró (caudal en toda la ventana de corte)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Consumo en ventana de corte: 00:00-07:00; 21:00-24:00</w:t>
            </w:r>
          </w:p>
        </w:tc>
      </w:tr>
      <w:tr>
        <w:trPr>
          <w:cantSplit/>
        </w:trPr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CORMUP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Erasmo Escala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000008-07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14:00-22:00 BAJA; 04:50-14:00 ALTA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00:00-05:00; 22:00-24:00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Habilitado, caudal ~0 (posible válvula cerrada)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NO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1,03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1 h (desde 15:00 hoy)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4 h (cerró 02:00; programado 22:00)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Consumo en ventana de corte: 00:00-02:00; 03:00-05:00</w:t>
            </w:r>
          </w:p>
        </w:tc>
      </w:tr>
      <w:tr>
        <w:trPr>
          <w:cantSplit/>
        </w:trPr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CORMUP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Matilde Huici Navas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000008-10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07:00-12:00 BAJA; 12:00-20:00 ALTA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00:00-07:00; 20:00-24:00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Habilitado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NO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0,40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Abierto (hay caudal)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2 h (cerró 22:00; programado 20:00)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Consumo en ventana de corte: 00:00-07:00; 23:00-24:00</w:t>
            </w:r>
          </w:p>
        </w:tc>
      </w:tr>
      <w:tr>
        <w:trPr>
          <w:cantSplit/>
        </w:trPr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LO VALLEDOR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Lo Valledor P1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000002-01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07:00-23:00 BAJA; 07:00-23:00 ALTA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00:00-07:00; 23:00-24:00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Habilitado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NO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7,53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Abierto (hay caudal)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No cerró (caudal en toda la ventana de corte)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Consumo en ventana de corte: 01:00-07:00</w:t>
            </w:r>
          </w:p>
        </w:tc>
      </w:tr>
      <w:tr>
        <w:trPr>
          <w:cantSplit/>
        </w:trPr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PROVIDENCIA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Carmela Carvajal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000006-02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07:00-13:00 BAJA; 15:00-21:00 BAJA; 05:00-17:00 ALTA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00:00-05:00; 21:00-24:00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Habilitado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NO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0,20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Abierto (hay caudal)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No cerró (caudal en toda la ventana de corte)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Consumo en ventana de corte: 00:00-05:00; 23:00-24:00</w:t>
            </w:r>
          </w:p>
        </w:tc>
      </w:tr>
      <w:tr>
        <w:trPr>
          <w:cantSplit/>
        </w:trPr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PROVIDENCIA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Liceo Lastarria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000006-01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08:00-13:00 BAJA; 07:00-08:00 BAJA; 18:00-23:00 BAJA; 08:00-13:00 ALTA; 14:00-18:00 ALTA; 21:00-23:00 ALTA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00:00-07:00; 13:00-14:00; 23:00-24:00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Habilitado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NO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1,30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Abierto (hay caudal)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No cerró (caudal en toda la ventana de corte)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Consumo en ventana de corte: 00:00-07:00; 13:00-14:00; 23:00-24:00</w:t>
            </w:r>
          </w:p>
        </w:tc>
      </w:tr>
      <w:tr>
        <w:trPr>
          <w:cantSplit/>
        </w:trPr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RENCA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ICCP (Cumbre de Cóndores Pte.)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000017-07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07:00-24:00 BAJA; 00:01-02:30 BAJA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03:00-07:00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Habilitado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NO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0,40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Cerrado 3 h (04:00–07:00); ahora habilitado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4 h (cerró 04:00; programado 00:00)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Consumo en ventana de corte: 03:00-04:00</w:t>
            </w:r>
          </w:p>
        </w:tc>
      </w:tr>
    </w:tbl>
    <w:p>
      <w:r>
        <w:rPr>
          <w:i/>
          <w:color w:val="5A5A5A"/>
          <w:sz w:val="16"/>
        </w:rPr>
        <w:t>Nota: en Derco la noche listada (23:00–04:30 ALTA) es el mínimo de guardias, no un corte a cero. En GYM Renca el corte nocturno (fuera de 08:00–22:00) conserva un mínimo de guardias; ambos se comparan contra el histórico +25 %.</w:t>
      </w:r>
    </w:p>
    <w:p>
      <w:r>
        <w:br w:type="page"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MÍNIMO NOCTURNO DERCO Y GYM RENCA</w:t>
      </w:r>
    </w:p>
    <w:p>
      <w:r>
        <w:t>Se calculó la mediana de las horas de mínimo nocturno de los últimos 14 días (excluyendo hoy) y se comparó con la mediana de la última noche. Alerta si actual &gt; histórico × 1,25.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2"/>
        <w:gridCol w:w="2352"/>
        <w:gridCol w:w="2352"/>
        <w:gridCol w:w="2352"/>
        <w:gridCol w:w="2352"/>
        <w:gridCol w:w="2352"/>
      </w:tblGrid>
      <w:tr>
        <w:trPr>
          <w:cantSplit/>
        </w:trPr>
        <w:tc>
          <w:tcPr>
            <w:tcW w:type="dxa" w:w="2352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6"/>
              </w:rPr>
              <w:t>Punto</w:t>
            </w:r>
          </w:p>
        </w:tc>
        <w:tc>
          <w:tcPr>
            <w:tcW w:type="dxa" w:w="2352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352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6"/>
              </w:rPr>
              <w:t>Mediana histórica (m³/h)</w:t>
            </w:r>
          </w:p>
        </w:tc>
        <w:tc>
          <w:tcPr>
            <w:tcW w:type="dxa" w:w="2352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6"/>
              </w:rPr>
              <w:t>Mediana última noche</w:t>
            </w:r>
          </w:p>
        </w:tc>
        <w:tc>
          <w:tcPr>
            <w:tcW w:type="dxa" w:w="2352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6"/>
              </w:rPr>
              <w:t>Límite +25 %</w:t>
            </w:r>
          </w:p>
        </w:tc>
        <w:tc>
          <w:tcPr>
            <w:tcW w:type="dxa" w:w="2352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6"/>
              </w:rPr>
              <w:t>¿Alerta?</w:t>
            </w:r>
          </w:p>
        </w:tc>
      </w:tr>
      <w:tr>
        <w:trPr>
          <w:cantSplit/>
        </w:trPr>
        <w:tc>
          <w:tcPr>
            <w:tcW w:type="dxa" w:w="2352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Quilicura Matriz Principal</w:t>
            </w:r>
          </w:p>
        </w:tc>
        <w:tc>
          <w:tcPr>
            <w:tcW w:type="dxa" w:w="2352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000012-06</w:t>
            </w:r>
          </w:p>
        </w:tc>
        <w:tc>
          <w:tcPr>
            <w:tcW w:type="dxa" w:w="2352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0,400</w:t>
            </w:r>
          </w:p>
        </w:tc>
        <w:tc>
          <w:tcPr>
            <w:tcW w:type="dxa" w:w="2352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0,440</w:t>
            </w:r>
          </w:p>
        </w:tc>
        <w:tc>
          <w:tcPr>
            <w:tcW w:type="dxa" w:w="2352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0,500</w:t>
            </w:r>
          </w:p>
        </w:tc>
        <w:tc>
          <w:tcPr>
            <w:tcW w:type="dxa" w:w="2352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No</w:t>
            </w:r>
          </w:p>
        </w:tc>
      </w:tr>
      <w:tr>
        <w:trPr>
          <w:cantSplit/>
        </w:trPr>
        <w:tc>
          <w:tcPr>
            <w:tcW w:type="dxa" w:w="2352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Gimnasio Renca</w:t>
            </w:r>
          </w:p>
        </w:tc>
        <w:tc>
          <w:tcPr>
            <w:tcW w:type="dxa" w:w="2352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000017-05</w:t>
            </w:r>
          </w:p>
        </w:tc>
        <w:tc>
          <w:tcPr>
            <w:tcW w:type="dxa" w:w="2352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0,085</w:t>
            </w:r>
          </w:p>
        </w:tc>
        <w:tc>
          <w:tcPr>
            <w:tcW w:type="dxa" w:w="2352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0,000</w:t>
            </w:r>
          </w:p>
        </w:tc>
        <w:tc>
          <w:tcPr>
            <w:tcW w:type="dxa" w:w="2352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0,106</w:t>
            </w:r>
          </w:p>
        </w:tc>
        <w:tc>
          <w:tcPr>
            <w:tcW w:type="dxa" w:w="2352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No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8412480" cy="31340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fil_000012_0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31340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8412480" cy="31340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fil_000017_0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3134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DETALLE DE PUNTOS QUE NO CUMPLEN</w:t>
      </w:r>
    </w:p>
    <w:p>
      <w:pPr>
        <w:pStyle w:val="Heading2"/>
        <w:keepNext/>
        <w:widowControl/>
        <w:spacing w:after="60"/>
      </w:pPr>
      <w:r>
        <w:rPr>
          <w:b/>
          <w:color w:val="003366"/>
        </w:rPr>
        <w:t>ANTONIO HERMIDA FABRES (000008-01)</w:t>
      </w:r>
    </w:p>
    <w:p>
      <w:r>
        <w:t>Cliente: CORMUP. Corte hoy: 00:00-06:00; 23:00-24:00. Máximo en corte: 1.20 m³/h. Retraso: No cerró (caudal en toda la ventana de corte). Tiempo cerrado: Abierto (hay caudal).</w:t>
      </w:r>
    </w:p>
    <w:p>
      <w:r>
        <w:drawing>
          <wp:inline xmlns:a="http://schemas.openxmlformats.org/drawingml/2006/main" xmlns:pic="http://schemas.openxmlformats.org/drawingml/2006/picture">
            <wp:extent cx="8412480" cy="313406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c_000008_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3134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widowControl/>
        <w:spacing w:after="60"/>
      </w:pPr>
      <w:r>
        <w:rPr>
          <w:b/>
          <w:color w:val="003366"/>
        </w:rPr>
        <w:t>CARLOS FERNÁNDEZ PEÑA (000008-03)</w:t>
      </w:r>
    </w:p>
    <w:p>
      <w:r>
        <w:t>Cliente: CORMUP. Corte hoy: 00:00-07:00; 20:00-24:00. Máximo en corte: 0.12 m³/h. Retraso: No cerró (caudal en toda la ventana de corte). Tiempo cerrado: Abierto (hay caudal).</w:t>
      </w:r>
    </w:p>
    <w:p>
      <w:r>
        <w:drawing>
          <wp:inline xmlns:a="http://schemas.openxmlformats.org/drawingml/2006/main" xmlns:pic="http://schemas.openxmlformats.org/drawingml/2006/picture">
            <wp:extent cx="8412480" cy="313406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c_000008_0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3134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widowControl/>
        <w:spacing w:after="60"/>
      </w:pPr>
      <w:r>
        <w:rPr>
          <w:b/>
          <w:color w:val="003366"/>
        </w:rPr>
        <w:t>ERASMO ESCALA (000008-07)</w:t>
      </w:r>
    </w:p>
    <w:p>
      <w:r>
        <w:t>Cliente: CORMUP. Corte hoy: 00:00-05:00; 22:00-24:00. Máximo en corte: 1.03 m³/h. Retraso: 4 h (cerró 02:00; programado 22:00). Tiempo cerrado: 1 h (desde 15:00 hoy).</w:t>
      </w:r>
    </w:p>
    <w:p>
      <w:r>
        <w:drawing>
          <wp:inline xmlns:a="http://schemas.openxmlformats.org/drawingml/2006/main" xmlns:pic="http://schemas.openxmlformats.org/drawingml/2006/picture">
            <wp:extent cx="8412480" cy="313406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c_000008_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3134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widowControl/>
        <w:spacing w:after="60"/>
      </w:pPr>
      <w:r>
        <w:rPr>
          <w:b/>
          <w:color w:val="003366"/>
        </w:rPr>
        <w:t>MATILDE HUICI NAVAS (000008-10)</w:t>
      </w:r>
    </w:p>
    <w:p>
      <w:r>
        <w:t>Cliente: CORMUP. Corte hoy: 00:00-07:00; 20:00-24:00. Máximo en corte: 0.40 m³/h. Retraso: 2 h (cerró 22:00; programado 20:00). Tiempo cerrado: Abierto (hay caudal).</w:t>
      </w:r>
    </w:p>
    <w:p>
      <w:r>
        <w:drawing>
          <wp:inline xmlns:a="http://schemas.openxmlformats.org/drawingml/2006/main" xmlns:pic="http://schemas.openxmlformats.org/drawingml/2006/picture">
            <wp:extent cx="8412480" cy="313406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c_000008_1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3134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widowControl/>
        <w:spacing w:after="60"/>
      </w:pPr>
      <w:r>
        <w:rPr>
          <w:b/>
          <w:color w:val="003366"/>
        </w:rPr>
        <w:t>LO VALLEDOR P1 (000002-01)</w:t>
      </w:r>
    </w:p>
    <w:p>
      <w:r>
        <w:t>Cliente: LO VALLEDOR. Corte hoy: 00:00-07:00; 23:00-24:00. Máximo en corte: 7.53 m³/h. Retraso: No cerró (caudal en toda la ventana de corte). Tiempo cerrado: Abierto (hay caudal).</w:t>
      </w:r>
    </w:p>
    <w:p>
      <w:r>
        <w:drawing>
          <wp:inline xmlns:a="http://schemas.openxmlformats.org/drawingml/2006/main" xmlns:pic="http://schemas.openxmlformats.org/drawingml/2006/picture">
            <wp:extent cx="8412480" cy="313406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c_000002_0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3134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widowControl/>
        <w:spacing w:after="60"/>
      </w:pPr>
      <w:r>
        <w:rPr>
          <w:b/>
          <w:color w:val="003366"/>
        </w:rPr>
        <w:t>CARMELA CARVAJAL (000006-02)</w:t>
      </w:r>
    </w:p>
    <w:p>
      <w:r>
        <w:t>Cliente: PROVIDENCIA. Corte hoy: 00:00-05:00; 21:00-24:00. Máximo en corte: 0.20 m³/h. Retraso: No cerró (caudal en toda la ventana de corte). Tiempo cerrado: Abierto (hay caudal).</w:t>
      </w:r>
    </w:p>
    <w:p>
      <w:r>
        <w:drawing>
          <wp:inline xmlns:a="http://schemas.openxmlformats.org/drawingml/2006/main" xmlns:pic="http://schemas.openxmlformats.org/drawingml/2006/picture">
            <wp:extent cx="8412480" cy="313406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c_000006_0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3134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widowControl/>
        <w:spacing w:after="60"/>
      </w:pPr>
      <w:r>
        <w:rPr>
          <w:b/>
          <w:color w:val="003366"/>
        </w:rPr>
        <w:t>LICEO LASTARRIA (000006-01)</w:t>
      </w:r>
    </w:p>
    <w:p>
      <w:r>
        <w:t>Cliente: PROVIDENCIA. Corte hoy: 00:00-07:00; 13:00-14:00; 23:00-24:00. Máximo en corte: 1.30 m³/h. Retraso: No cerró (caudal en toda la ventana de corte). Tiempo cerrado: Abierto (hay caudal).</w:t>
      </w:r>
    </w:p>
    <w:p>
      <w:r>
        <w:drawing>
          <wp:inline xmlns:a="http://schemas.openxmlformats.org/drawingml/2006/main" xmlns:pic="http://schemas.openxmlformats.org/drawingml/2006/picture">
            <wp:extent cx="8412480" cy="313406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c_000006_0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3134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widowControl/>
        <w:spacing w:after="60"/>
      </w:pPr>
      <w:r>
        <w:rPr>
          <w:b/>
          <w:color w:val="003366"/>
        </w:rPr>
        <w:t>ICCP (CUMBRE DE CÓNDORES PTE.) (000017-07)</w:t>
      </w:r>
    </w:p>
    <w:p>
      <w:r>
        <w:t>Cliente: RENCA. Corte hoy: 03:00-07:00. Máximo en corte: 0.40 m³/h. Retraso: 4 h (cerró 04:00; programado 00:00). Tiempo cerrado: Cerrado 3 h (04:00–07:00); ahora habilitado.</w:t>
      </w:r>
    </w:p>
    <w:p>
      <w:r>
        <w:drawing>
          <wp:inline xmlns:a="http://schemas.openxmlformats.org/drawingml/2006/main" xmlns:pic="http://schemas.openxmlformats.org/drawingml/2006/picture">
            <wp:extent cx="8412480" cy="313406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c_000017_07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3134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ICCO — TIEMPO DE CERRADO</w:t>
      </w:r>
    </w:p>
    <w:p>
      <w:r>
        <w:t>Programación de hoy: 06:00-20:00 ALTA. Ventana de corte: 00:00-06:00; 20:00-24:00. Estado actual: Habilitado. Tiempo cerrado: Cerrado 8 h (ayer 22:00–hoy 06:00); ahora habilitado. Retraso de corte (noche anterior): 2 h (cerró 22:00; programado 20:00).</w:t>
      </w:r>
    </w:p>
    <w:p>
      <w:r>
        <w:drawing>
          <wp:inline xmlns:a="http://schemas.openxmlformats.org/drawingml/2006/main" xmlns:pic="http://schemas.openxmlformats.org/drawingml/2006/picture">
            <wp:extent cx="8412480" cy="313406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co_perfi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3134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CRITERIOS</w:t>
      </w:r>
    </w:p>
    <w:p>
      <w:r>
        <w:t>1) Habilitación = tramos ALTA/BAJA de electroválvula en la planilla para el día de la semana. Fuera de esos tramos = corte.</w:t>
        <w:br/>
        <w:t>2) Un punto «cumple» si, fuera de las primeras 2 h de retraso de válvula, el caudal en corte es ≤ 0,05 m³/h. El retraso y el tiempo cerrado se informan igual (caso ICCO: programado 20:00, cierra ~22:00).</w:t>
        <w:br/>
        <w:t>3) Derco: no hay corte a cero; la noche 23:00–04:30 es mínimo de guardias y el resto del día es habilitación. Alerta solo si el mínimo supera el histórico +25 %.</w:t>
        <w:br/>
        <w:t>4) GYM Renca: habilitación 08:00–22:00 (BAJA); de noche hay mínimo de guardias con la misma regla del 25 %.</w:t>
        <w:br/>
        <w:t>5) Retraso de corte: horas desde el inicio programado de corte de la noche anterior hasta la primera hora con caudal ~0.</w:t>
      </w:r>
    </w:p>
    <w:sectPr w:rsidR="00FC693F" w:rsidRPr="0006063C" w:rsidSect="00034616">
      <w:headerReference w:type="default" r:id="rId9"/>
      <w:pgSz w:w="15840" w:h="12240" w:orient="landscape"/>
      <w:pgMar w:top="1008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