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D1" w:rsidRPr="00190FD1" w:rsidRDefault="00190FD1" w:rsidP="00190FD1">
      <w:pPr>
        <w:pStyle w:val="Titre"/>
        <w:rPr>
          <w:sz w:val="56"/>
        </w:rPr>
      </w:pPr>
      <w:r w:rsidRPr="00190FD1">
        <w:rPr>
          <w:sz w:val="56"/>
        </w:rPr>
        <w:t>Document d’installation</w:t>
      </w:r>
    </w:p>
    <w:p w:rsidR="00274EE0" w:rsidRDefault="004004F3" w:rsidP="00190FD1">
      <w:pPr>
        <w:pStyle w:val="Titre1"/>
        <w:numPr>
          <w:ilvl w:val="0"/>
          <w:numId w:val="2"/>
        </w:numPr>
      </w:pPr>
      <w:r>
        <w:t>Installation de la Base de données</w:t>
      </w:r>
    </w:p>
    <w:p w:rsidR="004004F3" w:rsidRDefault="004004F3" w:rsidP="004004F3">
      <w:pPr>
        <w:pStyle w:val="Paragraphedeliste"/>
      </w:pPr>
    </w:p>
    <w:p w:rsidR="004004F3" w:rsidRPr="004004F3" w:rsidRDefault="004004F3" w:rsidP="004004F3">
      <w:pPr>
        <w:pStyle w:val="Paragraphedeliste"/>
        <w:numPr>
          <w:ilvl w:val="1"/>
          <w:numId w:val="1"/>
        </w:numPr>
      </w:pPr>
      <w:r>
        <w:t>Lancer l’application « </w:t>
      </w:r>
      <w:r w:rsidRPr="004004F3">
        <w:rPr>
          <w:b/>
        </w:rPr>
        <w:t>SQLServer2017-SSEI-Expr</w:t>
      </w:r>
      <w:r>
        <w:t xml:space="preserve"> » dans le dossier </w:t>
      </w:r>
      <w:r w:rsidRPr="004004F3">
        <w:rPr>
          <w:b/>
        </w:rPr>
        <w:t>SQL EXPRESS</w:t>
      </w:r>
    </w:p>
    <w:p w:rsidR="004004F3" w:rsidRDefault="004004F3" w:rsidP="001C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095875" cy="2750423"/>
            <wp:effectExtent l="19050" t="19050" r="952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60" cy="2753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04F3" w:rsidRDefault="004004F3" w:rsidP="004004F3">
      <w:pPr>
        <w:pStyle w:val="Paragraphedeliste"/>
        <w:numPr>
          <w:ilvl w:val="1"/>
          <w:numId w:val="1"/>
        </w:numPr>
      </w:pPr>
      <w:r>
        <w:t>Choisir l’option « </w:t>
      </w:r>
      <w:r w:rsidRPr="004004F3">
        <w:rPr>
          <w:b/>
        </w:rPr>
        <w:t>De base </w:t>
      </w:r>
      <w:r>
        <w:t>»</w:t>
      </w:r>
    </w:p>
    <w:p w:rsidR="004004F3" w:rsidRDefault="004004F3" w:rsidP="001C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36440" cy="3810000"/>
            <wp:effectExtent l="19050" t="19050" r="1206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565" cy="3819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469" w:rsidRDefault="00305469" w:rsidP="00305469">
      <w:pPr>
        <w:pStyle w:val="Paragraphedeliste"/>
        <w:numPr>
          <w:ilvl w:val="1"/>
          <w:numId w:val="1"/>
        </w:numPr>
      </w:pPr>
      <w:r>
        <w:lastRenderedPageBreak/>
        <w:t>Cliquer sur</w:t>
      </w:r>
      <w:r>
        <w:t xml:space="preserve"> « </w:t>
      </w:r>
      <w:r>
        <w:rPr>
          <w:b/>
        </w:rPr>
        <w:t>Accepter</w:t>
      </w:r>
      <w:r w:rsidRPr="00305469">
        <w:rPr>
          <w:b/>
        </w:rPr>
        <w:t> </w:t>
      </w:r>
      <w:r>
        <w:t>»</w:t>
      </w:r>
    </w:p>
    <w:p w:rsidR="00305469" w:rsidRDefault="00305469" w:rsidP="00D641B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18419" cy="3829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10" cy="383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53" w:rsidRDefault="00381953" w:rsidP="001C1AB7">
      <w:pPr>
        <w:jc w:val="center"/>
      </w:pPr>
    </w:p>
    <w:p w:rsidR="00381953" w:rsidRDefault="00381953" w:rsidP="00D641B3">
      <w:pPr>
        <w:pStyle w:val="Paragraphedeliste"/>
        <w:numPr>
          <w:ilvl w:val="1"/>
          <w:numId w:val="1"/>
        </w:numPr>
      </w:pPr>
      <w:r>
        <w:t>Cliquer sur « </w:t>
      </w:r>
      <w:r w:rsidR="00F43F7B">
        <w:rPr>
          <w:b/>
        </w:rPr>
        <w:t>Installer</w:t>
      </w:r>
      <w:bookmarkStart w:id="0" w:name="_GoBack"/>
      <w:bookmarkEnd w:id="0"/>
      <w:r>
        <w:t>»</w:t>
      </w:r>
    </w:p>
    <w:p w:rsidR="00D641B3" w:rsidRDefault="00D641B3" w:rsidP="00D641B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844086" cy="38576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7" cy="387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B3" w:rsidRDefault="00D641B3" w:rsidP="00D641B3">
      <w:pPr>
        <w:pStyle w:val="Paragraphedeliste"/>
        <w:ind w:left="1440"/>
      </w:pPr>
    </w:p>
    <w:p w:rsidR="00381953" w:rsidRDefault="00381953" w:rsidP="001C1AB7">
      <w:pPr>
        <w:jc w:val="center"/>
      </w:pPr>
    </w:p>
    <w:sectPr w:rsidR="00381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879"/>
    <w:multiLevelType w:val="hybridMultilevel"/>
    <w:tmpl w:val="004E24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C5E97"/>
    <w:multiLevelType w:val="hybridMultilevel"/>
    <w:tmpl w:val="424A969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503230"/>
    <w:multiLevelType w:val="hybridMultilevel"/>
    <w:tmpl w:val="3470145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946EC7"/>
    <w:multiLevelType w:val="hybridMultilevel"/>
    <w:tmpl w:val="226031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2D"/>
    <w:rsid w:val="00100B2D"/>
    <w:rsid w:val="00190FD1"/>
    <w:rsid w:val="001C1AB7"/>
    <w:rsid w:val="00274EE0"/>
    <w:rsid w:val="00305469"/>
    <w:rsid w:val="00381953"/>
    <w:rsid w:val="004004F3"/>
    <w:rsid w:val="00D641B3"/>
    <w:rsid w:val="00F4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13AA2-A207-4805-87D7-27DFE3C9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FD1"/>
  </w:style>
  <w:style w:type="paragraph" w:styleId="Titre1">
    <w:name w:val="heading 1"/>
    <w:basedOn w:val="Normal"/>
    <w:next w:val="Normal"/>
    <w:link w:val="Titre1Car"/>
    <w:uiPriority w:val="9"/>
    <w:qFormat/>
    <w:rsid w:val="00190FD1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D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4F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0F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D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D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90F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90FD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90F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D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90F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90FD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90F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90FD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90FD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D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D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90FD1"/>
    <w:rPr>
      <w:b/>
      <w:bCs/>
    </w:rPr>
  </w:style>
  <w:style w:type="character" w:styleId="Accentuation">
    <w:name w:val="Emphasis"/>
    <w:basedOn w:val="Policepardfaut"/>
    <w:uiPriority w:val="20"/>
    <w:qFormat/>
    <w:rsid w:val="00190FD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90FD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90FD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90FD1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D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90FD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90FD1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90F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90FD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90FD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0F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2018-04-23T09:41:00Z</dcterms:created>
  <dcterms:modified xsi:type="dcterms:W3CDTF">2018-04-23T09:58:00Z</dcterms:modified>
</cp:coreProperties>
</file>