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DD3" w:rsidRDefault="007F7DD3" w:rsidP="0067761B">
      <w:pPr>
        <w:jc w:val="center"/>
      </w:pPr>
      <w:r>
        <w:rPr>
          <w:noProof/>
          <w:lang w:val="en-US"/>
        </w:rPr>
        <w:drawing>
          <wp:inline distT="0" distB="0" distL="0" distR="0">
            <wp:extent cx="731520" cy="455221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3401099_548271423969211_3283659004806593214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342" cy="49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EC" w:rsidRPr="00C41CED" w:rsidRDefault="00CB3BEC" w:rsidP="0067761B">
      <w:pPr>
        <w:jc w:val="center"/>
        <w:rPr>
          <w:sz w:val="28"/>
          <w:szCs w:val="28"/>
        </w:rPr>
      </w:pPr>
      <w:r w:rsidRPr="00C41CED">
        <w:rPr>
          <w:sz w:val="28"/>
          <w:szCs w:val="28"/>
        </w:rPr>
        <w:t>ODINIL</w:t>
      </w:r>
    </w:p>
    <w:p w:rsidR="0067761B" w:rsidRPr="00C41CED" w:rsidRDefault="007F7DD3" w:rsidP="0067761B">
      <w:pPr>
        <w:jc w:val="center"/>
        <w:rPr>
          <w:sz w:val="28"/>
          <w:szCs w:val="28"/>
        </w:rPr>
      </w:pPr>
      <w:r w:rsidRPr="00C41CED">
        <w:rPr>
          <w:sz w:val="28"/>
          <w:szCs w:val="28"/>
        </w:rPr>
        <w:t>CENTRO DE FORMAÇÃO PROFISSIONAL</w:t>
      </w:r>
    </w:p>
    <w:p w:rsidR="00CB3BEC" w:rsidRPr="00C41CED" w:rsidRDefault="00CB3BEC" w:rsidP="0067761B">
      <w:pPr>
        <w:jc w:val="center"/>
        <w:rPr>
          <w:sz w:val="28"/>
          <w:szCs w:val="28"/>
        </w:rPr>
      </w:pPr>
      <w:r w:rsidRPr="00C41CED">
        <w:rPr>
          <w:sz w:val="28"/>
          <w:szCs w:val="28"/>
        </w:rPr>
        <w:t>ÁREA DE FORMAÇÃO ENGLISH</w:t>
      </w:r>
    </w:p>
    <w:p w:rsidR="007F7DD3" w:rsidRDefault="007F7DD3" w:rsidP="0067761B">
      <w:pPr>
        <w:jc w:val="center"/>
      </w:pPr>
    </w:p>
    <w:p w:rsidR="00CB3BEC" w:rsidRDefault="00CB3BEC"/>
    <w:p w:rsidR="00CB3BEC" w:rsidRDefault="00CB3BEC"/>
    <w:p w:rsidR="00C85E0B" w:rsidRDefault="00C85E0B"/>
    <w:p w:rsidR="006613B8" w:rsidRDefault="006613B8"/>
    <w:p w:rsidR="006613B8" w:rsidRDefault="006613B8"/>
    <w:p w:rsidR="00C85E0B" w:rsidRDefault="00C85E0B"/>
    <w:p w:rsidR="006613B8" w:rsidRDefault="006613B8"/>
    <w:p w:rsidR="00C85E0B" w:rsidRDefault="00C85E0B"/>
    <w:p w:rsidR="00CB3BEC" w:rsidRPr="00C85E0B" w:rsidRDefault="00CB3BEC" w:rsidP="00CB3BEC">
      <w:pPr>
        <w:jc w:val="center"/>
        <w:rPr>
          <w:sz w:val="72"/>
          <w:szCs w:val="72"/>
        </w:rPr>
      </w:pPr>
      <w:r w:rsidRPr="00C85E0B">
        <w:rPr>
          <w:sz w:val="72"/>
          <w:szCs w:val="72"/>
        </w:rPr>
        <w:t>A</w:t>
      </w:r>
      <w:r w:rsidR="006613B8">
        <w:rPr>
          <w:sz w:val="72"/>
          <w:szCs w:val="72"/>
        </w:rPr>
        <w:t>DOLESCÊNCIA</w:t>
      </w:r>
      <w:r w:rsidRPr="00C85E0B">
        <w:rPr>
          <w:sz w:val="72"/>
          <w:szCs w:val="72"/>
        </w:rPr>
        <w:t xml:space="preserve"> </w:t>
      </w:r>
    </w:p>
    <w:p w:rsidR="00CB3BEC" w:rsidRDefault="00CB3BEC" w:rsidP="00CB3BEC">
      <w:pPr>
        <w:jc w:val="center"/>
      </w:pPr>
    </w:p>
    <w:p w:rsidR="00CB3BEC" w:rsidRDefault="00CB3BEC" w:rsidP="00CB3BEC">
      <w:pPr>
        <w:jc w:val="center"/>
      </w:pPr>
    </w:p>
    <w:p w:rsidR="006613B8" w:rsidRDefault="006613B8" w:rsidP="00CB3BEC">
      <w:pPr>
        <w:jc w:val="center"/>
      </w:pPr>
    </w:p>
    <w:p w:rsidR="00CB3BEC" w:rsidRDefault="00CB3BEC" w:rsidP="00CB3BEC">
      <w:pPr>
        <w:jc w:val="center"/>
      </w:pPr>
    </w:p>
    <w:p w:rsidR="00CB3BEC" w:rsidRDefault="00CB3BEC" w:rsidP="00CB3BEC">
      <w:pPr>
        <w:jc w:val="center"/>
      </w:pPr>
    </w:p>
    <w:p w:rsidR="00CB3BEC" w:rsidRDefault="00CB3BEC" w:rsidP="00CB3BEC">
      <w:pPr>
        <w:jc w:val="center"/>
      </w:pPr>
    </w:p>
    <w:p w:rsidR="00CB3BEC" w:rsidRDefault="00CB3BEC" w:rsidP="00CB3BEC">
      <w:pPr>
        <w:jc w:val="center"/>
      </w:pPr>
    </w:p>
    <w:p w:rsidR="00CB3BEC" w:rsidRDefault="00CB3BEC" w:rsidP="00CB3BEC">
      <w:pPr>
        <w:jc w:val="center"/>
      </w:pPr>
    </w:p>
    <w:p w:rsidR="00CB3BEC" w:rsidRDefault="00CB3BEC" w:rsidP="00CB3BEC">
      <w:pPr>
        <w:jc w:val="center"/>
      </w:pPr>
    </w:p>
    <w:p w:rsidR="00CB3BEC" w:rsidRDefault="00CB3BEC" w:rsidP="00CB3BEC">
      <w:pPr>
        <w:jc w:val="center"/>
      </w:pPr>
    </w:p>
    <w:p w:rsidR="00CB3BEC" w:rsidRDefault="00CB3BEC" w:rsidP="00CB3BEC">
      <w:pPr>
        <w:jc w:val="center"/>
      </w:pPr>
    </w:p>
    <w:p w:rsidR="00CB3BEC" w:rsidRDefault="00CB3BEC" w:rsidP="00CB3BEC">
      <w:pPr>
        <w:jc w:val="center"/>
      </w:pPr>
    </w:p>
    <w:p w:rsidR="00CB3BEC" w:rsidRDefault="00CB3BEC" w:rsidP="00CB3BEC">
      <w:pPr>
        <w:jc w:val="center"/>
      </w:pPr>
    </w:p>
    <w:p w:rsidR="0067761B" w:rsidRDefault="006613B8" w:rsidP="00CB3BEC">
      <w:pPr>
        <w:jc w:val="center"/>
      </w:pPr>
      <w:r>
        <w:t>LUANDA</w:t>
      </w:r>
      <w:r w:rsidR="00CB3BEC">
        <w:t xml:space="preserve"> - 2023 </w:t>
      </w:r>
      <w:r w:rsidR="0067761B">
        <w:br w:type="page"/>
      </w:r>
    </w:p>
    <w:p w:rsidR="0067761B" w:rsidRPr="00C41CED" w:rsidRDefault="00290321" w:rsidP="0067761B">
      <w:pPr>
        <w:jc w:val="center"/>
        <w:rPr>
          <w:sz w:val="28"/>
          <w:szCs w:val="28"/>
        </w:rPr>
      </w:pPr>
      <w:r w:rsidRPr="00C41CED">
        <w:rPr>
          <w:sz w:val="28"/>
          <w:szCs w:val="28"/>
        </w:rPr>
        <w:lastRenderedPageBreak/>
        <w:t>INTEGRANTES DO GRUPO</w:t>
      </w:r>
    </w:p>
    <w:p w:rsidR="00290321" w:rsidRDefault="00290321" w:rsidP="0067761B">
      <w:pPr>
        <w:jc w:val="center"/>
      </w:pPr>
    </w:p>
    <w:p w:rsidR="008C521B" w:rsidRDefault="008C521B" w:rsidP="0067761B">
      <w:pPr>
        <w:jc w:val="center"/>
      </w:pPr>
    </w:p>
    <w:p w:rsidR="008C521B" w:rsidRDefault="008C521B" w:rsidP="0067761B">
      <w:pPr>
        <w:jc w:val="center"/>
      </w:pPr>
    </w:p>
    <w:p w:rsidR="00290321" w:rsidRDefault="00290321" w:rsidP="00290321">
      <w:r>
        <w:t xml:space="preserve">1 </w:t>
      </w:r>
      <w:r w:rsidR="008C521B">
        <w:t xml:space="preserve">- </w:t>
      </w:r>
      <w:r w:rsidR="005A760A">
        <w:t>###</w:t>
      </w:r>
    </w:p>
    <w:p w:rsidR="008C521B" w:rsidRDefault="00290321" w:rsidP="00290321">
      <w:r>
        <w:t xml:space="preserve">2- </w:t>
      </w:r>
      <w:r w:rsidR="005A760A">
        <w:t>###</w:t>
      </w:r>
    </w:p>
    <w:p w:rsidR="00290321" w:rsidRDefault="00290321" w:rsidP="00290321">
      <w:pPr>
        <w:jc w:val="left"/>
      </w:pPr>
      <w:r>
        <w:t xml:space="preserve">3- </w:t>
      </w:r>
      <w:r w:rsidR="005A760A">
        <w:t>###</w:t>
      </w:r>
      <w:bookmarkStart w:id="0" w:name="_GoBack"/>
      <w:bookmarkEnd w:id="0"/>
    </w:p>
    <w:p w:rsidR="00CC1A4C" w:rsidRDefault="00CC1A4C"/>
    <w:p w:rsidR="00CC1A4C" w:rsidRDefault="00CC1A4C"/>
    <w:p w:rsidR="00CC1A4C" w:rsidRDefault="00CC1A4C"/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CC1A4C" w:rsidRDefault="00CC1A4C" w:rsidP="00CC1A4C">
      <w:pPr>
        <w:jc w:val="center"/>
      </w:pPr>
    </w:p>
    <w:p w:rsidR="0067761B" w:rsidRDefault="00CC1A4C" w:rsidP="00CC1A4C">
      <w:pPr>
        <w:jc w:val="center"/>
      </w:pPr>
      <w:r w:rsidRPr="001D19E0">
        <w:rPr>
          <w:b/>
        </w:rPr>
        <w:t>Trainer</w:t>
      </w:r>
      <w:r>
        <w:t>: Paul, Lic</w:t>
      </w:r>
      <w:r w:rsidR="001D19E0">
        <w:t>.</w:t>
      </w:r>
      <w:r w:rsidR="0067761B"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val="pt-BR" w:eastAsia="en-US"/>
        </w:rPr>
        <w:id w:val="2936451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41CED" w:rsidRDefault="009F70A0">
          <w:pPr>
            <w:pStyle w:val="CabealhodoSumrio"/>
          </w:pPr>
          <w:r>
            <w:rPr>
              <w:lang w:val="pt-BR"/>
            </w:rPr>
            <w:t>ÍNDICE</w:t>
          </w:r>
        </w:p>
        <w:p w:rsidR="00014A81" w:rsidRDefault="00C41CE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02418" w:history="1">
            <w:r w:rsidR="00014A81" w:rsidRPr="00283C46">
              <w:rPr>
                <w:rStyle w:val="Hyperlink"/>
                <w:noProof/>
              </w:rPr>
              <w:t>INTRODUÇÃO</w:t>
            </w:r>
            <w:r w:rsidR="00014A81">
              <w:rPr>
                <w:noProof/>
                <w:webHidden/>
              </w:rPr>
              <w:tab/>
            </w:r>
            <w:r w:rsidR="00014A81">
              <w:rPr>
                <w:noProof/>
                <w:webHidden/>
              </w:rPr>
              <w:fldChar w:fldCharType="begin"/>
            </w:r>
            <w:r w:rsidR="00014A81">
              <w:rPr>
                <w:noProof/>
                <w:webHidden/>
              </w:rPr>
              <w:instrText xml:space="preserve"> PAGEREF _Toc136902418 \h </w:instrText>
            </w:r>
            <w:r w:rsidR="00014A81">
              <w:rPr>
                <w:noProof/>
                <w:webHidden/>
              </w:rPr>
            </w:r>
            <w:r w:rsidR="00014A81">
              <w:rPr>
                <w:noProof/>
                <w:webHidden/>
              </w:rPr>
              <w:fldChar w:fldCharType="separate"/>
            </w:r>
            <w:r w:rsidR="0037430A">
              <w:rPr>
                <w:noProof/>
                <w:webHidden/>
              </w:rPr>
              <w:t>1</w:t>
            </w:r>
            <w:r w:rsidR="00014A81">
              <w:rPr>
                <w:noProof/>
                <w:webHidden/>
              </w:rPr>
              <w:fldChar w:fldCharType="end"/>
            </w:r>
          </w:hyperlink>
        </w:p>
        <w:p w:rsidR="00014A81" w:rsidRDefault="0059234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136902419" w:history="1">
            <w:r w:rsidR="00014A81" w:rsidRPr="00283C46">
              <w:rPr>
                <w:rStyle w:val="Hyperlink"/>
                <w:noProof/>
              </w:rPr>
              <w:t>DEFINIÇÃO</w:t>
            </w:r>
            <w:r w:rsidR="00014A81">
              <w:rPr>
                <w:noProof/>
                <w:webHidden/>
              </w:rPr>
              <w:tab/>
            </w:r>
            <w:r w:rsidR="00014A81">
              <w:rPr>
                <w:noProof/>
                <w:webHidden/>
              </w:rPr>
              <w:fldChar w:fldCharType="begin"/>
            </w:r>
            <w:r w:rsidR="00014A81">
              <w:rPr>
                <w:noProof/>
                <w:webHidden/>
              </w:rPr>
              <w:instrText xml:space="preserve"> PAGEREF _Toc136902419 \h </w:instrText>
            </w:r>
            <w:r w:rsidR="00014A81">
              <w:rPr>
                <w:noProof/>
                <w:webHidden/>
              </w:rPr>
            </w:r>
            <w:r w:rsidR="00014A81">
              <w:rPr>
                <w:noProof/>
                <w:webHidden/>
              </w:rPr>
              <w:fldChar w:fldCharType="separate"/>
            </w:r>
            <w:r w:rsidR="0037430A">
              <w:rPr>
                <w:noProof/>
                <w:webHidden/>
              </w:rPr>
              <w:t>2</w:t>
            </w:r>
            <w:r w:rsidR="00014A81">
              <w:rPr>
                <w:noProof/>
                <w:webHidden/>
              </w:rPr>
              <w:fldChar w:fldCharType="end"/>
            </w:r>
          </w:hyperlink>
        </w:p>
        <w:p w:rsidR="00014A81" w:rsidRDefault="0059234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136902420" w:history="1">
            <w:r w:rsidR="00014A81" w:rsidRPr="00283C46">
              <w:rPr>
                <w:rStyle w:val="Hyperlink"/>
                <w:noProof/>
              </w:rPr>
              <w:t>HISTÓRIA</w:t>
            </w:r>
            <w:r w:rsidR="00014A81">
              <w:rPr>
                <w:noProof/>
                <w:webHidden/>
              </w:rPr>
              <w:tab/>
            </w:r>
            <w:r w:rsidR="00014A81">
              <w:rPr>
                <w:noProof/>
                <w:webHidden/>
              </w:rPr>
              <w:fldChar w:fldCharType="begin"/>
            </w:r>
            <w:r w:rsidR="00014A81">
              <w:rPr>
                <w:noProof/>
                <w:webHidden/>
              </w:rPr>
              <w:instrText xml:space="preserve"> PAGEREF _Toc136902420 \h </w:instrText>
            </w:r>
            <w:r w:rsidR="00014A81">
              <w:rPr>
                <w:noProof/>
                <w:webHidden/>
              </w:rPr>
            </w:r>
            <w:r w:rsidR="00014A81">
              <w:rPr>
                <w:noProof/>
                <w:webHidden/>
              </w:rPr>
              <w:fldChar w:fldCharType="separate"/>
            </w:r>
            <w:r w:rsidR="0037430A">
              <w:rPr>
                <w:noProof/>
                <w:webHidden/>
              </w:rPr>
              <w:t>2</w:t>
            </w:r>
            <w:r w:rsidR="00014A81">
              <w:rPr>
                <w:noProof/>
                <w:webHidden/>
              </w:rPr>
              <w:fldChar w:fldCharType="end"/>
            </w:r>
          </w:hyperlink>
        </w:p>
        <w:p w:rsidR="00014A81" w:rsidRDefault="0059234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136902421" w:history="1">
            <w:r w:rsidR="00014A81" w:rsidRPr="00283C46">
              <w:rPr>
                <w:rStyle w:val="Hyperlink"/>
                <w:noProof/>
              </w:rPr>
              <w:t>CAUSAS E CONSEQUÊNCIAS</w:t>
            </w:r>
            <w:r w:rsidR="00014A81">
              <w:rPr>
                <w:noProof/>
                <w:webHidden/>
              </w:rPr>
              <w:tab/>
            </w:r>
            <w:r w:rsidR="00014A81">
              <w:rPr>
                <w:noProof/>
                <w:webHidden/>
              </w:rPr>
              <w:fldChar w:fldCharType="begin"/>
            </w:r>
            <w:r w:rsidR="00014A81">
              <w:rPr>
                <w:noProof/>
                <w:webHidden/>
              </w:rPr>
              <w:instrText xml:space="preserve"> PAGEREF _Toc136902421 \h </w:instrText>
            </w:r>
            <w:r w:rsidR="00014A81">
              <w:rPr>
                <w:noProof/>
                <w:webHidden/>
              </w:rPr>
            </w:r>
            <w:r w:rsidR="00014A81">
              <w:rPr>
                <w:noProof/>
                <w:webHidden/>
              </w:rPr>
              <w:fldChar w:fldCharType="separate"/>
            </w:r>
            <w:r w:rsidR="0037430A">
              <w:rPr>
                <w:noProof/>
                <w:webHidden/>
              </w:rPr>
              <w:t>4</w:t>
            </w:r>
            <w:r w:rsidR="00014A81">
              <w:rPr>
                <w:noProof/>
                <w:webHidden/>
              </w:rPr>
              <w:fldChar w:fldCharType="end"/>
            </w:r>
          </w:hyperlink>
        </w:p>
        <w:p w:rsidR="00014A81" w:rsidRDefault="0059234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136902422" w:history="1">
            <w:r w:rsidR="00014A81" w:rsidRPr="00283C46">
              <w:rPr>
                <w:rStyle w:val="Hyperlink"/>
                <w:noProof/>
              </w:rPr>
              <w:t>AS DIFERENTES FASES DA ADOLESCÊNCIA</w:t>
            </w:r>
            <w:r w:rsidR="00014A81">
              <w:rPr>
                <w:noProof/>
                <w:webHidden/>
              </w:rPr>
              <w:tab/>
            </w:r>
            <w:r w:rsidR="00014A81">
              <w:rPr>
                <w:noProof/>
                <w:webHidden/>
              </w:rPr>
              <w:fldChar w:fldCharType="begin"/>
            </w:r>
            <w:r w:rsidR="00014A81">
              <w:rPr>
                <w:noProof/>
                <w:webHidden/>
              </w:rPr>
              <w:instrText xml:space="preserve"> PAGEREF _Toc136902422 \h </w:instrText>
            </w:r>
            <w:r w:rsidR="00014A81">
              <w:rPr>
                <w:noProof/>
                <w:webHidden/>
              </w:rPr>
            </w:r>
            <w:r w:rsidR="00014A81">
              <w:rPr>
                <w:noProof/>
                <w:webHidden/>
              </w:rPr>
              <w:fldChar w:fldCharType="separate"/>
            </w:r>
            <w:r w:rsidR="0037430A">
              <w:rPr>
                <w:noProof/>
                <w:webHidden/>
              </w:rPr>
              <w:t>6</w:t>
            </w:r>
            <w:r w:rsidR="00014A81">
              <w:rPr>
                <w:noProof/>
                <w:webHidden/>
              </w:rPr>
              <w:fldChar w:fldCharType="end"/>
            </w:r>
          </w:hyperlink>
        </w:p>
        <w:p w:rsidR="00014A81" w:rsidRDefault="0059234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136902423" w:history="1">
            <w:r w:rsidR="00014A81" w:rsidRPr="00283C46">
              <w:rPr>
                <w:rStyle w:val="Hyperlink"/>
                <w:noProof/>
              </w:rPr>
              <w:t>CONCLUSÃO</w:t>
            </w:r>
            <w:r w:rsidR="00014A81">
              <w:rPr>
                <w:noProof/>
                <w:webHidden/>
              </w:rPr>
              <w:tab/>
            </w:r>
            <w:r w:rsidR="00014A81">
              <w:rPr>
                <w:noProof/>
                <w:webHidden/>
              </w:rPr>
              <w:fldChar w:fldCharType="begin"/>
            </w:r>
            <w:r w:rsidR="00014A81">
              <w:rPr>
                <w:noProof/>
                <w:webHidden/>
              </w:rPr>
              <w:instrText xml:space="preserve"> PAGEREF _Toc136902423 \h </w:instrText>
            </w:r>
            <w:r w:rsidR="00014A81">
              <w:rPr>
                <w:noProof/>
                <w:webHidden/>
              </w:rPr>
            </w:r>
            <w:r w:rsidR="00014A81">
              <w:rPr>
                <w:noProof/>
                <w:webHidden/>
              </w:rPr>
              <w:fldChar w:fldCharType="separate"/>
            </w:r>
            <w:r w:rsidR="0037430A">
              <w:rPr>
                <w:noProof/>
                <w:webHidden/>
              </w:rPr>
              <w:t>7</w:t>
            </w:r>
            <w:r w:rsidR="00014A81">
              <w:rPr>
                <w:noProof/>
                <w:webHidden/>
              </w:rPr>
              <w:fldChar w:fldCharType="end"/>
            </w:r>
          </w:hyperlink>
        </w:p>
        <w:p w:rsidR="00014A81" w:rsidRDefault="0059234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136902424" w:history="1">
            <w:r w:rsidR="00014A81" w:rsidRPr="00283C46">
              <w:rPr>
                <w:rStyle w:val="Hyperlink"/>
                <w:noProof/>
              </w:rPr>
              <w:t>REFERÊNCIAS BIBLIOGRÁFICAS</w:t>
            </w:r>
            <w:r w:rsidR="00014A81">
              <w:rPr>
                <w:noProof/>
                <w:webHidden/>
              </w:rPr>
              <w:tab/>
            </w:r>
            <w:r w:rsidR="00014A81">
              <w:rPr>
                <w:noProof/>
                <w:webHidden/>
              </w:rPr>
              <w:fldChar w:fldCharType="begin"/>
            </w:r>
            <w:r w:rsidR="00014A81">
              <w:rPr>
                <w:noProof/>
                <w:webHidden/>
              </w:rPr>
              <w:instrText xml:space="preserve"> PAGEREF _Toc136902424 \h </w:instrText>
            </w:r>
            <w:r w:rsidR="00014A81">
              <w:rPr>
                <w:noProof/>
                <w:webHidden/>
              </w:rPr>
            </w:r>
            <w:r w:rsidR="00014A81">
              <w:rPr>
                <w:noProof/>
                <w:webHidden/>
              </w:rPr>
              <w:fldChar w:fldCharType="separate"/>
            </w:r>
            <w:r w:rsidR="0037430A">
              <w:rPr>
                <w:noProof/>
                <w:webHidden/>
              </w:rPr>
              <w:t>8</w:t>
            </w:r>
            <w:r w:rsidR="00014A81">
              <w:rPr>
                <w:noProof/>
                <w:webHidden/>
              </w:rPr>
              <w:fldChar w:fldCharType="end"/>
            </w:r>
          </w:hyperlink>
        </w:p>
        <w:p w:rsidR="00C41CED" w:rsidRDefault="00C41CED">
          <w:r>
            <w:rPr>
              <w:b/>
              <w:bCs/>
            </w:rPr>
            <w:fldChar w:fldCharType="end"/>
          </w:r>
        </w:p>
      </w:sdtContent>
    </w:sdt>
    <w:p w:rsidR="0067761B" w:rsidRDefault="0067761B">
      <w:r>
        <w:br w:type="page"/>
      </w:r>
    </w:p>
    <w:p w:rsidR="00E63123" w:rsidRDefault="00E63123" w:rsidP="0067761B">
      <w:pPr>
        <w:jc w:val="center"/>
        <w:rPr>
          <w:b/>
        </w:rPr>
        <w:sectPr w:rsidR="00E63123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7761B" w:rsidRPr="002C4FFD" w:rsidRDefault="0067761B" w:rsidP="00DD30A5">
      <w:pPr>
        <w:pStyle w:val="Ttulo1"/>
      </w:pPr>
      <w:bookmarkStart w:id="1" w:name="_Toc136902418"/>
      <w:r w:rsidRPr="00DD30A5">
        <w:lastRenderedPageBreak/>
        <w:t>INTRODUÇÃO</w:t>
      </w:r>
      <w:bookmarkEnd w:id="1"/>
    </w:p>
    <w:p w:rsidR="001B463B" w:rsidRDefault="00456EE9" w:rsidP="00456EE9">
      <w:pPr>
        <w:rPr>
          <w:shd w:val="clear" w:color="auto" w:fill="FFFFFF"/>
        </w:rPr>
      </w:pPr>
      <w:r>
        <w:rPr>
          <w:shd w:val="clear" w:color="auto" w:fill="FFFFFF"/>
        </w:rPr>
        <w:t xml:space="preserve">A ideia de que a adolescência é uma fase qualitativamente diferente da infância e da idade adulta tem sua origem </w:t>
      </w:r>
      <w:r w:rsidRPr="00456EE9">
        <w:rPr>
          <w:shd w:val="clear" w:color="auto" w:fill="FFFFFF"/>
        </w:rPr>
        <w:t>já na </w:t>
      </w:r>
      <w:hyperlink r:id="rId10" w:tooltip="Idade antiga" w:history="1">
        <w:r w:rsidRPr="00456EE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antiguidade</w:t>
        </w:r>
      </w:hyperlink>
      <w:r w:rsidRPr="00456EE9">
        <w:rPr>
          <w:shd w:val="clear" w:color="auto" w:fill="FFFFFF"/>
        </w:rPr>
        <w:t>. A base sócio-política dessa diferenciação só surgiu, no entanto, com a transformação das estruturas sociais ocorrida em fins do século XIX que permitiram que os jovens (adolescentes) fossem retirados do </w:t>
      </w:r>
      <w:hyperlink r:id="rId11" w:tooltip="Mercado de trabalho" w:history="1">
        <w:r w:rsidRPr="00456EE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mercado de trabalho</w:t>
        </w:r>
      </w:hyperlink>
      <w:r w:rsidRPr="00456EE9">
        <w:rPr>
          <w:shd w:val="clear" w:color="auto" w:fill="FFFFFF"/>
        </w:rPr>
        <w:t> para frequentarem a </w:t>
      </w:r>
      <w:hyperlink r:id="rId12" w:tooltip="Escola" w:history="1">
        <w:r w:rsidRPr="00456EE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escola</w:t>
        </w:r>
      </w:hyperlink>
      <w:r w:rsidRPr="00456EE9">
        <w:rPr>
          <w:shd w:val="clear" w:color="auto" w:fill="FFFFFF"/>
        </w:rPr>
        <w:t> e outras instituições </w:t>
      </w:r>
      <w:hyperlink r:id="rId13" w:tooltip="Educação" w:history="1">
        <w:r w:rsidRPr="00456EE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educacionais</w:t>
        </w:r>
      </w:hyperlink>
      <w:r w:rsidRPr="00456EE9">
        <w:rPr>
          <w:shd w:val="clear" w:color="auto" w:fill="FFFFFF"/>
        </w:rPr>
        <w:t>.</w:t>
      </w:r>
    </w:p>
    <w:p w:rsidR="0067761B" w:rsidRDefault="00456EE9" w:rsidP="00456EE9">
      <w:r w:rsidRPr="00456EE9">
        <w:rPr>
          <w:shd w:val="clear" w:color="auto" w:fill="FFFFFF"/>
        </w:rPr>
        <w:t xml:space="preserve"> Ligados a essa ideia de adolescência como fase de formação para o trabalho foram propostos os termos "adolescência encurtada"</w:t>
      </w:r>
      <w:r w:rsidR="001B463B">
        <w:rPr>
          <w:shd w:val="clear" w:color="auto" w:fill="FFFFFF"/>
        </w:rPr>
        <w:t xml:space="preserve"> </w:t>
      </w:r>
      <w:r w:rsidRPr="00456EE9">
        <w:rPr>
          <w:shd w:val="clear" w:color="auto" w:fill="FFFFFF"/>
        </w:rPr>
        <w:t xml:space="preserve">e "adolescência estendida" que descrevem as diferentes oportunidades de formação e educação que têm pessoas que </w:t>
      </w:r>
      <w:r>
        <w:rPr>
          <w:shd w:val="clear" w:color="auto" w:fill="FFFFFF"/>
        </w:rPr>
        <w:t>entram no mercado de t</w:t>
      </w:r>
      <w:r w:rsidR="008B26EA">
        <w:rPr>
          <w:shd w:val="clear" w:color="auto" w:fill="FFFFFF"/>
        </w:rPr>
        <w:t>rabalho mais cedo ou mais tarde.</w:t>
      </w:r>
      <w:r w:rsidR="0067761B">
        <w:br w:type="page"/>
      </w:r>
    </w:p>
    <w:p w:rsidR="0067761B" w:rsidRPr="002512CC" w:rsidRDefault="009B07BC" w:rsidP="00DD30A5">
      <w:pPr>
        <w:pStyle w:val="Ttulo1"/>
      </w:pPr>
      <w:bookmarkStart w:id="2" w:name="_Toc136902419"/>
      <w:r w:rsidRPr="00661B84">
        <w:lastRenderedPageBreak/>
        <w:t>DEFINIÇÃO</w:t>
      </w:r>
      <w:bookmarkEnd w:id="2"/>
    </w:p>
    <w:p w:rsidR="0067761B" w:rsidRDefault="0067761B" w:rsidP="0067761B">
      <w:r>
        <w:t>Adolescência é o período de transição entre a infância e a vida ad</w:t>
      </w:r>
      <w:r w:rsidR="00C7692B">
        <w:t>ulta, caracterizado pelos impul</w:t>
      </w:r>
      <w:r>
        <w:t>sos do desenvolvimento físico, mental, emocional, sexual e social e pelos esforços do indivíduo em alcançar os objetivos relacionados às expectativas culturais da sociedade em que vive.</w:t>
      </w:r>
    </w:p>
    <w:p w:rsidR="0067761B" w:rsidRDefault="0067761B" w:rsidP="0067761B">
      <w:r>
        <w:t>O conceito de adolescência, como hoje entendemos, é muito recente. O modo como o adolescente hoje é visto e recohecido é um fenômeno muito recente. Há poucas décadas atrás, esse período era vivido de maneira apressada, para que o jovem logo se tornasse adulto e fizesse coisas de adulto, como trabalhar, se casar e ter filhos.</w:t>
      </w:r>
    </w:p>
    <w:p w:rsidR="002512CC" w:rsidRDefault="002512CC" w:rsidP="002512CC"/>
    <w:p w:rsidR="002512CC" w:rsidRPr="002512CC" w:rsidRDefault="009B07BC" w:rsidP="00DD30A5">
      <w:pPr>
        <w:pStyle w:val="Ttulo1"/>
      </w:pPr>
      <w:bookmarkStart w:id="3" w:name="_Toc136902420"/>
      <w:r>
        <w:t>HISTÓRIA</w:t>
      </w:r>
      <w:bookmarkEnd w:id="3"/>
    </w:p>
    <w:p w:rsidR="002512CC" w:rsidRDefault="002512CC" w:rsidP="00513BFB">
      <w:r>
        <w:t xml:space="preserve">A palavra adolescência vem do latim </w:t>
      </w:r>
      <w:proofErr w:type="spellStart"/>
      <w:r>
        <w:t>adolescere</w:t>
      </w:r>
      <w:proofErr w:type="spellEnd"/>
      <w:r>
        <w:t xml:space="preserve">, que significa crescer. Porém, este termo só passou a ser utilizado enquanto estágio do desenvolvimento humano em 1904, pelo psicólogo </w:t>
      </w:r>
      <w:proofErr w:type="spellStart"/>
      <w:r>
        <w:t>estadounidense</w:t>
      </w:r>
      <w:proofErr w:type="spellEnd"/>
      <w:r>
        <w:t xml:space="preserve"> Stanley Hall (1846-1924). Nos séculos XIX e XX, diversos acontecimentos sociais, culturais e políticos possibilitaram o estabelecimento da adolescência como período distinto do desenvolvimento humano. Até o século XVIII, a adolescência era confundida com a infância.</w:t>
      </w:r>
    </w:p>
    <w:p w:rsidR="002512CC" w:rsidRDefault="002512CC" w:rsidP="00513BFB"/>
    <w:p w:rsidR="002512CC" w:rsidRDefault="002512CC" w:rsidP="00513BFB">
      <w:r>
        <w:t xml:space="preserve">A puberdade não era tida como uma característica de entrada na </w:t>
      </w:r>
      <w:r w:rsidR="00C7692B">
        <w:t>adolescência</w:t>
      </w:r>
      <w:r>
        <w:t>. Nas escolas jesuítas, os garotos de 13 a 15 anos eram chamados de crianças ou adolescentes. A diferença entre a infância e a adolescência tinha mais relação com a dependência ou independência do indivíduo, do que com a puberdade.</w:t>
      </w:r>
    </w:p>
    <w:p w:rsidR="002512CC" w:rsidRDefault="002512CC" w:rsidP="00423D58">
      <w:r w:rsidRPr="002512CC">
        <w:rPr>
          <w:u w:val="single"/>
        </w:rPr>
        <w:t>Na Grécia Antiga</w:t>
      </w:r>
      <w:r>
        <w:t xml:space="preserve">, os jovens eram submetidos a um adestramento, cujo intuito era promover as virtudes cívicas e militares. Com 16 anos, eles podiam falar nas assembleias, e passavam a ser inscritos nos registros públicos da cidade aos 18 anos, marcando a maioridade civil. </w:t>
      </w:r>
    </w:p>
    <w:p w:rsidR="002512CC" w:rsidRDefault="002512CC" w:rsidP="002512CC">
      <w:r>
        <w:t>Neste período, a puberdade era uma fase de preparação para os afazeres da vida adulta, tanto as crianças quanto os jovens praticavam ginástica para o desenvolvimento físico e moral. As moças faziam exercícios esportivos para se tornarem boas mães de família, casando-se entre os 15 ou 16 anos. Os moços eram preparados para atividades como a guerra ou a política, alguns deles se dedicavam à filosofia, em especial aqueles de famílias mais abastadas.</w:t>
      </w:r>
    </w:p>
    <w:p w:rsidR="00423D58" w:rsidRDefault="00423D58" w:rsidP="002512CC"/>
    <w:p w:rsidR="002512CC" w:rsidRDefault="002512CC" w:rsidP="002512CC">
      <w:r w:rsidRPr="002512CC">
        <w:rPr>
          <w:u w:val="single"/>
        </w:rPr>
        <w:t>No início do Império Romano</w:t>
      </w:r>
      <w:r>
        <w:t>, a educação dos mais jovens ficavam a cargo dos pais, sendo esta de caráter bastante prático, com o intuito de formar um agricultor, cidadão ou guerreiro. Depois do século II a.C., as famílias mais abastadas passaram a hospedar em suas casas um mestre grego para educar seus filhos, já aqueles que não tinham a mesma possibilidade enviavam seus filhos para as escolas.</w:t>
      </w:r>
    </w:p>
    <w:p w:rsidR="002512CC" w:rsidRDefault="002512CC" w:rsidP="002512CC"/>
    <w:p w:rsidR="002512CC" w:rsidRDefault="002512CC" w:rsidP="002512CC">
      <w:r w:rsidRPr="00423D58">
        <w:rPr>
          <w:u w:val="single"/>
        </w:rPr>
        <w:lastRenderedPageBreak/>
        <w:t>Na Idade Média</w:t>
      </w:r>
      <w:r>
        <w:t>, o indivíduo vivia em comunidades feudais, as quais se constituíam como um ambiente bastante familiar, onde todos se conheciam. Os papéis de gênero e de profissão eram transmitidos pela comunidade. As crianças e adolescentes eram considerados adultos em miniatura, necessitando apenas de crescer nos aspectos físicos e mentais.</w:t>
      </w:r>
    </w:p>
    <w:p w:rsidR="00423D58" w:rsidRDefault="00423D58" w:rsidP="002512CC"/>
    <w:p w:rsidR="002512CC" w:rsidRDefault="002512CC" w:rsidP="002512CC">
      <w:r w:rsidRPr="002512CC">
        <w:rPr>
          <w:u w:val="single"/>
        </w:rPr>
        <w:t>Na Idade Moderna</w:t>
      </w:r>
      <w:r>
        <w:t xml:space="preserve">, foi estabelecido um novo papel para o Estado, o qual passou a interferir, com maior frequência, nas questões sociais, nas formas de agir da família, comunidade, grupos religiosos e educacionais. O colégio se transformou numa instituição para instrução e educação, de modo que as crianças e os adolescentes passaram a ser educados em lugares separados e fechados, sob a autoridade de adultos "especialistas", que atendiam pessoas dos 10 aos 25 anos, não havendo separação em classes determinadas por faixas etárias. </w:t>
      </w:r>
    </w:p>
    <w:p w:rsidR="002512CC" w:rsidRDefault="002512CC" w:rsidP="002512CC"/>
    <w:p w:rsidR="002512CC" w:rsidRDefault="002512CC" w:rsidP="002512CC">
      <w:r w:rsidRPr="00423D58">
        <w:rPr>
          <w:u w:val="single"/>
        </w:rPr>
        <w:t>No século XIX</w:t>
      </w:r>
      <w:r>
        <w:t>, já haviam cidades muito populosas, onde grande parte das pessoas já não se conheciam. Trata-se de um período marcado pelo fortalecimento dos Estados Nacionais, pela redefinição dos papéis sociais de mulheres e crianças, pelo avanço acelerado da industrialização e da técnica e pela organização dos trabalhadores.</w:t>
      </w:r>
    </w:p>
    <w:p w:rsidR="00423D58" w:rsidRDefault="00423D58" w:rsidP="002512CC"/>
    <w:p w:rsidR="002512CC" w:rsidRDefault="002512CC" w:rsidP="00423D58">
      <w:r w:rsidRPr="007A57EB">
        <w:rPr>
          <w:u w:val="single"/>
        </w:rPr>
        <w:t>O século XX</w:t>
      </w:r>
      <w:r>
        <w:t xml:space="preserve"> foi um período em que as guerras marcaram mudanças no papel da adolescência.</w:t>
      </w:r>
    </w:p>
    <w:p w:rsidR="00423D58" w:rsidRDefault="00423D58" w:rsidP="00423D58"/>
    <w:p w:rsidR="002512CC" w:rsidRDefault="002512CC" w:rsidP="002512CC">
      <w:r w:rsidRPr="007A57EB">
        <w:rPr>
          <w:u w:val="single"/>
        </w:rPr>
        <w:t>Depois da Segunda Guerra Mundial</w:t>
      </w:r>
      <w:r>
        <w:t xml:space="preserve">, a juventude foi passando ser vista com maior </w:t>
      </w:r>
      <w:r w:rsidR="00966ABE">
        <w:t>importância</w:t>
      </w:r>
      <w:r>
        <w:t xml:space="preserve">. Hoje em dia, a juventude é </w:t>
      </w:r>
      <w:r w:rsidR="00966ABE">
        <w:t>vista</w:t>
      </w:r>
      <w:r>
        <w:t xml:space="preserve"> como algo que deve ser preservado e prolongando o máximo possível. A juventude se transformou num mercado de consumo de inúmeros produtos e serviços, que são criados especialmente e exclusivamente para os adolescentes. Muitas vezes os meios de comunicação são usados para manipular os adolescentes. </w:t>
      </w:r>
    </w:p>
    <w:p w:rsidR="002512CC" w:rsidRDefault="002512CC" w:rsidP="002512CC"/>
    <w:p w:rsidR="002512CC" w:rsidRDefault="002512CC" w:rsidP="002512CC">
      <w:r w:rsidRPr="007A57EB">
        <w:rPr>
          <w:u w:val="single"/>
        </w:rPr>
        <w:t>Nos Estados Unidos</w:t>
      </w:r>
      <w:r>
        <w:t>, durante a década de 1950, surge um fenômeno denominado "juventude transviada" ou "rebelde sem causa", representando uma visão desordenada e rebelde do adolescente. Os anos 1960 inauguram um novo estilo de mobilização e contestação social, contribuindo para o entendimento da adolescência como uma nova forma de cultura. Os jovens começaram a negar alguns padrões culturais vigentes da sociedade, transformando a juventude num grupo, com foco na contestação.  A contracultura se apresenta como um fenômeno caracterizado esteticamente pelos cabelos compridos, roupas coloridas, misticismo, um tipo de música e drogas, significando uma nova maneira de pensar, viver, agir e se relacionar com o mundo e com as pessoas.</w:t>
      </w:r>
    </w:p>
    <w:p w:rsidR="002512CC" w:rsidRDefault="002512CC" w:rsidP="002512CC"/>
    <w:p w:rsidR="002512CC" w:rsidRDefault="002512CC" w:rsidP="00423D58">
      <w:r w:rsidRPr="007A57EB">
        <w:rPr>
          <w:u w:val="single"/>
        </w:rPr>
        <w:lastRenderedPageBreak/>
        <w:t>Na virada para o século XXI</w:t>
      </w:r>
      <w:r>
        <w:t xml:space="preserve"> surge a expressão “onda jovem” para denominar o grande número de indivíduos que estão nessa faixa etária, devido </w:t>
      </w:r>
      <w:proofErr w:type="spellStart"/>
      <w:r>
        <w:t>a</w:t>
      </w:r>
      <w:proofErr w:type="spellEnd"/>
      <w:r>
        <w:t xml:space="preserve"> explosão da taxa de natalidade que ocorreu no início da década de 1980. Esses jovens se depararam com um cenário econômico adverso, dificuldades para arrumar e se manter no emprego, incremento dos problemas sociais, especialmente os urbanos, modificações nos valores sociais, falta de perspectivas, diminuição da </w:t>
      </w:r>
      <w:r w:rsidR="00423D58">
        <w:t>influência e controle tradicionalmente exercido</w:t>
      </w:r>
      <w:r>
        <w:t xml:space="preserve"> pela família, igreja e comunidade.</w:t>
      </w:r>
    </w:p>
    <w:p w:rsidR="002512CC" w:rsidRDefault="002512CC" w:rsidP="00423D58"/>
    <w:p w:rsidR="002512CC" w:rsidRDefault="002512CC" w:rsidP="00423D58">
      <w:r>
        <w:t xml:space="preserve">A concepção da adolescência, como </w:t>
      </w:r>
      <w:r w:rsidR="00423D58">
        <w:t>hoje,</w:t>
      </w:r>
      <w:r>
        <w:t xml:space="preserve"> parece estar relacionada à democratização da educação e ao surgimento de leis trabalhistas.</w:t>
      </w:r>
    </w:p>
    <w:p w:rsidR="002512CC" w:rsidRDefault="002512CC" w:rsidP="00423D58">
      <w:r>
        <w:t xml:space="preserve">Os jovens </w:t>
      </w:r>
      <w:r w:rsidR="00423D58">
        <w:t>constituem a</w:t>
      </w:r>
      <w:r>
        <w:t xml:space="preserve"> maioria da população Angolana e a camada com maior e mais rápido crescimento proporcional da população em África.  A junção dos grupos etários dos 0‐14 anos de idade e dos 15‐24 anos de idade, representa uma população extremamente jovem, correspondendo a cerca de 65% da população residente.</w:t>
      </w:r>
    </w:p>
    <w:p w:rsidR="0016544B" w:rsidRDefault="0016544B"/>
    <w:p w:rsidR="0016544B" w:rsidRPr="00195DDB" w:rsidRDefault="002C4FFD" w:rsidP="00DD30A5">
      <w:pPr>
        <w:pStyle w:val="Ttulo1"/>
      </w:pPr>
      <w:bookmarkStart w:id="4" w:name="_Toc136902421"/>
      <w:r w:rsidRPr="00195DDB">
        <w:t>CAUSAS E CONSEQUÊNCIAS</w:t>
      </w:r>
      <w:bookmarkEnd w:id="4"/>
      <w:r w:rsidRPr="00195DDB">
        <w:t xml:space="preserve"> </w:t>
      </w:r>
    </w:p>
    <w:p w:rsidR="00830FFF" w:rsidRDefault="00830FFF" w:rsidP="00423D58">
      <w:r>
        <w:t>Para a maioria das crianças, a adolescência é um período de boa saúde física. Os problemas mais comuns durante a adolescência estão relacionados:</w:t>
      </w:r>
    </w:p>
    <w:p w:rsidR="00830FFF" w:rsidRDefault="00830FFF" w:rsidP="00423D58"/>
    <w:p w:rsidR="00830FFF" w:rsidRDefault="00830FFF" w:rsidP="00D60BA1">
      <w:pPr>
        <w:pStyle w:val="PargrafodaLista"/>
        <w:numPr>
          <w:ilvl w:val="0"/>
          <w:numId w:val="2"/>
        </w:numPr>
      </w:pPr>
      <w:r>
        <w:t>Ao crescimento e desenvolvimento</w:t>
      </w:r>
    </w:p>
    <w:p w:rsidR="00830FFF" w:rsidRDefault="00830FFF" w:rsidP="00D60BA1">
      <w:pPr>
        <w:pStyle w:val="PargrafodaLista"/>
        <w:numPr>
          <w:ilvl w:val="0"/>
          <w:numId w:val="2"/>
        </w:numPr>
      </w:pPr>
      <w:r>
        <w:t>À escola</w:t>
      </w:r>
    </w:p>
    <w:p w:rsidR="00830FFF" w:rsidRDefault="00830FFF" w:rsidP="00D60BA1">
      <w:pPr>
        <w:pStyle w:val="PargrafodaLista"/>
        <w:numPr>
          <w:ilvl w:val="0"/>
          <w:numId w:val="2"/>
        </w:numPr>
      </w:pPr>
      <w:r>
        <w:t>A doenças da infância que continuam na adolescência</w:t>
      </w:r>
    </w:p>
    <w:p w:rsidR="00830FFF" w:rsidRDefault="00830FFF" w:rsidP="00D60BA1">
      <w:pPr>
        <w:pStyle w:val="PargrafodaLista"/>
        <w:numPr>
          <w:ilvl w:val="0"/>
          <w:numId w:val="2"/>
        </w:numPr>
      </w:pPr>
      <w:r>
        <w:t>A distúrbios de saúde mental</w:t>
      </w:r>
    </w:p>
    <w:p w:rsidR="00830FFF" w:rsidRDefault="00830FFF" w:rsidP="00D60BA1">
      <w:pPr>
        <w:pStyle w:val="PargrafodaLista"/>
        <w:numPr>
          <w:ilvl w:val="0"/>
          <w:numId w:val="2"/>
        </w:numPr>
      </w:pPr>
      <w:r>
        <w:t>A consequências de comportamentos arriscados ou ilícitos (incluindo lesões, consequências legais, gravidez, transtornos por abuso de substâncias e doenças infecciosas)</w:t>
      </w:r>
    </w:p>
    <w:p w:rsidR="00D60BA1" w:rsidRDefault="00D60BA1" w:rsidP="00830FFF"/>
    <w:p w:rsidR="00830FFF" w:rsidRDefault="00830FFF" w:rsidP="00830FFF">
      <w:r>
        <w:t>As principais causas de morte e incapacidade entre adolescentes são:</w:t>
      </w:r>
    </w:p>
    <w:p w:rsidR="00830FFF" w:rsidRDefault="00830FFF" w:rsidP="00830FFF"/>
    <w:p w:rsidR="00830FFF" w:rsidRDefault="00830FFF" w:rsidP="00DD6A3E">
      <w:pPr>
        <w:pStyle w:val="PargrafodaLista"/>
        <w:numPr>
          <w:ilvl w:val="0"/>
          <w:numId w:val="4"/>
        </w:numPr>
      </w:pPr>
      <w:r>
        <w:t>Acidentes com veículo automotor e outras lesões não intencionais (acidentes)</w:t>
      </w:r>
    </w:p>
    <w:p w:rsidR="00830FFF" w:rsidRDefault="00830FFF" w:rsidP="00DD6A3E">
      <w:pPr>
        <w:pStyle w:val="PargrafodaLista"/>
        <w:numPr>
          <w:ilvl w:val="0"/>
          <w:numId w:val="4"/>
        </w:numPr>
      </w:pPr>
      <w:r>
        <w:t>Lesões ou morte (homicídio) resultantes de violência interpessoal</w:t>
      </w:r>
    </w:p>
    <w:p w:rsidR="00830FFF" w:rsidRDefault="00830FFF" w:rsidP="00DD6A3E">
      <w:pPr>
        <w:pStyle w:val="PargrafodaLista"/>
        <w:numPr>
          <w:ilvl w:val="0"/>
          <w:numId w:val="4"/>
        </w:numPr>
      </w:pPr>
      <w:r>
        <w:t>Suicídio</w:t>
      </w:r>
    </w:p>
    <w:p w:rsidR="00830FFF" w:rsidRDefault="00830FFF" w:rsidP="00830FFF">
      <w:r>
        <w:t xml:space="preserve">Durante esta fase do desenvolvimento, os adolescentes começam a passar pela transição entre a infância e a idade adulta. Questões relacionadas à independência, identidade, sexualidade e relacionamentos definem esta etapa do desenvolvimento. Problemas de saúde mental, como transtornos do humor, transtornos de ansiedade e outros transtornos (como esquizofrenia), podem se desenvolver ou se tornar evidentes pela primeira vez durante a adolescência. O suicídio é a principal causa de morte nesta </w:t>
      </w:r>
      <w:r>
        <w:lastRenderedPageBreak/>
        <w:t>faixa etária. Além disso, a pandemia da COVID-19 e a resposta global a ela, incluindo alterações nas rotinas diárias e nos cronogramas escolares, afetaram a saúde mental de muitos adolescentes.</w:t>
      </w:r>
    </w:p>
    <w:p w:rsidR="00830FFF" w:rsidRDefault="00830FFF" w:rsidP="00830FFF"/>
    <w:p w:rsidR="00830FFF" w:rsidRDefault="00830FFF" w:rsidP="00830FFF">
      <w:r>
        <w:t>Transtornos alimentares, como anorexia nervosa e bulimia nervosa, se desenvolvem com mais frequência durante a adolescência e são mais comuns em meninas. Muitos comportamentos prejudiciais à saúde que têm início durante a adolescência, como ter uma alimentação ruim, obesidade, tabagismo, abuso de substâncias e violência, podem dar origem a problemas de saúde imediatos, a distúrbios de longo prazo ou a más condições de saúde com o avançar da idade.</w:t>
      </w:r>
    </w:p>
    <w:p w:rsidR="00D25862" w:rsidRDefault="00D25862" w:rsidP="00830FFF"/>
    <w:p w:rsidR="00830FFF" w:rsidRDefault="00830FFF" w:rsidP="00830FFF">
      <w:r>
        <w:t>A adolescência é uma fase na vida marcada por transformações físicas, psíquicas e sociais. Nesse período, o jovem está testando possibilidades. É o momento em que naturalmente se afasta da família e se adere ao grupo de “iguais”.</w:t>
      </w:r>
    </w:p>
    <w:p w:rsidR="00830FFF" w:rsidRDefault="00830FFF" w:rsidP="00830FFF"/>
    <w:p w:rsidR="00830FFF" w:rsidRDefault="00830FFF" w:rsidP="00830FFF">
      <w:r>
        <w:t>Nessa fase está vulnerável a comportamentos que podem fragilizar sua saúde. Ao entrar em contato com drogas nesse período de maior vulnerabilidade, expõe-se também a muitos riscos. Os prejuízos provocados pelo uso do álcool e de drogas podem ser agudos (intoxicação ou overdose) ou crônicos, produzindo alterações mais duradouras ou até irreversíveis.</w:t>
      </w:r>
    </w:p>
    <w:p w:rsidR="00830FFF" w:rsidRDefault="00830FFF" w:rsidP="00830FFF"/>
    <w:p w:rsidR="00830FFF" w:rsidRDefault="00830FFF" w:rsidP="00830FFF">
      <w:r>
        <w:t>Todas as substâncias psicoativas usadas de forma abusiva produzem o aumento do risco de acidentes e violência, e adolescentes são mais vulneráveis, por tornar mais frágeis os cuidados de autopreservação, que já são enfraquecidos nesse período da vida.</w:t>
      </w:r>
    </w:p>
    <w:p w:rsidR="00830FFF" w:rsidRDefault="00830FFF" w:rsidP="00830FFF"/>
    <w:p w:rsidR="00830FFF" w:rsidRDefault="00830FFF" w:rsidP="00830FFF">
      <w:r>
        <w:t>Segundo dados da Organização das Nações Unidas (ONU), o álcool é o maior fator de risco de morte entre adolescentes entre 15 e 19 anos, superando o uso de drogas. Cerca de 14 mil mortes de crianças e jovens com idade menor de 19 anos, nas Américas, foram atribuídas ao álcool em 2010.</w:t>
      </w:r>
    </w:p>
    <w:p w:rsidR="00830FFF" w:rsidRDefault="00830FFF" w:rsidP="00830FFF"/>
    <w:p w:rsidR="00830FFF" w:rsidRDefault="00830FFF" w:rsidP="00830FFF">
      <w:r>
        <w:t>O álcool é a droga mais utilizada nessa faixa etária e pode causar intoxicações agudas graves, convulsões e hepatites.</w:t>
      </w:r>
    </w:p>
    <w:p w:rsidR="00830FFF" w:rsidRDefault="00830FFF" w:rsidP="00830FFF"/>
    <w:p w:rsidR="00830FFF" w:rsidRDefault="00830FFF" w:rsidP="00830FFF">
      <w:r>
        <w:t xml:space="preserve">O uso de maconha pode produzir a síndrome </w:t>
      </w:r>
      <w:r w:rsidR="00E95FF4">
        <w:t>a motivacional</w:t>
      </w:r>
      <w:r>
        <w:t>, caracterizada por passividade, apatia, falta de objetivos, de ambição, de interesses e de comunicação, podendo levar à queda do desempenho escolar, aumentar a ansiedade e, consequentemente, aumentar o seu uso. Durante intoxicações por drogas alucinógenas, quadros delirantes e alucinatórios aumentam o risco de acidentes e podem desencadear quadros psicóticos.</w:t>
      </w:r>
    </w:p>
    <w:p w:rsidR="00830FFF" w:rsidRDefault="00830FFF" w:rsidP="00830FFF"/>
    <w:p w:rsidR="00830FFF" w:rsidRDefault="00830FFF" w:rsidP="00830FFF">
      <w:r>
        <w:t>O uso de drogas, tabagismo e o consumo abusivo de bebidas alcoólicas podem desencadear problemas para a fertilidade do adolescente do sexo masculino. O comportamento de risco, com uso de drogas e excesso de álcool, também aumenta o risco de contrair doenças sexualmente transmissíveis, que por sua vez podem afetar a qualidade do sêmen.</w:t>
      </w:r>
    </w:p>
    <w:p w:rsidR="00830FFF" w:rsidRDefault="00830FFF" w:rsidP="00830FFF"/>
    <w:p w:rsidR="00830FFF" w:rsidRDefault="00830FFF" w:rsidP="00830FFF">
      <w:r>
        <w:t>O tabagismo, mesmo passivo, pode alterar o volume do sêmen e prejudicar a sua qualidade. O uso crônico de maconha e drogas alucinógenas também pode alterar a qualidade do sêmen, podendo levar à diminuição da quantidade e da motilidade dos espermatozoides.</w:t>
      </w:r>
    </w:p>
    <w:p w:rsidR="00830FFF" w:rsidRPr="00DE6837" w:rsidRDefault="00894E77" w:rsidP="00DD30A5">
      <w:pPr>
        <w:pStyle w:val="Ttulo1"/>
      </w:pPr>
      <w:bookmarkStart w:id="5" w:name="_Toc136902422"/>
      <w:r w:rsidRPr="00DE6837">
        <w:t>AS DIFERENTES FASES DA ADOLESCÊNCIA</w:t>
      </w:r>
      <w:bookmarkEnd w:id="5"/>
    </w:p>
    <w:p w:rsidR="00830FFF" w:rsidRDefault="00830FFF" w:rsidP="00830FFF">
      <w:r>
        <w:t>Por norma a adolescência é dividida em três fases:</w:t>
      </w:r>
    </w:p>
    <w:p w:rsidR="00830FFF" w:rsidRDefault="00830FFF" w:rsidP="00830FFF"/>
    <w:p w:rsidR="00830FFF" w:rsidRDefault="00830FFF" w:rsidP="003D6EC5">
      <w:pPr>
        <w:pStyle w:val="PargrafodaLista"/>
        <w:numPr>
          <w:ilvl w:val="0"/>
          <w:numId w:val="3"/>
        </w:numPr>
      </w:pPr>
      <w:r>
        <w:t>Adolescência precoce (dez aos 12 anos)</w:t>
      </w:r>
    </w:p>
    <w:p w:rsidR="00830FFF" w:rsidRDefault="00830FFF" w:rsidP="003D6EC5">
      <w:pPr>
        <w:pStyle w:val="PargrafodaLista"/>
        <w:numPr>
          <w:ilvl w:val="0"/>
          <w:numId w:val="3"/>
        </w:numPr>
      </w:pPr>
      <w:r>
        <w:t>Adolescência média (13 aos 16 anos)</w:t>
      </w:r>
    </w:p>
    <w:p w:rsidR="0067761B" w:rsidRDefault="00830FFF" w:rsidP="003D6EC5">
      <w:pPr>
        <w:pStyle w:val="PargrafodaLista"/>
        <w:numPr>
          <w:ilvl w:val="0"/>
          <w:numId w:val="3"/>
        </w:numPr>
      </w:pPr>
      <w:r>
        <w:t>Adolescência tardia (acima dos 17)</w:t>
      </w:r>
      <w:r w:rsidR="0067761B">
        <w:br w:type="page"/>
      </w:r>
    </w:p>
    <w:p w:rsidR="0067761B" w:rsidRPr="00C8320B" w:rsidRDefault="008B02AA" w:rsidP="00DD30A5">
      <w:pPr>
        <w:pStyle w:val="Ttulo1"/>
      </w:pPr>
      <w:bookmarkStart w:id="6" w:name="_Toc136902423"/>
      <w:r w:rsidRPr="00C8320B">
        <w:lastRenderedPageBreak/>
        <w:t>CONCLUSÃO</w:t>
      </w:r>
      <w:bookmarkEnd w:id="6"/>
    </w:p>
    <w:p w:rsidR="00E63123" w:rsidRDefault="00E63123" w:rsidP="0067761B"/>
    <w:p w:rsidR="009201DD" w:rsidRDefault="009E544F">
      <w:r>
        <w:t xml:space="preserve">Em suma, </w:t>
      </w:r>
      <w:r w:rsidR="00B534F9">
        <w:t>vimos que adolescência</w:t>
      </w:r>
      <w:r w:rsidR="009201DD">
        <w:t xml:space="preserve"> é o período de transição entre a infância e a vida adulta, caracterizado pelos impulsos do desenvolvimento físico, mental, emocional, sexual e social e pelos esforços do indivíduo em alcançar os objetivos relacionados às expectativas culturais da sociedade em que vive.</w:t>
      </w:r>
    </w:p>
    <w:p w:rsidR="00E63123" w:rsidRDefault="00B534F9">
      <w:r>
        <w:t>Notamos</w:t>
      </w:r>
      <w:r w:rsidR="009201DD">
        <w:t xml:space="preserve"> também </w:t>
      </w:r>
      <w:r>
        <w:t xml:space="preserve">um pouquinho de história, causas e consequências e sem esquecer das suas diferentes fases. </w:t>
      </w:r>
      <w:r w:rsidR="00E63123">
        <w:br w:type="page"/>
      </w:r>
    </w:p>
    <w:p w:rsidR="008B02AA" w:rsidRDefault="00D507BB" w:rsidP="00DD30A5">
      <w:pPr>
        <w:pStyle w:val="Ttulo1"/>
      </w:pPr>
      <w:bookmarkStart w:id="7" w:name="_Toc136902424"/>
      <w:r>
        <w:lastRenderedPageBreak/>
        <w:t>REFERÊNCIAS BIBLIOGRÁFICAS</w:t>
      </w:r>
      <w:bookmarkEnd w:id="7"/>
    </w:p>
    <w:p w:rsidR="00E50B66" w:rsidRPr="0096721D" w:rsidRDefault="00592340" w:rsidP="00E50B66">
      <w:pPr>
        <w:ind w:firstLine="0"/>
      </w:pPr>
      <w:hyperlink r:id="rId14" w:history="1">
        <w:r w:rsidR="009B4EE6" w:rsidRPr="0096721D">
          <w:rPr>
            <w:rStyle w:val="Hyperlink"/>
            <w:color w:val="auto"/>
            <w:u w:val="none"/>
          </w:rPr>
          <w:t>https://www.ex-isto.com/2020/01/adolescencia-historia.html</w:t>
        </w:r>
      </w:hyperlink>
    </w:p>
    <w:p w:rsidR="009B4EE6" w:rsidRPr="0096721D" w:rsidRDefault="00592340" w:rsidP="00E50B66">
      <w:pPr>
        <w:ind w:firstLine="0"/>
      </w:pPr>
      <w:hyperlink r:id="rId15" w:history="1">
        <w:r w:rsidR="0096721D" w:rsidRPr="0096721D">
          <w:rPr>
            <w:rStyle w:val="Hyperlink"/>
            <w:color w:val="auto"/>
            <w:u w:val="none"/>
          </w:rPr>
          <w:t>https://pt.wikipedia.org/wiki/Adolesc%C3%AAncia</w:t>
        </w:r>
      </w:hyperlink>
    </w:p>
    <w:p w:rsidR="0096721D" w:rsidRPr="0067761B" w:rsidRDefault="0096721D" w:rsidP="00E50B66">
      <w:pPr>
        <w:ind w:firstLine="0"/>
      </w:pPr>
    </w:p>
    <w:sectPr w:rsidR="0096721D" w:rsidRPr="0067761B" w:rsidSect="00E63123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340" w:rsidRDefault="00592340" w:rsidP="005839E4">
      <w:pPr>
        <w:spacing w:after="0" w:line="240" w:lineRule="auto"/>
      </w:pPr>
      <w:r>
        <w:separator/>
      </w:r>
    </w:p>
  </w:endnote>
  <w:endnote w:type="continuationSeparator" w:id="0">
    <w:p w:rsidR="00592340" w:rsidRDefault="00592340" w:rsidP="0058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123" w:rsidRDefault="00E63123">
    <w:pPr>
      <w:pStyle w:val="Rodap"/>
      <w:jc w:val="center"/>
    </w:pPr>
  </w:p>
  <w:p w:rsidR="00E63123" w:rsidRDefault="00E631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3949930"/>
      <w:docPartObj>
        <w:docPartGallery w:val="Page Numbers (Bottom of Page)"/>
        <w:docPartUnique/>
      </w:docPartObj>
    </w:sdtPr>
    <w:sdtEndPr/>
    <w:sdtContent>
      <w:p w:rsidR="00E63123" w:rsidRDefault="00E6312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30A">
          <w:rPr>
            <w:noProof/>
          </w:rPr>
          <w:t>8</w:t>
        </w:r>
        <w:r>
          <w:fldChar w:fldCharType="end"/>
        </w:r>
      </w:p>
    </w:sdtContent>
  </w:sdt>
  <w:p w:rsidR="00E63123" w:rsidRDefault="00E631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340" w:rsidRDefault="00592340" w:rsidP="005839E4">
      <w:pPr>
        <w:spacing w:after="0" w:line="240" w:lineRule="auto"/>
      </w:pPr>
      <w:r>
        <w:separator/>
      </w:r>
    </w:p>
  </w:footnote>
  <w:footnote w:type="continuationSeparator" w:id="0">
    <w:p w:rsidR="00592340" w:rsidRDefault="00592340" w:rsidP="00583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123" w:rsidRDefault="00E631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53871"/>
    <w:multiLevelType w:val="hybridMultilevel"/>
    <w:tmpl w:val="83B64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C31E9"/>
    <w:multiLevelType w:val="hybridMultilevel"/>
    <w:tmpl w:val="8B9425D4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F150245"/>
    <w:multiLevelType w:val="hybridMultilevel"/>
    <w:tmpl w:val="E42E67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4549A"/>
    <w:multiLevelType w:val="hybridMultilevel"/>
    <w:tmpl w:val="851CED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1B"/>
    <w:rsid w:val="00014A81"/>
    <w:rsid w:val="0002545F"/>
    <w:rsid w:val="0016544B"/>
    <w:rsid w:val="00195DDB"/>
    <w:rsid w:val="001B463B"/>
    <w:rsid w:val="001D19E0"/>
    <w:rsid w:val="002512CC"/>
    <w:rsid w:val="00290321"/>
    <w:rsid w:val="002C4FFD"/>
    <w:rsid w:val="002D2866"/>
    <w:rsid w:val="0037430A"/>
    <w:rsid w:val="003D6EC5"/>
    <w:rsid w:val="00423D58"/>
    <w:rsid w:val="00426C4C"/>
    <w:rsid w:val="00456EE9"/>
    <w:rsid w:val="00513BFB"/>
    <w:rsid w:val="005839E4"/>
    <w:rsid w:val="00592340"/>
    <w:rsid w:val="005A760A"/>
    <w:rsid w:val="005C42F1"/>
    <w:rsid w:val="005E5169"/>
    <w:rsid w:val="00654B51"/>
    <w:rsid w:val="006613B8"/>
    <w:rsid w:val="00661B84"/>
    <w:rsid w:val="0067761B"/>
    <w:rsid w:val="00715A4B"/>
    <w:rsid w:val="007A57EB"/>
    <w:rsid w:val="007C5D3C"/>
    <w:rsid w:val="007F7DD3"/>
    <w:rsid w:val="00830FFF"/>
    <w:rsid w:val="008705D6"/>
    <w:rsid w:val="00894E77"/>
    <w:rsid w:val="008B02AA"/>
    <w:rsid w:val="008B26EA"/>
    <w:rsid w:val="008B6B16"/>
    <w:rsid w:val="008C521B"/>
    <w:rsid w:val="009201DD"/>
    <w:rsid w:val="00966ABE"/>
    <w:rsid w:val="0096721D"/>
    <w:rsid w:val="00973B74"/>
    <w:rsid w:val="009B07BC"/>
    <w:rsid w:val="009B4EE6"/>
    <w:rsid w:val="009E544F"/>
    <w:rsid w:val="009F70A0"/>
    <w:rsid w:val="00A61235"/>
    <w:rsid w:val="00B534F9"/>
    <w:rsid w:val="00BE464C"/>
    <w:rsid w:val="00C41CED"/>
    <w:rsid w:val="00C7692B"/>
    <w:rsid w:val="00C8320B"/>
    <w:rsid w:val="00C85E0B"/>
    <w:rsid w:val="00CB3BEC"/>
    <w:rsid w:val="00CC1A4C"/>
    <w:rsid w:val="00D25862"/>
    <w:rsid w:val="00D507BB"/>
    <w:rsid w:val="00D6066A"/>
    <w:rsid w:val="00D60BA1"/>
    <w:rsid w:val="00DD30A5"/>
    <w:rsid w:val="00DD6A3E"/>
    <w:rsid w:val="00DE6837"/>
    <w:rsid w:val="00E50B66"/>
    <w:rsid w:val="00E63123"/>
    <w:rsid w:val="00E80D3B"/>
    <w:rsid w:val="00E95FF4"/>
    <w:rsid w:val="00F67900"/>
    <w:rsid w:val="00F7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70D31"/>
  <w15:chartTrackingRefBased/>
  <w15:docId w15:val="{738C6406-2CDB-4B97-84A4-524B18AA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BFB"/>
    <w:pPr>
      <w:ind w:firstLine="851"/>
      <w:jc w:val="both"/>
    </w:pPr>
    <w:rPr>
      <w:rFonts w:ascii="Times New Roman" w:hAnsi="Times New Roman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D30A5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3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39E4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583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39E4"/>
    <w:rPr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DD30A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3B74"/>
    <w:pPr>
      <w:outlineLvl w:val="9"/>
    </w:pPr>
    <w:rPr>
      <w:lang w:val="pt-PT" w:eastAsia="pt-PT"/>
    </w:rPr>
  </w:style>
  <w:style w:type="paragraph" w:styleId="Ttulo">
    <w:name w:val="Title"/>
    <w:basedOn w:val="Normal"/>
    <w:next w:val="Normal"/>
    <w:link w:val="TtuloChar"/>
    <w:uiPriority w:val="10"/>
    <w:qFormat/>
    <w:rsid w:val="00661B84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1B84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9F70A0"/>
    <w:pPr>
      <w:spacing w:after="100"/>
    </w:pPr>
  </w:style>
  <w:style w:type="character" w:styleId="Hyperlink">
    <w:name w:val="Hyperlink"/>
    <w:basedOn w:val="Fontepargpadro"/>
    <w:uiPriority w:val="99"/>
    <w:unhideWhenUsed/>
    <w:rsid w:val="009F70A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6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t.wikipedia.org/wiki/Educa%C3%A7%C3%A3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Escola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Mercado_de_trabalh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Adolesc%C3%AAncia" TargetMode="External"/><Relationship Id="rId10" Type="http://schemas.openxmlformats.org/officeDocument/2006/relationships/hyperlink" Target="https://pt.wikipedia.org/wiki/Idade_antig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ex-isto.com/2020/01/adolescencia-histori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46EB4-DA53-41E0-87D2-B0329BAF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Aniceto_Jolela</dc:creator>
  <cp:keywords/>
  <dc:description/>
  <cp:lastModifiedBy>Aniceto_Jolela</cp:lastModifiedBy>
  <cp:revision>51</cp:revision>
  <cp:lastPrinted>2024-01-31T21:59:00Z</cp:lastPrinted>
  <dcterms:created xsi:type="dcterms:W3CDTF">2023-06-05T20:37:00Z</dcterms:created>
  <dcterms:modified xsi:type="dcterms:W3CDTF">2024-01-31T21:59:00Z</dcterms:modified>
</cp:coreProperties>
</file>