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8A" w:rsidRPr="007125F7" w:rsidRDefault="00F6068A" w:rsidP="00F6068A">
      <w:pPr>
        <w:rPr>
          <w:rFonts w:ascii="Times New Roman" w:eastAsia="Times New Roman" w:hAnsi="Times New Roman"/>
          <w:sz w:val="24"/>
          <w:szCs w:val="24"/>
        </w:rPr>
      </w:pPr>
    </w:p>
    <w:p w:rsidR="00F6068A" w:rsidRPr="007125F7" w:rsidRDefault="00F6068A" w:rsidP="00F6068A">
      <w:pPr>
        <w:spacing w:line="360" w:lineRule="auto"/>
        <w:ind w:right="-19"/>
        <w:jc w:val="center"/>
        <w:rPr>
          <w:rFonts w:eastAsia="Arial"/>
          <w:b/>
          <w:bCs/>
          <w:color w:val="00000A"/>
          <w:sz w:val="32"/>
          <w:szCs w:val="32"/>
        </w:rPr>
      </w:pPr>
      <w:r w:rsidRPr="007125F7">
        <w:rPr>
          <w:rFonts w:ascii="Times New Roman" w:eastAsia="Times New Roman" w:hAnsi="Times New Roman"/>
          <w:b/>
          <w:noProof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3152775</wp:posOffset>
            </wp:positionH>
            <wp:positionV relativeFrom="page">
              <wp:posOffset>441960</wp:posOffset>
            </wp:positionV>
            <wp:extent cx="1461770" cy="12045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68A" w:rsidRPr="007125F7" w:rsidRDefault="00F6068A" w:rsidP="00F6068A">
      <w:pPr>
        <w:spacing w:line="283" w:lineRule="exact"/>
        <w:rPr>
          <w:sz w:val="24"/>
          <w:szCs w:val="24"/>
        </w:rPr>
      </w:pPr>
    </w:p>
    <w:p w:rsidR="00F6068A" w:rsidRPr="007125F7" w:rsidRDefault="00F6068A" w:rsidP="00F6068A">
      <w:pPr>
        <w:ind w:right="-19"/>
        <w:jc w:val="center"/>
        <w:rPr>
          <w:sz w:val="20"/>
          <w:szCs w:val="20"/>
        </w:rPr>
      </w:pPr>
      <w:r w:rsidRPr="007125F7">
        <w:rPr>
          <w:rFonts w:ascii="Arial" w:eastAsia="Arial" w:hAnsi="Arial" w:cs="Arial"/>
          <w:b/>
          <w:bCs/>
          <w:color w:val="00000A"/>
          <w:sz w:val="36"/>
          <w:szCs w:val="36"/>
        </w:rPr>
        <w:t>MASENO UNIVERSITY</w:t>
      </w:r>
    </w:p>
    <w:p w:rsidR="00F6068A" w:rsidRPr="007125F7" w:rsidRDefault="00F6068A" w:rsidP="00F6068A">
      <w:pPr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7125F7">
        <w:rPr>
          <w:rFonts w:ascii="Times New Roman" w:hAnsi="Times New Roman"/>
          <w:b/>
          <w:color w:val="002060"/>
          <w:sz w:val="24"/>
          <w:szCs w:val="24"/>
        </w:rPr>
        <w:t xml:space="preserve">COMPUTER SCIENCE DEPARTMENT </w:t>
      </w:r>
    </w:p>
    <w:p w:rsidR="00F6068A" w:rsidRPr="007125F7" w:rsidRDefault="00F6068A" w:rsidP="00F6068A">
      <w:pPr>
        <w:spacing w:after="0" w:line="240" w:lineRule="auto"/>
        <w:jc w:val="center"/>
        <w:rPr>
          <w:rFonts w:ascii="Garamond" w:eastAsia="Times New Roman" w:hAnsi="Garamond"/>
          <w:b/>
          <w:sz w:val="28"/>
          <w:szCs w:val="28"/>
        </w:rPr>
      </w:pPr>
      <w:r w:rsidRPr="007125F7">
        <w:rPr>
          <w:rFonts w:ascii="Garamond" w:eastAsia="Times New Roman" w:hAnsi="Garamond"/>
          <w:b/>
          <w:sz w:val="28"/>
          <w:szCs w:val="28"/>
        </w:rPr>
        <w:t>Project Student Log.</w:t>
      </w:r>
    </w:p>
    <w:p w:rsidR="00F6068A" w:rsidRPr="007125F7" w:rsidRDefault="00F6068A" w:rsidP="00F606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6068A" w:rsidRPr="007125F7" w:rsidRDefault="00F6068A" w:rsidP="00F606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Student’s Names……………………………………</w:t>
      </w:r>
      <w:r w:rsidRPr="007125F7">
        <w:rPr>
          <w:rFonts w:ascii="Times New Roman" w:eastAsia="Times New Roman" w:hAnsi="Times New Roman"/>
          <w:sz w:val="24"/>
          <w:szCs w:val="24"/>
        </w:rPr>
        <w:t>Registration No ……………………………</w:t>
      </w:r>
    </w:p>
    <w:p w:rsidR="00F6068A" w:rsidRPr="007125F7" w:rsidRDefault="00F6068A" w:rsidP="00F606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6068A" w:rsidRPr="007125F7" w:rsidRDefault="00F6068A" w:rsidP="00F606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Unit code. ……………………………………</w:t>
      </w:r>
      <w:r w:rsidRPr="007125F7">
        <w:rPr>
          <w:rFonts w:ascii="Times New Roman" w:eastAsia="Times New Roman" w:hAnsi="Times New Roman"/>
          <w:sz w:val="24"/>
          <w:szCs w:val="24"/>
        </w:rPr>
        <w:t>…..Unit title……………... ……………………</w:t>
      </w:r>
    </w:p>
    <w:p w:rsidR="00F6068A" w:rsidRPr="007125F7" w:rsidRDefault="00F6068A" w:rsidP="00F606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6068A" w:rsidRPr="007125F7" w:rsidRDefault="00F6068A" w:rsidP="00F606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125F7">
        <w:rPr>
          <w:rFonts w:ascii="Garamond" w:eastAsia="Times New Roman" w:hAnsi="Garamond"/>
          <w:sz w:val="28"/>
          <w:szCs w:val="28"/>
        </w:rPr>
        <w:t>Project</w:t>
      </w:r>
      <w:r w:rsidRPr="007125F7">
        <w:rPr>
          <w:rFonts w:ascii="Times New Roman" w:eastAsia="Times New Roman" w:hAnsi="Times New Roman"/>
          <w:sz w:val="24"/>
          <w:szCs w:val="24"/>
        </w:rPr>
        <w:t xml:space="preserve"> Title …………………………………………………………………..……………………..</w:t>
      </w:r>
    </w:p>
    <w:p w:rsidR="00F6068A" w:rsidRPr="007125F7" w:rsidRDefault="00F6068A" w:rsidP="00F606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6068A" w:rsidRPr="007125F7" w:rsidRDefault="00F6068A" w:rsidP="00F606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125F7">
        <w:rPr>
          <w:rFonts w:ascii="Times New Roman" w:eastAsia="Times New Roman" w:hAnsi="Times New Roman"/>
          <w:sz w:val="24"/>
          <w:szCs w:val="24"/>
        </w:rPr>
        <w:t>Supervisor ……………………………………………………………………………………………</w:t>
      </w:r>
    </w:p>
    <w:p w:rsidR="00F6068A" w:rsidRPr="007125F7" w:rsidRDefault="00F6068A" w:rsidP="00F606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6068A" w:rsidRPr="007125F7" w:rsidRDefault="00F6068A" w:rsidP="00F6068A">
      <w:pPr>
        <w:spacing w:after="0" w:line="240" w:lineRule="auto"/>
        <w:rPr>
          <w:rFonts w:ascii="Times New Roman" w:eastAsia="Times New Roman" w:hAnsi="Times New Roman"/>
        </w:rPr>
      </w:pPr>
      <w:r w:rsidRPr="007125F7">
        <w:rPr>
          <w:rFonts w:ascii="Times New Roman" w:eastAsia="Times New Roman" w:hAnsi="Times New Roman"/>
        </w:rPr>
        <w:t xml:space="preserve">This form is to be filled by the supervisor on each consultation date and duly signed. It is to be kept by the student, and it should be submitted to </w:t>
      </w:r>
      <w:proofErr w:type="gramStart"/>
      <w:r w:rsidRPr="007125F7">
        <w:rPr>
          <w:rFonts w:ascii="Times New Roman" w:eastAsia="Times New Roman" w:hAnsi="Times New Roman"/>
        </w:rPr>
        <w:t>the  project</w:t>
      </w:r>
      <w:proofErr w:type="gramEnd"/>
      <w:r w:rsidRPr="007125F7">
        <w:rPr>
          <w:rFonts w:ascii="Times New Roman" w:eastAsia="Times New Roman" w:hAnsi="Times New Roman"/>
        </w:rPr>
        <w:t xml:space="preserve"> coordinator at the end of the project period. The student should consult the supervisor at least once a week.</w:t>
      </w:r>
    </w:p>
    <w:p w:rsidR="00F6068A" w:rsidRPr="007125F7" w:rsidRDefault="00F6068A" w:rsidP="00F6068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4064"/>
        <w:gridCol w:w="2379"/>
        <w:gridCol w:w="1560"/>
      </w:tblGrid>
      <w:tr w:rsidR="00F6068A" w:rsidRPr="007125F7" w:rsidTr="00F6068A">
        <w:tc>
          <w:tcPr>
            <w:tcW w:w="1347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125F7">
              <w:rPr>
                <w:rFonts w:ascii="Times New Roman" w:eastAsia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064" w:type="dxa"/>
          </w:tcPr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125F7">
              <w:rPr>
                <w:rFonts w:ascii="Times New Roman" w:eastAsia="Times New Roman" w:hAnsi="Times New Roman"/>
                <w:b/>
                <w:sz w:val="24"/>
                <w:szCs w:val="24"/>
              </w:rPr>
              <w:t>Comment(s)</w:t>
            </w:r>
          </w:p>
        </w:tc>
        <w:tc>
          <w:tcPr>
            <w:tcW w:w="2379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125F7">
              <w:rPr>
                <w:rFonts w:ascii="Times New Roman" w:eastAsia="Times New Roman" w:hAnsi="Times New Roman"/>
                <w:b/>
                <w:sz w:val="24"/>
                <w:szCs w:val="24"/>
              </w:rPr>
              <w:t>Sign Supervisor</w:t>
            </w:r>
          </w:p>
        </w:tc>
        <w:tc>
          <w:tcPr>
            <w:tcW w:w="1560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125F7">
              <w:rPr>
                <w:rFonts w:ascii="Times New Roman" w:eastAsia="Times New Roman" w:hAnsi="Times New Roman"/>
                <w:b/>
                <w:sz w:val="24"/>
                <w:szCs w:val="24"/>
              </w:rPr>
              <w:t>Sign Student</w:t>
            </w:r>
          </w:p>
        </w:tc>
      </w:tr>
      <w:tr w:rsidR="00F6068A" w:rsidRPr="007125F7" w:rsidTr="00F6068A">
        <w:trPr>
          <w:trHeight w:val="1801"/>
        </w:trPr>
        <w:tc>
          <w:tcPr>
            <w:tcW w:w="1347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64" w:type="dxa"/>
          </w:tcPr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6068A" w:rsidRPr="007125F7" w:rsidTr="00F6068A">
        <w:trPr>
          <w:trHeight w:val="1685"/>
        </w:trPr>
        <w:tc>
          <w:tcPr>
            <w:tcW w:w="1347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64" w:type="dxa"/>
          </w:tcPr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6068A" w:rsidRPr="007125F7" w:rsidTr="00F6068A">
        <w:trPr>
          <w:trHeight w:val="1695"/>
        </w:trPr>
        <w:tc>
          <w:tcPr>
            <w:tcW w:w="1347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64" w:type="dxa"/>
          </w:tcPr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6068A" w:rsidRPr="007125F7" w:rsidTr="00F6068A">
        <w:trPr>
          <w:trHeight w:val="1975"/>
        </w:trPr>
        <w:tc>
          <w:tcPr>
            <w:tcW w:w="1347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64" w:type="dxa"/>
          </w:tcPr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6068A" w:rsidRPr="007125F7" w:rsidTr="00F6068A">
        <w:tc>
          <w:tcPr>
            <w:tcW w:w="1347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64" w:type="dxa"/>
          </w:tcPr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6068A" w:rsidRPr="007125F7" w:rsidTr="00F6068A">
        <w:trPr>
          <w:trHeight w:val="2175"/>
        </w:trPr>
        <w:tc>
          <w:tcPr>
            <w:tcW w:w="1347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64" w:type="dxa"/>
          </w:tcPr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6068A" w:rsidRPr="007125F7" w:rsidTr="00F6068A">
        <w:trPr>
          <w:trHeight w:val="1966"/>
        </w:trPr>
        <w:tc>
          <w:tcPr>
            <w:tcW w:w="1347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064" w:type="dxa"/>
          </w:tcPr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6068A" w:rsidRPr="007125F7" w:rsidTr="00F6068A">
        <w:trPr>
          <w:trHeight w:val="1980"/>
        </w:trPr>
        <w:tc>
          <w:tcPr>
            <w:tcW w:w="1347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064" w:type="dxa"/>
          </w:tcPr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F6068A" w:rsidRPr="007125F7" w:rsidTr="00F6068A">
        <w:trPr>
          <w:trHeight w:val="1824"/>
        </w:trPr>
        <w:tc>
          <w:tcPr>
            <w:tcW w:w="1347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064" w:type="dxa"/>
          </w:tcPr>
          <w:p w:rsidR="00F6068A" w:rsidRPr="007125F7" w:rsidRDefault="00F6068A" w:rsidP="005F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:rsidR="00F6068A" w:rsidRPr="007125F7" w:rsidRDefault="00F6068A" w:rsidP="005F040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F6068A" w:rsidRPr="007125F7" w:rsidRDefault="00F6068A" w:rsidP="00F6068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D50F14" w:rsidRDefault="00D50F14">
      <w:bookmarkStart w:id="0" w:name="_GoBack"/>
      <w:bookmarkEnd w:id="0"/>
    </w:p>
    <w:sectPr w:rsidR="00D50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8A"/>
    <w:rsid w:val="00D50F14"/>
    <w:rsid w:val="00F6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980D1-B657-430A-A163-A25765A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68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2022-10-19T05:41:00Z</dcterms:created>
  <dcterms:modified xsi:type="dcterms:W3CDTF">2022-10-19T05:43:00Z</dcterms:modified>
</cp:coreProperties>
</file>