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75D0ADD0">
        <w:trPr>
          <w:trHeight w:val="440"/>
        </w:trPr>
        <w:tc>
          <w:tcPr>
            <w:tcW w:w="10076" w:type="dxa"/>
            <w:vAlign w:val="center"/>
          </w:tcPr>
          <w:p w14:paraId="65586F2B" w14:textId="77777777" w:rsidR="004F2A8B" w:rsidRPr="00885110" w:rsidRDefault="004F2A8B" w:rsidP="75D0ADD0">
            <w:pPr>
              <w:rPr>
                <w:rFonts w:eastAsiaTheme="majorEastAsia"/>
                <w:b/>
                <w:bCs/>
                <w:color w:val="767171" w:themeColor="background2" w:themeShade="80"/>
                <w:sz w:val="24"/>
                <w:szCs w:val="24"/>
              </w:rPr>
            </w:pPr>
            <w:r w:rsidRPr="75D0ADD0">
              <w:rPr>
                <w:rFonts w:eastAsiaTheme="majorEastAsia"/>
                <w:sz w:val="24"/>
                <w:szCs w:val="24"/>
              </w:rPr>
              <w:t xml:space="preserve">1. Mira </w:t>
            </w:r>
            <w:bookmarkStart w:id="0" w:name="_Int_mnmJHmI9"/>
            <w:r w:rsidRPr="75D0ADD0">
              <w:rPr>
                <w:rFonts w:eastAsiaTheme="majorEastAsia"/>
                <w:sz w:val="24"/>
                <w:szCs w:val="24"/>
              </w:rPr>
              <w:t>tu</w:t>
            </w:r>
            <w:bookmarkEnd w:id="0"/>
            <w:r w:rsidRPr="75D0ADD0">
              <w:rPr>
                <w:rFonts w:eastAsiaTheme="majorEastAsia"/>
                <w:sz w:val="24"/>
                <w:szCs w:val="24"/>
              </w:rPr>
              <w:t xml:space="preserve"> carta Gantt y reflexiona sobre los avances de tu Proyecto APT</w:t>
            </w:r>
          </w:p>
        </w:tc>
      </w:tr>
      <w:tr w:rsidR="004F2A8B" w14:paraId="6ED2840D" w14:textId="77777777" w:rsidTr="75D0ADD0">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B137E35" w14:textId="57252598" w:rsidR="004F2A8B" w:rsidRPr="007551C3" w:rsidRDefault="007551C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las actividades que me fueron asignadas, tuve algunos problemas para cumplir con los plazos previamente establecidos. Entre los factores que han dificultado el desarrollo de las actividades han sido principalmente problemas personales y de tiempo. En mi lugar de trabajo se han dado muchos cambios de horarios y me ha complicado para trabajar con normalidad en el proyecto.</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CBCA867" w14:textId="77777777" w:rsidR="007551C3" w:rsidRPr="003B466F" w:rsidRDefault="007551C3" w:rsidP="3D28A338">
            <w:pPr>
              <w:jc w:val="both"/>
              <w:rPr>
                <w:rFonts w:eastAsiaTheme="majorEastAsia"/>
                <w:color w:val="767171" w:themeColor="background2" w:themeShade="80"/>
                <w:sz w:val="24"/>
                <w:szCs w:val="24"/>
              </w:rPr>
            </w:pPr>
          </w:p>
          <w:p w14:paraId="20F1EAAE" w14:textId="34EB94EA" w:rsidR="004F2A8B" w:rsidRPr="007551C3" w:rsidRDefault="007551C3" w:rsidP="3D28A338">
            <w:pPr>
              <w:jc w:val="both"/>
              <w:rPr>
                <w:rFonts w:eastAsiaTheme="majorEastAsia"/>
                <w:color w:val="767171" w:themeColor="background2" w:themeShade="80"/>
                <w:sz w:val="24"/>
                <w:szCs w:val="24"/>
              </w:rPr>
            </w:pPr>
            <w:r w:rsidRPr="007551C3">
              <w:rPr>
                <w:rFonts w:eastAsiaTheme="majorEastAsia"/>
                <w:color w:val="767171" w:themeColor="background2" w:themeShade="80"/>
                <w:sz w:val="24"/>
                <w:szCs w:val="24"/>
              </w:rPr>
              <w:t>Mis compañeros de equipo han podido apoyarme bastante en las tareas que tengo pendientes, resolviendo dudas y trabajando en conjunto. Además, trato de distribuir de mejor manera los tiempos libres que tengo para avanzar lo más posible.</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D4CCCE1" w:rsidR="004F2A8B" w:rsidRPr="00EF5841" w:rsidRDefault="007551C3" w:rsidP="3D28A338">
            <w:pPr>
              <w:jc w:val="both"/>
              <w:rPr>
                <w:rFonts w:eastAsiaTheme="majorEastAsia"/>
                <w:color w:val="767171" w:themeColor="background2" w:themeShade="80"/>
                <w:sz w:val="24"/>
                <w:szCs w:val="24"/>
              </w:rPr>
            </w:pPr>
            <w:r w:rsidRPr="00EF5841">
              <w:rPr>
                <w:rFonts w:eastAsiaTheme="majorEastAsia"/>
                <w:color w:val="767171" w:themeColor="background2" w:themeShade="80"/>
                <w:sz w:val="24"/>
                <w:szCs w:val="24"/>
              </w:rPr>
              <w:t>Hasta el momento, he rendido un 70% en mi desempeño, por lo que siendo crítica no he trabajado como corresponde. Aunque s</w:t>
            </w:r>
            <w:r w:rsidR="00EF5841" w:rsidRPr="00EF5841">
              <w:rPr>
                <w:rFonts w:eastAsiaTheme="majorEastAsia"/>
                <w:color w:val="767171" w:themeColor="background2" w:themeShade="80"/>
                <w:sz w:val="24"/>
                <w:szCs w:val="24"/>
              </w:rPr>
              <w:t>í debo destacar que en mi</w:t>
            </w:r>
            <w:r w:rsidRPr="00EF5841">
              <w:rPr>
                <w:rFonts w:eastAsiaTheme="majorEastAsia"/>
                <w:color w:val="767171" w:themeColor="background2" w:themeShade="80"/>
                <w:sz w:val="24"/>
                <w:szCs w:val="24"/>
              </w:rPr>
              <w:t xml:space="preserve"> trabajo he sido certera y eficaz.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415BF5E"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E9CE54E" w14:textId="015B77C8" w:rsidR="00EF5841" w:rsidRPr="00EF5841" w:rsidRDefault="00EF5841" w:rsidP="3D28A338">
            <w:pPr>
              <w:jc w:val="both"/>
              <w:rPr>
                <w:rFonts w:eastAsiaTheme="majorEastAsia"/>
                <w:color w:val="767171" w:themeColor="background2" w:themeShade="80"/>
                <w:sz w:val="24"/>
                <w:szCs w:val="24"/>
              </w:rPr>
            </w:pPr>
            <w:r w:rsidRPr="00EF5841">
              <w:rPr>
                <w:rFonts w:eastAsiaTheme="majorEastAsia"/>
                <w:color w:val="767171" w:themeColor="background2" w:themeShade="80"/>
                <w:sz w:val="24"/>
                <w:szCs w:val="24"/>
              </w:rPr>
              <w:t xml:space="preserve">Mis inquietudes son principalmente sobre la presentación final ante la comisión evaluadora, sobre qué tipos de preguntas realizarían para enfocarse en ello y prepararse lo mejor posible.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D6C153E" w:rsidR="004F2A8B" w:rsidRDefault="00EF584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el momento no consideramos que deban hacerse cambios en la distribución del trabajo.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4001F33D"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3F0215">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A2DC204" w:rsidR="004F2A8B" w:rsidRDefault="00EF584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Evaluamos el trabajo en equipo con una nota positiva, </w:t>
            </w:r>
            <w:r w:rsidR="003F0215">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a pesar de las dificultades en conocimientos o tiempo, hemos podido avanzar de buena manera.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4DF97" w14:textId="77777777" w:rsidR="00F14EF9" w:rsidRDefault="00F14EF9" w:rsidP="00DF38AE">
      <w:pPr>
        <w:spacing w:after="0" w:line="240" w:lineRule="auto"/>
      </w:pPr>
      <w:r>
        <w:separator/>
      </w:r>
    </w:p>
  </w:endnote>
  <w:endnote w:type="continuationSeparator" w:id="0">
    <w:p w14:paraId="32A2ED8B" w14:textId="77777777" w:rsidR="00F14EF9" w:rsidRDefault="00F14EF9" w:rsidP="00DF38AE">
      <w:pPr>
        <w:spacing w:after="0" w:line="240" w:lineRule="auto"/>
      </w:pPr>
      <w:r>
        <w:continuationSeparator/>
      </w:r>
    </w:p>
  </w:endnote>
  <w:endnote w:type="continuationNotice" w:id="1">
    <w:p w14:paraId="4579CE75" w14:textId="77777777" w:rsidR="00F14EF9" w:rsidRDefault="00F14E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8240"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EF5841" w:rsidRPr="00EF584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EF5841" w:rsidRPr="00EF584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2542DE" w14:textId="77777777" w:rsidR="00F14EF9" w:rsidRDefault="00F14EF9" w:rsidP="00DF38AE">
      <w:pPr>
        <w:spacing w:after="0" w:line="240" w:lineRule="auto"/>
      </w:pPr>
      <w:r>
        <w:separator/>
      </w:r>
    </w:p>
  </w:footnote>
  <w:footnote w:type="continuationSeparator" w:id="0">
    <w:p w14:paraId="5BD9ECEA" w14:textId="77777777" w:rsidR="00F14EF9" w:rsidRDefault="00F14EF9" w:rsidP="00DF38AE">
      <w:pPr>
        <w:spacing w:after="0" w:line="240" w:lineRule="auto"/>
      </w:pPr>
      <w:r>
        <w:continuationSeparator/>
      </w:r>
    </w:p>
  </w:footnote>
  <w:footnote w:type="continuationNotice" w:id="1">
    <w:p w14:paraId="7AEC5BDF" w14:textId="77777777" w:rsidR="00F14EF9" w:rsidRDefault="00F14E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1"/>
      <w:gridCol w:w="3389"/>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intelligence2.xml><?xml version="1.0" encoding="utf-8"?>
<int2:intelligence xmlns:int2="http://schemas.microsoft.com/office/intelligence/2020/intelligence" xmlns:oel="http://schemas.microsoft.com/office/2019/extlst">
  <int2:observations>
    <int2:bookmark int2:bookmarkName="_Int_mnmJHmI9" int2:invalidationBookmarkName="" int2:hashCode="o9pMYwfSMOHxyK" int2:id="v7A6WVg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5124586">
    <w:abstractNumId w:val="3"/>
  </w:num>
  <w:num w:numId="2" w16cid:durableId="19668828">
    <w:abstractNumId w:val="8"/>
  </w:num>
  <w:num w:numId="3" w16cid:durableId="1694529669">
    <w:abstractNumId w:val="12"/>
  </w:num>
  <w:num w:numId="4" w16cid:durableId="1183788205">
    <w:abstractNumId w:val="28"/>
  </w:num>
  <w:num w:numId="5" w16cid:durableId="47725640">
    <w:abstractNumId w:val="30"/>
  </w:num>
  <w:num w:numId="6" w16cid:durableId="1203858062">
    <w:abstractNumId w:val="4"/>
  </w:num>
  <w:num w:numId="7" w16cid:durableId="648440018">
    <w:abstractNumId w:val="11"/>
  </w:num>
  <w:num w:numId="8" w16cid:durableId="1813252017">
    <w:abstractNumId w:val="19"/>
  </w:num>
  <w:num w:numId="9" w16cid:durableId="2110614496">
    <w:abstractNumId w:val="15"/>
  </w:num>
  <w:num w:numId="10" w16cid:durableId="1930429930">
    <w:abstractNumId w:val="9"/>
  </w:num>
  <w:num w:numId="11" w16cid:durableId="501548020">
    <w:abstractNumId w:val="24"/>
  </w:num>
  <w:num w:numId="12" w16cid:durableId="693307239">
    <w:abstractNumId w:val="35"/>
  </w:num>
  <w:num w:numId="13" w16cid:durableId="1395202093">
    <w:abstractNumId w:val="29"/>
  </w:num>
  <w:num w:numId="14" w16cid:durableId="1266305946">
    <w:abstractNumId w:val="1"/>
  </w:num>
  <w:num w:numId="15" w16cid:durableId="828600088">
    <w:abstractNumId w:val="36"/>
  </w:num>
  <w:num w:numId="16" w16cid:durableId="1355839334">
    <w:abstractNumId w:val="21"/>
  </w:num>
  <w:num w:numId="17" w16cid:durableId="6103288">
    <w:abstractNumId w:val="17"/>
  </w:num>
  <w:num w:numId="18" w16cid:durableId="1628313980">
    <w:abstractNumId w:val="31"/>
  </w:num>
  <w:num w:numId="19" w16cid:durableId="140075764">
    <w:abstractNumId w:val="10"/>
  </w:num>
  <w:num w:numId="20" w16cid:durableId="898592949">
    <w:abstractNumId w:val="39"/>
  </w:num>
  <w:num w:numId="21" w16cid:durableId="852109450">
    <w:abstractNumId w:val="34"/>
  </w:num>
  <w:num w:numId="22" w16cid:durableId="736710073">
    <w:abstractNumId w:val="13"/>
  </w:num>
  <w:num w:numId="23" w16cid:durableId="774667147">
    <w:abstractNumId w:val="14"/>
  </w:num>
  <w:num w:numId="24" w16cid:durableId="1663896382">
    <w:abstractNumId w:val="5"/>
  </w:num>
  <w:num w:numId="25" w16cid:durableId="618994043">
    <w:abstractNumId w:val="16"/>
  </w:num>
  <w:num w:numId="26" w16cid:durableId="1566991258">
    <w:abstractNumId w:val="20"/>
  </w:num>
  <w:num w:numId="27" w16cid:durableId="2070182001">
    <w:abstractNumId w:val="23"/>
  </w:num>
  <w:num w:numId="28" w16cid:durableId="33972153">
    <w:abstractNumId w:val="0"/>
  </w:num>
  <w:num w:numId="29" w16cid:durableId="290064307">
    <w:abstractNumId w:val="18"/>
  </w:num>
  <w:num w:numId="30" w16cid:durableId="1721707340">
    <w:abstractNumId w:val="22"/>
  </w:num>
  <w:num w:numId="31" w16cid:durableId="1074545462">
    <w:abstractNumId w:val="2"/>
  </w:num>
  <w:num w:numId="32" w16cid:durableId="1991713480">
    <w:abstractNumId w:val="7"/>
  </w:num>
  <w:num w:numId="33" w16cid:durableId="1989816588">
    <w:abstractNumId w:val="32"/>
  </w:num>
  <w:num w:numId="34" w16cid:durableId="2073115732">
    <w:abstractNumId w:val="38"/>
  </w:num>
  <w:num w:numId="35" w16cid:durableId="367418756">
    <w:abstractNumId w:val="6"/>
  </w:num>
  <w:num w:numId="36" w16cid:durableId="1646743708">
    <w:abstractNumId w:val="25"/>
  </w:num>
  <w:num w:numId="37" w16cid:durableId="815992836">
    <w:abstractNumId w:val="37"/>
  </w:num>
  <w:num w:numId="38" w16cid:durableId="1721123672">
    <w:abstractNumId w:val="27"/>
  </w:num>
  <w:num w:numId="39" w16cid:durableId="881357513">
    <w:abstractNumId w:val="26"/>
  </w:num>
  <w:num w:numId="40" w16cid:durableId="10893544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4D7E"/>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314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493"/>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215"/>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283D"/>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68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1C3"/>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169"/>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68"/>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1841"/>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8B5"/>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7FC"/>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841"/>
    <w:rsid w:val="00EF596A"/>
    <w:rsid w:val="00EF782B"/>
    <w:rsid w:val="00EF7A02"/>
    <w:rsid w:val="00EF7B3E"/>
    <w:rsid w:val="00F00212"/>
    <w:rsid w:val="00F01087"/>
    <w:rsid w:val="00F0166C"/>
    <w:rsid w:val="00F02E5A"/>
    <w:rsid w:val="00F11268"/>
    <w:rsid w:val="00F139A2"/>
    <w:rsid w:val="00F14EF9"/>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5D0ADD0"/>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7415422C-1D5E-46D2-A841-74DB1979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41F60FA4-4252-4C42-8576-FCE894FBF481}">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Words>
  <Characters>2351</Characters>
  <Application>Microsoft Office Word</Application>
  <DocSecurity>4</DocSecurity>
  <Lines>19</Lines>
  <Paragraphs>5</Paragraphs>
  <ScaleCrop>false</ScaleCrop>
  <Company>Wal-Mart Stores, Inc.</Company>
  <LinksUpToDate>false</LinksUpToDate>
  <CharactersWithSpaces>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cp:lastModifiedBy>CAMILA CARLA Garmendia Fabres</cp:lastModifiedBy>
  <cp:revision>46</cp:revision>
  <cp:lastPrinted>2019-12-17T01:10:00Z</cp:lastPrinted>
  <dcterms:created xsi:type="dcterms:W3CDTF">2021-12-31T17:50:00Z</dcterms:created>
  <dcterms:modified xsi:type="dcterms:W3CDTF">2024-10-24T01:01:00Z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