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2692841" w:displacedByCustomXml="next"/>
    <w:bookmarkEnd w:id="0" w:displacedByCustomXml="next"/>
    <w:sdt>
      <w:sdtPr>
        <w:rPr>
          <w:rFonts w:eastAsiaTheme="majorEastAsia"/>
          <w:caps/>
          <w:lang w:val="es-AR"/>
        </w:rPr>
        <w:id w:val="1371192"/>
        <w:docPartObj>
          <w:docPartGallery w:val="Cover Pages"/>
          <w:docPartUnique/>
        </w:docPartObj>
      </w:sdtPr>
      <w:sdtEndPr>
        <w:rPr>
          <w:rFonts w:eastAsiaTheme="minorEastAsia"/>
          <w:caps w:val="0"/>
          <w:sz w:val="32"/>
          <w:szCs w:val="32"/>
          <w:lang w:val="es-ES"/>
        </w:rPr>
      </w:sdtEndPr>
      <w:sdtContent>
        <w:p w14:paraId="5DAB6C7B" w14:textId="45872546" w:rsidR="00C82195" w:rsidRPr="00934F44" w:rsidRDefault="00FD56B8" w:rsidP="004B0123">
          <w:pPr>
            <w:jc w:val="both"/>
            <w:rPr>
              <w:rFonts w:cstheme="minorHAnsi"/>
            </w:rPr>
          </w:pPr>
          <w:r>
            <w:rPr>
              <w:noProof/>
              <w:lang w:val="es-CL" w:eastAsia="es-CL"/>
            </w:rPr>
            <w:drawing>
              <wp:anchor distT="0" distB="0" distL="114300" distR="114300" simplePos="0" relativeHeight="251658240" behindDoc="0" locked="0" layoutInCell="1" allowOverlap="1" wp14:anchorId="6CADBF5A" wp14:editId="6135A379">
                <wp:simplePos x="0" y="0"/>
                <wp:positionH relativeFrom="column">
                  <wp:posOffset>-357174</wp:posOffset>
                </wp:positionH>
                <wp:positionV relativeFrom="paragraph">
                  <wp:posOffset>-391519</wp:posOffset>
                </wp:positionV>
                <wp:extent cx="2103120" cy="706755"/>
                <wp:effectExtent l="0" t="0" r="0" b="0"/>
                <wp:wrapSquare wrapText="bothSides"/>
                <wp:docPr id="91559565" name="Imagen 9155956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9565" name="Imagen 91559565"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103120" cy="706755"/>
                        </a:xfrm>
                        <a:prstGeom prst="rect">
                          <a:avLst/>
                        </a:prstGeom>
                      </pic:spPr>
                    </pic:pic>
                  </a:graphicData>
                </a:graphic>
              </wp:anchor>
            </w:drawing>
          </w:r>
        </w:p>
        <w:p w14:paraId="02EB378F" w14:textId="77777777" w:rsidR="00C82195" w:rsidRPr="00934F44" w:rsidRDefault="00C82195" w:rsidP="004B0123">
          <w:pPr>
            <w:jc w:val="both"/>
            <w:rPr>
              <w:rFonts w:cstheme="minorHAns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015"/>
          </w:tblGrid>
          <w:tr w:rsidR="00FD56B8" w14:paraId="591A88D5" w14:textId="77777777" w:rsidTr="00D27BC5">
            <w:trPr>
              <w:trHeight w:val="300"/>
            </w:trPr>
            <w:tc>
              <w:tcPr>
                <w:tcW w:w="9015" w:type="dxa"/>
                <w:tcBorders>
                  <w:top w:val="nil"/>
                  <w:left w:val="nil"/>
                  <w:bottom w:val="nil"/>
                  <w:right w:val="nil"/>
                </w:tcBorders>
              </w:tcPr>
              <w:p w14:paraId="66C5BF1D" w14:textId="77777777" w:rsidR="00FD56B8" w:rsidRDefault="00FD56B8" w:rsidP="00D27BC5">
                <w:pPr>
                  <w:spacing w:after="0"/>
                  <w:jc w:val="both"/>
                  <w:rPr>
                    <w:rFonts w:ascii="Calibri" w:eastAsia="Calibri" w:hAnsi="Calibri" w:cs="Calibri"/>
                    <w:caps/>
                    <w:lang w:val="es-AR"/>
                  </w:rPr>
                </w:pPr>
              </w:p>
              <w:p w14:paraId="4B41985F" w14:textId="447A029A" w:rsidR="00FD56B8" w:rsidRDefault="00FD56B8" w:rsidP="00D27BC5">
                <w:pPr>
                  <w:spacing w:after="0"/>
                  <w:jc w:val="both"/>
                  <w:rPr>
                    <w:rFonts w:ascii="Calibri" w:eastAsia="Calibri" w:hAnsi="Calibri" w:cs="Calibri"/>
                    <w:caps/>
                    <w:lang w:val="es-AR"/>
                  </w:rPr>
                </w:pPr>
                <w:r w:rsidRPr="45D297EF">
                  <w:rPr>
                    <w:rFonts w:ascii="Calibri" w:eastAsia="Calibri" w:hAnsi="Calibri" w:cs="Calibri"/>
                    <w:caps/>
                    <w:lang w:val="es-AR"/>
                  </w:rPr>
                  <w:t xml:space="preserve"> </w:t>
                </w:r>
              </w:p>
              <w:p w14:paraId="2E7F5060" w14:textId="77777777" w:rsidR="00FD56B8" w:rsidRDefault="00FD56B8" w:rsidP="00D27BC5">
                <w:pPr>
                  <w:spacing w:after="0"/>
                  <w:jc w:val="both"/>
                </w:pPr>
              </w:p>
              <w:p w14:paraId="653B40E0" w14:textId="77777777" w:rsidR="00FD56B8" w:rsidRDefault="00FD56B8" w:rsidP="00D27BC5">
                <w:pPr>
                  <w:spacing w:after="0"/>
                  <w:jc w:val="both"/>
                </w:pPr>
                <w:r w:rsidRPr="45D297EF">
                  <w:rPr>
                    <w:rFonts w:ascii="Calibri" w:eastAsia="Calibri" w:hAnsi="Calibri" w:cs="Calibri"/>
                    <w:caps/>
                    <w:lang w:val="es-AR"/>
                  </w:rPr>
                  <w:t xml:space="preserve"> </w:t>
                </w:r>
              </w:p>
              <w:p w14:paraId="2D34AE96" w14:textId="77777777" w:rsidR="00FD56B8" w:rsidRDefault="00FD56B8" w:rsidP="00D27BC5">
                <w:pPr>
                  <w:spacing w:after="0"/>
                  <w:jc w:val="both"/>
                </w:pPr>
                <w:r w:rsidRPr="45D297EF">
                  <w:rPr>
                    <w:rFonts w:ascii="Calibri" w:eastAsia="Calibri" w:hAnsi="Calibri" w:cs="Calibri"/>
                    <w:caps/>
                    <w:lang w:val="es-AR"/>
                  </w:rPr>
                  <w:t xml:space="preserve"> </w:t>
                </w:r>
              </w:p>
            </w:tc>
          </w:tr>
          <w:tr w:rsidR="00FD56B8" w14:paraId="59184518" w14:textId="77777777" w:rsidTr="00D27BC5">
            <w:trPr>
              <w:trHeight w:val="300"/>
            </w:trPr>
            <w:tc>
              <w:tcPr>
                <w:tcW w:w="9015" w:type="dxa"/>
                <w:tcBorders>
                  <w:top w:val="nil"/>
                  <w:left w:val="nil"/>
                  <w:bottom w:val="single" w:sz="8" w:space="0" w:color="4F81BD"/>
                  <w:right w:val="nil"/>
                </w:tcBorders>
                <w:vAlign w:val="center"/>
              </w:tcPr>
              <w:p w14:paraId="6A003323" w14:textId="77777777" w:rsidR="00FD56B8" w:rsidRDefault="00FD56B8" w:rsidP="00D27BC5">
                <w:pPr>
                  <w:spacing w:after="0"/>
                  <w:jc w:val="both"/>
                </w:pPr>
                <w:r w:rsidRPr="45D297EF">
                  <w:rPr>
                    <w:rFonts w:ascii="Calibri" w:eastAsia="Calibri" w:hAnsi="Calibri" w:cs="Calibri"/>
                    <w:caps/>
                    <w:lang w:val="es-AR"/>
                  </w:rPr>
                  <w:t xml:space="preserve"> </w:t>
                </w:r>
              </w:p>
              <w:p w14:paraId="24B6A4CD" w14:textId="77777777" w:rsidR="00FD56B8" w:rsidRDefault="00FD56B8" w:rsidP="00D27BC5">
                <w:pPr>
                  <w:spacing w:after="0"/>
                  <w:jc w:val="both"/>
                  <w:rPr>
                    <w:rFonts w:ascii="Calibri" w:eastAsia="Calibri" w:hAnsi="Calibri" w:cs="Calibri"/>
                    <w:caps/>
                    <w:lang w:val="es-AR"/>
                  </w:rPr>
                </w:pPr>
              </w:p>
              <w:p w14:paraId="0DDD1335" w14:textId="77777777" w:rsidR="00FD56B8" w:rsidRDefault="00FD56B8" w:rsidP="00D27BC5">
                <w:pPr>
                  <w:spacing w:after="0"/>
                  <w:jc w:val="both"/>
                  <w:rPr>
                    <w:rFonts w:ascii="Calibri" w:eastAsia="Calibri" w:hAnsi="Calibri" w:cs="Calibri"/>
                    <w:caps/>
                    <w:lang w:val="es-AR"/>
                  </w:rPr>
                </w:pPr>
              </w:p>
              <w:p w14:paraId="75369DB6" w14:textId="77777777" w:rsidR="00FD56B8" w:rsidRDefault="00FD56B8" w:rsidP="00D27BC5">
                <w:pPr>
                  <w:spacing w:after="0"/>
                  <w:jc w:val="both"/>
                </w:pPr>
                <w:r w:rsidRPr="45D297EF">
                  <w:rPr>
                    <w:rFonts w:ascii="Calibri" w:eastAsia="Calibri" w:hAnsi="Calibri" w:cs="Calibri"/>
                    <w:caps/>
                    <w:lang w:val="es-AR"/>
                  </w:rPr>
                  <w:t xml:space="preserve"> </w:t>
                </w:r>
              </w:p>
              <w:p w14:paraId="4B4D3791" w14:textId="77777777" w:rsidR="00FD56B8" w:rsidRDefault="00FD56B8" w:rsidP="00D27BC5">
                <w:pPr>
                  <w:spacing w:after="0"/>
                  <w:jc w:val="both"/>
                </w:pPr>
                <w:r w:rsidRPr="45D297EF">
                  <w:rPr>
                    <w:rFonts w:ascii="Calibri" w:eastAsia="Calibri" w:hAnsi="Calibri" w:cs="Calibri"/>
                    <w:caps/>
                    <w:lang w:val="es-AR"/>
                  </w:rPr>
                  <w:t xml:space="preserve">  </w:t>
                </w:r>
              </w:p>
              <w:p w14:paraId="6C59979B" w14:textId="77777777" w:rsidR="00FD56B8" w:rsidRDefault="00FD56B8" w:rsidP="00D27BC5">
                <w:pPr>
                  <w:spacing w:after="0"/>
                  <w:jc w:val="both"/>
                  <w:rPr>
                    <w:rFonts w:ascii="Calibri" w:eastAsia="Calibri" w:hAnsi="Calibri" w:cs="Calibri"/>
                    <w:caps/>
                    <w:lang w:val="es-AR"/>
                  </w:rPr>
                </w:pPr>
              </w:p>
              <w:p w14:paraId="4419FEA8" w14:textId="77777777" w:rsidR="00FD56B8" w:rsidRDefault="00FD56B8" w:rsidP="00D27BC5">
                <w:pPr>
                  <w:spacing w:after="0"/>
                  <w:jc w:val="both"/>
                </w:pPr>
                <w:r w:rsidRPr="45D297EF">
                  <w:rPr>
                    <w:rFonts w:ascii="Calibri" w:eastAsia="Calibri" w:hAnsi="Calibri" w:cs="Calibri"/>
                    <w:caps/>
                    <w:lang w:val="es-AR"/>
                  </w:rPr>
                  <w:t xml:space="preserve"> </w:t>
                </w:r>
              </w:p>
              <w:p w14:paraId="344B5BDB" w14:textId="77777777" w:rsidR="00FD56B8" w:rsidRDefault="00FD56B8" w:rsidP="00D27BC5">
                <w:pPr>
                  <w:spacing w:after="0"/>
                  <w:jc w:val="both"/>
                </w:pPr>
                <w:r w:rsidRPr="45D297EF">
                  <w:rPr>
                    <w:rFonts w:ascii="Calibri" w:eastAsia="Calibri" w:hAnsi="Calibri" w:cs="Calibri"/>
                    <w:caps/>
                    <w:lang w:val="es-AR"/>
                  </w:rPr>
                  <w:t xml:space="preserve"> </w:t>
                </w:r>
              </w:p>
              <w:p w14:paraId="4A0FBED1" w14:textId="30E93D54" w:rsidR="00FD56B8" w:rsidRDefault="007D4CE3" w:rsidP="00D27BC5">
                <w:pPr>
                  <w:spacing w:after="0"/>
                  <w:jc w:val="both"/>
                  <w:rPr>
                    <w:rFonts w:ascii="Calibri" w:eastAsia="Calibri" w:hAnsi="Calibri" w:cs="Calibri"/>
                    <w:sz w:val="48"/>
                    <w:szCs w:val="48"/>
                    <w:lang w:val="es"/>
                  </w:rPr>
                </w:pPr>
                <w:r>
                  <w:rPr>
                    <w:rFonts w:ascii="Calibri" w:eastAsia="Calibri" w:hAnsi="Calibri" w:cs="Calibri"/>
                    <w:sz w:val="48"/>
                    <w:szCs w:val="48"/>
                    <w:lang w:val="es"/>
                  </w:rPr>
                  <w:t>ERS – Especificación de Requ</w:t>
                </w:r>
                <w:r w:rsidR="00A644CA">
                  <w:rPr>
                    <w:rFonts w:ascii="Calibri" w:eastAsia="Calibri" w:hAnsi="Calibri" w:cs="Calibri"/>
                    <w:sz w:val="48"/>
                    <w:szCs w:val="48"/>
                    <w:lang w:val="es"/>
                  </w:rPr>
                  <w:t>isitos</w:t>
                </w:r>
                <w:r>
                  <w:rPr>
                    <w:rFonts w:ascii="Calibri" w:eastAsia="Calibri" w:hAnsi="Calibri" w:cs="Calibri"/>
                    <w:sz w:val="48"/>
                    <w:szCs w:val="48"/>
                    <w:lang w:val="es"/>
                  </w:rPr>
                  <w:t xml:space="preserve"> de</w:t>
                </w:r>
                <w:r w:rsidR="00A644CA">
                  <w:rPr>
                    <w:rFonts w:ascii="Calibri" w:eastAsia="Calibri" w:hAnsi="Calibri" w:cs="Calibri"/>
                    <w:sz w:val="48"/>
                    <w:szCs w:val="48"/>
                    <w:lang w:val="es"/>
                  </w:rPr>
                  <w:t>l</w:t>
                </w:r>
                <w:r>
                  <w:rPr>
                    <w:rFonts w:ascii="Calibri" w:eastAsia="Calibri" w:hAnsi="Calibri" w:cs="Calibri"/>
                    <w:sz w:val="48"/>
                    <w:szCs w:val="48"/>
                    <w:lang w:val="es"/>
                  </w:rPr>
                  <w:t xml:space="preserve"> Software</w:t>
                </w:r>
              </w:p>
            </w:tc>
          </w:tr>
          <w:tr w:rsidR="00FD56B8" w14:paraId="3EC40B8E" w14:textId="77777777" w:rsidTr="00D27BC5">
            <w:trPr>
              <w:trHeight w:val="300"/>
            </w:trPr>
            <w:tc>
              <w:tcPr>
                <w:tcW w:w="9015" w:type="dxa"/>
                <w:tcBorders>
                  <w:top w:val="single" w:sz="8" w:space="0" w:color="4F81BD"/>
                  <w:left w:val="nil"/>
                  <w:bottom w:val="nil"/>
                  <w:right w:val="nil"/>
                </w:tcBorders>
                <w:vAlign w:val="center"/>
              </w:tcPr>
              <w:p w14:paraId="131F9C83" w14:textId="77777777" w:rsidR="00FD56B8" w:rsidRDefault="00FD56B8" w:rsidP="00D27BC5">
                <w:pPr>
                  <w:spacing w:after="0"/>
                  <w:jc w:val="both"/>
                </w:pPr>
                <w:r w:rsidRPr="45D297EF">
                  <w:rPr>
                    <w:rFonts w:ascii="Calibri" w:eastAsia="Calibri" w:hAnsi="Calibri" w:cs="Calibri"/>
                    <w:i/>
                    <w:iCs/>
                    <w:sz w:val="44"/>
                    <w:szCs w:val="44"/>
                    <w:lang w:val="es-AR"/>
                  </w:rPr>
                  <w:t xml:space="preserve">Proyecto: </w:t>
                </w:r>
                <w:r w:rsidRPr="45D297EF">
                  <w:rPr>
                    <w:rFonts w:ascii="Calibri" w:eastAsia="Calibri" w:hAnsi="Calibri" w:cs="Calibri"/>
                    <w:sz w:val="44"/>
                    <w:szCs w:val="44"/>
                  </w:rPr>
                  <w:t xml:space="preserve"> </w:t>
                </w:r>
                <w:r w:rsidRPr="45D297EF">
                  <w:rPr>
                    <w:rFonts w:ascii="Calibri" w:eastAsia="Calibri" w:hAnsi="Calibri" w:cs="Calibri"/>
                    <w:i/>
                    <w:iCs/>
                    <w:sz w:val="44"/>
                    <w:szCs w:val="44"/>
                  </w:rPr>
                  <w:t>Barrio Activo</w:t>
                </w:r>
              </w:p>
            </w:tc>
          </w:tr>
          <w:tr w:rsidR="00FD56B8" w14:paraId="41B3D8EA" w14:textId="77777777" w:rsidTr="00D27BC5">
            <w:trPr>
              <w:trHeight w:val="300"/>
            </w:trPr>
            <w:tc>
              <w:tcPr>
                <w:tcW w:w="9015" w:type="dxa"/>
                <w:tcBorders>
                  <w:top w:val="nil"/>
                  <w:left w:val="nil"/>
                  <w:bottom w:val="nil"/>
                  <w:right w:val="nil"/>
                </w:tcBorders>
                <w:vAlign w:val="center"/>
              </w:tcPr>
              <w:p w14:paraId="01FC28BF" w14:textId="77777777" w:rsidR="00FD56B8" w:rsidRDefault="00FD56B8" w:rsidP="00D27BC5">
                <w:pPr>
                  <w:spacing w:after="0"/>
                  <w:jc w:val="both"/>
                </w:pPr>
                <w:r w:rsidRPr="45D297EF">
                  <w:rPr>
                    <w:rFonts w:ascii="Calibri" w:eastAsia="Calibri" w:hAnsi="Calibri" w:cs="Calibri"/>
                    <w:lang w:val="es"/>
                  </w:rPr>
                  <w:t xml:space="preserve"> </w:t>
                </w:r>
                <w:r w:rsidRPr="45D297EF">
                  <w:rPr>
                    <w:rFonts w:ascii="Calibri" w:eastAsia="Calibri" w:hAnsi="Calibri" w:cs="Calibri"/>
                  </w:rPr>
                  <w:t xml:space="preserve"> </w:t>
                </w:r>
              </w:p>
            </w:tc>
          </w:tr>
          <w:tr w:rsidR="00FD56B8" w14:paraId="1D5CE33E" w14:textId="77777777" w:rsidTr="00D27BC5">
            <w:trPr>
              <w:trHeight w:val="300"/>
            </w:trPr>
            <w:tc>
              <w:tcPr>
                <w:tcW w:w="9015" w:type="dxa"/>
                <w:tcBorders>
                  <w:top w:val="nil"/>
                  <w:left w:val="nil"/>
                  <w:bottom w:val="nil"/>
                  <w:right w:val="nil"/>
                </w:tcBorders>
                <w:vAlign w:val="center"/>
              </w:tcPr>
              <w:p w14:paraId="2B956553" w14:textId="77777777" w:rsidR="00FD56B8" w:rsidRDefault="00FD56B8" w:rsidP="00D27BC5">
                <w:pPr>
                  <w:spacing w:after="0"/>
                  <w:jc w:val="both"/>
                </w:pPr>
                <w:r w:rsidRPr="45D297EF">
                  <w:rPr>
                    <w:rFonts w:ascii="Calibri" w:eastAsia="Calibri" w:hAnsi="Calibri" w:cs="Calibri"/>
                    <w:b/>
                    <w:bCs/>
                    <w:lang w:val="es"/>
                  </w:rPr>
                  <w:t>Revisión</w:t>
                </w:r>
                <w:r w:rsidRPr="45D297EF">
                  <w:rPr>
                    <w:rFonts w:ascii="Calibri" w:eastAsia="Calibri" w:hAnsi="Calibri" w:cs="Calibri"/>
                    <w:b/>
                    <w:bCs/>
                    <w:i/>
                    <w:iCs/>
                    <w:lang w:val="es"/>
                  </w:rPr>
                  <w:t>: [1.0]</w:t>
                </w:r>
                <w:r w:rsidRPr="45D297EF">
                  <w:rPr>
                    <w:rFonts w:ascii="Calibri" w:eastAsia="Calibri" w:hAnsi="Calibri" w:cs="Calibri"/>
                  </w:rPr>
                  <w:t xml:space="preserve"> </w:t>
                </w:r>
              </w:p>
            </w:tc>
          </w:tr>
          <w:tr w:rsidR="00FD56B8" w14:paraId="357404F7" w14:textId="77777777" w:rsidTr="00D27BC5">
            <w:trPr>
              <w:trHeight w:val="300"/>
            </w:trPr>
            <w:tc>
              <w:tcPr>
                <w:tcW w:w="9015" w:type="dxa"/>
                <w:tcBorders>
                  <w:top w:val="nil"/>
                  <w:left w:val="nil"/>
                  <w:bottom w:val="nil"/>
                  <w:right w:val="nil"/>
                </w:tcBorders>
                <w:vAlign w:val="center"/>
              </w:tcPr>
              <w:p w14:paraId="0F867CF2" w14:textId="77777777" w:rsidR="00FD56B8" w:rsidRDefault="00FD56B8" w:rsidP="00D27BC5">
                <w:pPr>
                  <w:spacing w:after="0"/>
                  <w:jc w:val="both"/>
                </w:pPr>
                <w:r w:rsidRPr="45D297EF">
                  <w:rPr>
                    <w:rFonts w:ascii="Calibri" w:eastAsia="Calibri" w:hAnsi="Calibri" w:cs="Calibri"/>
                    <w:b/>
                    <w:bCs/>
                    <w:lang w:val="es"/>
                  </w:rPr>
                  <w:t xml:space="preserve">[24-10-2024] </w:t>
                </w:r>
                <w:r w:rsidRPr="45D297EF">
                  <w:rPr>
                    <w:rFonts w:ascii="Calibri" w:eastAsia="Calibri" w:hAnsi="Calibri" w:cs="Calibri"/>
                  </w:rPr>
                  <w:t xml:space="preserve"> </w:t>
                </w:r>
              </w:p>
            </w:tc>
          </w:tr>
        </w:tbl>
        <w:p w14:paraId="5A39BBE3" w14:textId="77777777" w:rsidR="00C82195" w:rsidRPr="00FD56B8" w:rsidRDefault="00FD56B8" w:rsidP="00FD56B8">
          <w:r>
            <w:br w:type="page"/>
          </w:r>
        </w:p>
      </w:sdtContent>
    </w:sdt>
    <w:sdt>
      <w:sdtPr>
        <w:rPr>
          <w:rFonts w:asciiTheme="minorHAnsi" w:eastAsiaTheme="minorEastAsia" w:hAnsiTheme="minorHAnsi" w:cstheme="minorBidi"/>
          <w:b w:val="0"/>
          <w:bCs w:val="0"/>
          <w:color w:val="auto"/>
          <w:sz w:val="22"/>
          <w:szCs w:val="22"/>
          <w:lang w:val="es-AR"/>
        </w:rPr>
        <w:id w:val="1371383"/>
        <w:docPartObj>
          <w:docPartGallery w:val="Table of Contents"/>
          <w:docPartUnique/>
        </w:docPartObj>
      </w:sdtPr>
      <w:sdtEndPr>
        <w:rPr>
          <w:lang w:val="es-ES"/>
        </w:rPr>
      </w:sdtEndPr>
      <w:sdtContent>
        <w:p w14:paraId="6FBB589F" w14:textId="77777777"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14:paraId="2F6DA726" w14:textId="48CE1EC9" w:rsidR="00F71FDA" w:rsidRDefault="00934F44">
          <w:pPr>
            <w:pStyle w:val="TDC1"/>
            <w:tabs>
              <w:tab w:val="right" w:leader="dot" w:pos="9204"/>
            </w:tabs>
            <w:rPr>
              <w:b w:val="0"/>
              <w:bCs w:val="0"/>
              <w:caps w:val="0"/>
              <w:noProof/>
              <w:kern w:val="2"/>
              <w:sz w:val="24"/>
              <w:szCs w:val="24"/>
              <w:lang w:val="es-CL" w:eastAsia="es-CL"/>
              <w14:ligatures w14:val="standardContextua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182940069" w:history="1">
            <w:r w:rsidR="00F71FDA" w:rsidRPr="00753B1C">
              <w:rPr>
                <w:rStyle w:val="Hipervnculo"/>
                <w:rFonts w:eastAsia="Times New Roman" w:cstheme="minorHAnsi"/>
                <w:noProof/>
                <w:kern w:val="32"/>
              </w:rPr>
              <w:t>Ficha del documento</w:t>
            </w:r>
            <w:r w:rsidR="00F71FDA">
              <w:rPr>
                <w:noProof/>
                <w:webHidden/>
              </w:rPr>
              <w:tab/>
            </w:r>
            <w:r w:rsidR="00F71FDA">
              <w:rPr>
                <w:noProof/>
                <w:webHidden/>
              </w:rPr>
              <w:fldChar w:fldCharType="begin"/>
            </w:r>
            <w:r w:rsidR="00F71FDA">
              <w:rPr>
                <w:noProof/>
                <w:webHidden/>
              </w:rPr>
              <w:instrText xml:space="preserve"> PAGEREF _Toc182940069 \h </w:instrText>
            </w:r>
            <w:r w:rsidR="00F71FDA">
              <w:rPr>
                <w:noProof/>
                <w:webHidden/>
              </w:rPr>
            </w:r>
            <w:r w:rsidR="00F71FDA">
              <w:rPr>
                <w:noProof/>
                <w:webHidden/>
              </w:rPr>
              <w:fldChar w:fldCharType="separate"/>
            </w:r>
            <w:r w:rsidR="00F71FDA">
              <w:rPr>
                <w:noProof/>
                <w:webHidden/>
              </w:rPr>
              <w:t>3</w:t>
            </w:r>
            <w:r w:rsidR="00F71FDA">
              <w:rPr>
                <w:noProof/>
                <w:webHidden/>
              </w:rPr>
              <w:fldChar w:fldCharType="end"/>
            </w:r>
          </w:hyperlink>
        </w:p>
        <w:p w14:paraId="1CB22783" w14:textId="25BE8F93" w:rsidR="00F71FDA" w:rsidRDefault="00F71FDA">
          <w:pPr>
            <w:pStyle w:val="TDC1"/>
            <w:tabs>
              <w:tab w:val="right" w:leader="dot" w:pos="9204"/>
            </w:tabs>
            <w:rPr>
              <w:b w:val="0"/>
              <w:bCs w:val="0"/>
              <w:caps w:val="0"/>
              <w:noProof/>
              <w:kern w:val="2"/>
              <w:sz w:val="24"/>
              <w:szCs w:val="24"/>
              <w:lang w:val="es-CL" w:eastAsia="es-CL"/>
              <w14:ligatures w14:val="standardContextual"/>
            </w:rPr>
          </w:pPr>
          <w:hyperlink w:anchor="_Toc182940070" w:history="1">
            <w:r w:rsidRPr="00753B1C">
              <w:rPr>
                <w:rStyle w:val="Hipervnculo"/>
                <w:rFonts w:cstheme="minorHAnsi"/>
                <w:noProof/>
              </w:rPr>
              <w:t>1.  Introducción</w:t>
            </w:r>
            <w:r>
              <w:rPr>
                <w:noProof/>
                <w:webHidden/>
              </w:rPr>
              <w:tab/>
            </w:r>
            <w:r>
              <w:rPr>
                <w:noProof/>
                <w:webHidden/>
              </w:rPr>
              <w:fldChar w:fldCharType="begin"/>
            </w:r>
            <w:r>
              <w:rPr>
                <w:noProof/>
                <w:webHidden/>
              </w:rPr>
              <w:instrText xml:space="preserve"> PAGEREF _Toc182940070 \h </w:instrText>
            </w:r>
            <w:r>
              <w:rPr>
                <w:noProof/>
                <w:webHidden/>
              </w:rPr>
            </w:r>
            <w:r>
              <w:rPr>
                <w:noProof/>
                <w:webHidden/>
              </w:rPr>
              <w:fldChar w:fldCharType="separate"/>
            </w:r>
            <w:r>
              <w:rPr>
                <w:noProof/>
                <w:webHidden/>
              </w:rPr>
              <w:t>4</w:t>
            </w:r>
            <w:r>
              <w:rPr>
                <w:noProof/>
                <w:webHidden/>
              </w:rPr>
              <w:fldChar w:fldCharType="end"/>
            </w:r>
          </w:hyperlink>
        </w:p>
        <w:p w14:paraId="79A283BC" w14:textId="749CAE55" w:rsidR="00F71FDA" w:rsidRDefault="00F71FDA">
          <w:pPr>
            <w:pStyle w:val="TDC2"/>
            <w:tabs>
              <w:tab w:val="left" w:pos="880"/>
              <w:tab w:val="right" w:leader="dot" w:pos="9204"/>
            </w:tabs>
            <w:rPr>
              <w:smallCaps w:val="0"/>
              <w:noProof/>
              <w:kern w:val="2"/>
              <w:sz w:val="24"/>
              <w:szCs w:val="24"/>
              <w:lang w:val="es-CL" w:eastAsia="es-CL"/>
              <w14:ligatures w14:val="standardContextual"/>
            </w:rPr>
          </w:pPr>
          <w:hyperlink w:anchor="_Toc182940071" w:history="1">
            <w:r w:rsidRPr="00753B1C">
              <w:rPr>
                <w:rStyle w:val="Hipervnculo"/>
                <w:rFonts w:cstheme="minorHAnsi"/>
                <w:noProof/>
              </w:rPr>
              <w:t>1.1.</w:t>
            </w:r>
            <w:r>
              <w:rPr>
                <w:smallCaps w:val="0"/>
                <w:noProof/>
                <w:kern w:val="2"/>
                <w:sz w:val="24"/>
                <w:szCs w:val="24"/>
                <w:lang w:val="es-CL" w:eastAsia="es-CL"/>
                <w14:ligatures w14:val="standardContextual"/>
              </w:rPr>
              <w:tab/>
            </w:r>
            <w:r w:rsidRPr="00753B1C">
              <w:rPr>
                <w:rStyle w:val="Hipervnculo"/>
                <w:rFonts w:cstheme="minorHAnsi"/>
                <w:noProof/>
              </w:rPr>
              <w:t>Propósito</w:t>
            </w:r>
            <w:r>
              <w:rPr>
                <w:noProof/>
                <w:webHidden/>
              </w:rPr>
              <w:tab/>
            </w:r>
            <w:r>
              <w:rPr>
                <w:noProof/>
                <w:webHidden/>
              </w:rPr>
              <w:fldChar w:fldCharType="begin"/>
            </w:r>
            <w:r>
              <w:rPr>
                <w:noProof/>
                <w:webHidden/>
              </w:rPr>
              <w:instrText xml:space="preserve"> PAGEREF _Toc182940071 \h </w:instrText>
            </w:r>
            <w:r>
              <w:rPr>
                <w:noProof/>
                <w:webHidden/>
              </w:rPr>
            </w:r>
            <w:r>
              <w:rPr>
                <w:noProof/>
                <w:webHidden/>
              </w:rPr>
              <w:fldChar w:fldCharType="separate"/>
            </w:r>
            <w:r>
              <w:rPr>
                <w:noProof/>
                <w:webHidden/>
              </w:rPr>
              <w:t>4</w:t>
            </w:r>
            <w:r>
              <w:rPr>
                <w:noProof/>
                <w:webHidden/>
              </w:rPr>
              <w:fldChar w:fldCharType="end"/>
            </w:r>
          </w:hyperlink>
        </w:p>
        <w:p w14:paraId="6AA4B782" w14:textId="42035E2C" w:rsidR="00F71FDA" w:rsidRDefault="00F71FDA">
          <w:pPr>
            <w:pStyle w:val="TDC2"/>
            <w:tabs>
              <w:tab w:val="left" w:pos="880"/>
              <w:tab w:val="right" w:leader="dot" w:pos="9204"/>
            </w:tabs>
            <w:rPr>
              <w:smallCaps w:val="0"/>
              <w:noProof/>
              <w:kern w:val="2"/>
              <w:sz w:val="24"/>
              <w:szCs w:val="24"/>
              <w:lang w:val="es-CL" w:eastAsia="es-CL"/>
              <w14:ligatures w14:val="standardContextual"/>
            </w:rPr>
          </w:pPr>
          <w:hyperlink w:anchor="_Toc182940072" w:history="1">
            <w:r w:rsidRPr="00753B1C">
              <w:rPr>
                <w:rStyle w:val="Hipervnculo"/>
                <w:rFonts w:cstheme="minorHAnsi"/>
                <w:noProof/>
              </w:rPr>
              <w:t>1.2.</w:t>
            </w:r>
            <w:r>
              <w:rPr>
                <w:smallCaps w:val="0"/>
                <w:noProof/>
                <w:kern w:val="2"/>
                <w:sz w:val="24"/>
                <w:szCs w:val="24"/>
                <w:lang w:val="es-CL" w:eastAsia="es-CL"/>
                <w14:ligatures w14:val="standardContextual"/>
              </w:rPr>
              <w:tab/>
            </w:r>
            <w:r w:rsidRPr="00753B1C">
              <w:rPr>
                <w:rStyle w:val="Hipervnculo"/>
                <w:rFonts w:cstheme="minorHAnsi"/>
                <w:noProof/>
              </w:rPr>
              <w:t>Ámbito del Sistema</w:t>
            </w:r>
            <w:r>
              <w:rPr>
                <w:noProof/>
                <w:webHidden/>
              </w:rPr>
              <w:tab/>
            </w:r>
            <w:r>
              <w:rPr>
                <w:noProof/>
                <w:webHidden/>
              </w:rPr>
              <w:fldChar w:fldCharType="begin"/>
            </w:r>
            <w:r>
              <w:rPr>
                <w:noProof/>
                <w:webHidden/>
              </w:rPr>
              <w:instrText xml:space="preserve"> PAGEREF _Toc182940072 \h </w:instrText>
            </w:r>
            <w:r>
              <w:rPr>
                <w:noProof/>
                <w:webHidden/>
              </w:rPr>
            </w:r>
            <w:r>
              <w:rPr>
                <w:noProof/>
                <w:webHidden/>
              </w:rPr>
              <w:fldChar w:fldCharType="separate"/>
            </w:r>
            <w:r>
              <w:rPr>
                <w:noProof/>
                <w:webHidden/>
              </w:rPr>
              <w:t>4</w:t>
            </w:r>
            <w:r>
              <w:rPr>
                <w:noProof/>
                <w:webHidden/>
              </w:rPr>
              <w:fldChar w:fldCharType="end"/>
            </w:r>
          </w:hyperlink>
        </w:p>
        <w:p w14:paraId="4C20EBF0" w14:textId="3CCE9432" w:rsidR="00F71FDA" w:rsidRDefault="00F71FDA">
          <w:pPr>
            <w:pStyle w:val="TDC2"/>
            <w:tabs>
              <w:tab w:val="left" w:pos="880"/>
              <w:tab w:val="right" w:leader="dot" w:pos="9204"/>
            </w:tabs>
            <w:rPr>
              <w:smallCaps w:val="0"/>
              <w:noProof/>
              <w:kern w:val="2"/>
              <w:sz w:val="24"/>
              <w:szCs w:val="24"/>
              <w:lang w:val="es-CL" w:eastAsia="es-CL"/>
              <w14:ligatures w14:val="standardContextual"/>
            </w:rPr>
          </w:pPr>
          <w:hyperlink w:anchor="_Toc182940073" w:history="1">
            <w:r w:rsidRPr="00753B1C">
              <w:rPr>
                <w:rStyle w:val="Hipervnculo"/>
                <w:rFonts w:cstheme="minorHAnsi"/>
                <w:noProof/>
              </w:rPr>
              <w:t>1.3.</w:t>
            </w:r>
            <w:r>
              <w:rPr>
                <w:smallCaps w:val="0"/>
                <w:noProof/>
                <w:kern w:val="2"/>
                <w:sz w:val="24"/>
                <w:szCs w:val="24"/>
                <w:lang w:val="es-CL" w:eastAsia="es-CL"/>
                <w14:ligatures w14:val="standardContextual"/>
              </w:rPr>
              <w:tab/>
            </w:r>
            <w:r w:rsidRPr="00753B1C">
              <w:rPr>
                <w:rStyle w:val="Hipervnculo"/>
                <w:rFonts w:cstheme="minorHAnsi"/>
                <w:noProof/>
              </w:rPr>
              <w:t>Definiciones, Acrónimos y Abreviaturas</w:t>
            </w:r>
            <w:r>
              <w:rPr>
                <w:noProof/>
                <w:webHidden/>
              </w:rPr>
              <w:tab/>
            </w:r>
            <w:r>
              <w:rPr>
                <w:noProof/>
                <w:webHidden/>
              </w:rPr>
              <w:fldChar w:fldCharType="begin"/>
            </w:r>
            <w:r>
              <w:rPr>
                <w:noProof/>
                <w:webHidden/>
              </w:rPr>
              <w:instrText xml:space="preserve"> PAGEREF _Toc182940073 \h </w:instrText>
            </w:r>
            <w:r>
              <w:rPr>
                <w:noProof/>
                <w:webHidden/>
              </w:rPr>
            </w:r>
            <w:r>
              <w:rPr>
                <w:noProof/>
                <w:webHidden/>
              </w:rPr>
              <w:fldChar w:fldCharType="separate"/>
            </w:r>
            <w:r>
              <w:rPr>
                <w:noProof/>
                <w:webHidden/>
              </w:rPr>
              <w:t>5</w:t>
            </w:r>
            <w:r>
              <w:rPr>
                <w:noProof/>
                <w:webHidden/>
              </w:rPr>
              <w:fldChar w:fldCharType="end"/>
            </w:r>
          </w:hyperlink>
        </w:p>
        <w:p w14:paraId="26083DBE" w14:textId="5F1B2BE4" w:rsidR="00F71FDA" w:rsidRDefault="00F71FDA">
          <w:pPr>
            <w:pStyle w:val="TDC2"/>
            <w:tabs>
              <w:tab w:val="left" w:pos="880"/>
              <w:tab w:val="right" w:leader="dot" w:pos="9204"/>
            </w:tabs>
            <w:rPr>
              <w:smallCaps w:val="0"/>
              <w:noProof/>
              <w:kern w:val="2"/>
              <w:sz w:val="24"/>
              <w:szCs w:val="24"/>
              <w:lang w:val="es-CL" w:eastAsia="es-CL"/>
              <w14:ligatures w14:val="standardContextual"/>
            </w:rPr>
          </w:pPr>
          <w:hyperlink w:anchor="_Toc182940074" w:history="1">
            <w:r w:rsidRPr="00753B1C">
              <w:rPr>
                <w:rStyle w:val="Hipervnculo"/>
                <w:rFonts w:cstheme="minorHAnsi"/>
                <w:noProof/>
              </w:rPr>
              <w:t>1.4.</w:t>
            </w:r>
            <w:r>
              <w:rPr>
                <w:smallCaps w:val="0"/>
                <w:noProof/>
                <w:kern w:val="2"/>
                <w:sz w:val="24"/>
                <w:szCs w:val="24"/>
                <w:lang w:val="es-CL" w:eastAsia="es-CL"/>
                <w14:ligatures w14:val="standardContextual"/>
              </w:rPr>
              <w:tab/>
            </w:r>
            <w:r w:rsidRPr="00753B1C">
              <w:rPr>
                <w:rStyle w:val="Hipervnculo"/>
                <w:rFonts w:cstheme="minorHAnsi"/>
                <w:noProof/>
              </w:rPr>
              <w:t>Referencias</w:t>
            </w:r>
            <w:r>
              <w:rPr>
                <w:noProof/>
                <w:webHidden/>
              </w:rPr>
              <w:tab/>
            </w:r>
            <w:r>
              <w:rPr>
                <w:noProof/>
                <w:webHidden/>
              </w:rPr>
              <w:fldChar w:fldCharType="begin"/>
            </w:r>
            <w:r>
              <w:rPr>
                <w:noProof/>
                <w:webHidden/>
              </w:rPr>
              <w:instrText xml:space="preserve"> PAGEREF _Toc182940074 \h </w:instrText>
            </w:r>
            <w:r>
              <w:rPr>
                <w:noProof/>
                <w:webHidden/>
              </w:rPr>
            </w:r>
            <w:r>
              <w:rPr>
                <w:noProof/>
                <w:webHidden/>
              </w:rPr>
              <w:fldChar w:fldCharType="separate"/>
            </w:r>
            <w:r>
              <w:rPr>
                <w:noProof/>
                <w:webHidden/>
              </w:rPr>
              <w:t>5</w:t>
            </w:r>
            <w:r>
              <w:rPr>
                <w:noProof/>
                <w:webHidden/>
              </w:rPr>
              <w:fldChar w:fldCharType="end"/>
            </w:r>
          </w:hyperlink>
        </w:p>
        <w:p w14:paraId="2535568D" w14:textId="18B87247" w:rsidR="00F71FDA" w:rsidRDefault="00F71FDA">
          <w:pPr>
            <w:pStyle w:val="TDC1"/>
            <w:tabs>
              <w:tab w:val="left" w:pos="440"/>
              <w:tab w:val="right" w:leader="dot" w:pos="9204"/>
            </w:tabs>
            <w:rPr>
              <w:b w:val="0"/>
              <w:bCs w:val="0"/>
              <w:caps w:val="0"/>
              <w:noProof/>
              <w:kern w:val="2"/>
              <w:sz w:val="24"/>
              <w:szCs w:val="24"/>
              <w:lang w:val="es-CL" w:eastAsia="es-CL"/>
              <w14:ligatures w14:val="standardContextual"/>
            </w:rPr>
          </w:pPr>
          <w:hyperlink w:anchor="_Toc182940075" w:history="1">
            <w:r w:rsidRPr="00753B1C">
              <w:rPr>
                <w:rStyle w:val="Hipervnculo"/>
                <w:rFonts w:cstheme="minorHAnsi"/>
                <w:noProof/>
              </w:rPr>
              <w:t>2.</w:t>
            </w:r>
            <w:r>
              <w:rPr>
                <w:b w:val="0"/>
                <w:bCs w:val="0"/>
                <w:caps w:val="0"/>
                <w:noProof/>
                <w:kern w:val="2"/>
                <w:sz w:val="24"/>
                <w:szCs w:val="24"/>
                <w:lang w:val="es-CL" w:eastAsia="es-CL"/>
                <w14:ligatures w14:val="standardContextual"/>
              </w:rPr>
              <w:tab/>
            </w:r>
            <w:r w:rsidRPr="00753B1C">
              <w:rPr>
                <w:rStyle w:val="Hipervnculo"/>
                <w:rFonts w:cstheme="minorHAnsi"/>
                <w:noProof/>
              </w:rPr>
              <w:t>Descripción General</w:t>
            </w:r>
            <w:r>
              <w:rPr>
                <w:noProof/>
                <w:webHidden/>
              </w:rPr>
              <w:tab/>
            </w:r>
            <w:r>
              <w:rPr>
                <w:noProof/>
                <w:webHidden/>
              </w:rPr>
              <w:fldChar w:fldCharType="begin"/>
            </w:r>
            <w:r>
              <w:rPr>
                <w:noProof/>
                <w:webHidden/>
              </w:rPr>
              <w:instrText xml:space="preserve"> PAGEREF _Toc182940075 \h </w:instrText>
            </w:r>
            <w:r>
              <w:rPr>
                <w:noProof/>
                <w:webHidden/>
              </w:rPr>
            </w:r>
            <w:r>
              <w:rPr>
                <w:noProof/>
                <w:webHidden/>
              </w:rPr>
              <w:fldChar w:fldCharType="separate"/>
            </w:r>
            <w:r>
              <w:rPr>
                <w:noProof/>
                <w:webHidden/>
              </w:rPr>
              <w:t>6</w:t>
            </w:r>
            <w:r>
              <w:rPr>
                <w:noProof/>
                <w:webHidden/>
              </w:rPr>
              <w:fldChar w:fldCharType="end"/>
            </w:r>
          </w:hyperlink>
        </w:p>
        <w:p w14:paraId="0A461F5D" w14:textId="36B881B7" w:rsidR="00F71FDA" w:rsidRDefault="00F71FDA">
          <w:pPr>
            <w:pStyle w:val="TDC2"/>
            <w:tabs>
              <w:tab w:val="left" w:pos="880"/>
              <w:tab w:val="right" w:leader="dot" w:pos="9204"/>
            </w:tabs>
            <w:rPr>
              <w:smallCaps w:val="0"/>
              <w:noProof/>
              <w:kern w:val="2"/>
              <w:sz w:val="24"/>
              <w:szCs w:val="24"/>
              <w:lang w:val="es-CL" w:eastAsia="es-CL"/>
              <w14:ligatures w14:val="standardContextual"/>
            </w:rPr>
          </w:pPr>
          <w:hyperlink w:anchor="_Toc182940076" w:history="1">
            <w:r w:rsidRPr="00753B1C">
              <w:rPr>
                <w:rStyle w:val="Hipervnculo"/>
                <w:rFonts w:cstheme="minorHAnsi"/>
                <w:noProof/>
              </w:rPr>
              <w:t>2.1.</w:t>
            </w:r>
            <w:r>
              <w:rPr>
                <w:smallCaps w:val="0"/>
                <w:noProof/>
                <w:kern w:val="2"/>
                <w:sz w:val="24"/>
                <w:szCs w:val="24"/>
                <w:lang w:val="es-CL" w:eastAsia="es-CL"/>
                <w14:ligatures w14:val="standardContextual"/>
              </w:rPr>
              <w:tab/>
            </w:r>
            <w:r w:rsidRPr="00753B1C">
              <w:rPr>
                <w:rStyle w:val="Hipervnculo"/>
                <w:rFonts w:cstheme="minorHAnsi"/>
                <w:noProof/>
              </w:rPr>
              <w:t>Perspectiva del Producto</w:t>
            </w:r>
            <w:r>
              <w:rPr>
                <w:noProof/>
                <w:webHidden/>
              </w:rPr>
              <w:tab/>
            </w:r>
            <w:r>
              <w:rPr>
                <w:noProof/>
                <w:webHidden/>
              </w:rPr>
              <w:fldChar w:fldCharType="begin"/>
            </w:r>
            <w:r>
              <w:rPr>
                <w:noProof/>
                <w:webHidden/>
              </w:rPr>
              <w:instrText xml:space="preserve"> PAGEREF _Toc182940076 \h </w:instrText>
            </w:r>
            <w:r>
              <w:rPr>
                <w:noProof/>
                <w:webHidden/>
              </w:rPr>
            </w:r>
            <w:r>
              <w:rPr>
                <w:noProof/>
                <w:webHidden/>
              </w:rPr>
              <w:fldChar w:fldCharType="separate"/>
            </w:r>
            <w:r>
              <w:rPr>
                <w:noProof/>
                <w:webHidden/>
              </w:rPr>
              <w:t>6</w:t>
            </w:r>
            <w:r>
              <w:rPr>
                <w:noProof/>
                <w:webHidden/>
              </w:rPr>
              <w:fldChar w:fldCharType="end"/>
            </w:r>
          </w:hyperlink>
        </w:p>
        <w:p w14:paraId="3F2DF8D8" w14:textId="03582BEC" w:rsidR="00F71FDA" w:rsidRDefault="00F71FDA">
          <w:pPr>
            <w:pStyle w:val="TDC2"/>
            <w:tabs>
              <w:tab w:val="left" w:pos="880"/>
              <w:tab w:val="right" w:leader="dot" w:pos="9204"/>
            </w:tabs>
            <w:rPr>
              <w:smallCaps w:val="0"/>
              <w:noProof/>
              <w:kern w:val="2"/>
              <w:sz w:val="24"/>
              <w:szCs w:val="24"/>
              <w:lang w:val="es-CL" w:eastAsia="es-CL"/>
              <w14:ligatures w14:val="standardContextual"/>
            </w:rPr>
          </w:pPr>
          <w:hyperlink w:anchor="_Toc182940077" w:history="1">
            <w:r w:rsidRPr="00753B1C">
              <w:rPr>
                <w:rStyle w:val="Hipervnculo"/>
                <w:rFonts w:cstheme="minorHAnsi"/>
                <w:noProof/>
              </w:rPr>
              <w:t>2.2.</w:t>
            </w:r>
            <w:r>
              <w:rPr>
                <w:smallCaps w:val="0"/>
                <w:noProof/>
                <w:kern w:val="2"/>
                <w:sz w:val="24"/>
                <w:szCs w:val="24"/>
                <w:lang w:val="es-CL" w:eastAsia="es-CL"/>
                <w14:ligatures w14:val="standardContextual"/>
              </w:rPr>
              <w:tab/>
            </w:r>
            <w:r w:rsidRPr="00753B1C">
              <w:rPr>
                <w:rStyle w:val="Hipervnculo"/>
                <w:rFonts w:cstheme="minorHAnsi"/>
                <w:noProof/>
              </w:rPr>
              <w:t>Funciones del Producto</w:t>
            </w:r>
            <w:r>
              <w:rPr>
                <w:noProof/>
                <w:webHidden/>
              </w:rPr>
              <w:tab/>
            </w:r>
            <w:r>
              <w:rPr>
                <w:noProof/>
                <w:webHidden/>
              </w:rPr>
              <w:fldChar w:fldCharType="begin"/>
            </w:r>
            <w:r>
              <w:rPr>
                <w:noProof/>
                <w:webHidden/>
              </w:rPr>
              <w:instrText xml:space="preserve"> PAGEREF _Toc182940077 \h </w:instrText>
            </w:r>
            <w:r>
              <w:rPr>
                <w:noProof/>
                <w:webHidden/>
              </w:rPr>
            </w:r>
            <w:r>
              <w:rPr>
                <w:noProof/>
                <w:webHidden/>
              </w:rPr>
              <w:fldChar w:fldCharType="separate"/>
            </w:r>
            <w:r>
              <w:rPr>
                <w:noProof/>
                <w:webHidden/>
              </w:rPr>
              <w:t>6</w:t>
            </w:r>
            <w:r>
              <w:rPr>
                <w:noProof/>
                <w:webHidden/>
              </w:rPr>
              <w:fldChar w:fldCharType="end"/>
            </w:r>
          </w:hyperlink>
        </w:p>
        <w:p w14:paraId="61B049F0" w14:textId="6BC9C096" w:rsidR="00F71FDA" w:rsidRDefault="00F71FDA">
          <w:pPr>
            <w:pStyle w:val="TDC2"/>
            <w:tabs>
              <w:tab w:val="left" w:pos="880"/>
              <w:tab w:val="right" w:leader="dot" w:pos="9204"/>
            </w:tabs>
            <w:rPr>
              <w:smallCaps w:val="0"/>
              <w:noProof/>
              <w:kern w:val="2"/>
              <w:sz w:val="24"/>
              <w:szCs w:val="24"/>
              <w:lang w:val="es-CL" w:eastAsia="es-CL"/>
              <w14:ligatures w14:val="standardContextual"/>
            </w:rPr>
          </w:pPr>
          <w:hyperlink w:anchor="_Toc182940078" w:history="1">
            <w:r w:rsidRPr="00753B1C">
              <w:rPr>
                <w:rStyle w:val="Hipervnculo"/>
                <w:rFonts w:cstheme="minorHAnsi"/>
                <w:noProof/>
              </w:rPr>
              <w:t>2.3.</w:t>
            </w:r>
            <w:r>
              <w:rPr>
                <w:smallCaps w:val="0"/>
                <w:noProof/>
                <w:kern w:val="2"/>
                <w:sz w:val="24"/>
                <w:szCs w:val="24"/>
                <w:lang w:val="es-CL" w:eastAsia="es-CL"/>
                <w14:ligatures w14:val="standardContextual"/>
              </w:rPr>
              <w:tab/>
            </w:r>
            <w:r w:rsidRPr="00753B1C">
              <w:rPr>
                <w:rStyle w:val="Hipervnculo"/>
                <w:rFonts w:cstheme="minorHAnsi"/>
                <w:noProof/>
              </w:rPr>
              <w:t>Características de los Usuarios</w:t>
            </w:r>
            <w:r>
              <w:rPr>
                <w:noProof/>
                <w:webHidden/>
              </w:rPr>
              <w:tab/>
            </w:r>
            <w:r>
              <w:rPr>
                <w:noProof/>
                <w:webHidden/>
              </w:rPr>
              <w:fldChar w:fldCharType="begin"/>
            </w:r>
            <w:r>
              <w:rPr>
                <w:noProof/>
                <w:webHidden/>
              </w:rPr>
              <w:instrText xml:space="preserve"> PAGEREF _Toc182940078 \h </w:instrText>
            </w:r>
            <w:r>
              <w:rPr>
                <w:noProof/>
                <w:webHidden/>
              </w:rPr>
            </w:r>
            <w:r>
              <w:rPr>
                <w:noProof/>
                <w:webHidden/>
              </w:rPr>
              <w:fldChar w:fldCharType="separate"/>
            </w:r>
            <w:r>
              <w:rPr>
                <w:noProof/>
                <w:webHidden/>
              </w:rPr>
              <w:t>7</w:t>
            </w:r>
            <w:r>
              <w:rPr>
                <w:noProof/>
                <w:webHidden/>
              </w:rPr>
              <w:fldChar w:fldCharType="end"/>
            </w:r>
          </w:hyperlink>
        </w:p>
        <w:p w14:paraId="4311635D" w14:textId="485F59E8" w:rsidR="00F71FDA" w:rsidRDefault="00F71FDA">
          <w:pPr>
            <w:pStyle w:val="TDC2"/>
            <w:tabs>
              <w:tab w:val="left" w:pos="880"/>
              <w:tab w:val="right" w:leader="dot" w:pos="9204"/>
            </w:tabs>
            <w:rPr>
              <w:smallCaps w:val="0"/>
              <w:noProof/>
              <w:kern w:val="2"/>
              <w:sz w:val="24"/>
              <w:szCs w:val="24"/>
              <w:lang w:val="es-CL" w:eastAsia="es-CL"/>
              <w14:ligatures w14:val="standardContextual"/>
            </w:rPr>
          </w:pPr>
          <w:hyperlink w:anchor="_Toc182940079" w:history="1">
            <w:r w:rsidRPr="00753B1C">
              <w:rPr>
                <w:rStyle w:val="Hipervnculo"/>
                <w:rFonts w:cstheme="minorHAnsi"/>
                <w:noProof/>
              </w:rPr>
              <w:t>2.4.</w:t>
            </w:r>
            <w:r>
              <w:rPr>
                <w:smallCaps w:val="0"/>
                <w:noProof/>
                <w:kern w:val="2"/>
                <w:sz w:val="24"/>
                <w:szCs w:val="24"/>
                <w:lang w:val="es-CL" w:eastAsia="es-CL"/>
                <w14:ligatures w14:val="standardContextual"/>
              </w:rPr>
              <w:tab/>
            </w:r>
            <w:r w:rsidRPr="00753B1C">
              <w:rPr>
                <w:rStyle w:val="Hipervnculo"/>
                <w:rFonts w:cstheme="minorHAnsi"/>
                <w:noProof/>
              </w:rPr>
              <w:t>Restricciones</w:t>
            </w:r>
            <w:r>
              <w:rPr>
                <w:noProof/>
                <w:webHidden/>
              </w:rPr>
              <w:tab/>
            </w:r>
            <w:r>
              <w:rPr>
                <w:noProof/>
                <w:webHidden/>
              </w:rPr>
              <w:fldChar w:fldCharType="begin"/>
            </w:r>
            <w:r>
              <w:rPr>
                <w:noProof/>
                <w:webHidden/>
              </w:rPr>
              <w:instrText xml:space="preserve"> PAGEREF _Toc182940079 \h </w:instrText>
            </w:r>
            <w:r>
              <w:rPr>
                <w:noProof/>
                <w:webHidden/>
              </w:rPr>
            </w:r>
            <w:r>
              <w:rPr>
                <w:noProof/>
                <w:webHidden/>
              </w:rPr>
              <w:fldChar w:fldCharType="separate"/>
            </w:r>
            <w:r>
              <w:rPr>
                <w:noProof/>
                <w:webHidden/>
              </w:rPr>
              <w:t>7</w:t>
            </w:r>
            <w:r>
              <w:rPr>
                <w:noProof/>
                <w:webHidden/>
              </w:rPr>
              <w:fldChar w:fldCharType="end"/>
            </w:r>
          </w:hyperlink>
        </w:p>
        <w:p w14:paraId="0D1DC533" w14:textId="09456136" w:rsidR="00F71FDA" w:rsidRDefault="00F71FDA">
          <w:pPr>
            <w:pStyle w:val="TDC1"/>
            <w:tabs>
              <w:tab w:val="left" w:pos="440"/>
              <w:tab w:val="right" w:leader="dot" w:pos="9204"/>
            </w:tabs>
            <w:rPr>
              <w:b w:val="0"/>
              <w:bCs w:val="0"/>
              <w:caps w:val="0"/>
              <w:noProof/>
              <w:kern w:val="2"/>
              <w:sz w:val="24"/>
              <w:szCs w:val="24"/>
              <w:lang w:val="es-CL" w:eastAsia="es-CL"/>
              <w14:ligatures w14:val="standardContextual"/>
            </w:rPr>
          </w:pPr>
          <w:hyperlink w:anchor="_Toc182940080" w:history="1">
            <w:r w:rsidRPr="00753B1C">
              <w:rPr>
                <w:rStyle w:val="Hipervnculo"/>
                <w:rFonts w:cstheme="minorHAnsi"/>
                <w:noProof/>
              </w:rPr>
              <w:t>3.</w:t>
            </w:r>
            <w:r>
              <w:rPr>
                <w:b w:val="0"/>
                <w:bCs w:val="0"/>
                <w:caps w:val="0"/>
                <w:noProof/>
                <w:kern w:val="2"/>
                <w:sz w:val="24"/>
                <w:szCs w:val="24"/>
                <w:lang w:val="es-CL" w:eastAsia="es-CL"/>
                <w14:ligatures w14:val="standardContextual"/>
              </w:rPr>
              <w:tab/>
            </w:r>
            <w:r w:rsidRPr="00753B1C">
              <w:rPr>
                <w:rStyle w:val="Hipervnculo"/>
                <w:rFonts w:cstheme="minorHAnsi"/>
                <w:noProof/>
              </w:rPr>
              <w:t>Requisitos Específicos</w:t>
            </w:r>
            <w:r>
              <w:rPr>
                <w:noProof/>
                <w:webHidden/>
              </w:rPr>
              <w:tab/>
            </w:r>
            <w:r>
              <w:rPr>
                <w:noProof/>
                <w:webHidden/>
              </w:rPr>
              <w:fldChar w:fldCharType="begin"/>
            </w:r>
            <w:r>
              <w:rPr>
                <w:noProof/>
                <w:webHidden/>
              </w:rPr>
              <w:instrText xml:space="preserve"> PAGEREF _Toc182940080 \h </w:instrText>
            </w:r>
            <w:r>
              <w:rPr>
                <w:noProof/>
                <w:webHidden/>
              </w:rPr>
            </w:r>
            <w:r>
              <w:rPr>
                <w:noProof/>
                <w:webHidden/>
              </w:rPr>
              <w:fldChar w:fldCharType="separate"/>
            </w:r>
            <w:r>
              <w:rPr>
                <w:noProof/>
                <w:webHidden/>
              </w:rPr>
              <w:t>9</w:t>
            </w:r>
            <w:r>
              <w:rPr>
                <w:noProof/>
                <w:webHidden/>
              </w:rPr>
              <w:fldChar w:fldCharType="end"/>
            </w:r>
          </w:hyperlink>
        </w:p>
        <w:p w14:paraId="4A22E3E8" w14:textId="6C2058AD" w:rsidR="00F71FDA" w:rsidRDefault="00F71FDA">
          <w:pPr>
            <w:pStyle w:val="TDC2"/>
            <w:tabs>
              <w:tab w:val="left" w:pos="880"/>
              <w:tab w:val="right" w:leader="dot" w:pos="9204"/>
            </w:tabs>
            <w:rPr>
              <w:smallCaps w:val="0"/>
              <w:noProof/>
              <w:kern w:val="2"/>
              <w:sz w:val="24"/>
              <w:szCs w:val="24"/>
              <w:lang w:val="es-CL" w:eastAsia="es-CL"/>
              <w14:ligatures w14:val="standardContextual"/>
            </w:rPr>
          </w:pPr>
          <w:hyperlink w:anchor="_Toc182940081" w:history="1">
            <w:r w:rsidRPr="00753B1C">
              <w:rPr>
                <w:rStyle w:val="Hipervnculo"/>
                <w:rFonts w:cstheme="minorHAnsi"/>
                <w:noProof/>
              </w:rPr>
              <w:t>3.1</w:t>
            </w:r>
            <w:r>
              <w:rPr>
                <w:smallCaps w:val="0"/>
                <w:noProof/>
                <w:kern w:val="2"/>
                <w:sz w:val="24"/>
                <w:szCs w:val="24"/>
                <w:lang w:val="es-CL" w:eastAsia="es-CL"/>
                <w14:ligatures w14:val="standardContextual"/>
              </w:rPr>
              <w:tab/>
            </w:r>
            <w:r w:rsidRPr="00753B1C">
              <w:rPr>
                <w:rStyle w:val="Hipervnculo"/>
                <w:rFonts w:cstheme="minorHAnsi"/>
                <w:noProof/>
              </w:rPr>
              <w:t>Requisitos comunes de las interfaces</w:t>
            </w:r>
            <w:r>
              <w:rPr>
                <w:noProof/>
                <w:webHidden/>
              </w:rPr>
              <w:tab/>
            </w:r>
            <w:r>
              <w:rPr>
                <w:noProof/>
                <w:webHidden/>
              </w:rPr>
              <w:fldChar w:fldCharType="begin"/>
            </w:r>
            <w:r>
              <w:rPr>
                <w:noProof/>
                <w:webHidden/>
              </w:rPr>
              <w:instrText xml:space="preserve"> PAGEREF _Toc182940081 \h </w:instrText>
            </w:r>
            <w:r>
              <w:rPr>
                <w:noProof/>
                <w:webHidden/>
              </w:rPr>
            </w:r>
            <w:r>
              <w:rPr>
                <w:noProof/>
                <w:webHidden/>
              </w:rPr>
              <w:fldChar w:fldCharType="separate"/>
            </w:r>
            <w:r>
              <w:rPr>
                <w:noProof/>
                <w:webHidden/>
              </w:rPr>
              <w:t>9</w:t>
            </w:r>
            <w:r>
              <w:rPr>
                <w:noProof/>
                <w:webHidden/>
              </w:rPr>
              <w:fldChar w:fldCharType="end"/>
            </w:r>
          </w:hyperlink>
        </w:p>
        <w:p w14:paraId="378E25D5" w14:textId="4624CCAB" w:rsidR="00F71FDA" w:rsidRDefault="00F71FDA">
          <w:pPr>
            <w:pStyle w:val="TDC3"/>
            <w:tabs>
              <w:tab w:val="left" w:pos="1320"/>
              <w:tab w:val="right" w:leader="dot" w:pos="9204"/>
            </w:tabs>
            <w:rPr>
              <w:i w:val="0"/>
              <w:iCs w:val="0"/>
              <w:noProof/>
              <w:kern w:val="2"/>
              <w:sz w:val="24"/>
              <w:szCs w:val="24"/>
              <w:lang w:val="es-CL" w:eastAsia="es-CL"/>
              <w14:ligatures w14:val="standardContextual"/>
            </w:rPr>
          </w:pPr>
          <w:hyperlink w:anchor="_Toc182940082" w:history="1">
            <w:r w:rsidRPr="00753B1C">
              <w:rPr>
                <w:rStyle w:val="Hipervnculo"/>
                <w:rFonts w:cstheme="minorHAnsi"/>
                <w:noProof/>
              </w:rPr>
              <w:t>3.1.1</w:t>
            </w:r>
            <w:r>
              <w:rPr>
                <w:i w:val="0"/>
                <w:iCs w:val="0"/>
                <w:noProof/>
                <w:kern w:val="2"/>
                <w:sz w:val="24"/>
                <w:szCs w:val="24"/>
                <w:lang w:val="es-CL" w:eastAsia="es-CL"/>
                <w14:ligatures w14:val="standardContextual"/>
              </w:rPr>
              <w:tab/>
            </w:r>
            <w:r w:rsidRPr="00753B1C">
              <w:rPr>
                <w:rStyle w:val="Hipervnculo"/>
                <w:rFonts w:cstheme="minorHAnsi"/>
                <w:noProof/>
              </w:rPr>
              <w:t>Interfaces de usuario</w:t>
            </w:r>
            <w:r>
              <w:rPr>
                <w:noProof/>
                <w:webHidden/>
              </w:rPr>
              <w:tab/>
            </w:r>
            <w:r>
              <w:rPr>
                <w:noProof/>
                <w:webHidden/>
              </w:rPr>
              <w:fldChar w:fldCharType="begin"/>
            </w:r>
            <w:r>
              <w:rPr>
                <w:noProof/>
                <w:webHidden/>
              </w:rPr>
              <w:instrText xml:space="preserve"> PAGEREF _Toc182940082 \h </w:instrText>
            </w:r>
            <w:r>
              <w:rPr>
                <w:noProof/>
                <w:webHidden/>
              </w:rPr>
            </w:r>
            <w:r>
              <w:rPr>
                <w:noProof/>
                <w:webHidden/>
              </w:rPr>
              <w:fldChar w:fldCharType="separate"/>
            </w:r>
            <w:r>
              <w:rPr>
                <w:noProof/>
                <w:webHidden/>
              </w:rPr>
              <w:t>9</w:t>
            </w:r>
            <w:r>
              <w:rPr>
                <w:noProof/>
                <w:webHidden/>
              </w:rPr>
              <w:fldChar w:fldCharType="end"/>
            </w:r>
          </w:hyperlink>
        </w:p>
        <w:p w14:paraId="634E1B18" w14:textId="7A058296" w:rsidR="00F71FDA" w:rsidRDefault="00F71FDA">
          <w:pPr>
            <w:pStyle w:val="TDC3"/>
            <w:tabs>
              <w:tab w:val="left" w:pos="1320"/>
              <w:tab w:val="right" w:leader="dot" w:pos="9204"/>
            </w:tabs>
            <w:rPr>
              <w:i w:val="0"/>
              <w:iCs w:val="0"/>
              <w:noProof/>
              <w:kern w:val="2"/>
              <w:sz w:val="24"/>
              <w:szCs w:val="24"/>
              <w:lang w:val="es-CL" w:eastAsia="es-CL"/>
              <w14:ligatures w14:val="standardContextual"/>
            </w:rPr>
          </w:pPr>
          <w:hyperlink w:anchor="_Toc182940083" w:history="1">
            <w:r w:rsidRPr="00753B1C">
              <w:rPr>
                <w:rStyle w:val="Hipervnculo"/>
                <w:rFonts w:cstheme="minorHAnsi"/>
                <w:noProof/>
              </w:rPr>
              <w:t>3.1.2</w:t>
            </w:r>
            <w:r>
              <w:rPr>
                <w:i w:val="0"/>
                <w:iCs w:val="0"/>
                <w:noProof/>
                <w:kern w:val="2"/>
                <w:sz w:val="24"/>
                <w:szCs w:val="24"/>
                <w:lang w:val="es-CL" w:eastAsia="es-CL"/>
                <w14:ligatures w14:val="standardContextual"/>
              </w:rPr>
              <w:tab/>
            </w:r>
            <w:r w:rsidRPr="00753B1C">
              <w:rPr>
                <w:rStyle w:val="Hipervnculo"/>
                <w:rFonts w:cstheme="minorHAnsi"/>
                <w:noProof/>
              </w:rPr>
              <w:t>Interfaces de hardware y software</w:t>
            </w:r>
            <w:r>
              <w:rPr>
                <w:noProof/>
                <w:webHidden/>
              </w:rPr>
              <w:tab/>
            </w:r>
            <w:r>
              <w:rPr>
                <w:noProof/>
                <w:webHidden/>
              </w:rPr>
              <w:fldChar w:fldCharType="begin"/>
            </w:r>
            <w:r>
              <w:rPr>
                <w:noProof/>
                <w:webHidden/>
              </w:rPr>
              <w:instrText xml:space="preserve"> PAGEREF _Toc182940083 \h </w:instrText>
            </w:r>
            <w:r>
              <w:rPr>
                <w:noProof/>
                <w:webHidden/>
              </w:rPr>
            </w:r>
            <w:r>
              <w:rPr>
                <w:noProof/>
                <w:webHidden/>
              </w:rPr>
              <w:fldChar w:fldCharType="separate"/>
            </w:r>
            <w:r>
              <w:rPr>
                <w:noProof/>
                <w:webHidden/>
              </w:rPr>
              <w:t>10</w:t>
            </w:r>
            <w:r>
              <w:rPr>
                <w:noProof/>
                <w:webHidden/>
              </w:rPr>
              <w:fldChar w:fldCharType="end"/>
            </w:r>
          </w:hyperlink>
        </w:p>
        <w:p w14:paraId="467242D5" w14:textId="2CD1F166" w:rsidR="00F71FDA" w:rsidRDefault="00F71FDA">
          <w:pPr>
            <w:pStyle w:val="TDC3"/>
            <w:tabs>
              <w:tab w:val="left" w:pos="1320"/>
              <w:tab w:val="right" w:leader="dot" w:pos="9204"/>
            </w:tabs>
            <w:rPr>
              <w:i w:val="0"/>
              <w:iCs w:val="0"/>
              <w:noProof/>
              <w:kern w:val="2"/>
              <w:sz w:val="24"/>
              <w:szCs w:val="24"/>
              <w:lang w:val="es-CL" w:eastAsia="es-CL"/>
              <w14:ligatures w14:val="standardContextual"/>
            </w:rPr>
          </w:pPr>
          <w:hyperlink w:anchor="_Toc182940084" w:history="1">
            <w:r w:rsidRPr="00753B1C">
              <w:rPr>
                <w:rStyle w:val="Hipervnculo"/>
                <w:rFonts w:cstheme="minorHAnsi"/>
                <w:noProof/>
              </w:rPr>
              <w:t>3.1.3</w:t>
            </w:r>
            <w:r>
              <w:rPr>
                <w:i w:val="0"/>
                <w:iCs w:val="0"/>
                <w:noProof/>
                <w:kern w:val="2"/>
                <w:sz w:val="24"/>
                <w:szCs w:val="24"/>
                <w:lang w:val="es-CL" w:eastAsia="es-CL"/>
                <w14:ligatures w14:val="standardContextual"/>
              </w:rPr>
              <w:tab/>
            </w:r>
            <w:r w:rsidRPr="00753B1C">
              <w:rPr>
                <w:rStyle w:val="Hipervnculo"/>
                <w:rFonts w:cstheme="minorHAnsi"/>
                <w:noProof/>
              </w:rPr>
              <w:t>Interfaces de comunicación</w:t>
            </w:r>
            <w:r>
              <w:rPr>
                <w:noProof/>
                <w:webHidden/>
              </w:rPr>
              <w:tab/>
            </w:r>
            <w:r>
              <w:rPr>
                <w:noProof/>
                <w:webHidden/>
              </w:rPr>
              <w:fldChar w:fldCharType="begin"/>
            </w:r>
            <w:r>
              <w:rPr>
                <w:noProof/>
                <w:webHidden/>
              </w:rPr>
              <w:instrText xml:space="preserve"> PAGEREF _Toc182940084 \h </w:instrText>
            </w:r>
            <w:r>
              <w:rPr>
                <w:noProof/>
                <w:webHidden/>
              </w:rPr>
            </w:r>
            <w:r>
              <w:rPr>
                <w:noProof/>
                <w:webHidden/>
              </w:rPr>
              <w:fldChar w:fldCharType="separate"/>
            </w:r>
            <w:r>
              <w:rPr>
                <w:noProof/>
                <w:webHidden/>
              </w:rPr>
              <w:t>10</w:t>
            </w:r>
            <w:r>
              <w:rPr>
                <w:noProof/>
                <w:webHidden/>
              </w:rPr>
              <w:fldChar w:fldCharType="end"/>
            </w:r>
          </w:hyperlink>
        </w:p>
        <w:p w14:paraId="287ABA6D" w14:textId="15A92174" w:rsidR="00F71FDA" w:rsidRDefault="00F71FDA">
          <w:pPr>
            <w:pStyle w:val="TDC2"/>
            <w:tabs>
              <w:tab w:val="left" w:pos="880"/>
              <w:tab w:val="right" w:leader="dot" w:pos="9204"/>
            </w:tabs>
            <w:rPr>
              <w:smallCaps w:val="0"/>
              <w:noProof/>
              <w:kern w:val="2"/>
              <w:sz w:val="24"/>
              <w:szCs w:val="24"/>
              <w:lang w:val="es-CL" w:eastAsia="es-CL"/>
              <w14:ligatures w14:val="standardContextual"/>
            </w:rPr>
          </w:pPr>
          <w:hyperlink w:anchor="_Toc182940085" w:history="1">
            <w:r w:rsidRPr="00753B1C">
              <w:rPr>
                <w:rStyle w:val="Hipervnculo"/>
                <w:rFonts w:cstheme="minorHAnsi"/>
                <w:noProof/>
              </w:rPr>
              <w:t>3.2</w:t>
            </w:r>
            <w:r>
              <w:rPr>
                <w:smallCaps w:val="0"/>
                <w:noProof/>
                <w:kern w:val="2"/>
                <w:sz w:val="24"/>
                <w:szCs w:val="24"/>
                <w:lang w:val="es-CL" w:eastAsia="es-CL"/>
                <w14:ligatures w14:val="standardContextual"/>
              </w:rPr>
              <w:tab/>
            </w:r>
            <w:r w:rsidRPr="00753B1C">
              <w:rPr>
                <w:rStyle w:val="Hipervnculo"/>
                <w:rFonts w:cstheme="minorHAnsi"/>
                <w:noProof/>
              </w:rPr>
              <w:t>Requisitos funcionales</w:t>
            </w:r>
            <w:r>
              <w:rPr>
                <w:noProof/>
                <w:webHidden/>
              </w:rPr>
              <w:tab/>
            </w:r>
            <w:r>
              <w:rPr>
                <w:noProof/>
                <w:webHidden/>
              </w:rPr>
              <w:fldChar w:fldCharType="begin"/>
            </w:r>
            <w:r>
              <w:rPr>
                <w:noProof/>
                <w:webHidden/>
              </w:rPr>
              <w:instrText xml:space="preserve"> PAGEREF _Toc182940085 \h </w:instrText>
            </w:r>
            <w:r>
              <w:rPr>
                <w:noProof/>
                <w:webHidden/>
              </w:rPr>
            </w:r>
            <w:r>
              <w:rPr>
                <w:noProof/>
                <w:webHidden/>
              </w:rPr>
              <w:fldChar w:fldCharType="separate"/>
            </w:r>
            <w:r>
              <w:rPr>
                <w:noProof/>
                <w:webHidden/>
              </w:rPr>
              <w:t>10</w:t>
            </w:r>
            <w:r>
              <w:rPr>
                <w:noProof/>
                <w:webHidden/>
              </w:rPr>
              <w:fldChar w:fldCharType="end"/>
            </w:r>
          </w:hyperlink>
        </w:p>
        <w:p w14:paraId="074EA14C" w14:textId="6A194FC8" w:rsidR="00F71FDA" w:rsidRDefault="00F71FDA">
          <w:pPr>
            <w:pStyle w:val="TDC2"/>
            <w:tabs>
              <w:tab w:val="left" w:pos="880"/>
              <w:tab w:val="right" w:leader="dot" w:pos="9204"/>
            </w:tabs>
            <w:rPr>
              <w:smallCaps w:val="0"/>
              <w:noProof/>
              <w:kern w:val="2"/>
              <w:sz w:val="24"/>
              <w:szCs w:val="24"/>
              <w:lang w:val="es-CL" w:eastAsia="es-CL"/>
              <w14:ligatures w14:val="standardContextual"/>
            </w:rPr>
          </w:pPr>
          <w:hyperlink w:anchor="_Toc182940086" w:history="1">
            <w:r w:rsidRPr="00753B1C">
              <w:rPr>
                <w:rStyle w:val="Hipervnculo"/>
                <w:rFonts w:cstheme="minorHAnsi"/>
                <w:noProof/>
              </w:rPr>
              <w:t>3.3</w:t>
            </w:r>
            <w:r>
              <w:rPr>
                <w:smallCaps w:val="0"/>
                <w:noProof/>
                <w:kern w:val="2"/>
                <w:sz w:val="24"/>
                <w:szCs w:val="24"/>
                <w:lang w:val="es-CL" w:eastAsia="es-CL"/>
                <w14:ligatures w14:val="standardContextual"/>
              </w:rPr>
              <w:tab/>
            </w:r>
            <w:r w:rsidRPr="00753B1C">
              <w:rPr>
                <w:rStyle w:val="Hipervnculo"/>
                <w:rFonts w:cstheme="minorHAnsi"/>
                <w:noProof/>
              </w:rPr>
              <w:t>Requisitos no funcionales</w:t>
            </w:r>
            <w:r>
              <w:rPr>
                <w:noProof/>
                <w:webHidden/>
              </w:rPr>
              <w:tab/>
            </w:r>
            <w:r>
              <w:rPr>
                <w:noProof/>
                <w:webHidden/>
              </w:rPr>
              <w:fldChar w:fldCharType="begin"/>
            </w:r>
            <w:r>
              <w:rPr>
                <w:noProof/>
                <w:webHidden/>
              </w:rPr>
              <w:instrText xml:space="preserve"> PAGEREF _Toc182940086 \h </w:instrText>
            </w:r>
            <w:r>
              <w:rPr>
                <w:noProof/>
                <w:webHidden/>
              </w:rPr>
            </w:r>
            <w:r>
              <w:rPr>
                <w:noProof/>
                <w:webHidden/>
              </w:rPr>
              <w:fldChar w:fldCharType="separate"/>
            </w:r>
            <w:r>
              <w:rPr>
                <w:noProof/>
                <w:webHidden/>
              </w:rPr>
              <w:t>14</w:t>
            </w:r>
            <w:r>
              <w:rPr>
                <w:noProof/>
                <w:webHidden/>
              </w:rPr>
              <w:fldChar w:fldCharType="end"/>
            </w:r>
          </w:hyperlink>
        </w:p>
        <w:p w14:paraId="6E8E8ED6" w14:textId="24730DDC" w:rsidR="00F71FDA" w:rsidRDefault="00F71FDA">
          <w:pPr>
            <w:pStyle w:val="TDC3"/>
            <w:tabs>
              <w:tab w:val="left" w:pos="1320"/>
              <w:tab w:val="right" w:leader="dot" w:pos="9204"/>
            </w:tabs>
            <w:rPr>
              <w:i w:val="0"/>
              <w:iCs w:val="0"/>
              <w:noProof/>
              <w:kern w:val="2"/>
              <w:sz w:val="24"/>
              <w:szCs w:val="24"/>
              <w:lang w:val="es-CL" w:eastAsia="es-CL"/>
              <w14:ligatures w14:val="standardContextual"/>
            </w:rPr>
          </w:pPr>
          <w:hyperlink w:anchor="_Toc182940087" w:history="1">
            <w:r w:rsidRPr="00753B1C">
              <w:rPr>
                <w:rStyle w:val="Hipervnculo"/>
                <w:noProof/>
              </w:rPr>
              <w:t>3.3.1</w:t>
            </w:r>
            <w:r>
              <w:rPr>
                <w:i w:val="0"/>
                <w:iCs w:val="0"/>
                <w:noProof/>
                <w:kern w:val="2"/>
                <w:sz w:val="24"/>
                <w:szCs w:val="24"/>
                <w:lang w:val="es-CL" w:eastAsia="es-CL"/>
                <w14:ligatures w14:val="standardContextual"/>
              </w:rPr>
              <w:tab/>
            </w:r>
            <w:r w:rsidRPr="00753B1C">
              <w:rPr>
                <w:rStyle w:val="Hipervnculo"/>
                <w:noProof/>
              </w:rPr>
              <w:t>Seguridad</w:t>
            </w:r>
            <w:r>
              <w:rPr>
                <w:noProof/>
                <w:webHidden/>
              </w:rPr>
              <w:tab/>
            </w:r>
            <w:r>
              <w:rPr>
                <w:noProof/>
                <w:webHidden/>
              </w:rPr>
              <w:fldChar w:fldCharType="begin"/>
            </w:r>
            <w:r>
              <w:rPr>
                <w:noProof/>
                <w:webHidden/>
              </w:rPr>
              <w:instrText xml:space="preserve"> PAGEREF _Toc182940087 \h </w:instrText>
            </w:r>
            <w:r>
              <w:rPr>
                <w:noProof/>
                <w:webHidden/>
              </w:rPr>
            </w:r>
            <w:r>
              <w:rPr>
                <w:noProof/>
                <w:webHidden/>
              </w:rPr>
              <w:fldChar w:fldCharType="separate"/>
            </w:r>
            <w:r>
              <w:rPr>
                <w:noProof/>
                <w:webHidden/>
              </w:rPr>
              <w:t>14</w:t>
            </w:r>
            <w:r>
              <w:rPr>
                <w:noProof/>
                <w:webHidden/>
              </w:rPr>
              <w:fldChar w:fldCharType="end"/>
            </w:r>
          </w:hyperlink>
        </w:p>
        <w:p w14:paraId="6E0AAAB7" w14:textId="78EA143D" w:rsidR="00F71FDA" w:rsidRDefault="00F71FDA">
          <w:pPr>
            <w:pStyle w:val="TDC3"/>
            <w:tabs>
              <w:tab w:val="left" w:pos="1320"/>
              <w:tab w:val="right" w:leader="dot" w:pos="9204"/>
            </w:tabs>
            <w:rPr>
              <w:i w:val="0"/>
              <w:iCs w:val="0"/>
              <w:noProof/>
              <w:kern w:val="2"/>
              <w:sz w:val="24"/>
              <w:szCs w:val="24"/>
              <w:lang w:val="es-CL" w:eastAsia="es-CL"/>
              <w14:ligatures w14:val="standardContextual"/>
            </w:rPr>
          </w:pPr>
          <w:hyperlink w:anchor="_Toc182940088" w:history="1">
            <w:r w:rsidRPr="00753B1C">
              <w:rPr>
                <w:rStyle w:val="Hipervnculo"/>
                <w:noProof/>
              </w:rPr>
              <w:t>3.3.3</w:t>
            </w:r>
            <w:r>
              <w:rPr>
                <w:i w:val="0"/>
                <w:iCs w:val="0"/>
                <w:noProof/>
                <w:kern w:val="2"/>
                <w:sz w:val="24"/>
                <w:szCs w:val="24"/>
                <w:lang w:val="es-CL" w:eastAsia="es-CL"/>
                <w14:ligatures w14:val="standardContextual"/>
              </w:rPr>
              <w:tab/>
            </w:r>
            <w:r w:rsidRPr="00753B1C">
              <w:rPr>
                <w:rStyle w:val="Hipervnculo"/>
                <w:noProof/>
              </w:rPr>
              <w:t>Disponibilidad</w:t>
            </w:r>
            <w:r>
              <w:rPr>
                <w:noProof/>
                <w:webHidden/>
              </w:rPr>
              <w:tab/>
            </w:r>
            <w:r>
              <w:rPr>
                <w:noProof/>
                <w:webHidden/>
              </w:rPr>
              <w:fldChar w:fldCharType="begin"/>
            </w:r>
            <w:r>
              <w:rPr>
                <w:noProof/>
                <w:webHidden/>
              </w:rPr>
              <w:instrText xml:space="preserve"> PAGEREF _Toc182940088 \h </w:instrText>
            </w:r>
            <w:r>
              <w:rPr>
                <w:noProof/>
                <w:webHidden/>
              </w:rPr>
            </w:r>
            <w:r>
              <w:rPr>
                <w:noProof/>
                <w:webHidden/>
              </w:rPr>
              <w:fldChar w:fldCharType="separate"/>
            </w:r>
            <w:r>
              <w:rPr>
                <w:noProof/>
                <w:webHidden/>
              </w:rPr>
              <w:t>15</w:t>
            </w:r>
            <w:r>
              <w:rPr>
                <w:noProof/>
                <w:webHidden/>
              </w:rPr>
              <w:fldChar w:fldCharType="end"/>
            </w:r>
          </w:hyperlink>
        </w:p>
        <w:p w14:paraId="2A441BCD" w14:textId="5AB1736E" w:rsidR="00F71FDA" w:rsidRDefault="00F71FDA">
          <w:pPr>
            <w:pStyle w:val="TDC3"/>
            <w:tabs>
              <w:tab w:val="left" w:pos="1320"/>
              <w:tab w:val="right" w:leader="dot" w:pos="9204"/>
            </w:tabs>
            <w:rPr>
              <w:i w:val="0"/>
              <w:iCs w:val="0"/>
              <w:noProof/>
              <w:kern w:val="2"/>
              <w:sz w:val="24"/>
              <w:szCs w:val="24"/>
              <w:lang w:val="es-CL" w:eastAsia="es-CL"/>
              <w14:ligatures w14:val="standardContextual"/>
            </w:rPr>
          </w:pPr>
          <w:hyperlink w:anchor="_Toc182940089" w:history="1">
            <w:r w:rsidRPr="00753B1C">
              <w:rPr>
                <w:rStyle w:val="Hipervnculo"/>
                <w:noProof/>
              </w:rPr>
              <w:t>3.3.4</w:t>
            </w:r>
            <w:r>
              <w:rPr>
                <w:i w:val="0"/>
                <w:iCs w:val="0"/>
                <w:noProof/>
                <w:kern w:val="2"/>
                <w:sz w:val="24"/>
                <w:szCs w:val="24"/>
                <w:lang w:val="es-CL" w:eastAsia="es-CL"/>
                <w14:ligatures w14:val="standardContextual"/>
              </w:rPr>
              <w:tab/>
            </w:r>
            <w:r w:rsidRPr="00753B1C">
              <w:rPr>
                <w:rStyle w:val="Hipervnculo"/>
                <w:noProof/>
              </w:rPr>
              <w:t>Mantenibilidad</w:t>
            </w:r>
            <w:r>
              <w:rPr>
                <w:noProof/>
                <w:webHidden/>
              </w:rPr>
              <w:tab/>
            </w:r>
            <w:r>
              <w:rPr>
                <w:noProof/>
                <w:webHidden/>
              </w:rPr>
              <w:fldChar w:fldCharType="begin"/>
            </w:r>
            <w:r>
              <w:rPr>
                <w:noProof/>
                <w:webHidden/>
              </w:rPr>
              <w:instrText xml:space="preserve"> PAGEREF _Toc182940089 \h </w:instrText>
            </w:r>
            <w:r>
              <w:rPr>
                <w:noProof/>
                <w:webHidden/>
              </w:rPr>
            </w:r>
            <w:r>
              <w:rPr>
                <w:noProof/>
                <w:webHidden/>
              </w:rPr>
              <w:fldChar w:fldCharType="separate"/>
            </w:r>
            <w:r>
              <w:rPr>
                <w:noProof/>
                <w:webHidden/>
              </w:rPr>
              <w:t>15</w:t>
            </w:r>
            <w:r>
              <w:rPr>
                <w:noProof/>
                <w:webHidden/>
              </w:rPr>
              <w:fldChar w:fldCharType="end"/>
            </w:r>
          </w:hyperlink>
        </w:p>
        <w:p w14:paraId="0D0B940D" w14:textId="11EB61EA" w:rsidR="00C82195" w:rsidRPr="00934F44" w:rsidRDefault="00934F44" w:rsidP="004B0123">
          <w:pPr>
            <w:jc w:val="both"/>
            <w:rPr>
              <w:rFonts w:cstheme="minorHAnsi"/>
            </w:rPr>
          </w:pPr>
          <w:r w:rsidRPr="00934F44">
            <w:rPr>
              <w:rFonts w:cstheme="minorHAnsi"/>
            </w:rPr>
            <w:fldChar w:fldCharType="end"/>
          </w:r>
        </w:p>
      </w:sdtContent>
    </w:sdt>
    <w:p w14:paraId="0E27B00A" w14:textId="77777777" w:rsidR="001B3CB8" w:rsidRDefault="001B3CB8" w:rsidP="004B0123">
      <w:pPr>
        <w:jc w:val="both"/>
        <w:rPr>
          <w:rFonts w:eastAsia="Times New Roman" w:cstheme="minorHAnsi"/>
          <w:b/>
          <w:bCs/>
          <w:color w:val="365F91" w:themeColor="accent1" w:themeShade="BF"/>
          <w:kern w:val="32"/>
          <w:sz w:val="28"/>
          <w:szCs w:val="28"/>
        </w:rPr>
      </w:pPr>
      <w:bookmarkStart w:id="1" w:name="_Toc33411057"/>
      <w:r>
        <w:rPr>
          <w:rFonts w:eastAsia="Times New Roman" w:cstheme="minorHAnsi"/>
          <w:kern w:val="32"/>
        </w:rPr>
        <w:br w:type="page"/>
      </w:r>
    </w:p>
    <w:p w14:paraId="3098611A" w14:textId="77777777" w:rsidR="00C82195" w:rsidRPr="00934F44" w:rsidRDefault="00C82195" w:rsidP="004B0123">
      <w:pPr>
        <w:pStyle w:val="Ttulo1"/>
        <w:jc w:val="both"/>
        <w:rPr>
          <w:rFonts w:asciiTheme="minorHAnsi" w:eastAsia="Times New Roman" w:hAnsiTheme="minorHAnsi" w:cstheme="minorHAnsi"/>
          <w:kern w:val="32"/>
        </w:rPr>
      </w:pPr>
      <w:bookmarkStart w:id="2" w:name="_Toc182940069"/>
      <w:r w:rsidRPr="00934F44">
        <w:rPr>
          <w:rFonts w:asciiTheme="minorHAnsi" w:eastAsia="Times New Roman" w:hAnsiTheme="minorHAnsi" w:cstheme="minorHAnsi"/>
          <w:kern w:val="32"/>
        </w:rPr>
        <w:lastRenderedPageBreak/>
        <w:t>Ficha del documento</w:t>
      </w:r>
      <w:bookmarkEnd w:id="1"/>
      <w:bookmarkEnd w:id="2"/>
    </w:p>
    <w:p w14:paraId="60061E4C" w14:textId="77777777" w:rsidR="00C82195" w:rsidRPr="00934F44" w:rsidRDefault="00C82195" w:rsidP="004B0123">
      <w:pPr>
        <w:spacing w:after="0" w:line="240" w:lineRule="auto"/>
        <w:jc w:val="both"/>
        <w:rPr>
          <w:rFonts w:eastAsia="Times New Roman" w:cstheme="minorHAnsi"/>
          <w:sz w:val="20"/>
          <w:szCs w:val="24"/>
        </w:rPr>
      </w:pPr>
    </w:p>
    <w:p w14:paraId="44EAFD9C" w14:textId="77777777"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575110DE" w14:textId="77777777" w:rsidTr="003029DC">
        <w:tc>
          <w:tcPr>
            <w:tcW w:w="1188" w:type="dxa"/>
            <w:shd w:val="clear" w:color="auto" w:fill="E6E6E6"/>
          </w:tcPr>
          <w:p w14:paraId="48FF8E3E"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14:paraId="477FBACC"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14:paraId="4C320DDC"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14:paraId="7A390784"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14:paraId="1AE55896" w14:textId="77777777" w:rsidTr="003029DC">
        <w:trPr>
          <w:trHeight w:val="1134"/>
        </w:trPr>
        <w:tc>
          <w:tcPr>
            <w:tcW w:w="1188" w:type="dxa"/>
            <w:vAlign w:val="center"/>
          </w:tcPr>
          <w:p w14:paraId="59584135" w14:textId="77777777"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Fecha</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14:paraId="354A2E31" w14:textId="77777777"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Rev</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14:paraId="52A62258" w14:textId="77777777"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Descripcion</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14:paraId="76C79A5C" w14:textId="77777777"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Descripcion</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r>
      <w:tr w:rsidR="00C82195" w:rsidRPr="00934F44" w14:paraId="4C0E0D76" w14:textId="77777777" w:rsidTr="003029DC">
        <w:trPr>
          <w:trHeight w:val="1134"/>
        </w:trPr>
        <w:tc>
          <w:tcPr>
            <w:tcW w:w="1188" w:type="dxa"/>
            <w:vAlign w:val="center"/>
          </w:tcPr>
          <w:p w14:paraId="3EA757E1"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Fecha</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14:paraId="32019811"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Rev</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14:paraId="02FCC8A0"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14:paraId="02C6FF9B"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r>
    </w:tbl>
    <w:p w14:paraId="4B94D5A5" w14:textId="77777777" w:rsidR="00C82195" w:rsidRPr="00934F44" w:rsidRDefault="00C82195" w:rsidP="004B0123">
      <w:pPr>
        <w:spacing w:after="0" w:line="240" w:lineRule="auto"/>
        <w:jc w:val="both"/>
        <w:rPr>
          <w:rFonts w:eastAsia="Times New Roman" w:cstheme="minorHAnsi"/>
          <w:sz w:val="20"/>
          <w:szCs w:val="24"/>
        </w:rPr>
      </w:pPr>
    </w:p>
    <w:p w14:paraId="3DEEC669" w14:textId="77777777" w:rsidR="00C82195" w:rsidRPr="00934F44" w:rsidRDefault="00C82195" w:rsidP="004B0123">
      <w:pPr>
        <w:spacing w:after="0" w:line="240" w:lineRule="auto"/>
        <w:jc w:val="both"/>
        <w:rPr>
          <w:rFonts w:eastAsia="Times New Roman" w:cstheme="minorHAnsi"/>
          <w:sz w:val="20"/>
          <w:szCs w:val="24"/>
          <w:lang w:val="fr-FR"/>
        </w:rPr>
      </w:pPr>
    </w:p>
    <w:p w14:paraId="3656B9AB" w14:textId="77777777" w:rsidR="00C82195" w:rsidRPr="00934F44" w:rsidRDefault="00C82195" w:rsidP="004B0123">
      <w:pPr>
        <w:spacing w:after="0" w:line="240" w:lineRule="auto"/>
        <w:jc w:val="both"/>
        <w:rPr>
          <w:rFonts w:eastAsia="Times New Roman" w:cstheme="minorHAnsi"/>
          <w:sz w:val="20"/>
          <w:szCs w:val="24"/>
          <w:lang w:val="fr-FR"/>
        </w:rPr>
      </w:pPr>
    </w:p>
    <w:p w14:paraId="45FB0818" w14:textId="77777777" w:rsidR="00C82195" w:rsidRPr="00934F44" w:rsidRDefault="00C82195" w:rsidP="004B0123">
      <w:pPr>
        <w:spacing w:after="0" w:line="240" w:lineRule="auto"/>
        <w:jc w:val="both"/>
        <w:rPr>
          <w:rFonts w:eastAsia="Times New Roman" w:cstheme="minorHAnsi"/>
          <w:sz w:val="20"/>
          <w:szCs w:val="24"/>
          <w:lang w:val="fr-FR"/>
        </w:rPr>
      </w:pPr>
    </w:p>
    <w:p w14:paraId="049F31CB" w14:textId="77777777" w:rsidR="00C82195" w:rsidRPr="00934F44" w:rsidRDefault="00C82195" w:rsidP="004B0123">
      <w:pPr>
        <w:spacing w:after="0" w:line="240" w:lineRule="auto"/>
        <w:jc w:val="both"/>
        <w:rPr>
          <w:rFonts w:eastAsia="Times New Roman" w:cstheme="minorHAnsi"/>
          <w:sz w:val="20"/>
          <w:szCs w:val="24"/>
          <w:lang w:val="fr-FR"/>
        </w:rPr>
      </w:pPr>
    </w:p>
    <w:p w14:paraId="53128261" w14:textId="77777777" w:rsidR="00C82195" w:rsidRPr="00934F44" w:rsidRDefault="00C82195" w:rsidP="004B0123">
      <w:pPr>
        <w:spacing w:after="0" w:line="240" w:lineRule="auto"/>
        <w:jc w:val="both"/>
        <w:rPr>
          <w:rFonts w:eastAsia="Times New Roman" w:cstheme="minorHAnsi"/>
          <w:sz w:val="20"/>
          <w:szCs w:val="24"/>
          <w:lang w:val="fr-FR"/>
        </w:rPr>
      </w:pPr>
    </w:p>
    <w:p w14:paraId="62486C05" w14:textId="77777777" w:rsidR="00C82195" w:rsidRPr="00934F44" w:rsidRDefault="00C82195" w:rsidP="004B0123">
      <w:pPr>
        <w:spacing w:after="0" w:line="240" w:lineRule="auto"/>
        <w:jc w:val="both"/>
        <w:rPr>
          <w:rFonts w:eastAsia="Times New Roman" w:cstheme="minorHAnsi"/>
          <w:sz w:val="20"/>
          <w:szCs w:val="24"/>
          <w:lang w:val="fr-FR"/>
        </w:rPr>
      </w:pPr>
    </w:p>
    <w:p w14:paraId="4101652C" w14:textId="77777777" w:rsidR="00C82195" w:rsidRPr="00934F44" w:rsidRDefault="00C82195" w:rsidP="004B0123">
      <w:pPr>
        <w:spacing w:after="0" w:line="240" w:lineRule="auto"/>
        <w:jc w:val="both"/>
        <w:rPr>
          <w:rFonts w:eastAsia="Times New Roman" w:cstheme="minorHAnsi"/>
          <w:sz w:val="20"/>
          <w:szCs w:val="24"/>
          <w:lang w:val="fr-FR"/>
        </w:rPr>
      </w:pPr>
    </w:p>
    <w:p w14:paraId="4B99056E" w14:textId="77777777" w:rsidR="00C82195" w:rsidRPr="00934F44" w:rsidRDefault="00C82195" w:rsidP="004B0123">
      <w:pPr>
        <w:spacing w:after="0" w:line="240" w:lineRule="auto"/>
        <w:jc w:val="both"/>
        <w:rPr>
          <w:rFonts w:eastAsia="Times New Roman" w:cstheme="minorHAnsi"/>
          <w:sz w:val="20"/>
          <w:szCs w:val="24"/>
          <w:lang w:val="fr-FR"/>
        </w:rPr>
      </w:pPr>
    </w:p>
    <w:p w14:paraId="1299C43A" w14:textId="77777777" w:rsidR="00C14CFA" w:rsidRPr="00934F44" w:rsidRDefault="00C14CFA" w:rsidP="004B0123">
      <w:pPr>
        <w:spacing w:after="0" w:line="240" w:lineRule="auto"/>
        <w:jc w:val="both"/>
        <w:rPr>
          <w:rFonts w:eastAsia="Times New Roman" w:cstheme="minorHAnsi"/>
          <w:sz w:val="20"/>
          <w:szCs w:val="24"/>
          <w:lang w:val="fr-FR"/>
        </w:rPr>
      </w:pPr>
    </w:p>
    <w:p w14:paraId="4DDBEF00" w14:textId="77777777" w:rsidR="00C82195" w:rsidRPr="00934F44" w:rsidRDefault="00C82195" w:rsidP="004B0123">
      <w:pPr>
        <w:spacing w:after="0" w:line="240" w:lineRule="auto"/>
        <w:jc w:val="both"/>
        <w:rPr>
          <w:rFonts w:eastAsia="Times New Roman" w:cstheme="minorHAnsi"/>
          <w:sz w:val="20"/>
          <w:szCs w:val="24"/>
          <w:lang w:val="fr-FR"/>
        </w:rPr>
      </w:pPr>
    </w:p>
    <w:p w14:paraId="3461D779" w14:textId="77777777" w:rsidR="00C82195" w:rsidRPr="00934F44" w:rsidRDefault="00C82195" w:rsidP="004B0123">
      <w:pPr>
        <w:spacing w:after="0" w:line="240" w:lineRule="auto"/>
        <w:jc w:val="both"/>
        <w:rPr>
          <w:rFonts w:eastAsia="Times New Roman" w:cstheme="minorHAnsi"/>
          <w:sz w:val="20"/>
          <w:szCs w:val="24"/>
          <w:lang w:val="fr-FR"/>
        </w:rPr>
      </w:pPr>
    </w:p>
    <w:p w14:paraId="3CF2D8B6" w14:textId="77777777" w:rsidR="00C82195" w:rsidRPr="00934F44" w:rsidRDefault="00C82195" w:rsidP="004B0123">
      <w:pPr>
        <w:spacing w:after="0" w:line="240" w:lineRule="auto"/>
        <w:jc w:val="both"/>
        <w:rPr>
          <w:rFonts w:eastAsia="Times New Roman" w:cstheme="minorHAnsi"/>
          <w:sz w:val="20"/>
          <w:szCs w:val="24"/>
          <w:lang w:val="fr-FR"/>
        </w:rPr>
      </w:pPr>
    </w:p>
    <w:p w14:paraId="54B00865" w14:textId="77777777" w:rsidR="00C82195" w:rsidRPr="00934F44" w:rsidRDefault="00C82195" w:rsidP="004B0123">
      <w:pPr>
        <w:spacing w:after="0" w:line="240" w:lineRule="auto"/>
        <w:jc w:val="both"/>
        <w:rPr>
          <w:rFonts w:eastAsia="Times New Roman" w:cstheme="minorHAnsi"/>
          <w:sz w:val="20"/>
          <w:szCs w:val="24"/>
        </w:rPr>
      </w:pPr>
      <w:r w:rsidRPr="00934F44">
        <w:rPr>
          <w:rFonts w:eastAsia="Times New Roman" w:cstheme="minorHAnsi"/>
          <w:sz w:val="20"/>
          <w:szCs w:val="24"/>
        </w:rPr>
        <w:t xml:space="preserve">Documento validado por las partes en fecha: </w:t>
      </w:r>
      <w:r w:rsidR="00F70285" w:rsidRPr="00934F44">
        <w:rPr>
          <w:rFonts w:eastAsia="Times New Roman" w:cstheme="minorHAnsi"/>
          <w:sz w:val="20"/>
          <w:szCs w:val="24"/>
        </w:rPr>
        <w:fldChar w:fldCharType="begin"/>
      </w:r>
      <w:r w:rsidRPr="00934F44">
        <w:rPr>
          <w:rFonts w:eastAsia="Times New Roman" w:cstheme="minorHAnsi"/>
          <w:sz w:val="20"/>
          <w:szCs w:val="24"/>
        </w:rPr>
        <w:instrText>MACROBUTTON NoMacro [</w:instrText>
      </w:r>
      <w:r w:rsidRPr="00934F44">
        <w:rPr>
          <w:rFonts w:eastAsia="Times New Roman" w:cstheme="minorHAnsi"/>
          <w:color w:val="0000FF"/>
          <w:sz w:val="20"/>
          <w:szCs w:val="24"/>
        </w:rPr>
        <w:instrText>Fecha</w:instrText>
      </w:r>
      <w:r w:rsidRPr="00934F44">
        <w:rPr>
          <w:rFonts w:eastAsia="Times New Roman" w:cstheme="minorHAnsi"/>
          <w:sz w:val="20"/>
          <w:szCs w:val="24"/>
        </w:rPr>
        <w:instrText>]</w:instrText>
      </w:r>
      <w:r w:rsidR="00F70285" w:rsidRPr="00934F44">
        <w:rPr>
          <w:rFonts w:eastAsia="Times New Roman" w:cstheme="minorHAnsi"/>
          <w:sz w:val="20"/>
          <w:szCs w:val="24"/>
        </w:rPr>
        <w:fldChar w:fldCharType="end"/>
      </w:r>
    </w:p>
    <w:p w14:paraId="0FB78278" w14:textId="77777777" w:rsidR="00C82195" w:rsidRPr="00934F44" w:rsidRDefault="00C82195" w:rsidP="004B0123">
      <w:pPr>
        <w:spacing w:after="0" w:line="240" w:lineRule="auto"/>
        <w:jc w:val="both"/>
        <w:rPr>
          <w:rFonts w:eastAsia="Times New Roman" w:cstheme="minorHAnsi"/>
          <w:sz w:val="20"/>
          <w:szCs w:val="24"/>
        </w:rPr>
      </w:pPr>
    </w:p>
    <w:p w14:paraId="1FC39945" w14:textId="77777777" w:rsidR="00C14CFA" w:rsidRPr="00934F44" w:rsidRDefault="00C14CFA" w:rsidP="004B0123">
      <w:pPr>
        <w:spacing w:after="0" w:line="240" w:lineRule="auto"/>
        <w:jc w:val="both"/>
        <w:rPr>
          <w:rFonts w:eastAsia="Times New Roman" w:cstheme="minorHAnsi"/>
          <w:sz w:val="20"/>
          <w:szCs w:val="24"/>
        </w:rPr>
      </w:pPr>
    </w:p>
    <w:p w14:paraId="0562CB0E" w14:textId="77777777" w:rsidR="00C14CFA" w:rsidRPr="00934F44" w:rsidRDefault="00C14CFA" w:rsidP="004B0123">
      <w:pPr>
        <w:spacing w:after="0" w:line="240" w:lineRule="auto"/>
        <w:jc w:val="both"/>
        <w:rPr>
          <w:rFonts w:eastAsia="Times New Roman" w:cstheme="minorHAnsi"/>
          <w:sz w:val="20"/>
          <w:szCs w:val="24"/>
        </w:rPr>
      </w:pPr>
    </w:p>
    <w:p w14:paraId="34CE0A41" w14:textId="77777777" w:rsidR="00C14CFA" w:rsidRPr="00934F44" w:rsidRDefault="00C14CFA" w:rsidP="004B0123">
      <w:pPr>
        <w:spacing w:after="0" w:line="240" w:lineRule="auto"/>
        <w:jc w:val="both"/>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14:paraId="48F7E654" w14:textId="77777777" w:rsidTr="00C82195">
        <w:trPr>
          <w:jc w:val="center"/>
        </w:trPr>
        <w:tc>
          <w:tcPr>
            <w:tcW w:w="4219" w:type="dxa"/>
          </w:tcPr>
          <w:p w14:paraId="44675ADA"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el cliente</w:t>
            </w:r>
          </w:p>
        </w:tc>
        <w:tc>
          <w:tcPr>
            <w:tcW w:w="851" w:type="dxa"/>
          </w:tcPr>
          <w:p w14:paraId="62EBF3C5" w14:textId="77777777" w:rsidR="00C82195" w:rsidRPr="00934F44" w:rsidRDefault="00C82195" w:rsidP="004B0123">
            <w:pPr>
              <w:jc w:val="both"/>
              <w:rPr>
                <w:rFonts w:asciiTheme="minorHAnsi" w:hAnsiTheme="minorHAnsi" w:cstheme="minorHAnsi"/>
                <w:szCs w:val="24"/>
                <w:lang w:val="fr-FR" w:eastAsia="es-ES"/>
              </w:rPr>
            </w:pPr>
          </w:p>
        </w:tc>
        <w:tc>
          <w:tcPr>
            <w:tcW w:w="3984" w:type="dxa"/>
          </w:tcPr>
          <w:p w14:paraId="0E8A0FAC"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la </w:t>
            </w:r>
            <w:proofErr w:type="spellStart"/>
            <w:r w:rsidRPr="00934F44">
              <w:rPr>
                <w:rFonts w:asciiTheme="minorHAnsi" w:hAnsiTheme="minorHAnsi" w:cstheme="minorHAnsi"/>
                <w:szCs w:val="24"/>
                <w:lang w:val="fr-FR" w:eastAsia="es-ES"/>
              </w:rPr>
              <w:t>empresa</w:t>
            </w:r>
            <w:proofErr w:type="spellEnd"/>
            <w:r w:rsidRPr="00934F44">
              <w:rPr>
                <w:rFonts w:asciiTheme="minorHAnsi" w:hAnsiTheme="minorHAnsi" w:cstheme="minorHAnsi"/>
                <w:szCs w:val="24"/>
                <w:lang w:val="fr-FR" w:eastAsia="es-ES"/>
              </w:rPr>
              <w:t xml:space="preserve"> </w:t>
            </w:r>
            <w:proofErr w:type="spellStart"/>
            <w:r w:rsidRPr="00934F44">
              <w:rPr>
                <w:rFonts w:asciiTheme="minorHAnsi" w:hAnsiTheme="minorHAnsi" w:cstheme="minorHAnsi"/>
                <w:szCs w:val="24"/>
                <w:lang w:val="fr-FR" w:eastAsia="es-ES"/>
              </w:rPr>
              <w:t>suministradora</w:t>
            </w:r>
            <w:proofErr w:type="spellEnd"/>
          </w:p>
        </w:tc>
      </w:tr>
      <w:tr w:rsidR="00C82195" w:rsidRPr="00934F44" w14:paraId="2443B76C" w14:textId="77777777" w:rsidTr="00C82195">
        <w:trPr>
          <w:jc w:val="center"/>
        </w:trPr>
        <w:tc>
          <w:tcPr>
            <w:tcW w:w="4219" w:type="dxa"/>
            <w:tcBorders>
              <w:bottom w:val="single" w:sz="4" w:space="0" w:color="auto"/>
            </w:tcBorders>
          </w:tcPr>
          <w:p w14:paraId="6D98A12B" w14:textId="77777777" w:rsidR="00C82195" w:rsidRPr="00934F44" w:rsidRDefault="00C82195" w:rsidP="004B0123">
            <w:pPr>
              <w:jc w:val="both"/>
              <w:rPr>
                <w:rFonts w:asciiTheme="minorHAnsi" w:hAnsiTheme="minorHAnsi" w:cstheme="minorHAnsi"/>
                <w:szCs w:val="24"/>
                <w:lang w:val="fr-FR" w:eastAsia="es-ES"/>
              </w:rPr>
            </w:pPr>
          </w:p>
          <w:p w14:paraId="2946DB82" w14:textId="77777777" w:rsidR="00C14CFA" w:rsidRPr="00934F44" w:rsidRDefault="00C14CFA" w:rsidP="004B0123">
            <w:pPr>
              <w:jc w:val="both"/>
              <w:rPr>
                <w:rFonts w:asciiTheme="minorHAnsi" w:hAnsiTheme="minorHAnsi" w:cstheme="minorHAnsi"/>
                <w:szCs w:val="24"/>
                <w:lang w:val="fr-FR" w:eastAsia="es-ES"/>
              </w:rPr>
            </w:pPr>
          </w:p>
          <w:p w14:paraId="5997CC1D" w14:textId="77777777" w:rsidR="00C14CFA" w:rsidRPr="00934F44" w:rsidRDefault="00C14CFA" w:rsidP="004B0123">
            <w:pPr>
              <w:jc w:val="both"/>
              <w:rPr>
                <w:rFonts w:asciiTheme="minorHAnsi" w:hAnsiTheme="minorHAnsi" w:cstheme="minorHAnsi"/>
                <w:szCs w:val="24"/>
                <w:lang w:val="fr-FR" w:eastAsia="es-ES"/>
              </w:rPr>
            </w:pPr>
          </w:p>
          <w:p w14:paraId="4254C92F" w14:textId="77777777"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tc>
        <w:tc>
          <w:tcPr>
            <w:tcW w:w="851" w:type="dxa"/>
          </w:tcPr>
          <w:p w14:paraId="110FFD37" w14:textId="77777777" w:rsidR="00C82195" w:rsidRPr="00934F44" w:rsidRDefault="00C82195" w:rsidP="004B0123">
            <w:pPr>
              <w:jc w:val="both"/>
              <w:rPr>
                <w:rFonts w:asciiTheme="minorHAnsi" w:hAnsiTheme="minorHAnsi" w:cstheme="minorHAnsi"/>
                <w:szCs w:val="24"/>
                <w:lang w:val="fr-FR" w:eastAsia="es-ES"/>
              </w:rPr>
            </w:pPr>
          </w:p>
        </w:tc>
        <w:tc>
          <w:tcPr>
            <w:tcW w:w="3984" w:type="dxa"/>
            <w:tcBorders>
              <w:bottom w:val="single" w:sz="4" w:space="0" w:color="auto"/>
            </w:tcBorders>
          </w:tcPr>
          <w:p w14:paraId="6B699379" w14:textId="77777777" w:rsidR="00C82195" w:rsidRPr="00934F44" w:rsidRDefault="00C82195" w:rsidP="004B0123">
            <w:pPr>
              <w:jc w:val="both"/>
              <w:rPr>
                <w:rFonts w:asciiTheme="minorHAnsi" w:hAnsiTheme="minorHAnsi" w:cstheme="minorHAnsi"/>
                <w:szCs w:val="24"/>
                <w:lang w:val="fr-FR" w:eastAsia="es-ES"/>
              </w:rPr>
            </w:pPr>
          </w:p>
          <w:p w14:paraId="3FE9F23F" w14:textId="77777777" w:rsidR="00C82195" w:rsidRPr="00934F44" w:rsidRDefault="00C82195" w:rsidP="004B0123">
            <w:pPr>
              <w:jc w:val="both"/>
              <w:rPr>
                <w:rFonts w:asciiTheme="minorHAnsi" w:hAnsiTheme="minorHAnsi" w:cstheme="minorHAnsi"/>
                <w:szCs w:val="24"/>
                <w:lang w:val="fr-FR" w:eastAsia="es-ES"/>
              </w:rPr>
            </w:pPr>
          </w:p>
          <w:p w14:paraId="1F72F646" w14:textId="77777777" w:rsidR="00C82195" w:rsidRPr="00934F44" w:rsidRDefault="00C82195" w:rsidP="004B0123">
            <w:pPr>
              <w:jc w:val="both"/>
              <w:rPr>
                <w:rFonts w:asciiTheme="minorHAnsi" w:hAnsiTheme="minorHAnsi" w:cstheme="minorHAnsi"/>
                <w:szCs w:val="24"/>
                <w:lang w:val="fr-FR" w:eastAsia="es-ES"/>
              </w:rPr>
            </w:pPr>
          </w:p>
          <w:p w14:paraId="08CE6F91" w14:textId="77777777" w:rsidR="00C14CFA" w:rsidRPr="00934F44" w:rsidRDefault="00C14CFA" w:rsidP="004B0123">
            <w:pPr>
              <w:jc w:val="both"/>
              <w:rPr>
                <w:rFonts w:asciiTheme="minorHAnsi" w:hAnsiTheme="minorHAnsi" w:cstheme="minorHAnsi"/>
                <w:szCs w:val="24"/>
                <w:lang w:val="fr-FR" w:eastAsia="es-ES"/>
              </w:rPr>
            </w:pPr>
          </w:p>
          <w:p w14:paraId="61CDCEAD" w14:textId="77777777" w:rsidR="00C14CFA" w:rsidRPr="00934F44" w:rsidRDefault="00C14CFA" w:rsidP="004B0123">
            <w:pPr>
              <w:jc w:val="both"/>
              <w:rPr>
                <w:rFonts w:asciiTheme="minorHAnsi" w:hAnsiTheme="minorHAnsi" w:cstheme="minorHAnsi"/>
                <w:szCs w:val="24"/>
                <w:lang w:val="fr-FR" w:eastAsia="es-ES"/>
              </w:rPr>
            </w:pPr>
          </w:p>
          <w:p w14:paraId="6BB9E253" w14:textId="77777777" w:rsidR="00C14CFA" w:rsidRPr="00934F44" w:rsidRDefault="00C14CFA" w:rsidP="004B0123">
            <w:pPr>
              <w:jc w:val="both"/>
              <w:rPr>
                <w:rFonts w:asciiTheme="minorHAnsi" w:hAnsiTheme="minorHAnsi" w:cstheme="minorHAnsi"/>
                <w:szCs w:val="24"/>
                <w:lang w:val="fr-FR" w:eastAsia="es-ES"/>
              </w:rPr>
            </w:pPr>
          </w:p>
          <w:p w14:paraId="23DE523C" w14:textId="77777777" w:rsidR="00C14CFA" w:rsidRPr="00934F44" w:rsidRDefault="00C14CFA" w:rsidP="004B0123">
            <w:pPr>
              <w:jc w:val="both"/>
              <w:rPr>
                <w:rFonts w:asciiTheme="minorHAnsi" w:hAnsiTheme="minorHAnsi" w:cstheme="minorHAnsi"/>
                <w:szCs w:val="24"/>
                <w:lang w:val="fr-FR" w:eastAsia="es-ES"/>
              </w:rPr>
            </w:pPr>
          </w:p>
          <w:p w14:paraId="5F669DAB" w14:textId="77777777" w:rsidR="00C82195" w:rsidRPr="00934F44" w:rsidRDefault="00C14CFA"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p w14:paraId="52E56223" w14:textId="77777777" w:rsidR="00C82195" w:rsidRPr="00934F44" w:rsidRDefault="00C82195" w:rsidP="004B0123">
            <w:pPr>
              <w:jc w:val="both"/>
              <w:rPr>
                <w:rFonts w:asciiTheme="minorHAnsi" w:hAnsiTheme="minorHAnsi" w:cstheme="minorHAnsi"/>
                <w:szCs w:val="24"/>
                <w:lang w:val="fr-FR" w:eastAsia="es-ES"/>
              </w:rPr>
            </w:pPr>
          </w:p>
          <w:p w14:paraId="07547A01" w14:textId="77777777" w:rsidR="00C82195" w:rsidRPr="00934F44" w:rsidRDefault="00C82195" w:rsidP="004B0123">
            <w:pPr>
              <w:jc w:val="both"/>
              <w:rPr>
                <w:rFonts w:asciiTheme="minorHAnsi" w:hAnsiTheme="minorHAnsi" w:cstheme="minorHAnsi"/>
                <w:szCs w:val="24"/>
                <w:lang w:val="fr-FR" w:eastAsia="es-ES"/>
              </w:rPr>
            </w:pPr>
          </w:p>
          <w:p w14:paraId="5043CB0F" w14:textId="77777777" w:rsidR="00C82195" w:rsidRPr="00934F44" w:rsidRDefault="00C82195" w:rsidP="004B0123">
            <w:pPr>
              <w:jc w:val="both"/>
              <w:rPr>
                <w:rFonts w:asciiTheme="minorHAnsi" w:hAnsiTheme="minorHAnsi" w:cstheme="minorHAnsi"/>
                <w:szCs w:val="24"/>
                <w:lang w:val="fr-FR" w:eastAsia="es-ES"/>
              </w:rPr>
            </w:pPr>
          </w:p>
        </w:tc>
      </w:tr>
      <w:tr w:rsidR="00C82195" w:rsidRPr="00934F44" w14:paraId="0AA9B5B7" w14:textId="77777777" w:rsidTr="00C82195">
        <w:trPr>
          <w:jc w:val="center"/>
        </w:trPr>
        <w:tc>
          <w:tcPr>
            <w:tcW w:w="4219" w:type="dxa"/>
            <w:tcBorders>
              <w:top w:val="single" w:sz="4" w:space="0" w:color="auto"/>
            </w:tcBorders>
          </w:tcPr>
          <w:p w14:paraId="6FCCDCB1"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c>
          <w:tcPr>
            <w:tcW w:w="851" w:type="dxa"/>
          </w:tcPr>
          <w:p w14:paraId="07459315" w14:textId="77777777" w:rsidR="00C82195" w:rsidRPr="00934F44" w:rsidRDefault="00C82195" w:rsidP="004B0123">
            <w:pPr>
              <w:jc w:val="both"/>
              <w:rPr>
                <w:rFonts w:asciiTheme="minorHAnsi" w:hAnsiTheme="minorHAnsi" w:cstheme="minorHAnsi"/>
                <w:szCs w:val="24"/>
                <w:lang w:eastAsia="es-ES"/>
              </w:rPr>
            </w:pPr>
          </w:p>
        </w:tc>
        <w:tc>
          <w:tcPr>
            <w:tcW w:w="3984" w:type="dxa"/>
            <w:tcBorders>
              <w:top w:val="single" w:sz="4" w:space="0" w:color="auto"/>
            </w:tcBorders>
          </w:tcPr>
          <w:p w14:paraId="0C6CCEB5"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Sr./Sra.</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r>
    </w:tbl>
    <w:p w14:paraId="6537F28F" w14:textId="77777777" w:rsidR="00C82195" w:rsidRPr="00934F44" w:rsidRDefault="00C82195" w:rsidP="004B0123">
      <w:pPr>
        <w:spacing w:after="0" w:line="240" w:lineRule="auto"/>
        <w:jc w:val="both"/>
        <w:rPr>
          <w:rFonts w:eastAsia="Times New Roman" w:cstheme="minorHAnsi"/>
          <w:sz w:val="20"/>
          <w:szCs w:val="24"/>
        </w:rPr>
      </w:pPr>
    </w:p>
    <w:p w14:paraId="6DFB9E20" w14:textId="77777777" w:rsidR="00C82195" w:rsidRPr="00934F44" w:rsidRDefault="00C82195" w:rsidP="004B0123">
      <w:pPr>
        <w:spacing w:after="0" w:line="240" w:lineRule="auto"/>
        <w:jc w:val="both"/>
        <w:rPr>
          <w:rFonts w:eastAsia="Times New Roman" w:cstheme="minorHAnsi"/>
          <w:sz w:val="20"/>
          <w:szCs w:val="24"/>
        </w:rPr>
      </w:pPr>
    </w:p>
    <w:p w14:paraId="70DF9E56" w14:textId="77777777" w:rsidR="00C82195" w:rsidRPr="00934F44" w:rsidRDefault="00C82195" w:rsidP="004B0123">
      <w:pPr>
        <w:spacing w:after="0" w:line="240" w:lineRule="auto"/>
        <w:jc w:val="both"/>
        <w:rPr>
          <w:rFonts w:eastAsia="Times New Roman" w:cstheme="minorHAnsi"/>
          <w:sz w:val="20"/>
          <w:szCs w:val="24"/>
        </w:rPr>
      </w:pPr>
    </w:p>
    <w:p w14:paraId="44E871BC" w14:textId="77777777" w:rsidR="00C82195" w:rsidRPr="00934F44" w:rsidRDefault="00C82195" w:rsidP="004B0123">
      <w:pPr>
        <w:spacing w:after="0" w:line="240" w:lineRule="auto"/>
        <w:jc w:val="both"/>
        <w:rPr>
          <w:rFonts w:eastAsia="Times New Roman" w:cstheme="minorHAnsi"/>
          <w:sz w:val="20"/>
          <w:szCs w:val="24"/>
        </w:rPr>
      </w:pPr>
    </w:p>
    <w:p w14:paraId="144A5D23" w14:textId="77777777" w:rsidR="00C82195" w:rsidRPr="00934F44" w:rsidRDefault="00C82195" w:rsidP="004B0123">
      <w:pPr>
        <w:jc w:val="both"/>
        <w:rPr>
          <w:rFonts w:eastAsiaTheme="majorEastAsia" w:cstheme="minorHAnsi"/>
          <w:b/>
          <w:bCs/>
          <w:color w:val="365F91" w:themeColor="accent1" w:themeShade="BF"/>
          <w:sz w:val="28"/>
          <w:szCs w:val="28"/>
        </w:rPr>
      </w:pPr>
    </w:p>
    <w:p w14:paraId="75ED2061" w14:textId="77777777" w:rsidR="00B80F3D" w:rsidRPr="00934F44" w:rsidRDefault="00095C47" w:rsidP="004B0123">
      <w:pPr>
        <w:pStyle w:val="Ttulo1"/>
        <w:jc w:val="both"/>
        <w:rPr>
          <w:rFonts w:asciiTheme="minorHAnsi" w:hAnsiTheme="minorHAnsi" w:cstheme="minorHAnsi"/>
        </w:rPr>
      </w:pPr>
      <w:bookmarkStart w:id="3" w:name="_Toc182940070"/>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3"/>
    </w:p>
    <w:p w14:paraId="16DB2E91" w14:textId="77777777" w:rsidR="00B80F3D" w:rsidRPr="00934F44" w:rsidRDefault="00B80F3D" w:rsidP="00C514CF">
      <w:pPr>
        <w:pStyle w:val="Ttulo2"/>
        <w:spacing w:after="240"/>
        <w:jc w:val="both"/>
        <w:rPr>
          <w:rFonts w:asciiTheme="minorHAnsi" w:hAnsiTheme="minorHAnsi" w:cstheme="minorHAnsi"/>
        </w:rPr>
      </w:pPr>
      <w:bookmarkStart w:id="4" w:name="_Toc182940071"/>
      <w:r w:rsidRPr="00934F44">
        <w:rPr>
          <w:rFonts w:asciiTheme="minorHAnsi" w:hAnsiTheme="minorHAnsi" w:cstheme="minorHAnsi"/>
        </w:rPr>
        <w:t>1.1.</w:t>
      </w:r>
      <w:r w:rsidRPr="00934F44">
        <w:rPr>
          <w:rFonts w:asciiTheme="minorHAnsi" w:hAnsiTheme="minorHAnsi" w:cstheme="minorHAnsi"/>
        </w:rPr>
        <w:tab/>
        <w:t>Propósito</w:t>
      </w:r>
      <w:bookmarkEnd w:id="4"/>
    </w:p>
    <w:p w14:paraId="3B14D0D2" w14:textId="1DE2B3B0" w:rsidR="007F78A4" w:rsidRDefault="007F78A4" w:rsidP="00C514CF">
      <w:pPr>
        <w:spacing w:line="360" w:lineRule="auto"/>
        <w:jc w:val="both"/>
      </w:pPr>
      <w:r>
        <w:t>Actualmente, las diversas organizaciones territoriales o ciudadanas buscan utilizar herramientas tecnológicas con el propósito de mejorar sus procesos, reducir costos y tiempo invertido, además de generar un producto de valor para la comunidad de manera más eficiente. En el caso de las municipalidades y sus juntas de vecinos, la precariedad con la que trabajan es evidente. En particular, las juntas de vecinos son las más ignoradas a la hora de recibir apoyo tecnológico. Según la ley chilena, una junta de vecinos es una organización comunal que promueve la integración, participación y desarrollo de los vecinos de una localidad. Es decir, puede “representar a los vecinos ante las autoridades para lograr convenios de desarrollo, gestionar la solución de problemas ante las autoridades, proponer y ejecutar proyectos que beneficien a los vecinos, determinar carencias de infraestructura (alcantarillado, iluminación, etc.), entre otros.</w:t>
      </w:r>
      <w:r w:rsidR="00C514CF">
        <w:t>” El</w:t>
      </w:r>
      <w:r>
        <w:t xml:space="preserve"> presente proyecto propone una solución tecnológica adaptable a cada junta de vecinos de las comunas en el territorio chileno que solucione las necesidades de su directorio y miembros. Está enfocada en personas residentes de la unidad vecinal correspondiente, mayores de 14 años que quieran participar de dicha junta de vecinos, ya sea como miembros o mantenerse informados. Su propósito es que el sistema desarrollado permita organizar actividades, proyectos, documentos y a los integrantes de la junta de vecinos</w:t>
      </w:r>
    </w:p>
    <w:p w14:paraId="0E1F4E89" w14:textId="34C6AB42" w:rsidR="00B80F3D" w:rsidRPr="00934F44" w:rsidRDefault="00B80F3D" w:rsidP="004F2EEA">
      <w:pPr>
        <w:pStyle w:val="Ttulo2"/>
        <w:spacing w:after="240"/>
        <w:jc w:val="both"/>
        <w:rPr>
          <w:rFonts w:asciiTheme="minorHAnsi" w:hAnsiTheme="minorHAnsi" w:cstheme="minorHAnsi"/>
        </w:rPr>
      </w:pPr>
      <w:bookmarkStart w:id="5" w:name="_Toc182940072"/>
      <w:r w:rsidRPr="00934F44">
        <w:rPr>
          <w:rFonts w:asciiTheme="minorHAnsi" w:hAnsiTheme="minorHAnsi" w:cstheme="minorHAnsi"/>
        </w:rPr>
        <w:t>1.2.</w:t>
      </w:r>
      <w:r w:rsidRPr="00934F44">
        <w:rPr>
          <w:rFonts w:asciiTheme="minorHAnsi" w:hAnsiTheme="minorHAnsi" w:cstheme="minorHAnsi"/>
        </w:rPr>
        <w:tab/>
      </w:r>
      <w:r w:rsidRPr="004F2EEA">
        <w:rPr>
          <w:rFonts w:asciiTheme="minorHAnsi" w:hAnsiTheme="minorHAnsi" w:cstheme="minorHAnsi"/>
        </w:rPr>
        <w:t>Ámbito del Sistema</w:t>
      </w:r>
      <w:bookmarkEnd w:id="5"/>
    </w:p>
    <w:p w14:paraId="5A544553" w14:textId="03C73EF5" w:rsidR="00C63286" w:rsidRDefault="00C63286" w:rsidP="004F2EEA">
      <w:pPr>
        <w:spacing w:line="360" w:lineRule="auto"/>
        <w:jc w:val="both"/>
        <w:rPr>
          <w:rFonts w:cstheme="minorHAnsi"/>
        </w:rPr>
      </w:pPr>
      <w:r>
        <w:rPr>
          <w:rFonts w:cstheme="minorHAnsi"/>
        </w:rPr>
        <w:t xml:space="preserve">Para el nombre inicial del sistema se tomó en consideración la idea de una aplicación cercana y potente para los vecinos, que transmitiera confianza y movimiento. Es por esto </w:t>
      </w:r>
      <w:proofErr w:type="gramStart"/>
      <w:r>
        <w:rPr>
          <w:rFonts w:cstheme="minorHAnsi"/>
        </w:rPr>
        <w:t>que</w:t>
      </w:r>
      <w:proofErr w:type="gramEnd"/>
      <w:r>
        <w:rPr>
          <w:rFonts w:cstheme="minorHAnsi"/>
        </w:rPr>
        <w:t xml:space="preserve"> se seleccionó la alternativa “Barrio Activo”. </w:t>
      </w:r>
    </w:p>
    <w:p w14:paraId="7EC78591" w14:textId="2B576A5F" w:rsidR="00764318" w:rsidRDefault="004E6EF4" w:rsidP="004F2EEA">
      <w:pPr>
        <w:spacing w:line="360" w:lineRule="auto"/>
        <w:jc w:val="both"/>
        <w:rPr>
          <w:rFonts w:cstheme="minorHAnsi"/>
        </w:rPr>
      </w:pPr>
      <w:r>
        <w:rPr>
          <w:rFonts w:cstheme="minorHAnsi"/>
        </w:rPr>
        <w:t>El sistema se compone de dos ambientes: una aplicación móvil para miembros de la junta de vecinos, y una página web para administradores</w:t>
      </w:r>
      <w:r w:rsidR="00764318">
        <w:rPr>
          <w:rFonts w:cstheme="minorHAnsi"/>
        </w:rPr>
        <w:t xml:space="preserve"> o miembros de la directiva. El principal objetivo es mejorar la gestión de cada junta de vecinos agilizando procesos, facilitando el acceso y la comunicación, </w:t>
      </w:r>
      <w:r w:rsidR="004F2EEA">
        <w:rPr>
          <w:rFonts w:cstheme="minorHAnsi"/>
        </w:rPr>
        <w:t xml:space="preserve">además de ampliar la participación de los vecinos y su interés. </w:t>
      </w:r>
    </w:p>
    <w:p w14:paraId="26601533" w14:textId="77777777" w:rsidR="00C63286" w:rsidRDefault="00C63286" w:rsidP="004B0123">
      <w:pPr>
        <w:jc w:val="both"/>
        <w:rPr>
          <w:rFonts w:cstheme="minorHAnsi"/>
        </w:rPr>
      </w:pPr>
    </w:p>
    <w:p w14:paraId="7FC39071" w14:textId="77777777" w:rsidR="004F2EEA" w:rsidRDefault="004F2EEA" w:rsidP="004B0123">
      <w:pPr>
        <w:jc w:val="both"/>
        <w:rPr>
          <w:rFonts w:cstheme="minorHAnsi"/>
        </w:rPr>
      </w:pPr>
    </w:p>
    <w:p w14:paraId="20E9A69B" w14:textId="4BE771B8" w:rsidR="00A6500C" w:rsidRPr="00A6500C" w:rsidRDefault="00B80F3D" w:rsidP="00A6500C">
      <w:pPr>
        <w:pStyle w:val="Ttulo2"/>
        <w:spacing w:after="240"/>
        <w:jc w:val="both"/>
        <w:rPr>
          <w:rFonts w:asciiTheme="minorHAnsi" w:hAnsiTheme="minorHAnsi" w:cstheme="minorHAnsi"/>
        </w:rPr>
      </w:pPr>
      <w:bookmarkStart w:id="6" w:name="_Toc182940073"/>
      <w:r w:rsidRPr="00934F44">
        <w:rPr>
          <w:rFonts w:asciiTheme="minorHAnsi" w:hAnsiTheme="minorHAnsi" w:cstheme="minorHAnsi"/>
        </w:rPr>
        <w:lastRenderedPageBreak/>
        <w:t>1.3.</w:t>
      </w:r>
      <w:r w:rsidRPr="00934F44">
        <w:rPr>
          <w:rFonts w:asciiTheme="minorHAnsi" w:hAnsiTheme="minorHAnsi" w:cstheme="minorHAnsi"/>
        </w:rPr>
        <w:tab/>
        <w:t>Definiciones, Acrónimos y Abreviaturas</w:t>
      </w:r>
      <w:bookmarkEnd w:id="6"/>
    </w:p>
    <w:p w14:paraId="1D717E1E" w14:textId="77777777" w:rsidR="00211AB9" w:rsidRDefault="00211AB9" w:rsidP="004B0123">
      <w:pPr>
        <w:jc w:val="both"/>
        <w:rPr>
          <w:rFonts w:cstheme="minorHAnsi"/>
        </w:rPr>
      </w:pPr>
      <w:r>
        <w:rPr>
          <w:rFonts w:cstheme="minorHAnsi"/>
        </w:rPr>
        <w:t>ERS: Especificación de Requerimientos de Software.</w:t>
      </w:r>
    </w:p>
    <w:p w14:paraId="516FD5A4" w14:textId="58AF7203" w:rsidR="00A6500C" w:rsidRDefault="00A6500C" w:rsidP="00A6500C">
      <w:pPr>
        <w:spacing w:before="240"/>
        <w:jc w:val="both"/>
        <w:rPr>
          <w:rFonts w:cstheme="minorHAnsi"/>
        </w:rPr>
      </w:pPr>
      <w:r>
        <w:rPr>
          <w:rFonts w:cstheme="minorHAnsi"/>
        </w:rPr>
        <w:t>BA: Barrio Activo</w:t>
      </w:r>
    </w:p>
    <w:p w14:paraId="0A54BAE1" w14:textId="5A990019" w:rsidR="004F2EEA" w:rsidRDefault="00764318" w:rsidP="00A6500C">
      <w:pPr>
        <w:spacing w:before="240"/>
        <w:jc w:val="both"/>
        <w:rPr>
          <w:rFonts w:cstheme="minorHAnsi"/>
        </w:rPr>
      </w:pPr>
      <w:r>
        <w:rPr>
          <w:rFonts w:cstheme="minorHAnsi"/>
        </w:rPr>
        <w:t>JV: Junta de Vecinos</w:t>
      </w:r>
    </w:p>
    <w:p w14:paraId="5B4C18A1" w14:textId="77777777" w:rsidR="00B80F3D" w:rsidRPr="00934F44" w:rsidRDefault="00B80F3D" w:rsidP="004B0123">
      <w:pPr>
        <w:pStyle w:val="Ttulo2"/>
        <w:jc w:val="both"/>
        <w:rPr>
          <w:rFonts w:asciiTheme="minorHAnsi" w:hAnsiTheme="minorHAnsi" w:cstheme="minorHAnsi"/>
        </w:rPr>
      </w:pPr>
      <w:bookmarkStart w:id="7" w:name="_Toc182940074"/>
      <w:r w:rsidRPr="00934F44">
        <w:rPr>
          <w:rFonts w:asciiTheme="minorHAnsi" w:hAnsiTheme="minorHAnsi" w:cstheme="minorHAnsi"/>
        </w:rPr>
        <w:t>1.4.</w:t>
      </w:r>
      <w:r w:rsidRPr="00934F44">
        <w:rPr>
          <w:rFonts w:asciiTheme="minorHAnsi" w:hAnsiTheme="minorHAnsi" w:cstheme="minorHAnsi"/>
        </w:rPr>
        <w:tab/>
        <w:t>Referencias</w:t>
      </w:r>
      <w:bookmarkEnd w:id="7"/>
    </w:p>
    <w:p w14:paraId="7E6A505B" w14:textId="77777777" w:rsidR="00B80F3D" w:rsidRDefault="00B80F3D" w:rsidP="004B0123">
      <w:pPr>
        <w:jc w:val="both"/>
        <w:rPr>
          <w:rFonts w:cstheme="minorHAnsi"/>
        </w:rPr>
      </w:pPr>
      <w:r w:rsidRPr="00934F44">
        <w:rPr>
          <w:rFonts w:cstheme="minorHAnsi"/>
        </w:rPr>
        <w:t>En esta subsección se mostrará una lista completa de todos los documentos referenciados en la ERS.</w:t>
      </w:r>
    </w:p>
    <w:p w14:paraId="29D6B04F" w14:textId="77777777" w:rsidR="00211AB9" w:rsidRPr="00934F44" w:rsidRDefault="003C47A5" w:rsidP="004B0123">
      <w:pPr>
        <w:jc w:val="both"/>
        <w:rPr>
          <w:rFonts w:cstheme="minorHAnsi"/>
        </w:rPr>
      </w:pPr>
      <w:r>
        <w:rPr>
          <w:rFonts w:cstheme="minorHAnsi"/>
        </w:rPr>
        <w:t xml:space="preserve"> </w:t>
      </w:r>
    </w:p>
    <w:p w14:paraId="738610EB" w14:textId="77777777" w:rsidR="00B80F3D" w:rsidRDefault="00B80F3D" w:rsidP="004B0123">
      <w:pPr>
        <w:jc w:val="both"/>
        <w:rPr>
          <w:rFonts w:cstheme="minorHAnsi"/>
        </w:rPr>
      </w:pPr>
    </w:p>
    <w:p w14:paraId="637805D2" w14:textId="77777777" w:rsidR="004533C4" w:rsidRDefault="004533C4" w:rsidP="004B0123">
      <w:pPr>
        <w:jc w:val="both"/>
        <w:rPr>
          <w:rFonts w:cstheme="minorHAnsi"/>
        </w:rPr>
      </w:pPr>
    </w:p>
    <w:p w14:paraId="463F29E8" w14:textId="77777777" w:rsidR="004533C4" w:rsidRDefault="004533C4" w:rsidP="004B0123">
      <w:pPr>
        <w:jc w:val="both"/>
        <w:rPr>
          <w:rFonts w:cstheme="minorHAnsi"/>
        </w:rPr>
      </w:pPr>
    </w:p>
    <w:p w14:paraId="3B7B4B86" w14:textId="77777777" w:rsidR="004533C4" w:rsidRDefault="004533C4" w:rsidP="004B0123">
      <w:pPr>
        <w:jc w:val="both"/>
        <w:rPr>
          <w:rFonts w:cstheme="minorHAnsi"/>
        </w:rPr>
      </w:pPr>
    </w:p>
    <w:p w14:paraId="3A0FF5F2" w14:textId="77777777" w:rsidR="004533C4" w:rsidRDefault="004533C4" w:rsidP="004B0123">
      <w:pPr>
        <w:jc w:val="both"/>
        <w:rPr>
          <w:rFonts w:cstheme="minorHAnsi"/>
        </w:rPr>
      </w:pPr>
    </w:p>
    <w:p w14:paraId="5630AD66" w14:textId="77777777" w:rsidR="004533C4" w:rsidRDefault="004533C4" w:rsidP="004B0123">
      <w:pPr>
        <w:jc w:val="both"/>
        <w:rPr>
          <w:rFonts w:cstheme="minorHAnsi"/>
        </w:rPr>
      </w:pPr>
    </w:p>
    <w:p w14:paraId="61829076" w14:textId="77777777" w:rsidR="004533C4" w:rsidRDefault="004533C4" w:rsidP="004B0123">
      <w:pPr>
        <w:jc w:val="both"/>
        <w:rPr>
          <w:rFonts w:cstheme="minorHAnsi"/>
        </w:rPr>
      </w:pPr>
    </w:p>
    <w:p w14:paraId="2BA226A1" w14:textId="77777777" w:rsidR="004533C4" w:rsidRDefault="004533C4" w:rsidP="004B0123">
      <w:pPr>
        <w:jc w:val="both"/>
        <w:rPr>
          <w:rFonts w:cstheme="minorHAnsi"/>
        </w:rPr>
      </w:pPr>
    </w:p>
    <w:p w14:paraId="0F3B7B41" w14:textId="77777777" w:rsidR="00A6500C" w:rsidRDefault="00A6500C" w:rsidP="004B0123">
      <w:pPr>
        <w:jc w:val="both"/>
        <w:rPr>
          <w:rFonts w:cstheme="minorHAnsi"/>
        </w:rPr>
      </w:pPr>
    </w:p>
    <w:p w14:paraId="00229B5C" w14:textId="77777777" w:rsidR="00A6500C" w:rsidRDefault="00A6500C" w:rsidP="004B0123">
      <w:pPr>
        <w:jc w:val="both"/>
        <w:rPr>
          <w:rFonts w:cstheme="minorHAnsi"/>
        </w:rPr>
      </w:pPr>
    </w:p>
    <w:p w14:paraId="2D7DD77D" w14:textId="77777777" w:rsidR="00A6500C" w:rsidRDefault="00A6500C" w:rsidP="004B0123">
      <w:pPr>
        <w:jc w:val="both"/>
        <w:rPr>
          <w:rFonts w:cstheme="minorHAnsi"/>
        </w:rPr>
      </w:pPr>
    </w:p>
    <w:p w14:paraId="2E6FD656" w14:textId="77777777" w:rsidR="00A6500C" w:rsidRDefault="00A6500C" w:rsidP="004B0123">
      <w:pPr>
        <w:jc w:val="both"/>
        <w:rPr>
          <w:rFonts w:cstheme="minorHAnsi"/>
        </w:rPr>
      </w:pPr>
    </w:p>
    <w:p w14:paraId="7558F0E7" w14:textId="77777777" w:rsidR="00A6500C" w:rsidRDefault="00A6500C" w:rsidP="004B0123">
      <w:pPr>
        <w:jc w:val="both"/>
        <w:rPr>
          <w:rFonts w:cstheme="minorHAnsi"/>
        </w:rPr>
      </w:pPr>
    </w:p>
    <w:p w14:paraId="67AB5A75" w14:textId="77777777" w:rsidR="00A6500C" w:rsidRDefault="00A6500C" w:rsidP="004B0123">
      <w:pPr>
        <w:jc w:val="both"/>
        <w:rPr>
          <w:rFonts w:cstheme="minorHAnsi"/>
        </w:rPr>
      </w:pPr>
    </w:p>
    <w:p w14:paraId="06A52EE2" w14:textId="77777777" w:rsidR="00A6500C" w:rsidRDefault="00A6500C" w:rsidP="004B0123">
      <w:pPr>
        <w:jc w:val="both"/>
        <w:rPr>
          <w:rFonts w:cstheme="minorHAnsi"/>
        </w:rPr>
      </w:pPr>
    </w:p>
    <w:p w14:paraId="17AD93B2" w14:textId="77777777" w:rsidR="004533C4" w:rsidRDefault="004533C4" w:rsidP="004B0123">
      <w:pPr>
        <w:jc w:val="both"/>
        <w:rPr>
          <w:rFonts w:cstheme="minorHAnsi"/>
        </w:rPr>
      </w:pPr>
    </w:p>
    <w:p w14:paraId="46A33E4B" w14:textId="77777777" w:rsidR="00620CAB" w:rsidRDefault="00620CAB" w:rsidP="004B0123">
      <w:pPr>
        <w:jc w:val="both"/>
        <w:rPr>
          <w:rFonts w:cstheme="minorHAnsi"/>
        </w:rPr>
      </w:pPr>
    </w:p>
    <w:p w14:paraId="0DE4B5B7" w14:textId="77777777" w:rsidR="004533C4" w:rsidRPr="00934F44" w:rsidRDefault="004533C4" w:rsidP="004B0123">
      <w:pPr>
        <w:jc w:val="both"/>
        <w:rPr>
          <w:rFonts w:cstheme="minorHAnsi"/>
        </w:rPr>
      </w:pPr>
    </w:p>
    <w:p w14:paraId="46FD5D74" w14:textId="77777777" w:rsidR="00B80F3D" w:rsidRPr="00934F44" w:rsidRDefault="00B80F3D" w:rsidP="004B0123">
      <w:pPr>
        <w:pStyle w:val="Ttulo1"/>
        <w:jc w:val="both"/>
        <w:rPr>
          <w:rFonts w:asciiTheme="minorHAnsi" w:hAnsiTheme="minorHAnsi" w:cstheme="minorHAnsi"/>
        </w:rPr>
      </w:pPr>
      <w:bookmarkStart w:id="8" w:name="_Toc182940075"/>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7524027A" w14:textId="77777777" w:rsidR="00B80F3D" w:rsidRDefault="00B80F3D" w:rsidP="004B0123">
      <w:pPr>
        <w:pStyle w:val="Ttulo2"/>
        <w:jc w:val="both"/>
        <w:rPr>
          <w:rFonts w:asciiTheme="minorHAnsi" w:hAnsiTheme="minorHAnsi" w:cstheme="minorHAnsi"/>
        </w:rPr>
      </w:pPr>
      <w:bookmarkStart w:id="9" w:name="_Toc182940076"/>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1D7DC55A" w14:textId="7349996A" w:rsidR="00620CAB" w:rsidRPr="00620CAB" w:rsidRDefault="00620CAB" w:rsidP="00620CAB">
      <w:r>
        <w:t xml:space="preserve">Este sistema </w:t>
      </w:r>
      <w:r w:rsidR="00C4531A">
        <w:t>no se relaciona</w:t>
      </w:r>
      <w:r w:rsidR="002E4C88">
        <w:t xml:space="preserve"> directamente</w:t>
      </w:r>
      <w:r w:rsidR="00C4531A">
        <w:t xml:space="preserve"> con otros, ya que corresponde a un servicio que tiene una muy baja competencia</w:t>
      </w:r>
      <w:r w:rsidR="00515EBA">
        <w:t xml:space="preserve"> en el mercado. Además, al ser una empresa privada, </w:t>
      </w:r>
      <w:r w:rsidR="00977230">
        <w:t>se desarrolla de forma independiente.</w:t>
      </w:r>
    </w:p>
    <w:p w14:paraId="529EC9CA" w14:textId="1E85F995" w:rsidR="00CD7427" w:rsidRDefault="00B80F3D" w:rsidP="00986DD9">
      <w:pPr>
        <w:pStyle w:val="Ttulo2"/>
        <w:jc w:val="both"/>
      </w:pPr>
      <w:bookmarkStart w:id="10" w:name="_Toc182940077"/>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35AA889B" w14:textId="27C71962" w:rsidR="00CD7427" w:rsidRDefault="000D1012" w:rsidP="004B0123">
      <w:pPr>
        <w:jc w:val="both"/>
      </w:pPr>
      <w:r w:rsidRPr="00AA1496">
        <w:drawing>
          <wp:anchor distT="0" distB="0" distL="114300" distR="114300" simplePos="0" relativeHeight="251660800" behindDoc="0" locked="0" layoutInCell="1" allowOverlap="1" wp14:anchorId="052E6A40" wp14:editId="791EF767">
            <wp:simplePos x="0" y="0"/>
            <wp:positionH relativeFrom="column">
              <wp:posOffset>-817880</wp:posOffset>
            </wp:positionH>
            <wp:positionV relativeFrom="paragraph">
              <wp:posOffset>945349</wp:posOffset>
            </wp:positionV>
            <wp:extent cx="7382893" cy="3392573"/>
            <wp:effectExtent l="0" t="0" r="8890" b="0"/>
            <wp:wrapSquare wrapText="bothSides"/>
            <wp:docPr id="168556273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62731" name="Imagen 1" descr="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82893" cy="3392573"/>
                    </a:xfrm>
                    <a:prstGeom prst="rect">
                      <a:avLst/>
                    </a:prstGeom>
                  </pic:spPr>
                </pic:pic>
              </a:graphicData>
            </a:graphic>
            <wp14:sizeRelH relativeFrom="margin">
              <wp14:pctWidth>0</wp14:pctWidth>
            </wp14:sizeRelH>
            <wp14:sizeRelV relativeFrom="margin">
              <wp14:pctHeight>0</wp14:pctHeight>
            </wp14:sizeRelV>
          </wp:anchor>
        </w:drawing>
      </w:r>
      <w:r w:rsidR="00986DD9">
        <w:t xml:space="preserve">Las principales funciones del servicio corresponden a una página web para administradores, </w:t>
      </w:r>
      <w:r>
        <w:t xml:space="preserve">en la cual se revisan, aprueban o rechazan los datos recibidos desde la aplicación móvil que es la que se utiliza por los usuarios de la junta de vecinos. </w:t>
      </w:r>
      <w:r w:rsidR="00CC6812">
        <w:t xml:space="preserve">Algunas funciones importantes son la publicación de reportes y emergencias, reservas de espacios comunes, certificados de residencia y </w:t>
      </w:r>
      <w:r w:rsidR="00DB6D0D">
        <w:t>noticias.</w:t>
      </w:r>
    </w:p>
    <w:p w14:paraId="69C35C2D" w14:textId="77777777" w:rsidR="00CD7427" w:rsidRDefault="00CD7427" w:rsidP="004B0123">
      <w:pPr>
        <w:jc w:val="both"/>
      </w:pPr>
    </w:p>
    <w:p w14:paraId="414194F8" w14:textId="77777777" w:rsidR="00CD7427" w:rsidRDefault="00CD7427" w:rsidP="004B0123">
      <w:pPr>
        <w:jc w:val="both"/>
      </w:pPr>
    </w:p>
    <w:p w14:paraId="67316062" w14:textId="77777777" w:rsidR="00CD7427" w:rsidRDefault="00CD7427" w:rsidP="004B0123">
      <w:pPr>
        <w:jc w:val="both"/>
      </w:pPr>
    </w:p>
    <w:p w14:paraId="0C13D02D" w14:textId="77777777" w:rsidR="00CD7427" w:rsidRDefault="00CD7427" w:rsidP="004B0123">
      <w:pPr>
        <w:jc w:val="both"/>
      </w:pPr>
    </w:p>
    <w:p w14:paraId="2B1C1313" w14:textId="77777777" w:rsidR="00CD7427" w:rsidRDefault="00CD7427" w:rsidP="004B0123">
      <w:pPr>
        <w:jc w:val="both"/>
      </w:pPr>
    </w:p>
    <w:p w14:paraId="07EBB84C" w14:textId="77777777" w:rsidR="007B1724" w:rsidRDefault="007B1724" w:rsidP="004B0123">
      <w:pPr>
        <w:jc w:val="both"/>
      </w:pPr>
    </w:p>
    <w:p w14:paraId="260D2A2B" w14:textId="73E15527" w:rsidR="00B80F3D" w:rsidRDefault="00B80F3D" w:rsidP="004B0123">
      <w:pPr>
        <w:pStyle w:val="Ttulo2"/>
        <w:jc w:val="both"/>
        <w:rPr>
          <w:rFonts w:asciiTheme="minorHAnsi" w:hAnsiTheme="minorHAnsi" w:cstheme="minorHAnsi"/>
        </w:rPr>
      </w:pPr>
      <w:bookmarkStart w:id="11" w:name="_Toc182940078"/>
      <w:r w:rsidRPr="00934F44">
        <w:rPr>
          <w:rFonts w:asciiTheme="minorHAnsi" w:hAnsiTheme="minorHAnsi" w:cstheme="minorHAnsi"/>
        </w:rPr>
        <w:lastRenderedPageBreak/>
        <w:t>2.3.</w:t>
      </w:r>
      <w:r w:rsidRPr="00934F44">
        <w:rPr>
          <w:rFonts w:asciiTheme="minorHAnsi" w:hAnsiTheme="minorHAnsi" w:cstheme="minorHAnsi"/>
        </w:rPr>
        <w:tab/>
        <w:t>Características de los Usuarios</w:t>
      </w:r>
      <w:bookmarkEnd w:id="11"/>
    </w:p>
    <w:p w14:paraId="6CACFDD9" w14:textId="77777777" w:rsidR="007B1724" w:rsidRPr="007B1724" w:rsidRDefault="007B1724" w:rsidP="007B1724"/>
    <w:p w14:paraId="4CD6A4DE" w14:textId="27F70CC9" w:rsidR="00432211" w:rsidRDefault="00432211" w:rsidP="00432211">
      <w:pPr>
        <w:pStyle w:val="Prrafodelista"/>
        <w:numPr>
          <w:ilvl w:val="0"/>
          <w:numId w:val="11"/>
        </w:numPr>
        <w:jc w:val="both"/>
        <w:rPr>
          <w:rFonts w:cstheme="minorHAnsi"/>
        </w:rPr>
      </w:pPr>
      <w:r>
        <w:rPr>
          <w:rFonts w:cstheme="minorHAnsi"/>
        </w:rPr>
        <w:t>A</w:t>
      </w:r>
      <w:r w:rsidRPr="00432211">
        <w:rPr>
          <w:rFonts w:cstheme="minorHAnsi"/>
        </w:rPr>
        <w:t>dministrador</w:t>
      </w:r>
      <w:r>
        <w:rPr>
          <w:rFonts w:cstheme="minorHAnsi"/>
        </w:rPr>
        <w:t xml:space="preserve"> de la junta de vecinos</w:t>
      </w:r>
      <w:r w:rsidRPr="00432211">
        <w:rPr>
          <w:rFonts w:cstheme="minorHAnsi"/>
        </w:rPr>
        <w:t xml:space="preserve">: Posee todos los privilegios de administrador del sistema, tanto de modificación como eliminación y creación. Debe tener conocimientos de nivel </w:t>
      </w:r>
      <w:r w:rsidR="00835663">
        <w:rPr>
          <w:rFonts w:cstheme="minorHAnsi"/>
        </w:rPr>
        <w:t xml:space="preserve">elemental </w:t>
      </w:r>
      <w:r w:rsidRPr="00432211">
        <w:rPr>
          <w:rFonts w:cstheme="minorHAnsi"/>
        </w:rPr>
        <w:t>de informática. </w:t>
      </w:r>
    </w:p>
    <w:p w14:paraId="517E8761" w14:textId="2DB87E83" w:rsidR="00432211" w:rsidRDefault="00432211" w:rsidP="00432211">
      <w:pPr>
        <w:pStyle w:val="Prrafodelista"/>
        <w:numPr>
          <w:ilvl w:val="0"/>
          <w:numId w:val="11"/>
        </w:numPr>
        <w:jc w:val="both"/>
        <w:rPr>
          <w:rFonts w:cstheme="minorHAnsi"/>
        </w:rPr>
      </w:pPr>
      <w:r>
        <w:rPr>
          <w:rFonts w:cstheme="minorHAnsi"/>
        </w:rPr>
        <w:t xml:space="preserve">Usuario de la aplicación Barrio Activo: </w:t>
      </w:r>
      <w:r w:rsidR="003127EA" w:rsidRPr="003127EA">
        <w:rPr>
          <w:rFonts w:cstheme="minorHAnsi"/>
        </w:rPr>
        <w:t xml:space="preserve">Es quien se registrará en la página para </w:t>
      </w:r>
      <w:r w:rsidR="003127EA">
        <w:rPr>
          <w:rFonts w:cstheme="minorHAnsi"/>
        </w:rPr>
        <w:t>utilizar</w:t>
      </w:r>
      <w:r w:rsidR="003127EA" w:rsidRPr="003127EA">
        <w:rPr>
          <w:rFonts w:cstheme="minorHAnsi"/>
        </w:rPr>
        <w:t xml:space="preserve"> los servicios ofrecidos. Nivel básico de manejo de internet</w:t>
      </w:r>
      <w:r w:rsidR="003127EA">
        <w:rPr>
          <w:rFonts w:cstheme="minorHAnsi"/>
        </w:rPr>
        <w:t xml:space="preserve"> y de smartphones</w:t>
      </w:r>
      <w:r w:rsidR="003127EA" w:rsidRPr="003127EA">
        <w:rPr>
          <w:rFonts w:cstheme="minorHAnsi"/>
        </w:rPr>
        <w:t>.</w:t>
      </w:r>
    </w:p>
    <w:p w14:paraId="79068D10" w14:textId="57CEEAA8" w:rsidR="00432211" w:rsidRPr="007B1724" w:rsidRDefault="00835663" w:rsidP="004B0123">
      <w:pPr>
        <w:pStyle w:val="Prrafodelista"/>
        <w:numPr>
          <w:ilvl w:val="0"/>
          <w:numId w:val="11"/>
        </w:numPr>
        <w:jc w:val="both"/>
        <w:rPr>
          <w:rFonts w:cstheme="minorHAnsi"/>
        </w:rPr>
      </w:pPr>
      <w:r>
        <w:rPr>
          <w:rFonts w:cstheme="minorHAnsi"/>
        </w:rPr>
        <w:t>Super</w:t>
      </w:r>
      <w:r w:rsidR="002A3EA7">
        <w:rPr>
          <w:rFonts w:cstheme="minorHAnsi"/>
        </w:rPr>
        <w:t xml:space="preserve"> usuario</w:t>
      </w:r>
      <w:r w:rsidR="00CB47CA">
        <w:rPr>
          <w:rFonts w:cstheme="minorHAnsi"/>
        </w:rPr>
        <w:t xml:space="preserve">: Encargado de gestionar las cuentas de administradores del sistema. </w:t>
      </w:r>
      <w:r w:rsidR="007B1724">
        <w:rPr>
          <w:rFonts w:cstheme="minorHAnsi"/>
        </w:rPr>
        <w:t xml:space="preserve">Este es un usuario interno de la empresa Barrio Activo. </w:t>
      </w:r>
    </w:p>
    <w:p w14:paraId="1E9AFB2B" w14:textId="19CDC4E4" w:rsidR="00B80F3D" w:rsidRPr="00934F44" w:rsidRDefault="00B80F3D" w:rsidP="004B0123">
      <w:pPr>
        <w:pStyle w:val="Ttulo2"/>
        <w:jc w:val="both"/>
        <w:rPr>
          <w:rFonts w:asciiTheme="minorHAnsi" w:hAnsiTheme="minorHAnsi" w:cstheme="minorHAnsi"/>
        </w:rPr>
      </w:pPr>
      <w:bookmarkStart w:id="12" w:name="_Toc182940079"/>
      <w:r w:rsidRPr="00284360">
        <w:rPr>
          <w:rFonts w:asciiTheme="minorHAnsi" w:hAnsiTheme="minorHAnsi" w:cstheme="minorHAnsi"/>
        </w:rPr>
        <w:t>2.4.</w:t>
      </w:r>
      <w:r w:rsidRPr="00284360">
        <w:rPr>
          <w:rFonts w:asciiTheme="minorHAnsi" w:hAnsiTheme="minorHAnsi" w:cstheme="minorHAnsi"/>
        </w:rPr>
        <w:tab/>
        <w:t>Restricciones</w:t>
      </w:r>
      <w:bookmarkEnd w:id="12"/>
    </w:p>
    <w:p w14:paraId="7F8DCB63" w14:textId="15AC64C8" w:rsidR="00B80F3D" w:rsidRPr="00934F44" w:rsidRDefault="00B80F3D" w:rsidP="004B0123">
      <w:pPr>
        <w:jc w:val="both"/>
        <w:rPr>
          <w:rFonts w:cstheme="minorHAnsi"/>
        </w:rPr>
      </w:pPr>
      <w:r w:rsidRPr="00934F44">
        <w:rPr>
          <w:rFonts w:cstheme="minorHAnsi"/>
        </w:rPr>
        <w:t>Esta subsección describ</w:t>
      </w:r>
      <w:r w:rsidR="00284360">
        <w:rPr>
          <w:rFonts w:cstheme="minorHAnsi"/>
        </w:rPr>
        <w:t>e</w:t>
      </w:r>
      <w:r w:rsidRPr="00934F44">
        <w:rPr>
          <w:rFonts w:cstheme="minorHAnsi"/>
        </w:rPr>
        <w:t xml:space="preserve"> aquellas limitaciones que se imponen sobre los desarrolladores del producto:</w:t>
      </w:r>
    </w:p>
    <w:p w14:paraId="3CE9911D" w14:textId="77777777" w:rsidR="00906E56" w:rsidRDefault="00B80F3D" w:rsidP="00906E56">
      <w:pPr>
        <w:pStyle w:val="Prrafodelista"/>
        <w:numPr>
          <w:ilvl w:val="0"/>
          <w:numId w:val="13"/>
        </w:numPr>
        <w:jc w:val="both"/>
        <w:rPr>
          <w:rFonts w:cstheme="minorHAnsi"/>
        </w:rPr>
      </w:pPr>
      <w:r w:rsidRPr="00012A3B">
        <w:rPr>
          <w:rFonts w:cstheme="minorHAnsi"/>
        </w:rPr>
        <w:t>Políticas de la empresa</w:t>
      </w:r>
    </w:p>
    <w:p w14:paraId="619AC9E9" w14:textId="3C369E3A" w:rsidR="00906E56" w:rsidRDefault="004D731A" w:rsidP="00906E56">
      <w:pPr>
        <w:pStyle w:val="Prrafodelista"/>
        <w:numPr>
          <w:ilvl w:val="1"/>
          <w:numId w:val="13"/>
        </w:numPr>
        <w:jc w:val="both"/>
        <w:rPr>
          <w:rFonts w:cstheme="minorHAnsi"/>
        </w:rPr>
      </w:pPr>
      <w:r>
        <w:rPr>
          <w:rFonts w:cstheme="minorHAnsi"/>
        </w:rPr>
        <w:t>Aplicación</w:t>
      </w:r>
      <w:r w:rsidR="00012A3B" w:rsidRPr="00906E56">
        <w:rPr>
          <w:rFonts w:cstheme="minorHAnsi"/>
        </w:rPr>
        <w:t xml:space="preserve"> sin costo de registro para el cliente </w:t>
      </w:r>
    </w:p>
    <w:p w14:paraId="402DC9CD" w14:textId="3A6A031B" w:rsidR="00906E56" w:rsidRDefault="00012A3B" w:rsidP="00906E56">
      <w:pPr>
        <w:pStyle w:val="Prrafodelista"/>
        <w:numPr>
          <w:ilvl w:val="1"/>
          <w:numId w:val="13"/>
        </w:numPr>
        <w:jc w:val="both"/>
        <w:rPr>
          <w:rFonts w:cstheme="minorHAnsi"/>
        </w:rPr>
      </w:pPr>
      <w:r w:rsidRPr="00906E56">
        <w:rPr>
          <w:rFonts w:cstheme="minorHAnsi"/>
        </w:rPr>
        <w:t>El Usuario deberá estar registrado</w:t>
      </w:r>
      <w:r w:rsidR="004D731A">
        <w:rPr>
          <w:rFonts w:cstheme="minorHAnsi"/>
        </w:rPr>
        <w:t xml:space="preserve"> y</w:t>
      </w:r>
      <w:r w:rsidRPr="00906E56">
        <w:rPr>
          <w:rFonts w:cstheme="minorHAnsi"/>
        </w:rPr>
        <w:t xml:space="preserve"> tener una cuenta</w:t>
      </w:r>
      <w:r w:rsidR="004D731A">
        <w:rPr>
          <w:rFonts w:cstheme="minorHAnsi"/>
        </w:rPr>
        <w:t xml:space="preserve"> aprobada por el administrador para poder ingresar a la aplicación móvil </w:t>
      </w:r>
      <w:r w:rsidR="00A72394">
        <w:rPr>
          <w:rFonts w:cstheme="minorHAnsi"/>
        </w:rPr>
        <w:t>y utilizar todos los servicios disponibles.</w:t>
      </w:r>
    </w:p>
    <w:p w14:paraId="0E351A38" w14:textId="54CCE5AB" w:rsidR="00284360" w:rsidRDefault="00012A3B" w:rsidP="00906E56">
      <w:pPr>
        <w:pStyle w:val="Prrafodelista"/>
        <w:numPr>
          <w:ilvl w:val="1"/>
          <w:numId w:val="13"/>
        </w:numPr>
        <w:jc w:val="both"/>
        <w:rPr>
          <w:rFonts w:cstheme="minorHAnsi"/>
        </w:rPr>
      </w:pPr>
      <w:r w:rsidRPr="00906E56">
        <w:rPr>
          <w:rFonts w:cstheme="minorHAnsi"/>
        </w:rPr>
        <w:t xml:space="preserve">Validación </w:t>
      </w:r>
      <w:r w:rsidR="00A96EFF">
        <w:rPr>
          <w:rFonts w:cstheme="minorHAnsi"/>
        </w:rPr>
        <w:t>acerca de la persona</w:t>
      </w:r>
      <w:r w:rsidR="00701AFE">
        <w:rPr>
          <w:rFonts w:cstheme="minorHAnsi"/>
        </w:rPr>
        <w:t xml:space="preserve">, esta debe ser mayor de </w:t>
      </w:r>
      <w:r w:rsidRPr="00906E56">
        <w:rPr>
          <w:rFonts w:cstheme="minorHAnsi"/>
        </w:rPr>
        <w:t xml:space="preserve">18 años con identificador nacional </w:t>
      </w:r>
      <w:r w:rsidR="00701AFE">
        <w:rPr>
          <w:rFonts w:cstheme="minorHAnsi"/>
        </w:rPr>
        <w:t xml:space="preserve">chileno </w:t>
      </w:r>
      <w:r w:rsidRPr="00906E56">
        <w:rPr>
          <w:rFonts w:cstheme="minorHAnsi"/>
        </w:rPr>
        <w:t>(RUT) vigente.</w:t>
      </w:r>
    </w:p>
    <w:p w14:paraId="62157C6B" w14:textId="34867E19" w:rsidR="00701AFE" w:rsidRDefault="00B0358A" w:rsidP="00906E56">
      <w:pPr>
        <w:pStyle w:val="Prrafodelista"/>
        <w:numPr>
          <w:ilvl w:val="1"/>
          <w:numId w:val="13"/>
        </w:numPr>
        <w:jc w:val="both"/>
        <w:rPr>
          <w:rFonts w:cstheme="minorHAnsi"/>
        </w:rPr>
      </w:pPr>
      <w:r>
        <w:rPr>
          <w:rFonts w:cstheme="minorHAnsi"/>
        </w:rPr>
        <w:t xml:space="preserve">Al momento de crear la cuenta, es necesario comprobar </w:t>
      </w:r>
      <w:r w:rsidR="00495751">
        <w:rPr>
          <w:rFonts w:cstheme="minorHAnsi"/>
        </w:rPr>
        <w:t xml:space="preserve">que la identidad del usuario que se registra corresponde con su </w:t>
      </w:r>
      <w:proofErr w:type="gramStart"/>
      <w:r w:rsidR="00495751">
        <w:rPr>
          <w:rFonts w:cstheme="minorHAnsi"/>
        </w:rPr>
        <w:t>carnet</w:t>
      </w:r>
      <w:proofErr w:type="gramEnd"/>
      <w:r w:rsidR="00495751">
        <w:rPr>
          <w:rFonts w:cstheme="minorHAnsi"/>
        </w:rPr>
        <w:t xml:space="preserve"> de identidad. Además, que su dirección pertenezca a la junta de vecinos correspondiente. </w:t>
      </w:r>
    </w:p>
    <w:p w14:paraId="7FEEEE9A" w14:textId="77777777" w:rsidR="00F65C50" w:rsidRPr="00906E56" w:rsidRDefault="00F65C50" w:rsidP="00F65C50">
      <w:pPr>
        <w:pStyle w:val="Prrafodelista"/>
        <w:ind w:left="1440"/>
        <w:jc w:val="both"/>
        <w:rPr>
          <w:rFonts w:cstheme="minorHAnsi"/>
        </w:rPr>
      </w:pPr>
    </w:p>
    <w:p w14:paraId="6307DC6E" w14:textId="398A8F71" w:rsidR="00B80F3D" w:rsidRDefault="00B80F3D" w:rsidP="00012A3B">
      <w:pPr>
        <w:pStyle w:val="Prrafodelista"/>
        <w:numPr>
          <w:ilvl w:val="0"/>
          <w:numId w:val="13"/>
        </w:numPr>
        <w:jc w:val="both"/>
        <w:rPr>
          <w:rFonts w:cstheme="minorHAnsi"/>
        </w:rPr>
      </w:pPr>
      <w:r w:rsidRPr="00012A3B">
        <w:rPr>
          <w:rFonts w:cstheme="minorHAnsi"/>
        </w:rPr>
        <w:t>Limitaciones del hardware</w:t>
      </w:r>
    </w:p>
    <w:p w14:paraId="2D3023AB" w14:textId="2819CCD3" w:rsidR="00F65C50" w:rsidRDefault="00F65C50" w:rsidP="00F65C50">
      <w:pPr>
        <w:pStyle w:val="Prrafodelista"/>
        <w:numPr>
          <w:ilvl w:val="1"/>
          <w:numId w:val="13"/>
        </w:numPr>
        <w:jc w:val="both"/>
        <w:rPr>
          <w:rFonts w:cstheme="minorHAnsi"/>
        </w:rPr>
      </w:pPr>
      <w:r>
        <w:rPr>
          <w:rFonts w:cstheme="minorHAnsi"/>
        </w:rPr>
        <w:t>C</w:t>
      </w:r>
      <w:r w:rsidRPr="00F65C50">
        <w:rPr>
          <w:rFonts w:cstheme="minorHAnsi"/>
        </w:rPr>
        <w:t xml:space="preserve">omo mínimo un procesador I3 de </w:t>
      </w:r>
      <w:r w:rsidR="003C74DF">
        <w:rPr>
          <w:rFonts w:cstheme="minorHAnsi"/>
        </w:rPr>
        <w:t>8</w:t>
      </w:r>
      <w:r w:rsidRPr="00F65C50">
        <w:rPr>
          <w:rFonts w:cstheme="minorHAnsi"/>
        </w:rPr>
        <w:t xml:space="preserve">ta Gen, 8 en </w:t>
      </w:r>
      <w:proofErr w:type="spellStart"/>
      <w:r w:rsidRPr="00F65C50">
        <w:rPr>
          <w:rFonts w:cstheme="minorHAnsi"/>
        </w:rPr>
        <w:t>ram</w:t>
      </w:r>
      <w:proofErr w:type="spellEnd"/>
      <w:r w:rsidRPr="00F65C50">
        <w:rPr>
          <w:rFonts w:cstheme="minorHAnsi"/>
        </w:rPr>
        <w:t xml:space="preserve">, almacenamiento SSD de 240 GB, </w:t>
      </w:r>
      <w:r w:rsidR="00C12AED" w:rsidRPr="00F65C50">
        <w:rPr>
          <w:rFonts w:cstheme="minorHAnsi"/>
        </w:rPr>
        <w:t>Windows</w:t>
      </w:r>
      <w:r w:rsidRPr="00F65C50">
        <w:rPr>
          <w:rFonts w:cstheme="minorHAnsi"/>
        </w:rPr>
        <w:t xml:space="preserve"> 10, monitor de </w:t>
      </w:r>
      <w:r w:rsidR="00C12AED">
        <w:rPr>
          <w:rFonts w:cstheme="minorHAnsi"/>
        </w:rPr>
        <w:t>21</w:t>
      </w:r>
      <w:r w:rsidRPr="00F65C50">
        <w:rPr>
          <w:rFonts w:cstheme="minorHAnsi"/>
        </w:rPr>
        <w:t xml:space="preserve">”, teclado, </w:t>
      </w:r>
      <w:proofErr w:type="gramStart"/>
      <w:r w:rsidRPr="00F65C50">
        <w:rPr>
          <w:rFonts w:cstheme="minorHAnsi"/>
        </w:rPr>
        <w:t>mouse</w:t>
      </w:r>
      <w:proofErr w:type="gramEnd"/>
      <w:r w:rsidRPr="00F65C50">
        <w:rPr>
          <w:rFonts w:cstheme="minorHAnsi"/>
        </w:rPr>
        <w:t>, conexión a internet de 100mb/s.</w:t>
      </w:r>
    </w:p>
    <w:p w14:paraId="4AB613D7" w14:textId="77777777" w:rsidR="00731DE0" w:rsidRPr="00731DE0" w:rsidRDefault="00731DE0" w:rsidP="00731DE0">
      <w:pPr>
        <w:pStyle w:val="Prrafodelista"/>
        <w:ind w:left="1440"/>
        <w:jc w:val="both"/>
        <w:rPr>
          <w:rFonts w:cstheme="minorHAnsi"/>
        </w:rPr>
      </w:pPr>
    </w:p>
    <w:p w14:paraId="676717F3" w14:textId="77777777" w:rsidR="00F65C50" w:rsidRDefault="00B80F3D" w:rsidP="00F65C50">
      <w:pPr>
        <w:pStyle w:val="Prrafodelista"/>
        <w:numPr>
          <w:ilvl w:val="0"/>
          <w:numId w:val="13"/>
        </w:numPr>
        <w:jc w:val="both"/>
        <w:rPr>
          <w:rFonts w:cstheme="minorHAnsi"/>
        </w:rPr>
      </w:pPr>
      <w:r w:rsidRPr="00012A3B">
        <w:rPr>
          <w:rFonts w:cstheme="minorHAnsi"/>
        </w:rPr>
        <w:t>Interfaces con otras aplicaciones</w:t>
      </w:r>
    </w:p>
    <w:p w14:paraId="56A5E33E" w14:textId="358914B7" w:rsidR="00A46DF4" w:rsidRDefault="00F65C50" w:rsidP="00A46DF4">
      <w:pPr>
        <w:pStyle w:val="Prrafodelista"/>
        <w:numPr>
          <w:ilvl w:val="1"/>
          <w:numId w:val="13"/>
        </w:numPr>
        <w:jc w:val="both"/>
        <w:rPr>
          <w:rFonts w:cstheme="minorHAnsi"/>
        </w:rPr>
      </w:pPr>
      <w:r w:rsidRPr="002C28DE">
        <w:rPr>
          <w:rFonts w:cstheme="minorHAnsi"/>
        </w:rPr>
        <w:t>Lector de archivos PDF,</w:t>
      </w:r>
      <w:r w:rsidR="002C28DE" w:rsidRPr="002C28DE">
        <w:rPr>
          <w:rFonts w:cstheme="minorHAnsi"/>
        </w:rPr>
        <w:t xml:space="preserve"> Excel </w:t>
      </w:r>
      <w:r w:rsidRPr="002C28DE">
        <w:rPr>
          <w:rFonts w:cstheme="minorHAnsi"/>
        </w:rPr>
        <w:t>y Word.</w:t>
      </w:r>
      <w:r w:rsidR="002C28DE" w:rsidRPr="002C28DE">
        <w:rPr>
          <w:rFonts w:cstheme="minorHAnsi"/>
        </w:rPr>
        <w:t xml:space="preserve"> Google Chrome. </w:t>
      </w:r>
    </w:p>
    <w:p w14:paraId="1C18B6BD" w14:textId="77777777" w:rsidR="00FF0108" w:rsidRPr="00FF0108" w:rsidRDefault="00FF0108" w:rsidP="00FF0108">
      <w:pPr>
        <w:pStyle w:val="Prrafodelista"/>
        <w:ind w:left="1440"/>
        <w:jc w:val="both"/>
        <w:rPr>
          <w:rFonts w:cstheme="minorHAnsi"/>
        </w:rPr>
      </w:pPr>
    </w:p>
    <w:p w14:paraId="27698690" w14:textId="07789631" w:rsidR="00B80F3D" w:rsidRDefault="00B80F3D" w:rsidP="00012A3B">
      <w:pPr>
        <w:pStyle w:val="Prrafodelista"/>
        <w:numPr>
          <w:ilvl w:val="0"/>
          <w:numId w:val="13"/>
        </w:numPr>
        <w:jc w:val="both"/>
        <w:rPr>
          <w:rFonts w:cstheme="minorHAnsi"/>
        </w:rPr>
      </w:pPr>
      <w:r w:rsidRPr="00012A3B">
        <w:rPr>
          <w:rFonts w:cstheme="minorHAnsi"/>
        </w:rPr>
        <w:t>Funciones de control</w:t>
      </w:r>
    </w:p>
    <w:p w14:paraId="3B3925C6" w14:textId="4100A94C" w:rsidR="00A46DF4" w:rsidRDefault="00A46DF4" w:rsidP="00A46DF4">
      <w:pPr>
        <w:pStyle w:val="Prrafodelista"/>
        <w:numPr>
          <w:ilvl w:val="1"/>
          <w:numId w:val="13"/>
        </w:numPr>
        <w:jc w:val="both"/>
        <w:rPr>
          <w:rFonts w:cstheme="minorHAnsi"/>
        </w:rPr>
      </w:pPr>
      <w:r w:rsidRPr="00A46DF4">
        <w:rPr>
          <w:rFonts w:cstheme="minorHAnsi"/>
        </w:rPr>
        <w:t xml:space="preserve">Distribución correcta de los permisos del sistema </w:t>
      </w:r>
      <w:proofErr w:type="gramStart"/>
      <w:r w:rsidRPr="00A46DF4">
        <w:rPr>
          <w:rFonts w:cstheme="minorHAnsi"/>
        </w:rPr>
        <w:t>de acuerdo al</w:t>
      </w:r>
      <w:proofErr w:type="gramEnd"/>
      <w:r w:rsidRPr="00A46DF4">
        <w:rPr>
          <w:rFonts w:cstheme="minorHAnsi"/>
        </w:rPr>
        <w:t xml:space="preserve"> tipo de usuario. Integridad de la base de datos a través de respaldos periódicos en la nube, ya sea contratando servicio externo o en discos de respaldo con generación de informes relacionados. Revisión periódica del código fuente por parte de los desarrolladores, con políticas de código limpio y convenciones internacionales.  </w:t>
      </w:r>
    </w:p>
    <w:p w14:paraId="6FF2866A" w14:textId="77777777" w:rsidR="00A46DF4" w:rsidRDefault="00A46DF4" w:rsidP="00A46DF4">
      <w:pPr>
        <w:pStyle w:val="Prrafodelista"/>
        <w:ind w:left="1440"/>
        <w:jc w:val="both"/>
        <w:rPr>
          <w:rFonts w:cstheme="minorHAnsi"/>
        </w:rPr>
      </w:pPr>
    </w:p>
    <w:p w14:paraId="6D618CAB" w14:textId="77777777" w:rsidR="00485B73" w:rsidRDefault="00485B73" w:rsidP="00A46DF4">
      <w:pPr>
        <w:pStyle w:val="Prrafodelista"/>
        <w:ind w:left="1440"/>
        <w:jc w:val="both"/>
        <w:rPr>
          <w:rFonts w:cstheme="minorHAnsi"/>
        </w:rPr>
      </w:pPr>
    </w:p>
    <w:p w14:paraId="09FD3A22" w14:textId="77777777" w:rsidR="00485B73" w:rsidRDefault="00485B73" w:rsidP="00A46DF4">
      <w:pPr>
        <w:pStyle w:val="Prrafodelista"/>
        <w:ind w:left="1440"/>
        <w:jc w:val="both"/>
        <w:rPr>
          <w:rFonts w:cstheme="minorHAnsi"/>
        </w:rPr>
      </w:pPr>
    </w:p>
    <w:p w14:paraId="25E2C5C5" w14:textId="77777777" w:rsidR="00485B73" w:rsidRDefault="00485B73" w:rsidP="00A46DF4">
      <w:pPr>
        <w:pStyle w:val="Prrafodelista"/>
        <w:ind w:left="1440"/>
        <w:jc w:val="both"/>
        <w:rPr>
          <w:rFonts w:cstheme="minorHAnsi"/>
        </w:rPr>
      </w:pPr>
    </w:p>
    <w:p w14:paraId="638F7735" w14:textId="77777777" w:rsidR="00485B73" w:rsidRPr="00012A3B" w:rsidRDefault="00485B73" w:rsidP="00A46DF4">
      <w:pPr>
        <w:pStyle w:val="Prrafodelista"/>
        <w:ind w:left="1440"/>
        <w:jc w:val="both"/>
        <w:rPr>
          <w:rFonts w:cstheme="minorHAnsi"/>
        </w:rPr>
      </w:pPr>
    </w:p>
    <w:p w14:paraId="72D21770" w14:textId="461B8B51" w:rsidR="00B80F3D" w:rsidRDefault="00B80F3D" w:rsidP="00012A3B">
      <w:pPr>
        <w:pStyle w:val="Prrafodelista"/>
        <w:numPr>
          <w:ilvl w:val="0"/>
          <w:numId w:val="13"/>
        </w:numPr>
        <w:jc w:val="both"/>
        <w:rPr>
          <w:rFonts w:cstheme="minorHAnsi"/>
        </w:rPr>
      </w:pPr>
      <w:r w:rsidRPr="00012A3B">
        <w:rPr>
          <w:rFonts w:cstheme="minorHAnsi"/>
        </w:rPr>
        <w:lastRenderedPageBreak/>
        <w:t>Lenguaje(s) de programación</w:t>
      </w:r>
    </w:p>
    <w:p w14:paraId="6CB1B9AA" w14:textId="0764791E" w:rsidR="00485B73" w:rsidRPr="00903CAB" w:rsidRDefault="00485B73" w:rsidP="00A46DF4">
      <w:pPr>
        <w:pStyle w:val="Prrafodelista"/>
        <w:numPr>
          <w:ilvl w:val="1"/>
          <w:numId w:val="13"/>
        </w:numPr>
        <w:jc w:val="both"/>
        <w:rPr>
          <w:rFonts w:cstheme="minorHAnsi"/>
          <w:lang w:val="en-US"/>
        </w:rPr>
      </w:pPr>
      <w:r w:rsidRPr="00903CAB">
        <w:rPr>
          <w:rFonts w:cstheme="minorHAnsi"/>
          <w:lang w:val="en-US"/>
        </w:rPr>
        <w:t>Typescript, HTML 5, CSS, Angular,</w:t>
      </w:r>
      <w:r w:rsidR="00B6344C">
        <w:rPr>
          <w:rFonts w:cstheme="minorHAnsi"/>
          <w:lang w:val="en-US"/>
        </w:rPr>
        <w:t xml:space="preserve"> Boo</w:t>
      </w:r>
      <w:r w:rsidR="00BF417F">
        <w:rPr>
          <w:rFonts w:cstheme="minorHAnsi"/>
          <w:lang w:val="en-US"/>
        </w:rPr>
        <w:t>t</w:t>
      </w:r>
      <w:r w:rsidR="00B6344C">
        <w:rPr>
          <w:rFonts w:cstheme="minorHAnsi"/>
          <w:lang w:val="en-US"/>
        </w:rPr>
        <w:t>strap,</w:t>
      </w:r>
      <w:r w:rsidR="006A5E8D" w:rsidRPr="00903CAB">
        <w:rPr>
          <w:rFonts w:cstheme="minorHAnsi"/>
          <w:lang w:val="en-US"/>
        </w:rPr>
        <w:t xml:space="preserve"> SCSS, </w:t>
      </w:r>
      <w:r w:rsidR="003A56D8" w:rsidRPr="00903CAB">
        <w:rPr>
          <w:rFonts w:cstheme="minorHAnsi"/>
          <w:lang w:val="en-US"/>
        </w:rPr>
        <w:t>Tailwind, PostgreSQL</w:t>
      </w:r>
      <w:r w:rsidR="00903CAB">
        <w:rPr>
          <w:rFonts w:cstheme="minorHAnsi"/>
          <w:lang w:val="en-US"/>
        </w:rPr>
        <w:t xml:space="preserve">, .NET, </w:t>
      </w:r>
      <w:proofErr w:type="spellStart"/>
      <w:r w:rsidR="00B6344C">
        <w:rPr>
          <w:rFonts w:cstheme="minorHAnsi"/>
          <w:lang w:val="en-US"/>
        </w:rPr>
        <w:t>Node.Js</w:t>
      </w:r>
      <w:proofErr w:type="spellEnd"/>
      <w:r w:rsidR="00B6344C">
        <w:rPr>
          <w:rFonts w:cstheme="minorHAnsi"/>
          <w:lang w:val="en-US"/>
        </w:rPr>
        <w:t>, Python</w:t>
      </w:r>
    </w:p>
    <w:p w14:paraId="6134763D" w14:textId="77777777" w:rsidR="004647E2" w:rsidRPr="00903CAB" w:rsidRDefault="004647E2" w:rsidP="004647E2">
      <w:pPr>
        <w:pStyle w:val="Prrafodelista"/>
        <w:ind w:left="1440"/>
        <w:jc w:val="both"/>
        <w:rPr>
          <w:rFonts w:cstheme="minorHAnsi"/>
          <w:lang w:val="en-US"/>
        </w:rPr>
      </w:pPr>
    </w:p>
    <w:p w14:paraId="0827CD96" w14:textId="77777777" w:rsidR="004647E2" w:rsidRPr="004647E2" w:rsidRDefault="00B80F3D" w:rsidP="00012A3B">
      <w:pPr>
        <w:pStyle w:val="Prrafodelista"/>
        <w:numPr>
          <w:ilvl w:val="0"/>
          <w:numId w:val="13"/>
        </w:numPr>
        <w:jc w:val="both"/>
        <w:rPr>
          <w:rFonts w:cstheme="minorHAnsi"/>
        </w:rPr>
      </w:pPr>
      <w:r w:rsidRPr="00012A3B">
        <w:rPr>
          <w:rFonts w:cstheme="minorHAnsi"/>
        </w:rPr>
        <w:t>Protocolos de comunicación</w:t>
      </w:r>
      <w:r w:rsidR="004647E2" w:rsidRPr="004647E2">
        <w:rPr>
          <w:rFonts w:ascii="Calibri" w:hAnsi="Calibri" w:cs="Calibri"/>
          <w:color w:val="000000"/>
          <w:bdr w:val="none" w:sz="0" w:space="0" w:color="auto" w:frame="1"/>
        </w:rPr>
        <w:t xml:space="preserve"> </w:t>
      </w:r>
    </w:p>
    <w:p w14:paraId="7D4988A0" w14:textId="577553BC" w:rsidR="00EC07F5" w:rsidRDefault="004647E2" w:rsidP="00FB19F7">
      <w:pPr>
        <w:pStyle w:val="Prrafodelista"/>
        <w:numPr>
          <w:ilvl w:val="1"/>
          <w:numId w:val="13"/>
        </w:numPr>
        <w:jc w:val="both"/>
        <w:rPr>
          <w:rFonts w:cstheme="minorHAnsi"/>
        </w:rPr>
      </w:pPr>
      <w:r w:rsidRPr="004647E2">
        <w:rPr>
          <w:rFonts w:cstheme="minorHAnsi"/>
        </w:rPr>
        <w:t>HTTP/ HTTPS</w:t>
      </w:r>
    </w:p>
    <w:p w14:paraId="46BE03D3" w14:textId="77777777" w:rsidR="00FB19F7" w:rsidRPr="00FB19F7" w:rsidRDefault="00FB19F7" w:rsidP="00FB19F7">
      <w:pPr>
        <w:pStyle w:val="Prrafodelista"/>
        <w:ind w:left="1440"/>
        <w:jc w:val="both"/>
        <w:rPr>
          <w:rFonts w:cstheme="minorHAnsi"/>
        </w:rPr>
      </w:pPr>
    </w:p>
    <w:p w14:paraId="11D40434" w14:textId="31EF763E" w:rsidR="00EC07F5" w:rsidRDefault="00F4443B" w:rsidP="00EC07F5">
      <w:pPr>
        <w:pStyle w:val="Prrafodelista"/>
        <w:numPr>
          <w:ilvl w:val="0"/>
          <w:numId w:val="13"/>
        </w:numPr>
        <w:jc w:val="both"/>
        <w:rPr>
          <w:rFonts w:cstheme="minorHAnsi"/>
        </w:rPr>
      </w:pPr>
      <w:r w:rsidRPr="00012A3B">
        <w:rPr>
          <w:rFonts w:cstheme="minorHAnsi"/>
        </w:rPr>
        <w:t>Criticidad</w:t>
      </w:r>
      <w:r w:rsidR="00B80F3D" w:rsidRPr="00012A3B">
        <w:rPr>
          <w:rFonts w:cstheme="minorHAnsi"/>
        </w:rPr>
        <w:t xml:space="preserve"> de la aplicación</w:t>
      </w:r>
    </w:p>
    <w:p w14:paraId="303A9A8C" w14:textId="7A9C1C87" w:rsidR="00FB19F7" w:rsidRDefault="00FB19F7" w:rsidP="00FB19F7">
      <w:pPr>
        <w:pStyle w:val="Prrafodelista"/>
        <w:numPr>
          <w:ilvl w:val="1"/>
          <w:numId w:val="13"/>
        </w:numPr>
        <w:jc w:val="both"/>
        <w:rPr>
          <w:rFonts w:cstheme="minorHAnsi"/>
        </w:rPr>
      </w:pPr>
      <w:r>
        <w:rPr>
          <w:rFonts w:cstheme="minorHAnsi"/>
        </w:rPr>
        <w:t>Registro de emergencias</w:t>
      </w:r>
    </w:p>
    <w:p w14:paraId="4C9BFF7B" w14:textId="11F9D311" w:rsidR="00FB19F7" w:rsidRDefault="003A5776" w:rsidP="00FB19F7">
      <w:pPr>
        <w:pStyle w:val="Prrafodelista"/>
        <w:numPr>
          <w:ilvl w:val="1"/>
          <w:numId w:val="13"/>
        </w:numPr>
        <w:jc w:val="both"/>
        <w:rPr>
          <w:rFonts w:cstheme="minorHAnsi"/>
        </w:rPr>
      </w:pPr>
      <w:r>
        <w:rPr>
          <w:rFonts w:cstheme="minorHAnsi"/>
        </w:rPr>
        <w:t>Registro de reportes</w:t>
      </w:r>
    </w:p>
    <w:p w14:paraId="311AD232" w14:textId="5CE5E613" w:rsidR="003A5776" w:rsidRDefault="003A5776" w:rsidP="00FB19F7">
      <w:pPr>
        <w:pStyle w:val="Prrafodelista"/>
        <w:numPr>
          <w:ilvl w:val="1"/>
          <w:numId w:val="13"/>
        </w:numPr>
        <w:jc w:val="both"/>
        <w:rPr>
          <w:rFonts w:cstheme="minorHAnsi"/>
        </w:rPr>
      </w:pPr>
      <w:r>
        <w:rPr>
          <w:rFonts w:cstheme="minorHAnsi"/>
        </w:rPr>
        <w:t>Solicitud de certificados</w:t>
      </w:r>
    </w:p>
    <w:p w14:paraId="0DB49B5E" w14:textId="1F75D8CC" w:rsidR="003A5776" w:rsidRDefault="003A5776" w:rsidP="00FB19F7">
      <w:pPr>
        <w:pStyle w:val="Prrafodelista"/>
        <w:numPr>
          <w:ilvl w:val="1"/>
          <w:numId w:val="13"/>
        </w:numPr>
        <w:jc w:val="both"/>
        <w:rPr>
          <w:rFonts w:cstheme="minorHAnsi"/>
        </w:rPr>
      </w:pPr>
      <w:r>
        <w:rPr>
          <w:rFonts w:cstheme="minorHAnsi"/>
        </w:rPr>
        <w:t>Reserva de espacios comunes</w:t>
      </w:r>
    </w:p>
    <w:p w14:paraId="44911C1B" w14:textId="4E121A2B" w:rsidR="00EC07F5" w:rsidRDefault="00D66CF6" w:rsidP="00D66CF6">
      <w:pPr>
        <w:pStyle w:val="Prrafodelista"/>
        <w:numPr>
          <w:ilvl w:val="1"/>
          <w:numId w:val="13"/>
        </w:numPr>
        <w:jc w:val="both"/>
        <w:rPr>
          <w:rFonts w:cstheme="minorHAnsi"/>
        </w:rPr>
      </w:pPr>
      <w:r>
        <w:rPr>
          <w:rFonts w:cstheme="minorHAnsi"/>
        </w:rPr>
        <w:t>Registro de usuarios</w:t>
      </w:r>
    </w:p>
    <w:p w14:paraId="5D26EF7D" w14:textId="6D794CA9" w:rsidR="00D66CF6" w:rsidRDefault="00D66CF6" w:rsidP="00D66CF6">
      <w:pPr>
        <w:pStyle w:val="Prrafodelista"/>
        <w:numPr>
          <w:ilvl w:val="1"/>
          <w:numId w:val="13"/>
        </w:numPr>
        <w:jc w:val="both"/>
        <w:rPr>
          <w:rFonts w:cstheme="minorHAnsi"/>
        </w:rPr>
      </w:pPr>
      <w:r>
        <w:rPr>
          <w:rFonts w:cstheme="minorHAnsi"/>
        </w:rPr>
        <w:t>Validación de usuario</w:t>
      </w:r>
    </w:p>
    <w:p w14:paraId="59E93E4C" w14:textId="4CCBC089" w:rsidR="00D66CF6" w:rsidRDefault="00D66CF6" w:rsidP="00D66CF6">
      <w:pPr>
        <w:pStyle w:val="Prrafodelista"/>
        <w:numPr>
          <w:ilvl w:val="1"/>
          <w:numId w:val="13"/>
        </w:numPr>
        <w:jc w:val="both"/>
        <w:rPr>
          <w:rFonts w:cstheme="minorHAnsi"/>
        </w:rPr>
      </w:pPr>
      <w:r>
        <w:rPr>
          <w:rFonts w:cstheme="minorHAnsi"/>
        </w:rPr>
        <w:t>Generar certificados</w:t>
      </w:r>
    </w:p>
    <w:p w14:paraId="22C7F6EF" w14:textId="656E37E3" w:rsidR="00D66CF6" w:rsidRPr="00727957" w:rsidRDefault="00D66CF6" w:rsidP="00727957">
      <w:pPr>
        <w:pStyle w:val="Prrafodelista"/>
        <w:numPr>
          <w:ilvl w:val="1"/>
          <w:numId w:val="13"/>
        </w:numPr>
        <w:jc w:val="both"/>
        <w:rPr>
          <w:rFonts w:cstheme="minorHAnsi"/>
        </w:rPr>
      </w:pPr>
      <w:r>
        <w:rPr>
          <w:rFonts w:cstheme="minorHAnsi"/>
        </w:rPr>
        <w:t>Validación de reportes</w:t>
      </w:r>
    </w:p>
    <w:p w14:paraId="39DB9FFA" w14:textId="77777777" w:rsidR="00D66CF6" w:rsidRPr="00D66CF6" w:rsidRDefault="00D66CF6" w:rsidP="00D66CF6">
      <w:pPr>
        <w:jc w:val="both"/>
        <w:rPr>
          <w:rFonts w:cstheme="minorHAnsi"/>
        </w:rPr>
      </w:pPr>
    </w:p>
    <w:p w14:paraId="55D52787" w14:textId="1D9B071B" w:rsidR="00B80F3D" w:rsidRDefault="00B80F3D" w:rsidP="00012A3B">
      <w:pPr>
        <w:pStyle w:val="Prrafodelista"/>
        <w:numPr>
          <w:ilvl w:val="0"/>
          <w:numId w:val="13"/>
        </w:numPr>
        <w:jc w:val="both"/>
        <w:rPr>
          <w:rFonts w:cstheme="minorHAnsi"/>
        </w:rPr>
      </w:pPr>
      <w:r w:rsidRPr="00012A3B">
        <w:rPr>
          <w:rFonts w:cstheme="minorHAnsi"/>
        </w:rPr>
        <w:t>Consideraciones acerca de la seguridad</w:t>
      </w:r>
    </w:p>
    <w:p w14:paraId="66204FF1" w14:textId="736A1ED5" w:rsidR="00B80F3D" w:rsidRDefault="003729C3" w:rsidP="004B0123">
      <w:pPr>
        <w:pStyle w:val="Prrafodelista"/>
        <w:numPr>
          <w:ilvl w:val="1"/>
          <w:numId w:val="13"/>
        </w:numPr>
        <w:jc w:val="both"/>
        <w:rPr>
          <w:rFonts w:cstheme="minorHAnsi"/>
        </w:rPr>
      </w:pPr>
      <w:r w:rsidRPr="003729C3">
        <w:rPr>
          <w:rFonts w:cstheme="minorHAnsi"/>
        </w:rPr>
        <w:t>No compartir contraseña, actualizar contraseña cada 6 meses como máximo, no abrir software de fuentes desconocidas en el PC del usuario, mantener software antimalware/antivirus actualizado.</w:t>
      </w:r>
    </w:p>
    <w:p w14:paraId="03491391" w14:textId="77777777" w:rsidR="006A2BF3" w:rsidRDefault="006A2BF3" w:rsidP="006A2BF3">
      <w:pPr>
        <w:jc w:val="both"/>
        <w:rPr>
          <w:rFonts w:cstheme="minorHAnsi"/>
        </w:rPr>
      </w:pPr>
    </w:p>
    <w:p w14:paraId="1B91C293" w14:textId="77777777" w:rsidR="006A2BF3" w:rsidRDefault="006A2BF3" w:rsidP="006A2BF3">
      <w:pPr>
        <w:jc w:val="both"/>
        <w:rPr>
          <w:rFonts w:cstheme="minorHAnsi"/>
        </w:rPr>
      </w:pPr>
    </w:p>
    <w:p w14:paraId="2EEC2E55" w14:textId="77777777" w:rsidR="006A2BF3" w:rsidRDefault="006A2BF3" w:rsidP="006A2BF3">
      <w:pPr>
        <w:jc w:val="both"/>
        <w:rPr>
          <w:rFonts w:cstheme="minorHAnsi"/>
        </w:rPr>
      </w:pPr>
    </w:p>
    <w:p w14:paraId="7EB459E2" w14:textId="77777777" w:rsidR="006A2BF3" w:rsidRDefault="006A2BF3" w:rsidP="006A2BF3">
      <w:pPr>
        <w:jc w:val="both"/>
        <w:rPr>
          <w:rFonts w:cstheme="minorHAnsi"/>
        </w:rPr>
      </w:pPr>
    </w:p>
    <w:p w14:paraId="260F2A2C" w14:textId="77777777" w:rsidR="006A2BF3" w:rsidRDefault="006A2BF3" w:rsidP="006A2BF3">
      <w:pPr>
        <w:jc w:val="both"/>
        <w:rPr>
          <w:rFonts w:cstheme="minorHAnsi"/>
        </w:rPr>
      </w:pPr>
    </w:p>
    <w:p w14:paraId="61AC7325" w14:textId="77777777" w:rsidR="006A2BF3" w:rsidRDefault="006A2BF3" w:rsidP="006A2BF3">
      <w:pPr>
        <w:jc w:val="both"/>
        <w:rPr>
          <w:rFonts w:cstheme="minorHAnsi"/>
        </w:rPr>
      </w:pPr>
    </w:p>
    <w:p w14:paraId="48A6D900" w14:textId="77777777" w:rsidR="006A2BF3" w:rsidRDefault="006A2BF3" w:rsidP="006A2BF3">
      <w:pPr>
        <w:jc w:val="both"/>
        <w:rPr>
          <w:rFonts w:cstheme="minorHAnsi"/>
        </w:rPr>
      </w:pPr>
    </w:p>
    <w:p w14:paraId="2B82DAFF" w14:textId="77777777" w:rsidR="006A2BF3" w:rsidRDefault="006A2BF3" w:rsidP="006A2BF3">
      <w:pPr>
        <w:jc w:val="both"/>
        <w:rPr>
          <w:rFonts w:cstheme="minorHAnsi"/>
        </w:rPr>
      </w:pPr>
    </w:p>
    <w:p w14:paraId="26F0912A" w14:textId="77777777" w:rsidR="006A2BF3" w:rsidRPr="006A2BF3" w:rsidRDefault="006A2BF3" w:rsidP="006A2BF3">
      <w:pPr>
        <w:jc w:val="both"/>
        <w:rPr>
          <w:rFonts w:cstheme="minorHAnsi"/>
        </w:rPr>
      </w:pPr>
    </w:p>
    <w:p w14:paraId="74DFA113" w14:textId="77777777" w:rsidR="00B80F3D" w:rsidRPr="00934F44" w:rsidRDefault="00B80F3D" w:rsidP="004B0123">
      <w:pPr>
        <w:pStyle w:val="Ttulo1"/>
        <w:jc w:val="both"/>
        <w:rPr>
          <w:rFonts w:asciiTheme="minorHAnsi" w:hAnsiTheme="minorHAnsi" w:cstheme="minorHAnsi"/>
        </w:rPr>
      </w:pPr>
      <w:bookmarkStart w:id="13" w:name="_Toc182940080"/>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3"/>
    </w:p>
    <w:p w14:paraId="2BFF8BE0" w14:textId="77777777" w:rsidR="002E3F8E" w:rsidRPr="00934F44" w:rsidRDefault="002E253F" w:rsidP="004B0123">
      <w:pPr>
        <w:pStyle w:val="Ttulo2"/>
        <w:jc w:val="both"/>
        <w:rPr>
          <w:rFonts w:asciiTheme="minorHAnsi" w:hAnsiTheme="minorHAnsi" w:cstheme="minorHAnsi"/>
        </w:rPr>
      </w:pPr>
      <w:bookmarkStart w:id="14" w:name="_Toc182940081"/>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4"/>
    </w:p>
    <w:p w14:paraId="16E5041D" w14:textId="45053605" w:rsidR="006A2BF3" w:rsidRPr="006A2BF3" w:rsidRDefault="002E3F8E" w:rsidP="006A2BF3">
      <w:pPr>
        <w:pStyle w:val="Ttulo3"/>
        <w:jc w:val="both"/>
        <w:rPr>
          <w:rFonts w:asciiTheme="minorHAnsi" w:hAnsiTheme="minorHAnsi" w:cstheme="minorHAnsi"/>
        </w:rPr>
      </w:pPr>
      <w:bookmarkStart w:id="15" w:name="_Toc182940082"/>
      <w:r w:rsidRPr="00934F44">
        <w:rPr>
          <w:rFonts w:asciiTheme="minorHAnsi" w:hAnsiTheme="minorHAnsi" w:cstheme="minorHAnsi"/>
        </w:rPr>
        <w:t>3.1.1</w:t>
      </w:r>
      <w:r w:rsidRPr="00934F44">
        <w:rPr>
          <w:rFonts w:asciiTheme="minorHAnsi" w:hAnsiTheme="minorHAnsi" w:cstheme="minorHAnsi"/>
        </w:rPr>
        <w:tab/>
        <w:t>Interfaces de usuario</w:t>
      </w:r>
      <w:bookmarkEnd w:id="15"/>
    </w:p>
    <w:p w14:paraId="771C6311" w14:textId="1C6AC34D" w:rsidR="00EB602A" w:rsidRPr="00EB602A" w:rsidRDefault="006A2BF3" w:rsidP="006A2BF3">
      <w:pPr>
        <w:spacing w:before="240"/>
        <w:jc w:val="both"/>
        <w:rPr>
          <w:rFonts w:cstheme="minorHAnsi"/>
          <w:lang w:val="es-CL"/>
        </w:rPr>
      </w:pPr>
      <w:r>
        <w:rPr>
          <w:rFonts w:cstheme="minorHAnsi"/>
          <w:b/>
          <w:bCs/>
        </w:rPr>
        <w:t>Usuario Junta de Vecinos</w:t>
      </w:r>
      <w:r w:rsidR="00EB602A" w:rsidRPr="00EB602A">
        <w:rPr>
          <w:rFonts w:cstheme="minorHAnsi"/>
          <w:b/>
          <w:bCs/>
        </w:rPr>
        <w:t>:</w:t>
      </w:r>
      <w:r w:rsidR="00EB602A" w:rsidRPr="00EB602A">
        <w:rPr>
          <w:rFonts w:cstheme="minorHAnsi"/>
          <w:lang w:val="es-CL"/>
        </w:rPr>
        <w:t> </w:t>
      </w:r>
    </w:p>
    <w:p w14:paraId="006E9865" w14:textId="2BCCE049" w:rsidR="007B669B" w:rsidRDefault="00EB602A" w:rsidP="00EB602A">
      <w:pPr>
        <w:jc w:val="both"/>
        <w:rPr>
          <w:rFonts w:cstheme="minorHAnsi"/>
        </w:rPr>
      </w:pPr>
      <w:r w:rsidRPr="00EB602A">
        <w:rPr>
          <w:rFonts w:cstheme="minorHAnsi"/>
        </w:rPr>
        <w:t xml:space="preserve">En la </w:t>
      </w:r>
      <w:r w:rsidR="002F1F3A">
        <w:rPr>
          <w:rFonts w:cstheme="minorHAnsi"/>
          <w:b/>
          <w:bCs/>
        </w:rPr>
        <w:t>pestaña</w:t>
      </w:r>
      <w:r w:rsidRPr="00EB602A">
        <w:rPr>
          <w:rFonts w:cstheme="minorHAnsi"/>
          <w:b/>
          <w:bCs/>
        </w:rPr>
        <w:t xml:space="preserve"> principal</w:t>
      </w:r>
      <w:r w:rsidRPr="00EB602A">
        <w:rPr>
          <w:rFonts w:cstheme="minorHAnsi"/>
        </w:rPr>
        <w:t xml:space="preserve">, el </w:t>
      </w:r>
      <w:r w:rsidR="002F1F3A">
        <w:rPr>
          <w:rFonts w:cstheme="minorHAnsi"/>
        </w:rPr>
        <w:t xml:space="preserve">usuario </w:t>
      </w:r>
      <w:r w:rsidRPr="00EB602A">
        <w:rPr>
          <w:rFonts w:cstheme="minorHAnsi"/>
        </w:rPr>
        <w:t>podrá visualizar l</w:t>
      </w:r>
      <w:r w:rsidR="002F1F3A">
        <w:rPr>
          <w:rFonts w:cstheme="minorHAnsi"/>
        </w:rPr>
        <w:t>as noticias más relevantes de la Junta de Vecinos a la que está inscrito</w:t>
      </w:r>
      <w:r w:rsidRPr="00EB602A">
        <w:rPr>
          <w:rFonts w:cstheme="minorHAnsi"/>
        </w:rPr>
        <w:t>. Dicha página contará con</w:t>
      </w:r>
      <w:r w:rsidR="009E08C4">
        <w:rPr>
          <w:rFonts w:cstheme="minorHAnsi"/>
        </w:rPr>
        <w:t xml:space="preserve"> recuadros con una foto y breve resumen de las noticias publicadas. Contará con un submenú </w:t>
      </w:r>
      <w:r w:rsidR="007B669B">
        <w:rPr>
          <w:rFonts w:cstheme="minorHAnsi"/>
        </w:rPr>
        <w:t>que referencia al resto de las funcionalidades del sistema: noticias, reservas, avisos, certificados y ajustes.</w:t>
      </w:r>
    </w:p>
    <w:p w14:paraId="16404AE8" w14:textId="5D403D29" w:rsidR="00DB5C41" w:rsidRDefault="00DB5C41" w:rsidP="00EB602A">
      <w:pPr>
        <w:jc w:val="both"/>
        <w:rPr>
          <w:rFonts w:cstheme="minorHAnsi"/>
        </w:rPr>
      </w:pPr>
      <w:r>
        <w:rPr>
          <w:rFonts w:cstheme="minorHAnsi"/>
        </w:rPr>
        <w:t xml:space="preserve">En el botón Reservas, se encuentra el formulario para ingresar una reserva de espacio común. Además, de un botón con el historial de las reservas. </w:t>
      </w:r>
      <w:r w:rsidR="00FA5353">
        <w:rPr>
          <w:rFonts w:cstheme="minorHAnsi"/>
        </w:rPr>
        <w:t xml:space="preserve">El usuario podrá seleccionar el espacio común, el horario </w:t>
      </w:r>
      <w:r w:rsidR="00CC240F">
        <w:rPr>
          <w:rFonts w:cstheme="minorHAnsi"/>
        </w:rPr>
        <w:t xml:space="preserve">de inicio/término </w:t>
      </w:r>
      <w:r w:rsidR="00FA5353">
        <w:rPr>
          <w:rFonts w:cstheme="minorHAnsi"/>
        </w:rPr>
        <w:t xml:space="preserve">y la fecha. </w:t>
      </w:r>
    </w:p>
    <w:p w14:paraId="6D94CDE4" w14:textId="293C0C77" w:rsidR="00CC240F" w:rsidRDefault="00CC240F" w:rsidP="00EB602A">
      <w:pPr>
        <w:jc w:val="both"/>
        <w:rPr>
          <w:rFonts w:cstheme="minorHAnsi"/>
        </w:rPr>
      </w:pPr>
      <w:r>
        <w:rPr>
          <w:rFonts w:cstheme="minorHAnsi"/>
        </w:rPr>
        <w:t>La sección avisos contiene</w:t>
      </w:r>
      <w:r w:rsidR="00480943">
        <w:rPr>
          <w:rFonts w:cstheme="minorHAnsi"/>
        </w:rPr>
        <w:t xml:space="preserve"> dos apartados: emergencias y reportes, además de un botón para revisar el historial de ambos. </w:t>
      </w:r>
      <w:r w:rsidR="00F73E54">
        <w:rPr>
          <w:rFonts w:cstheme="minorHAnsi"/>
        </w:rPr>
        <w:t>En el caso de emergencias, se deberá seleccionar la categoría</w:t>
      </w:r>
      <w:r w:rsidR="00DB69EA">
        <w:rPr>
          <w:rFonts w:cstheme="minorHAnsi"/>
        </w:rPr>
        <w:t>, un comentario</w:t>
      </w:r>
      <w:r w:rsidR="00F73E54">
        <w:rPr>
          <w:rFonts w:cstheme="minorHAnsi"/>
        </w:rPr>
        <w:t xml:space="preserve"> y una ubicación en el mapa. Con respecto a los repo</w:t>
      </w:r>
      <w:r w:rsidR="00DB69EA">
        <w:rPr>
          <w:rFonts w:cstheme="minorHAnsi"/>
        </w:rPr>
        <w:t xml:space="preserve">rtes, </w:t>
      </w:r>
      <w:r w:rsidR="00A65740">
        <w:rPr>
          <w:rFonts w:cstheme="minorHAnsi"/>
        </w:rPr>
        <w:t>es requerido un título, descripción y foto.</w:t>
      </w:r>
    </w:p>
    <w:p w14:paraId="2A75EE22" w14:textId="38C5F528" w:rsidR="00A65740" w:rsidRDefault="00A65740" w:rsidP="00EB602A">
      <w:pPr>
        <w:jc w:val="both"/>
        <w:rPr>
          <w:rFonts w:cstheme="minorHAnsi"/>
        </w:rPr>
      </w:pPr>
      <w:r>
        <w:rPr>
          <w:rFonts w:cstheme="minorHAnsi"/>
        </w:rPr>
        <w:t xml:space="preserve">Sobre la sección certificados, se deberá solicitar un teléfono, </w:t>
      </w:r>
      <w:r w:rsidR="003A6D95">
        <w:rPr>
          <w:rFonts w:cstheme="minorHAnsi"/>
        </w:rPr>
        <w:t xml:space="preserve">dirección, comprobante de domicilio y comprobante de pago del certificado. </w:t>
      </w:r>
    </w:p>
    <w:p w14:paraId="484B8821" w14:textId="794E26A8" w:rsidR="00B032B4" w:rsidRPr="007D0D41" w:rsidRDefault="003A6D95" w:rsidP="004B0123">
      <w:pPr>
        <w:jc w:val="both"/>
        <w:rPr>
          <w:rFonts w:cstheme="minorHAnsi"/>
        </w:rPr>
      </w:pPr>
      <w:r>
        <w:rPr>
          <w:rFonts w:cstheme="minorHAnsi"/>
        </w:rPr>
        <w:t xml:space="preserve">Por último, la sección de ajustes contendrá un resumen visual de </w:t>
      </w:r>
      <w:r w:rsidR="007D0D41">
        <w:rPr>
          <w:rFonts w:cstheme="minorHAnsi"/>
        </w:rPr>
        <w:t xml:space="preserve">los datos del usuario, además de un botón de cerrar sesión. </w:t>
      </w:r>
    </w:p>
    <w:p w14:paraId="1CBBB8B2" w14:textId="77777777" w:rsidR="008767FC" w:rsidRPr="008767FC" w:rsidRDefault="008767FC" w:rsidP="008767FC">
      <w:pPr>
        <w:jc w:val="both"/>
        <w:rPr>
          <w:rFonts w:cstheme="minorHAnsi"/>
          <w:lang w:val="es-CL"/>
        </w:rPr>
      </w:pPr>
      <w:r w:rsidRPr="008767FC">
        <w:rPr>
          <w:rFonts w:cstheme="minorHAnsi"/>
          <w:b/>
          <w:bCs/>
        </w:rPr>
        <w:t>Administrador:</w:t>
      </w:r>
      <w:r w:rsidRPr="008767FC">
        <w:rPr>
          <w:rFonts w:cstheme="minorHAnsi"/>
          <w:lang w:val="es-CL"/>
        </w:rPr>
        <w:t> </w:t>
      </w:r>
    </w:p>
    <w:p w14:paraId="68A94AA5" w14:textId="5EF5693A" w:rsidR="008767FC" w:rsidRDefault="008767FC" w:rsidP="008767FC">
      <w:pPr>
        <w:jc w:val="both"/>
        <w:rPr>
          <w:rFonts w:cstheme="minorHAnsi"/>
        </w:rPr>
      </w:pPr>
      <w:r w:rsidRPr="008767FC">
        <w:rPr>
          <w:rFonts w:cstheme="minorHAnsi"/>
        </w:rPr>
        <w:t xml:space="preserve">Al cargar la página, se solicitará las credenciales al usuario donde se </w:t>
      </w:r>
      <w:r w:rsidR="007D0D41">
        <w:rPr>
          <w:rFonts w:cstheme="minorHAnsi"/>
        </w:rPr>
        <w:t xml:space="preserve">deberá </w:t>
      </w:r>
      <w:r w:rsidRPr="008767FC">
        <w:rPr>
          <w:rFonts w:cstheme="minorHAnsi"/>
        </w:rPr>
        <w:t xml:space="preserve">ingresar usuario y clave para redirigir a la página principal. En la página principal se podrá visualizar la información general respecto </w:t>
      </w:r>
      <w:r w:rsidR="00AB2285">
        <w:rPr>
          <w:rFonts w:cstheme="minorHAnsi"/>
        </w:rPr>
        <w:t xml:space="preserve">a cuántos usuarios pendientes </w:t>
      </w:r>
      <w:r w:rsidR="00C92000">
        <w:rPr>
          <w:rFonts w:cstheme="minorHAnsi"/>
        </w:rPr>
        <w:t xml:space="preserve">hay por aprobar, últimos reportes y emergencias recibidas, certificados por emitir, etc. </w:t>
      </w:r>
      <w:r w:rsidR="00ED406C">
        <w:rPr>
          <w:rFonts w:cstheme="minorHAnsi"/>
        </w:rPr>
        <w:t xml:space="preserve">En la barra de navegación superior, se encontrarán </w:t>
      </w:r>
      <w:r w:rsidR="005A0C21">
        <w:rPr>
          <w:rFonts w:cstheme="minorHAnsi"/>
        </w:rPr>
        <w:t>las secciones vecinos, reservas, emergencias, reportes y certificados además de un botón de salir y de volver a la página principal.</w:t>
      </w:r>
    </w:p>
    <w:p w14:paraId="3DC0D51F" w14:textId="324F1BB4" w:rsidR="005A0C21" w:rsidRDefault="00EF1B7A" w:rsidP="008767FC">
      <w:pPr>
        <w:jc w:val="both"/>
        <w:rPr>
          <w:rFonts w:cstheme="minorHAnsi"/>
        </w:rPr>
      </w:pPr>
      <w:r>
        <w:rPr>
          <w:rFonts w:cstheme="minorHAnsi"/>
        </w:rPr>
        <w:t>En el menú vecinos, se podrá revisar los usuarios actualmente habilitados, los pendientes por aprobar y los deshabilitados.</w:t>
      </w:r>
    </w:p>
    <w:p w14:paraId="6DA2A656" w14:textId="4862EEB8" w:rsidR="00EF1B7A" w:rsidRDefault="00EF1B7A" w:rsidP="008767FC">
      <w:pPr>
        <w:jc w:val="both"/>
        <w:rPr>
          <w:rFonts w:cstheme="minorHAnsi"/>
        </w:rPr>
      </w:pPr>
      <w:r>
        <w:rPr>
          <w:rFonts w:cstheme="minorHAnsi"/>
        </w:rPr>
        <w:t xml:space="preserve">En el de reservas, se </w:t>
      </w:r>
      <w:r w:rsidR="00227298">
        <w:rPr>
          <w:rFonts w:cstheme="minorHAnsi"/>
        </w:rPr>
        <w:t>visualizarán las reservas activas y las áreas comunes disponibles.</w:t>
      </w:r>
    </w:p>
    <w:p w14:paraId="687539F0" w14:textId="28B8C5D5" w:rsidR="00227298" w:rsidRDefault="00227298" w:rsidP="008767FC">
      <w:pPr>
        <w:jc w:val="both"/>
        <w:rPr>
          <w:rFonts w:cstheme="minorHAnsi"/>
        </w:rPr>
      </w:pPr>
      <w:r>
        <w:rPr>
          <w:rFonts w:cstheme="minorHAnsi"/>
        </w:rPr>
        <w:t xml:space="preserve">Con respecto al de emergencias, se desplegará un </w:t>
      </w:r>
      <w:r w:rsidR="006A3CA4">
        <w:rPr>
          <w:rFonts w:cstheme="minorHAnsi"/>
        </w:rPr>
        <w:t xml:space="preserve">historial de las recibidas, junto con las categorías disponibles. </w:t>
      </w:r>
    </w:p>
    <w:p w14:paraId="7DF167DE" w14:textId="43F0AAA3" w:rsidR="00864FC1" w:rsidRDefault="006A3CA4" w:rsidP="008767FC">
      <w:pPr>
        <w:jc w:val="both"/>
        <w:rPr>
          <w:rFonts w:cstheme="minorHAnsi"/>
        </w:rPr>
      </w:pPr>
      <w:r>
        <w:rPr>
          <w:rFonts w:cstheme="minorHAnsi"/>
        </w:rPr>
        <w:t xml:space="preserve">Sobre los reportes, </w:t>
      </w:r>
      <w:r w:rsidR="00D36069">
        <w:rPr>
          <w:rFonts w:cstheme="minorHAnsi"/>
        </w:rPr>
        <w:t>se verán los pendientes y el historial de los recibidos a la fecha.</w:t>
      </w:r>
    </w:p>
    <w:p w14:paraId="289CECF4" w14:textId="1085A343" w:rsidR="00C72099" w:rsidRPr="00EB602A" w:rsidRDefault="00D36069" w:rsidP="004B0123">
      <w:pPr>
        <w:jc w:val="both"/>
        <w:rPr>
          <w:rFonts w:cstheme="minorHAnsi"/>
          <w:lang w:val="es-CL"/>
        </w:rPr>
      </w:pPr>
      <w:r>
        <w:rPr>
          <w:rFonts w:cstheme="minorHAnsi"/>
        </w:rPr>
        <w:lastRenderedPageBreak/>
        <w:t xml:space="preserve">Por último, en certificados se encontrará </w:t>
      </w:r>
      <w:r w:rsidR="00847355">
        <w:rPr>
          <w:rFonts w:cstheme="minorHAnsi"/>
        </w:rPr>
        <w:t>los pendientes de emisión, el historial y las cuentas bancarias de la junta de vecinos.</w:t>
      </w:r>
    </w:p>
    <w:p w14:paraId="1F9B01DC" w14:textId="16BD7823" w:rsidR="002E3F8E" w:rsidRPr="00934F44" w:rsidRDefault="002E3F8E" w:rsidP="004B0123">
      <w:pPr>
        <w:pStyle w:val="Ttulo3"/>
        <w:jc w:val="both"/>
        <w:rPr>
          <w:rFonts w:asciiTheme="minorHAnsi" w:hAnsiTheme="minorHAnsi" w:cstheme="minorHAnsi"/>
        </w:rPr>
      </w:pPr>
      <w:bookmarkStart w:id="16" w:name="_Toc182940083"/>
      <w:r w:rsidRPr="00934F44">
        <w:rPr>
          <w:rFonts w:asciiTheme="minorHAnsi" w:hAnsiTheme="minorHAnsi" w:cstheme="minorHAnsi"/>
        </w:rPr>
        <w:t>3.1.2</w:t>
      </w:r>
      <w:r w:rsidRPr="00934F44">
        <w:rPr>
          <w:rFonts w:asciiTheme="minorHAnsi" w:hAnsiTheme="minorHAnsi" w:cstheme="minorHAnsi"/>
        </w:rPr>
        <w:tab/>
        <w:t>Interfaces de hardware</w:t>
      </w:r>
      <w:r w:rsidR="003004F6">
        <w:rPr>
          <w:rFonts w:asciiTheme="minorHAnsi" w:hAnsiTheme="minorHAnsi" w:cstheme="minorHAnsi"/>
        </w:rPr>
        <w:t xml:space="preserve"> y software</w:t>
      </w:r>
      <w:bookmarkEnd w:id="16"/>
    </w:p>
    <w:p w14:paraId="02F2C34E" w14:textId="2F34219D" w:rsidR="006C6E06" w:rsidRPr="00934F44" w:rsidRDefault="00026DC2" w:rsidP="004B0123">
      <w:pPr>
        <w:jc w:val="both"/>
        <w:rPr>
          <w:rFonts w:cstheme="minorHAnsi"/>
        </w:rPr>
      </w:pPr>
      <w:r>
        <w:rPr>
          <w:rFonts w:cstheme="minorHAnsi"/>
        </w:rPr>
        <w:t>La aplicación se debe poder conectar a internet</w:t>
      </w:r>
      <w:r w:rsidR="000440A7">
        <w:rPr>
          <w:rFonts w:cstheme="minorHAnsi"/>
        </w:rPr>
        <w:t xml:space="preserve">, habilitar permisos de cámara y ubicación. </w:t>
      </w:r>
    </w:p>
    <w:p w14:paraId="31D60335" w14:textId="426347EC" w:rsidR="002E3F8E" w:rsidRPr="00934F44" w:rsidRDefault="002E3F8E" w:rsidP="004B0123">
      <w:pPr>
        <w:pStyle w:val="Ttulo3"/>
        <w:jc w:val="both"/>
        <w:rPr>
          <w:rFonts w:asciiTheme="minorHAnsi" w:hAnsiTheme="minorHAnsi" w:cstheme="minorHAnsi"/>
        </w:rPr>
      </w:pPr>
      <w:bookmarkStart w:id="17" w:name="_Toc182940084"/>
      <w:r w:rsidRPr="00934F44">
        <w:rPr>
          <w:rFonts w:asciiTheme="minorHAnsi" w:hAnsiTheme="minorHAnsi" w:cstheme="minorHAnsi"/>
        </w:rPr>
        <w:t>3.1.</w:t>
      </w:r>
      <w:r w:rsidR="003004F6">
        <w:rPr>
          <w:rFonts w:asciiTheme="minorHAnsi" w:hAnsiTheme="minorHAnsi" w:cstheme="minorHAnsi"/>
        </w:rPr>
        <w:t>3</w:t>
      </w:r>
      <w:r w:rsidRPr="00934F44">
        <w:rPr>
          <w:rFonts w:asciiTheme="minorHAnsi" w:hAnsiTheme="minorHAnsi" w:cstheme="minorHAnsi"/>
        </w:rPr>
        <w:tab/>
        <w:t>Interfaces de comunicación</w:t>
      </w:r>
      <w:bookmarkEnd w:id="17"/>
    </w:p>
    <w:p w14:paraId="617D13D9" w14:textId="46EB2976" w:rsidR="002E3F8E" w:rsidRPr="00934F44" w:rsidRDefault="004C1686" w:rsidP="004B0123">
      <w:pPr>
        <w:jc w:val="both"/>
        <w:rPr>
          <w:rFonts w:cstheme="minorHAnsi"/>
        </w:rPr>
      </w:pPr>
      <w:r>
        <w:rPr>
          <w:rFonts w:cstheme="minorHAnsi"/>
        </w:rPr>
        <w:t>C</w:t>
      </w:r>
      <w:r w:rsidR="00D36799">
        <w:rPr>
          <w:rFonts w:cstheme="minorHAnsi"/>
        </w:rPr>
        <w:t xml:space="preserve">omunicación </w:t>
      </w:r>
      <w:proofErr w:type="spellStart"/>
      <w:r w:rsidR="00D36799">
        <w:rPr>
          <w:rFonts w:cstheme="minorHAnsi"/>
        </w:rPr>
        <w:t>HTTPs</w:t>
      </w:r>
      <w:proofErr w:type="spellEnd"/>
      <w:r>
        <w:rPr>
          <w:rFonts w:cstheme="minorHAnsi"/>
        </w:rPr>
        <w:t xml:space="preserve"> para el sistema de Google </w:t>
      </w:r>
      <w:proofErr w:type="spellStart"/>
      <w:r>
        <w:rPr>
          <w:rFonts w:cstheme="minorHAnsi"/>
        </w:rPr>
        <w:t>Maps</w:t>
      </w:r>
      <w:proofErr w:type="spellEnd"/>
      <w:r>
        <w:rPr>
          <w:rFonts w:cstheme="minorHAnsi"/>
        </w:rPr>
        <w:t xml:space="preserve">, la API principal y la página web. </w:t>
      </w:r>
      <w:r w:rsidR="00061A10">
        <w:rPr>
          <w:rFonts w:cstheme="minorHAnsi"/>
        </w:rPr>
        <w:t>Comunicación HTTP para la comunicación entre las APIs internas.</w:t>
      </w:r>
    </w:p>
    <w:p w14:paraId="5905183E" w14:textId="77777777" w:rsidR="002E3F8E" w:rsidRPr="00934F44" w:rsidRDefault="002E3F8E" w:rsidP="004B0123">
      <w:pPr>
        <w:pStyle w:val="Ttulo2"/>
        <w:jc w:val="both"/>
        <w:rPr>
          <w:rFonts w:asciiTheme="minorHAnsi" w:hAnsiTheme="minorHAnsi" w:cstheme="minorHAnsi"/>
        </w:rPr>
      </w:pPr>
      <w:bookmarkStart w:id="18" w:name="_Toc182940085"/>
      <w:r w:rsidRPr="00934F44">
        <w:rPr>
          <w:rFonts w:asciiTheme="minorHAnsi" w:hAnsiTheme="minorHAnsi" w:cstheme="minorHAnsi"/>
        </w:rPr>
        <w:t>3.2</w:t>
      </w:r>
      <w:r w:rsidRPr="00934F44">
        <w:rPr>
          <w:rFonts w:asciiTheme="minorHAnsi" w:hAnsiTheme="minorHAnsi" w:cstheme="minorHAnsi"/>
        </w:rPr>
        <w:tab/>
        <w:t>Requisitos funcionales</w:t>
      </w:r>
      <w:bookmarkEnd w:id="18"/>
    </w:p>
    <w:p w14:paraId="39C8A141" w14:textId="77777777" w:rsidR="002E3F8E" w:rsidRDefault="002E3F8E" w:rsidP="004B0123">
      <w:pPr>
        <w:jc w:val="both"/>
        <w:rPr>
          <w:rFonts w:cstheme="minorHAnsi"/>
        </w:rPr>
      </w:pPr>
      <w:r w:rsidRPr="00934F44">
        <w:rPr>
          <w:rFonts w:cstheme="minorHAnsi"/>
        </w:rPr>
        <w:t xml:space="preserve">Definición de acciones fundamentales que debe realizar el software al recibir información, procesarla y producir resultados. </w:t>
      </w:r>
    </w:p>
    <w:p w14:paraId="7D0179BB" w14:textId="7CE8B920" w:rsidR="007F7427" w:rsidRPr="00934F44" w:rsidRDefault="007F7427" w:rsidP="004B0123">
      <w:pPr>
        <w:jc w:val="both"/>
        <w:rPr>
          <w:rFonts w:cstheme="minorHAnsi"/>
        </w:rPr>
      </w:pPr>
      <w:r>
        <w:rPr>
          <w:rFonts w:cstheme="minorHAnsi"/>
        </w:rPr>
        <w:t>Página Web:</w:t>
      </w:r>
    </w:p>
    <w:tbl>
      <w:tblPr>
        <w:tblW w:w="726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860"/>
        <w:gridCol w:w="1780"/>
        <w:gridCol w:w="4620"/>
      </w:tblGrid>
      <w:tr w:rsidR="00C97A21" w:rsidRPr="00C97A21" w14:paraId="736613DC" w14:textId="77777777" w:rsidTr="00C97A21">
        <w:trPr>
          <w:trHeight w:val="300"/>
        </w:trPr>
        <w:tc>
          <w:tcPr>
            <w:tcW w:w="860" w:type="dxa"/>
            <w:vAlign w:val="center"/>
            <w:hideMark/>
          </w:tcPr>
          <w:p w14:paraId="69DD3417"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R.1</w:t>
            </w:r>
          </w:p>
        </w:tc>
        <w:tc>
          <w:tcPr>
            <w:tcW w:w="1780" w:type="dxa"/>
            <w:vAlign w:val="center"/>
            <w:hideMark/>
          </w:tcPr>
          <w:p w14:paraId="66244A6B"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proofErr w:type="spellStart"/>
            <w:r w:rsidRPr="00C97A21">
              <w:rPr>
                <w:rFonts w:ascii="Calibri" w:eastAsia="Times New Roman" w:hAnsi="Calibri" w:cs="Calibri"/>
                <w:color w:val="000000"/>
                <w:lang w:val="es-CL" w:eastAsia="es-CL"/>
              </w:rPr>
              <w:t>Superusuario</w:t>
            </w:r>
            <w:proofErr w:type="spellEnd"/>
          </w:p>
        </w:tc>
        <w:tc>
          <w:tcPr>
            <w:tcW w:w="4620" w:type="dxa"/>
            <w:vAlign w:val="center"/>
            <w:hideMark/>
          </w:tcPr>
          <w:p w14:paraId="1947D293"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Autentificar Usuario al iniciar Sesión</w:t>
            </w:r>
          </w:p>
        </w:tc>
      </w:tr>
      <w:tr w:rsidR="00C97A21" w:rsidRPr="00C97A21" w14:paraId="1169E71F" w14:textId="77777777" w:rsidTr="00C97A21">
        <w:trPr>
          <w:trHeight w:val="300"/>
        </w:trPr>
        <w:tc>
          <w:tcPr>
            <w:tcW w:w="860" w:type="dxa"/>
            <w:vAlign w:val="center"/>
            <w:hideMark/>
          </w:tcPr>
          <w:p w14:paraId="2E14E38C"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R.2</w:t>
            </w:r>
          </w:p>
        </w:tc>
        <w:tc>
          <w:tcPr>
            <w:tcW w:w="1780" w:type="dxa"/>
            <w:vAlign w:val="center"/>
            <w:hideMark/>
          </w:tcPr>
          <w:p w14:paraId="726A38D0"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proofErr w:type="spellStart"/>
            <w:r w:rsidRPr="00C97A21">
              <w:rPr>
                <w:rFonts w:ascii="Calibri" w:eastAsia="Times New Roman" w:hAnsi="Calibri" w:cs="Calibri"/>
                <w:color w:val="000000"/>
                <w:lang w:val="es-CL" w:eastAsia="es-CL"/>
              </w:rPr>
              <w:t>Superusuario</w:t>
            </w:r>
            <w:proofErr w:type="spellEnd"/>
          </w:p>
        </w:tc>
        <w:tc>
          <w:tcPr>
            <w:tcW w:w="4620" w:type="dxa"/>
            <w:vAlign w:val="center"/>
            <w:hideMark/>
          </w:tcPr>
          <w:p w14:paraId="70128449"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Crear Cuentas de Usuario</w:t>
            </w:r>
          </w:p>
        </w:tc>
      </w:tr>
      <w:tr w:rsidR="00C97A21" w:rsidRPr="00C97A21" w14:paraId="15D5B4BF" w14:textId="77777777" w:rsidTr="00C97A21">
        <w:trPr>
          <w:trHeight w:val="300"/>
        </w:trPr>
        <w:tc>
          <w:tcPr>
            <w:tcW w:w="860" w:type="dxa"/>
            <w:vAlign w:val="center"/>
            <w:hideMark/>
          </w:tcPr>
          <w:p w14:paraId="26D45AD1"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R.3</w:t>
            </w:r>
          </w:p>
        </w:tc>
        <w:tc>
          <w:tcPr>
            <w:tcW w:w="1780" w:type="dxa"/>
            <w:vAlign w:val="center"/>
            <w:hideMark/>
          </w:tcPr>
          <w:p w14:paraId="3BACD380"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proofErr w:type="spellStart"/>
            <w:r w:rsidRPr="00C97A21">
              <w:rPr>
                <w:rFonts w:ascii="Calibri" w:eastAsia="Times New Roman" w:hAnsi="Calibri" w:cs="Calibri"/>
                <w:color w:val="000000"/>
                <w:lang w:val="es-CL" w:eastAsia="es-CL"/>
              </w:rPr>
              <w:t>Superusuario</w:t>
            </w:r>
            <w:proofErr w:type="spellEnd"/>
          </w:p>
        </w:tc>
        <w:tc>
          <w:tcPr>
            <w:tcW w:w="4620" w:type="dxa"/>
            <w:vAlign w:val="center"/>
            <w:hideMark/>
          </w:tcPr>
          <w:p w14:paraId="703AAB97"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Crear cuenta de administrador</w:t>
            </w:r>
          </w:p>
        </w:tc>
      </w:tr>
      <w:tr w:rsidR="00C97A21" w:rsidRPr="00C97A21" w14:paraId="7C9D1B39" w14:textId="77777777" w:rsidTr="00C97A21">
        <w:trPr>
          <w:trHeight w:val="300"/>
        </w:trPr>
        <w:tc>
          <w:tcPr>
            <w:tcW w:w="860" w:type="dxa"/>
            <w:vAlign w:val="center"/>
            <w:hideMark/>
          </w:tcPr>
          <w:p w14:paraId="4283C4A6"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R.4</w:t>
            </w:r>
          </w:p>
        </w:tc>
        <w:tc>
          <w:tcPr>
            <w:tcW w:w="1780" w:type="dxa"/>
            <w:vAlign w:val="center"/>
            <w:hideMark/>
          </w:tcPr>
          <w:p w14:paraId="541BF629"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proofErr w:type="spellStart"/>
            <w:r w:rsidRPr="00C97A21">
              <w:rPr>
                <w:rFonts w:ascii="Calibri" w:eastAsia="Times New Roman" w:hAnsi="Calibri" w:cs="Calibri"/>
                <w:color w:val="000000"/>
                <w:lang w:val="es-CL" w:eastAsia="es-CL"/>
              </w:rPr>
              <w:t>Superusuario</w:t>
            </w:r>
            <w:proofErr w:type="spellEnd"/>
          </w:p>
        </w:tc>
        <w:tc>
          <w:tcPr>
            <w:tcW w:w="4620" w:type="dxa"/>
            <w:vAlign w:val="center"/>
            <w:hideMark/>
          </w:tcPr>
          <w:p w14:paraId="4FBF6546"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Deshabilitar administradores</w:t>
            </w:r>
          </w:p>
        </w:tc>
      </w:tr>
      <w:tr w:rsidR="00C97A21" w:rsidRPr="00C97A21" w14:paraId="29371447" w14:textId="77777777" w:rsidTr="00C97A21">
        <w:trPr>
          <w:trHeight w:val="300"/>
        </w:trPr>
        <w:tc>
          <w:tcPr>
            <w:tcW w:w="860" w:type="dxa"/>
            <w:vAlign w:val="center"/>
            <w:hideMark/>
          </w:tcPr>
          <w:p w14:paraId="322A5005"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R.5</w:t>
            </w:r>
          </w:p>
        </w:tc>
        <w:tc>
          <w:tcPr>
            <w:tcW w:w="1780" w:type="dxa"/>
            <w:vAlign w:val="center"/>
            <w:hideMark/>
          </w:tcPr>
          <w:p w14:paraId="1C4CA277"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proofErr w:type="spellStart"/>
            <w:r w:rsidRPr="00C97A21">
              <w:rPr>
                <w:rFonts w:ascii="Calibri" w:eastAsia="Times New Roman" w:hAnsi="Calibri" w:cs="Calibri"/>
                <w:color w:val="000000"/>
                <w:lang w:val="es-CL" w:eastAsia="es-CL"/>
              </w:rPr>
              <w:t>Superusuario</w:t>
            </w:r>
            <w:proofErr w:type="spellEnd"/>
          </w:p>
        </w:tc>
        <w:tc>
          <w:tcPr>
            <w:tcW w:w="4620" w:type="dxa"/>
            <w:vAlign w:val="center"/>
            <w:hideMark/>
          </w:tcPr>
          <w:p w14:paraId="4301701E"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Modificar administradores</w:t>
            </w:r>
          </w:p>
        </w:tc>
      </w:tr>
      <w:tr w:rsidR="00C97A21" w:rsidRPr="00C97A21" w14:paraId="15A80AD4" w14:textId="77777777" w:rsidTr="00C97A21">
        <w:trPr>
          <w:trHeight w:val="300"/>
        </w:trPr>
        <w:tc>
          <w:tcPr>
            <w:tcW w:w="860" w:type="dxa"/>
            <w:vAlign w:val="center"/>
            <w:hideMark/>
          </w:tcPr>
          <w:p w14:paraId="4111B86B"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R.6</w:t>
            </w:r>
          </w:p>
        </w:tc>
        <w:tc>
          <w:tcPr>
            <w:tcW w:w="1780" w:type="dxa"/>
            <w:vAlign w:val="center"/>
            <w:hideMark/>
          </w:tcPr>
          <w:p w14:paraId="5FDCA56E"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Administrador</w:t>
            </w:r>
          </w:p>
        </w:tc>
        <w:tc>
          <w:tcPr>
            <w:tcW w:w="4620" w:type="dxa"/>
            <w:vAlign w:val="center"/>
            <w:hideMark/>
          </w:tcPr>
          <w:p w14:paraId="2EC34E85"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Aprobar creación de usuarios</w:t>
            </w:r>
          </w:p>
        </w:tc>
      </w:tr>
      <w:tr w:rsidR="00C97A21" w:rsidRPr="00C97A21" w14:paraId="5D9DF827" w14:textId="77777777" w:rsidTr="00C97A21">
        <w:trPr>
          <w:trHeight w:val="300"/>
        </w:trPr>
        <w:tc>
          <w:tcPr>
            <w:tcW w:w="860" w:type="dxa"/>
            <w:vAlign w:val="center"/>
            <w:hideMark/>
          </w:tcPr>
          <w:p w14:paraId="6AB41791"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R.7</w:t>
            </w:r>
          </w:p>
        </w:tc>
        <w:tc>
          <w:tcPr>
            <w:tcW w:w="1780" w:type="dxa"/>
            <w:vAlign w:val="center"/>
            <w:hideMark/>
          </w:tcPr>
          <w:p w14:paraId="19F90A7E"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Administrador</w:t>
            </w:r>
          </w:p>
        </w:tc>
        <w:tc>
          <w:tcPr>
            <w:tcW w:w="4620" w:type="dxa"/>
            <w:vAlign w:val="center"/>
            <w:hideMark/>
          </w:tcPr>
          <w:p w14:paraId="02143E12"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Deshabilitar usuarios en botón de emergencia</w:t>
            </w:r>
          </w:p>
        </w:tc>
      </w:tr>
      <w:tr w:rsidR="00C97A21" w:rsidRPr="00C97A21" w14:paraId="6AF0E02C" w14:textId="77777777" w:rsidTr="00C97A21">
        <w:trPr>
          <w:trHeight w:val="495"/>
        </w:trPr>
        <w:tc>
          <w:tcPr>
            <w:tcW w:w="860" w:type="dxa"/>
            <w:noWrap/>
            <w:vAlign w:val="center"/>
            <w:hideMark/>
          </w:tcPr>
          <w:p w14:paraId="1045D22E"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R.8</w:t>
            </w:r>
          </w:p>
        </w:tc>
        <w:tc>
          <w:tcPr>
            <w:tcW w:w="1780" w:type="dxa"/>
            <w:vAlign w:val="center"/>
            <w:hideMark/>
          </w:tcPr>
          <w:p w14:paraId="619CE94E"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Administrador</w:t>
            </w:r>
          </w:p>
        </w:tc>
        <w:tc>
          <w:tcPr>
            <w:tcW w:w="4620" w:type="dxa"/>
            <w:noWrap/>
            <w:vAlign w:val="center"/>
            <w:hideMark/>
          </w:tcPr>
          <w:p w14:paraId="5BAF30D2"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Deshabilitar usuarios en general</w:t>
            </w:r>
          </w:p>
        </w:tc>
      </w:tr>
      <w:tr w:rsidR="00C97A21" w:rsidRPr="00C97A21" w14:paraId="09D5D780" w14:textId="77777777" w:rsidTr="00C97A21">
        <w:trPr>
          <w:trHeight w:val="495"/>
        </w:trPr>
        <w:tc>
          <w:tcPr>
            <w:tcW w:w="860" w:type="dxa"/>
            <w:noWrap/>
            <w:vAlign w:val="center"/>
            <w:hideMark/>
          </w:tcPr>
          <w:p w14:paraId="35D4E9CD"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R.9</w:t>
            </w:r>
          </w:p>
        </w:tc>
        <w:tc>
          <w:tcPr>
            <w:tcW w:w="1780" w:type="dxa"/>
            <w:noWrap/>
            <w:vAlign w:val="center"/>
            <w:hideMark/>
          </w:tcPr>
          <w:p w14:paraId="441A3404"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Reservas</w:t>
            </w:r>
          </w:p>
        </w:tc>
        <w:tc>
          <w:tcPr>
            <w:tcW w:w="4620" w:type="dxa"/>
            <w:noWrap/>
            <w:vAlign w:val="center"/>
            <w:hideMark/>
          </w:tcPr>
          <w:p w14:paraId="3C4A4F6D"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Agregar áreas comunes para reservar</w:t>
            </w:r>
          </w:p>
        </w:tc>
      </w:tr>
      <w:tr w:rsidR="00C97A21" w:rsidRPr="00C97A21" w14:paraId="74554821" w14:textId="77777777" w:rsidTr="00C97A21">
        <w:trPr>
          <w:trHeight w:val="495"/>
        </w:trPr>
        <w:tc>
          <w:tcPr>
            <w:tcW w:w="860" w:type="dxa"/>
            <w:noWrap/>
            <w:vAlign w:val="center"/>
            <w:hideMark/>
          </w:tcPr>
          <w:p w14:paraId="6BB9073D"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R.10</w:t>
            </w:r>
          </w:p>
        </w:tc>
        <w:tc>
          <w:tcPr>
            <w:tcW w:w="1780" w:type="dxa"/>
            <w:noWrap/>
            <w:vAlign w:val="center"/>
            <w:hideMark/>
          </w:tcPr>
          <w:p w14:paraId="3457A2C7"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Reservas</w:t>
            </w:r>
          </w:p>
        </w:tc>
        <w:tc>
          <w:tcPr>
            <w:tcW w:w="4620" w:type="dxa"/>
            <w:noWrap/>
            <w:vAlign w:val="center"/>
            <w:hideMark/>
          </w:tcPr>
          <w:p w14:paraId="210C6A43"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Deshabilitar áreas comunes de reservas</w:t>
            </w:r>
          </w:p>
        </w:tc>
      </w:tr>
      <w:tr w:rsidR="00C97A21" w:rsidRPr="00C97A21" w14:paraId="2F3E4B2D" w14:textId="77777777" w:rsidTr="00C97A21">
        <w:trPr>
          <w:trHeight w:val="495"/>
        </w:trPr>
        <w:tc>
          <w:tcPr>
            <w:tcW w:w="860" w:type="dxa"/>
            <w:noWrap/>
            <w:vAlign w:val="center"/>
            <w:hideMark/>
          </w:tcPr>
          <w:p w14:paraId="06BD183F"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R.11</w:t>
            </w:r>
          </w:p>
        </w:tc>
        <w:tc>
          <w:tcPr>
            <w:tcW w:w="1780" w:type="dxa"/>
            <w:noWrap/>
            <w:vAlign w:val="center"/>
            <w:hideMark/>
          </w:tcPr>
          <w:p w14:paraId="1F57DEEA"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Reservas</w:t>
            </w:r>
          </w:p>
        </w:tc>
        <w:tc>
          <w:tcPr>
            <w:tcW w:w="4620" w:type="dxa"/>
            <w:noWrap/>
            <w:vAlign w:val="center"/>
            <w:hideMark/>
          </w:tcPr>
          <w:p w14:paraId="090F6910"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Modificar áreas comunes para reservar</w:t>
            </w:r>
          </w:p>
        </w:tc>
      </w:tr>
      <w:tr w:rsidR="00C97A21" w:rsidRPr="00C97A21" w14:paraId="0F85A295" w14:textId="77777777" w:rsidTr="00C97A21">
        <w:trPr>
          <w:trHeight w:val="495"/>
        </w:trPr>
        <w:tc>
          <w:tcPr>
            <w:tcW w:w="860" w:type="dxa"/>
            <w:noWrap/>
            <w:vAlign w:val="center"/>
            <w:hideMark/>
          </w:tcPr>
          <w:p w14:paraId="03D6D851"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R.12</w:t>
            </w:r>
          </w:p>
        </w:tc>
        <w:tc>
          <w:tcPr>
            <w:tcW w:w="1780" w:type="dxa"/>
            <w:noWrap/>
            <w:vAlign w:val="center"/>
            <w:hideMark/>
          </w:tcPr>
          <w:p w14:paraId="64353C2B"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Reservas</w:t>
            </w:r>
          </w:p>
        </w:tc>
        <w:tc>
          <w:tcPr>
            <w:tcW w:w="4620" w:type="dxa"/>
            <w:noWrap/>
            <w:vAlign w:val="center"/>
            <w:hideMark/>
          </w:tcPr>
          <w:p w14:paraId="695225EB"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Agregar y modificar horarios de reserva</w:t>
            </w:r>
          </w:p>
        </w:tc>
      </w:tr>
      <w:tr w:rsidR="00C97A21" w:rsidRPr="00C97A21" w14:paraId="24E2C631" w14:textId="77777777" w:rsidTr="00C97A21">
        <w:trPr>
          <w:trHeight w:val="495"/>
        </w:trPr>
        <w:tc>
          <w:tcPr>
            <w:tcW w:w="860" w:type="dxa"/>
            <w:noWrap/>
            <w:vAlign w:val="center"/>
            <w:hideMark/>
          </w:tcPr>
          <w:p w14:paraId="14BAEB6C"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R.13</w:t>
            </w:r>
          </w:p>
        </w:tc>
        <w:tc>
          <w:tcPr>
            <w:tcW w:w="1780" w:type="dxa"/>
            <w:noWrap/>
            <w:vAlign w:val="center"/>
            <w:hideMark/>
          </w:tcPr>
          <w:p w14:paraId="61E65809"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Reservas</w:t>
            </w:r>
          </w:p>
        </w:tc>
        <w:tc>
          <w:tcPr>
            <w:tcW w:w="4620" w:type="dxa"/>
            <w:noWrap/>
            <w:vAlign w:val="center"/>
            <w:hideMark/>
          </w:tcPr>
          <w:p w14:paraId="5CCC4E40"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Revisar/visualizar reservas</w:t>
            </w:r>
          </w:p>
        </w:tc>
      </w:tr>
      <w:tr w:rsidR="00C97A21" w:rsidRPr="00C97A21" w14:paraId="4269010C" w14:textId="77777777" w:rsidTr="00C97A21">
        <w:trPr>
          <w:trHeight w:val="495"/>
        </w:trPr>
        <w:tc>
          <w:tcPr>
            <w:tcW w:w="860" w:type="dxa"/>
            <w:noWrap/>
            <w:vAlign w:val="center"/>
            <w:hideMark/>
          </w:tcPr>
          <w:p w14:paraId="2ADA1095"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R.14</w:t>
            </w:r>
          </w:p>
        </w:tc>
        <w:tc>
          <w:tcPr>
            <w:tcW w:w="1780" w:type="dxa"/>
            <w:noWrap/>
            <w:vAlign w:val="center"/>
            <w:hideMark/>
          </w:tcPr>
          <w:p w14:paraId="0ABAE23F"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Certificados</w:t>
            </w:r>
          </w:p>
        </w:tc>
        <w:tc>
          <w:tcPr>
            <w:tcW w:w="4620" w:type="dxa"/>
            <w:noWrap/>
            <w:vAlign w:val="center"/>
            <w:hideMark/>
          </w:tcPr>
          <w:p w14:paraId="3E86549E"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Ver listado de solicitud de certificados</w:t>
            </w:r>
          </w:p>
        </w:tc>
      </w:tr>
      <w:tr w:rsidR="00C97A21" w:rsidRPr="00C97A21" w14:paraId="54499C50" w14:textId="77777777" w:rsidTr="00C97A21">
        <w:trPr>
          <w:trHeight w:val="495"/>
        </w:trPr>
        <w:tc>
          <w:tcPr>
            <w:tcW w:w="860" w:type="dxa"/>
            <w:noWrap/>
            <w:vAlign w:val="center"/>
            <w:hideMark/>
          </w:tcPr>
          <w:p w14:paraId="515A066B"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R.15</w:t>
            </w:r>
          </w:p>
        </w:tc>
        <w:tc>
          <w:tcPr>
            <w:tcW w:w="1780" w:type="dxa"/>
            <w:noWrap/>
            <w:vAlign w:val="center"/>
            <w:hideMark/>
          </w:tcPr>
          <w:p w14:paraId="05B527A4"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Certificados</w:t>
            </w:r>
          </w:p>
        </w:tc>
        <w:tc>
          <w:tcPr>
            <w:tcW w:w="4620" w:type="dxa"/>
            <w:noWrap/>
            <w:vAlign w:val="center"/>
            <w:hideMark/>
          </w:tcPr>
          <w:p w14:paraId="11BE8038"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Aprobar certificados</w:t>
            </w:r>
          </w:p>
        </w:tc>
      </w:tr>
      <w:tr w:rsidR="00C97A21" w:rsidRPr="00C97A21" w14:paraId="2D713949" w14:textId="77777777" w:rsidTr="00C97A21">
        <w:trPr>
          <w:trHeight w:val="495"/>
        </w:trPr>
        <w:tc>
          <w:tcPr>
            <w:tcW w:w="860" w:type="dxa"/>
            <w:noWrap/>
            <w:vAlign w:val="center"/>
            <w:hideMark/>
          </w:tcPr>
          <w:p w14:paraId="26FE9D34"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R.16</w:t>
            </w:r>
          </w:p>
        </w:tc>
        <w:tc>
          <w:tcPr>
            <w:tcW w:w="1780" w:type="dxa"/>
            <w:noWrap/>
            <w:vAlign w:val="center"/>
            <w:hideMark/>
          </w:tcPr>
          <w:p w14:paraId="10E19C33"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Certificados</w:t>
            </w:r>
          </w:p>
        </w:tc>
        <w:tc>
          <w:tcPr>
            <w:tcW w:w="4620" w:type="dxa"/>
            <w:noWrap/>
            <w:vAlign w:val="center"/>
            <w:hideMark/>
          </w:tcPr>
          <w:p w14:paraId="3A320EDE"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Rechazar certificados</w:t>
            </w:r>
          </w:p>
        </w:tc>
      </w:tr>
      <w:tr w:rsidR="00C97A21" w:rsidRPr="00C97A21" w14:paraId="74372B3B" w14:textId="77777777" w:rsidTr="00C97A21">
        <w:trPr>
          <w:trHeight w:val="495"/>
        </w:trPr>
        <w:tc>
          <w:tcPr>
            <w:tcW w:w="860" w:type="dxa"/>
            <w:noWrap/>
            <w:vAlign w:val="center"/>
            <w:hideMark/>
          </w:tcPr>
          <w:p w14:paraId="6BAF68CE"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R.17</w:t>
            </w:r>
          </w:p>
        </w:tc>
        <w:tc>
          <w:tcPr>
            <w:tcW w:w="1780" w:type="dxa"/>
            <w:noWrap/>
            <w:vAlign w:val="center"/>
            <w:hideMark/>
          </w:tcPr>
          <w:p w14:paraId="43548505"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Certificados</w:t>
            </w:r>
          </w:p>
        </w:tc>
        <w:tc>
          <w:tcPr>
            <w:tcW w:w="4620" w:type="dxa"/>
            <w:noWrap/>
            <w:vAlign w:val="center"/>
            <w:hideMark/>
          </w:tcPr>
          <w:p w14:paraId="1C7FF719"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Revisar certificados emitidos</w:t>
            </w:r>
          </w:p>
        </w:tc>
      </w:tr>
      <w:tr w:rsidR="00C97A21" w:rsidRPr="00C97A21" w14:paraId="36E15EE6" w14:textId="77777777" w:rsidTr="00C97A21">
        <w:trPr>
          <w:trHeight w:val="495"/>
        </w:trPr>
        <w:tc>
          <w:tcPr>
            <w:tcW w:w="860" w:type="dxa"/>
            <w:noWrap/>
            <w:vAlign w:val="center"/>
            <w:hideMark/>
          </w:tcPr>
          <w:p w14:paraId="03827CA2"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lastRenderedPageBreak/>
              <w:t>R.18</w:t>
            </w:r>
          </w:p>
        </w:tc>
        <w:tc>
          <w:tcPr>
            <w:tcW w:w="1780" w:type="dxa"/>
            <w:noWrap/>
            <w:vAlign w:val="center"/>
            <w:hideMark/>
          </w:tcPr>
          <w:p w14:paraId="3FF4129E"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Emergencias</w:t>
            </w:r>
          </w:p>
        </w:tc>
        <w:tc>
          <w:tcPr>
            <w:tcW w:w="4620" w:type="dxa"/>
            <w:noWrap/>
            <w:vAlign w:val="center"/>
            <w:hideMark/>
          </w:tcPr>
          <w:p w14:paraId="117B00FB"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Agregar categorías de emergencia</w:t>
            </w:r>
          </w:p>
        </w:tc>
      </w:tr>
      <w:tr w:rsidR="00C97A21" w:rsidRPr="00C97A21" w14:paraId="42BDDFA7" w14:textId="77777777" w:rsidTr="00C97A21">
        <w:trPr>
          <w:trHeight w:val="495"/>
        </w:trPr>
        <w:tc>
          <w:tcPr>
            <w:tcW w:w="860" w:type="dxa"/>
            <w:noWrap/>
            <w:vAlign w:val="center"/>
            <w:hideMark/>
          </w:tcPr>
          <w:p w14:paraId="7F025C7E"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R.19</w:t>
            </w:r>
          </w:p>
        </w:tc>
        <w:tc>
          <w:tcPr>
            <w:tcW w:w="1780" w:type="dxa"/>
            <w:noWrap/>
            <w:vAlign w:val="center"/>
            <w:hideMark/>
          </w:tcPr>
          <w:p w14:paraId="18A33DCB"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Emergencias</w:t>
            </w:r>
          </w:p>
        </w:tc>
        <w:tc>
          <w:tcPr>
            <w:tcW w:w="4620" w:type="dxa"/>
            <w:noWrap/>
            <w:vAlign w:val="center"/>
            <w:hideMark/>
          </w:tcPr>
          <w:p w14:paraId="49865D80"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Modificar categorías de emergencia</w:t>
            </w:r>
          </w:p>
        </w:tc>
      </w:tr>
      <w:tr w:rsidR="00C97A21" w:rsidRPr="00C97A21" w14:paraId="6CE6E733" w14:textId="77777777" w:rsidTr="00C97A21">
        <w:trPr>
          <w:trHeight w:val="495"/>
        </w:trPr>
        <w:tc>
          <w:tcPr>
            <w:tcW w:w="860" w:type="dxa"/>
            <w:noWrap/>
            <w:vAlign w:val="center"/>
            <w:hideMark/>
          </w:tcPr>
          <w:p w14:paraId="0939CF94"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R.20</w:t>
            </w:r>
          </w:p>
        </w:tc>
        <w:tc>
          <w:tcPr>
            <w:tcW w:w="1780" w:type="dxa"/>
            <w:noWrap/>
            <w:vAlign w:val="center"/>
            <w:hideMark/>
          </w:tcPr>
          <w:p w14:paraId="09DD264D"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Emergencias</w:t>
            </w:r>
          </w:p>
        </w:tc>
        <w:tc>
          <w:tcPr>
            <w:tcW w:w="4620" w:type="dxa"/>
            <w:noWrap/>
            <w:vAlign w:val="center"/>
            <w:hideMark/>
          </w:tcPr>
          <w:p w14:paraId="04132108"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Deshabilitar categorías de emergencia</w:t>
            </w:r>
          </w:p>
        </w:tc>
      </w:tr>
      <w:tr w:rsidR="00C97A21" w:rsidRPr="00C97A21" w14:paraId="7BE49148" w14:textId="77777777" w:rsidTr="00C97A21">
        <w:trPr>
          <w:trHeight w:val="495"/>
        </w:trPr>
        <w:tc>
          <w:tcPr>
            <w:tcW w:w="860" w:type="dxa"/>
            <w:noWrap/>
            <w:vAlign w:val="center"/>
            <w:hideMark/>
          </w:tcPr>
          <w:p w14:paraId="714091AD"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R.21</w:t>
            </w:r>
          </w:p>
        </w:tc>
        <w:tc>
          <w:tcPr>
            <w:tcW w:w="1780" w:type="dxa"/>
            <w:noWrap/>
            <w:vAlign w:val="center"/>
            <w:hideMark/>
          </w:tcPr>
          <w:p w14:paraId="55218751"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Emergencias</w:t>
            </w:r>
          </w:p>
        </w:tc>
        <w:tc>
          <w:tcPr>
            <w:tcW w:w="4620" w:type="dxa"/>
            <w:noWrap/>
            <w:vAlign w:val="center"/>
            <w:hideMark/>
          </w:tcPr>
          <w:p w14:paraId="025116CE"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Revisar emergencias publicadas</w:t>
            </w:r>
          </w:p>
        </w:tc>
      </w:tr>
      <w:tr w:rsidR="00C97A21" w:rsidRPr="00C97A21" w14:paraId="029A3C3F" w14:textId="77777777" w:rsidTr="00C97A21">
        <w:trPr>
          <w:trHeight w:val="495"/>
        </w:trPr>
        <w:tc>
          <w:tcPr>
            <w:tcW w:w="860" w:type="dxa"/>
            <w:noWrap/>
            <w:vAlign w:val="center"/>
            <w:hideMark/>
          </w:tcPr>
          <w:p w14:paraId="0AA67D0F"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R.22</w:t>
            </w:r>
          </w:p>
        </w:tc>
        <w:tc>
          <w:tcPr>
            <w:tcW w:w="1780" w:type="dxa"/>
            <w:noWrap/>
            <w:vAlign w:val="center"/>
            <w:hideMark/>
          </w:tcPr>
          <w:p w14:paraId="30186345"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Emergencias</w:t>
            </w:r>
          </w:p>
        </w:tc>
        <w:tc>
          <w:tcPr>
            <w:tcW w:w="4620" w:type="dxa"/>
            <w:noWrap/>
            <w:vAlign w:val="center"/>
            <w:hideMark/>
          </w:tcPr>
          <w:p w14:paraId="32A51819"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Revisar detalle de emergencias publicadas</w:t>
            </w:r>
          </w:p>
        </w:tc>
      </w:tr>
      <w:tr w:rsidR="00C97A21" w:rsidRPr="00C97A21" w14:paraId="686999D2" w14:textId="77777777" w:rsidTr="00C97A21">
        <w:trPr>
          <w:trHeight w:val="495"/>
        </w:trPr>
        <w:tc>
          <w:tcPr>
            <w:tcW w:w="860" w:type="dxa"/>
            <w:noWrap/>
            <w:vAlign w:val="center"/>
            <w:hideMark/>
          </w:tcPr>
          <w:p w14:paraId="7205E319"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R.23</w:t>
            </w:r>
          </w:p>
        </w:tc>
        <w:tc>
          <w:tcPr>
            <w:tcW w:w="1780" w:type="dxa"/>
            <w:noWrap/>
            <w:vAlign w:val="center"/>
            <w:hideMark/>
          </w:tcPr>
          <w:p w14:paraId="66E62859"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Reportes</w:t>
            </w:r>
          </w:p>
        </w:tc>
        <w:tc>
          <w:tcPr>
            <w:tcW w:w="4620" w:type="dxa"/>
            <w:noWrap/>
            <w:vAlign w:val="bottom"/>
            <w:hideMark/>
          </w:tcPr>
          <w:p w14:paraId="26A6CF40"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Aprobar reporte en dashboard</w:t>
            </w:r>
          </w:p>
        </w:tc>
      </w:tr>
      <w:tr w:rsidR="00C97A21" w:rsidRPr="00C97A21" w14:paraId="09E544ED" w14:textId="77777777" w:rsidTr="00C97A21">
        <w:trPr>
          <w:trHeight w:val="495"/>
        </w:trPr>
        <w:tc>
          <w:tcPr>
            <w:tcW w:w="860" w:type="dxa"/>
            <w:noWrap/>
            <w:vAlign w:val="center"/>
            <w:hideMark/>
          </w:tcPr>
          <w:p w14:paraId="363F09BF"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R.24</w:t>
            </w:r>
          </w:p>
        </w:tc>
        <w:tc>
          <w:tcPr>
            <w:tcW w:w="1780" w:type="dxa"/>
            <w:noWrap/>
            <w:vAlign w:val="center"/>
            <w:hideMark/>
          </w:tcPr>
          <w:p w14:paraId="2B65B2EA"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Reportes</w:t>
            </w:r>
          </w:p>
        </w:tc>
        <w:tc>
          <w:tcPr>
            <w:tcW w:w="4620" w:type="dxa"/>
            <w:noWrap/>
            <w:vAlign w:val="bottom"/>
            <w:hideMark/>
          </w:tcPr>
          <w:p w14:paraId="778D7C44"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Rechazar reporte en dashboard</w:t>
            </w:r>
          </w:p>
        </w:tc>
      </w:tr>
      <w:tr w:rsidR="00C97A21" w:rsidRPr="00C97A21" w14:paraId="0CCF04FF" w14:textId="77777777" w:rsidTr="00C97A21">
        <w:trPr>
          <w:trHeight w:val="495"/>
        </w:trPr>
        <w:tc>
          <w:tcPr>
            <w:tcW w:w="860" w:type="dxa"/>
            <w:noWrap/>
            <w:vAlign w:val="center"/>
            <w:hideMark/>
          </w:tcPr>
          <w:p w14:paraId="3B91F444"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R.25</w:t>
            </w:r>
          </w:p>
        </w:tc>
        <w:tc>
          <w:tcPr>
            <w:tcW w:w="1780" w:type="dxa"/>
            <w:noWrap/>
            <w:vAlign w:val="center"/>
            <w:hideMark/>
          </w:tcPr>
          <w:p w14:paraId="6954A912"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Reportes</w:t>
            </w:r>
          </w:p>
        </w:tc>
        <w:tc>
          <w:tcPr>
            <w:tcW w:w="4620" w:type="dxa"/>
            <w:noWrap/>
            <w:vAlign w:val="bottom"/>
            <w:hideMark/>
          </w:tcPr>
          <w:p w14:paraId="6FE7059B"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Revisar lista de reportes</w:t>
            </w:r>
          </w:p>
        </w:tc>
      </w:tr>
      <w:tr w:rsidR="00C97A21" w:rsidRPr="00C97A21" w14:paraId="1C3AF85D" w14:textId="77777777" w:rsidTr="00C97A21">
        <w:trPr>
          <w:trHeight w:val="495"/>
        </w:trPr>
        <w:tc>
          <w:tcPr>
            <w:tcW w:w="860" w:type="dxa"/>
            <w:noWrap/>
            <w:vAlign w:val="center"/>
            <w:hideMark/>
          </w:tcPr>
          <w:p w14:paraId="7CFF5D82"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R.26</w:t>
            </w:r>
          </w:p>
        </w:tc>
        <w:tc>
          <w:tcPr>
            <w:tcW w:w="1780" w:type="dxa"/>
            <w:noWrap/>
            <w:vAlign w:val="center"/>
            <w:hideMark/>
          </w:tcPr>
          <w:p w14:paraId="6BB3513D"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Reportes</w:t>
            </w:r>
          </w:p>
        </w:tc>
        <w:tc>
          <w:tcPr>
            <w:tcW w:w="4620" w:type="dxa"/>
            <w:noWrap/>
            <w:vAlign w:val="bottom"/>
            <w:hideMark/>
          </w:tcPr>
          <w:p w14:paraId="59408BAB"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Revisar información de un reporte</w:t>
            </w:r>
          </w:p>
        </w:tc>
      </w:tr>
      <w:tr w:rsidR="00C97A21" w:rsidRPr="00C97A21" w14:paraId="5B5DCE95" w14:textId="77777777" w:rsidTr="00C97A21">
        <w:trPr>
          <w:trHeight w:val="495"/>
        </w:trPr>
        <w:tc>
          <w:tcPr>
            <w:tcW w:w="860" w:type="dxa"/>
            <w:noWrap/>
            <w:vAlign w:val="center"/>
            <w:hideMark/>
          </w:tcPr>
          <w:p w14:paraId="1D56C813"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R.27</w:t>
            </w:r>
          </w:p>
        </w:tc>
        <w:tc>
          <w:tcPr>
            <w:tcW w:w="1780" w:type="dxa"/>
            <w:noWrap/>
            <w:vAlign w:val="center"/>
            <w:hideMark/>
          </w:tcPr>
          <w:p w14:paraId="254654E6" w14:textId="77777777" w:rsidR="00C97A21" w:rsidRPr="00C97A21" w:rsidRDefault="00C97A21" w:rsidP="00C97A21">
            <w:pPr>
              <w:spacing w:after="0" w:line="240" w:lineRule="auto"/>
              <w:jc w:val="center"/>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Reportes</w:t>
            </w:r>
          </w:p>
        </w:tc>
        <w:tc>
          <w:tcPr>
            <w:tcW w:w="4620" w:type="dxa"/>
            <w:noWrap/>
            <w:vAlign w:val="bottom"/>
            <w:hideMark/>
          </w:tcPr>
          <w:p w14:paraId="1633C6C9" w14:textId="77777777" w:rsidR="00C97A21" w:rsidRPr="00C97A21" w:rsidRDefault="00C97A21" w:rsidP="00C97A21">
            <w:pPr>
              <w:spacing w:after="0" w:line="240" w:lineRule="auto"/>
              <w:rPr>
                <w:rFonts w:ascii="Calibri" w:eastAsia="Times New Roman" w:hAnsi="Calibri" w:cs="Calibri"/>
                <w:color w:val="000000"/>
                <w:lang w:val="es-CL" w:eastAsia="es-CL"/>
              </w:rPr>
            </w:pPr>
            <w:r w:rsidRPr="00C97A21">
              <w:rPr>
                <w:rFonts w:ascii="Calibri" w:eastAsia="Times New Roman" w:hAnsi="Calibri" w:cs="Calibri"/>
                <w:color w:val="000000"/>
                <w:lang w:val="es-CL" w:eastAsia="es-CL"/>
              </w:rPr>
              <w:t>Editar información de un reporte (</w:t>
            </w:r>
            <w:proofErr w:type="spellStart"/>
            <w:r w:rsidRPr="00C97A21">
              <w:rPr>
                <w:rFonts w:ascii="Calibri" w:eastAsia="Times New Roman" w:hAnsi="Calibri" w:cs="Calibri"/>
                <w:color w:val="000000"/>
                <w:lang w:val="es-CL" w:eastAsia="es-CL"/>
              </w:rPr>
              <w:t>superusuario</w:t>
            </w:r>
            <w:proofErr w:type="spellEnd"/>
            <w:r w:rsidRPr="00C97A21">
              <w:rPr>
                <w:rFonts w:ascii="Calibri" w:eastAsia="Times New Roman" w:hAnsi="Calibri" w:cs="Calibri"/>
                <w:color w:val="000000"/>
                <w:lang w:val="es-CL" w:eastAsia="es-CL"/>
              </w:rPr>
              <w:t>)</w:t>
            </w:r>
          </w:p>
        </w:tc>
      </w:tr>
    </w:tbl>
    <w:p w14:paraId="1B0CB005" w14:textId="77777777" w:rsidR="00286F09" w:rsidRDefault="00286F09" w:rsidP="004B0123">
      <w:pPr>
        <w:pStyle w:val="Ttulo2"/>
        <w:jc w:val="both"/>
        <w:rPr>
          <w:rFonts w:asciiTheme="minorHAnsi" w:hAnsiTheme="minorHAnsi" w:cstheme="minorHAnsi"/>
        </w:rPr>
      </w:pPr>
    </w:p>
    <w:p w14:paraId="1E4789CB" w14:textId="76CEFC34" w:rsidR="007F7427" w:rsidRDefault="007F7427" w:rsidP="007F7427">
      <w:r>
        <w:t>Aplicación:</w:t>
      </w:r>
    </w:p>
    <w:tbl>
      <w:tblPr>
        <w:tblStyle w:val="Tablaconcuadrcula"/>
        <w:tblW w:w="0" w:type="auto"/>
        <w:tblLook w:val="04A0" w:firstRow="1" w:lastRow="0" w:firstColumn="1" w:lastColumn="0" w:noHBand="0" w:noVBand="1"/>
      </w:tblPr>
      <w:tblGrid>
        <w:gridCol w:w="879"/>
        <w:gridCol w:w="2348"/>
        <w:gridCol w:w="4252"/>
      </w:tblGrid>
      <w:tr w:rsidR="00A47C44" w:rsidRPr="00A47C44" w14:paraId="5704C7F3" w14:textId="77777777" w:rsidTr="00457D57">
        <w:trPr>
          <w:trHeight w:val="900"/>
        </w:trPr>
        <w:tc>
          <w:tcPr>
            <w:tcW w:w="879" w:type="dxa"/>
            <w:hideMark/>
          </w:tcPr>
          <w:p w14:paraId="2490F07E" w14:textId="77777777" w:rsidR="00A47C44" w:rsidRPr="00A47C44" w:rsidRDefault="00A47C44" w:rsidP="00A47C44">
            <w:r w:rsidRPr="00A47C44">
              <w:t>R.1</w:t>
            </w:r>
          </w:p>
        </w:tc>
        <w:tc>
          <w:tcPr>
            <w:tcW w:w="2348" w:type="dxa"/>
            <w:hideMark/>
          </w:tcPr>
          <w:p w14:paraId="6766E385" w14:textId="77777777" w:rsidR="00A47C44" w:rsidRPr="00A47C44" w:rsidRDefault="00A47C44" w:rsidP="00A47C44">
            <w:r w:rsidRPr="00A47C44">
              <w:t>Registro de usuario</w:t>
            </w:r>
          </w:p>
        </w:tc>
        <w:tc>
          <w:tcPr>
            <w:tcW w:w="4252" w:type="dxa"/>
            <w:hideMark/>
          </w:tcPr>
          <w:p w14:paraId="713345AC" w14:textId="77777777" w:rsidR="00A47C44" w:rsidRPr="00A47C44" w:rsidRDefault="00A47C44">
            <w:r w:rsidRPr="00A47C44">
              <w:t>Selección de Junta de Vecinos</w:t>
            </w:r>
          </w:p>
        </w:tc>
      </w:tr>
      <w:tr w:rsidR="00A47C44" w:rsidRPr="00A47C44" w14:paraId="7F6BDA18" w14:textId="77777777" w:rsidTr="00457D57">
        <w:trPr>
          <w:trHeight w:val="900"/>
        </w:trPr>
        <w:tc>
          <w:tcPr>
            <w:tcW w:w="879" w:type="dxa"/>
            <w:hideMark/>
          </w:tcPr>
          <w:p w14:paraId="6D77A7D7" w14:textId="77777777" w:rsidR="00A47C44" w:rsidRPr="00A47C44" w:rsidRDefault="00A47C44" w:rsidP="00A47C44">
            <w:r w:rsidRPr="00A47C44">
              <w:t>R.2</w:t>
            </w:r>
          </w:p>
        </w:tc>
        <w:tc>
          <w:tcPr>
            <w:tcW w:w="2348" w:type="dxa"/>
            <w:hideMark/>
          </w:tcPr>
          <w:p w14:paraId="226ED8E5" w14:textId="77777777" w:rsidR="00A47C44" w:rsidRPr="00A47C44" w:rsidRDefault="00A47C44" w:rsidP="00A47C44">
            <w:r w:rsidRPr="00A47C44">
              <w:t>Registro de Usuario</w:t>
            </w:r>
          </w:p>
        </w:tc>
        <w:tc>
          <w:tcPr>
            <w:tcW w:w="4252" w:type="dxa"/>
            <w:hideMark/>
          </w:tcPr>
          <w:p w14:paraId="1183915A" w14:textId="77777777" w:rsidR="00A47C44" w:rsidRPr="00A47C44" w:rsidRDefault="00A47C44">
            <w:r w:rsidRPr="00A47C44">
              <w:t>Escaneo de Cédula de Identidad</w:t>
            </w:r>
          </w:p>
        </w:tc>
      </w:tr>
      <w:tr w:rsidR="00A47C44" w:rsidRPr="00A47C44" w14:paraId="47647F62" w14:textId="77777777" w:rsidTr="00457D57">
        <w:trPr>
          <w:trHeight w:val="600"/>
        </w:trPr>
        <w:tc>
          <w:tcPr>
            <w:tcW w:w="879" w:type="dxa"/>
            <w:hideMark/>
          </w:tcPr>
          <w:p w14:paraId="679AD7F5" w14:textId="77777777" w:rsidR="00A47C44" w:rsidRPr="00A47C44" w:rsidRDefault="00A47C44" w:rsidP="00A47C44">
            <w:r w:rsidRPr="00A47C44">
              <w:t>R.3</w:t>
            </w:r>
          </w:p>
        </w:tc>
        <w:tc>
          <w:tcPr>
            <w:tcW w:w="2348" w:type="dxa"/>
            <w:hideMark/>
          </w:tcPr>
          <w:p w14:paraId="3A5BBAFB" w14:textId="77777777" w:rsidR="00A47C44" w:rsidRPr="00A47C44" w:rsidRDefault="00A47C44" w:rsidP="00A47C44">
            <w:r w:rsidRPr="00A47C44">
              <w:t>Registro de Usuario</w:t>
            </w:r>
          </w:p>
        </w:tc>
        <w:tc>
          <w:tcPr>
            <w:tcW w:w="4252" w:type="dxa"/>
            <w:hideMark/>
          </w:tcPr>
          <w:p w14:paraId="6C20F504" w14:textId="77777777" w:rsidR="00A47C44" w:rsidRPr="00A47C44" w:rsidRDefault="00A47C44">
            <w:r w:rsidRPr="00A47C44">
              <w:t>Escaneo Facial</w:t>
            </w:r>
          </w:p>
        </w:tc>
      </w:tr>
      <w:tr w:rsidR="00A47C44" w:rsidRPr="00A47C44" w14:paraId="634FFF7B" w14:textId="77777777" w:rsidTr="00457D57">
        <w:trPr>
          <w:trHeight w:val="1200"/>
        </w:trPr>
        <w:tc>
          <w:tcPr>
            <w:tcW w:w="879" w:type="dxa"/>
            <w:hideMark/>
          </w:tcPr>
          <w:p w14:paraId="75779FDA" w14:textId="77777777" w:rsidR="00A47C44" w:rsidRPr="00A47C44" w:rsidRDefault="00A47C44" w:rsidP="00A47C44">
            <w:r w:rsidRPr="00A47C44">
              <w:t>R.4</w:t>
            </w:r>
          </w:p>
        </w:tc>
        <w:tc>
          <w:tcPr>
            <w:tcW w:w="2348" w:type="dxa"/>
            <w:hideMark/>
          </w:tcPr>
          <w:p w14:paraId="093C5274" w14:textId="77777777" w:rsidR="00A47C44" w:rsidRPr="00A47C44" w:rsidRDefault="00A47C44" w:rsidP="00A47C44">
            <w:r w:rsidRPr="00A47C44">
              <w:t>Registro de usuario</w:t>
            </w:r>
          </w:p>
        </w:tc>
        <w:tc>
          <w:tcPr>
            <w:tcW w:w="4252" w:type="dxa"/>
            <w:hideMark/>
          </w:tcPr>
          <w:p w14:paraId="6A33E11D" w14:textId="77777777" w:rsidR="00A47C44" w:rsidRPr="00A47C44" w:rsidRDefault="00A47C44">
            <w:r w:rsidRPr="00A47C44">
              <w:t>Llenado del Formulario de Datos Personales</w:t>
            </w:r>
          </w:p>
        </w:tc>
      </w:tr>
      <w:tr w:rsidR="00A47C44" w:rsidRPr="00A47C44" w14:paraId="0AFB3C69" w14:textId="77777777" w:rsidTr="00457D57">
        <w:trPr>
          <w:trHeight w:val="1200"/>
        </w:trPr>
        <w:tc>
          <w:tcPr>
            <w:tcW w:w="879" w:type="dxa"/>
            <w:hideMark/>
          </w:tcPr>
          <w:p w14:paraId="0F090BBF" w14:textId="77777777" w:rsidR="00A47C44" w:rsidRPr="00A47C44" w:rsidRDefault="00A47C44" w:rsidP="00A47C44">
            <w:r w:rsidRPr="00A47C44">
              <w:t>R.5</w:t>
            </w:r>
          </w:p>
        </w:tc>
        <w:tc>
          <w:tcPr>
            <w:tcW w:w="2348" w:type="dxa"/>
            <w:hideMark/>
          </w:tcPr>
          <w:p w14:paraId="69144DBD" w14:textId="77777777" w:rsidR="00A47C44" w:rsidRPr="00A47C44" w:rsidRDefault="00A47C44" w:rsidP="00A47C44">
            <w:r w:rsidRPr="00A47C44">
              <w:t>Registro de Usuario</w:t>
            </w:r>
          </w:p>
        </w:tc>
        <w:tc>
          <w:tcPr>
            <w:tcW w:w="4252" w:type="dxa"/>
            <w:hideMark/>
          </w:tcPr>
          <w:p w14:paraId="4AF74412" w14:textId="77777777" w:rsidR="00A47C44" w:rsidRPr="00A47C44" w:rsidRDefault="00A47C44">
            <w:r w:rsidRPr="00A47C44">
              <w:t>Subida de Comprobante de Domicilio</w:t>
            </w:r>
          </w:p>
        </w:tc>
      </w:tr>
      <w:tr w:rsidR="00A47C44" w:rsidRPr="00A47C44" w14:paraId="23AE4E56" w14:textId="77777777" w:rsidTr="00457D57">
        <w:trPr>
          <w:trHeight w:val="1200"/>
        </w:trPr>
        <w:tc>
          <w:tcPr>
            <w:tcW w:w="879" w:type="dxa"/>
            <w:hideMark/>
          </w:tcPr>
          <w:p w14:paraId="634941C3" w14:textId="77777777" w:rsidR="00A47C44" w:rsidRPr="00A47C44" w:rsidRDefault="00A47C44" w:rsidP="00A47C44">
            <w:r w:rsidRPr="00A47C44">
              <w:t>R.6</w:t>
            </w:r>
          </w:p>
        </w:tc>
        <w:tc>
          <w:tcPr>
            <w:tcW w:w="2348" w:type="dxa"/>
            <w:hideMark/>
          </w:tcPr>
          <w:p w14:paraId="0C6CC9D5" w14:textId="77777777" w:rsidR="00A47C44" w:rsidRPr="00A47C44" w:rsidRDefault="00A47C44" w:rsidP="00A47C44">
            <w:r w:rsidRPr="00A47C44">
              <w:t>Registro de usuario</w:t>
            </w:r>
          </w:p>
        </w:tc>
        <w:tc>
          <w:tcPr>
            <w:tcW w:w="4252" w:type="dxa"/>
            <w:hideMark/>
          </w:tcPr>
          <w:p w14:paraId="4487AAC0" w14:textId="77777777" w:rsidR="00A47C44" w:rsidRPr="00A47C44" w:rsidRDefault="00A47C44">
            <w:r w:rsidRPr="00A47C44">
              <w:t>Visualización del Formulario Completo</w:t>
            </w:r>
          </w:p>
        </w:tc>
      </w:tr>
      <w:tr w:rsidR="00A47C44" w:rsidRPr="00A47C44" w14:paraId="69DD8624" w14:textId="77777777" w:rsidTr="00457D57">
        <w:trPr>
          <w:trHeight w:val="600"/>
        </w:trPr>
        <w:tc>
          <w:tcPr>
            <w:tcW w:w="879" w:type="dxa"/>
            <w:hideMark/>
          </w:tcPr>
          <w:p w14:paraId="70FFF0C3" w14:textId="77777777" w:rsidR="00A47C44" w:rsidRPr="00A47C44" w:rsidRDefault="00A47C44" w:rsidP="00A47C44">
            <w:r w:rsidRPr="00A47C44">
              <w:lastRenderedPageBreak/>
              <w:t>R.7</w:t>
            </w:r>
          </w:p>
        </w:tc>
        <w:tc>
          <w:tcPr>
            <w:tcW w:w="2348" w:type="dxa"/>
            <w:hideMark/>
          </w:tcPr>
          <w:p w14:paraId="25C45989" w14:textId="77777777" w:rsidR="00A47C44" w:rsidRPr="00A47C44" w:rsidRDefault="00A47C44" w:rsidP="00A47C44">
            <w:r w:rsidRPr="00A47C44">
              <w:t>Autenticación</w:t>
            </w:r>
          </w:p>
        </w:tc>
        <w:tc>
          <w:tcPr>
            <w:tcW w:w="4252" w:type="dxa"/>
            <w:hideMark/>
          </w:tcPr>
          <w:p w14:paraId="78AB976F" w14:textId="77777777" w:rsidR="00A47C44" w:rsidRPr="00A47C44" w:rsidRDefault="00A47C44">
            <w:r w:rsidRPr="00A47C44">
              <w:t>Login de Usuario</w:t>
            </w:r>
          </w:p>
        </w:tc>
      </w:tr>
      <w:tr w:rsidR="00A47C44" w:rsidRPr="00A47C44" w14:paraId="48E83A7E" w14:textId="77777777" w:rsidTr="00457D57">
        <w:trPr>
          <w:trHeight w:val="900"/>
        </w:trPr>
        <w:tc>
          <w:tcPr>
            <w:tcW w:w="879" w:type="dxa"/>
            <w:hideMark/>
          </w:tcPr>
          <w:p w14:paraId="727006FD" w14:textId="77777777" w:rsidR="00A47C44" w:rsidRPr="00A47C44" w:rsidRDefault="00A47C44" w:rsidP="00A47C44">
            <w:r w:rsidRPr="00A47C44">
              <w:t>R.8</w:t>
            </w:r>
          </w:p>
        </w:tc>
        <w:tc>
          <w:tcPr>
            <w:tcW w:w="2348" w:type="dxa"/>
            <w:hideMark/>
          </w:tcPr>
          <w:p w14:paraId="4EC91809" w14:textId="77777777" w:rsidR="00A47C44" w:rsidRPr="00A47C44" w:rsidRDefault="00A47C44" w:rsidP="00A47C44">
            <w:r w:rsidRPr="00A47C44">
              <w:t>Noticias</w:t>
            </w:r>
          </w:p>
        </w:tc>
        <w:tc>
          <w:tcPr>
            <w:tcW w:w="4252" w:type="dxa"/>
            <w:hideMark/>
          </w:tcPr>
          <w:p w14:paraId="13AC027D" w14:textId="77777777" w:rsidR="00A47C44" w:rsidRPr="00A47C44" w:rsidRDefault="00A47C44">
            <w:r w:rsidRPr="00A47C44">
              <w:t>Visualización de Noticias</w:t>
            </w:r>
          </w:p>
        </w:tc>
      </w:tr>
      <w:tr w:rsidR="00A47C44" w:rsidRPr="00A47C44" w14:paraId="79D6B8BC" w14:textId="77777777" w:rsidTr="00457D57">
        <w:trPr>
          <w:trHeight w:val="900"/>
        </w:trPr>
        <w:tc>
          <w:tcPr>
            <w:tcW w:w="879" w:type="dxa"/>
            <w:hideMark/>
          </w:tcPr>
          <w:p w14:paraId="1018DFC0" w14:textId="77777777" w:rsidR="00A47C44" w:rsidRPr="00A47C44" w:rsidRDefault="00A47C44" w:rsidP="00A47C44">
            <w:r w:rsidRPr="00A47C44">
              <w:t>R.9</w:t>
            </w:r>
          </w:p>
        </w:tc>
        <w:tc>
          <w:tcPr>
            <w:tcW w:w="2348" w:type="dxa"/>
            <w:hideMark/>
          </w:tcPr>
          <w:p w14:paraId="254C7269" w14:textId="77777777" w:rsidR="00A47C44" w:rsidRPr="00A47C44" w:rsidRDefault="00A47C44" w:rsidP="00A47C44">
            <w:r w:rsidRPr="00A47C44">
              <w:t>Noticias</w:t>
            </w:r>
          </w:p>
        </w:tc>
        <w:tc>
          <w:tcPr>
            <w:tcW w:w="4252" w:type="dxa"/>
            <w:hideMark/>
          </w:tcPr>
          <w:p w14:paraId="00CDFFB0" w14:textId="77777777" w:rsidR="00A47C44" w:rsidRPr="00A47C44" w:rsidRDefault="00A47C44">
            <w:r w:rsidRPr="00A47C44">
              <w:t>Visualización Detallada de Noticias</w:t>
            </w:r>
          </w:p>
        </w:tc>
      </w:tr>
      <w:tr w:rsidR="00A47C44" w:rsidRPr="00A47C44" w14:paraId="006012BC" w14:textId="77777777" w:rsidTr="00457D57">
        <w:trPr>
          <w:trHeight w:val="900"/>
        </w:trPr>
        <w:tc>
          <w:tcPr>
            <w:tcW w:w="879" w:type="dxa"/>
            <w:hideMark/>
          </w:tcPr>
          <w:p w14:paraId="3D79EE2C" w14:textId="77777777" w:rsidR="00A47C44" w:rsidRPr="00A47C44" w:rsidRDefault="00A47C44" w:rsidP="00A47C44">
            <w:r w:rsidRPr="00A47C44">
              <w:t>R.10</w:t>
            </w:r>
          </w:p>
        </w:tc>
        <w:tc>
          <w:tcPr>
            <w:tcW w:w="2348" w:type="dxa"/>
            <w:hideMark/>
          </w:tcPr>
          <w:p w14:paraId="09B2E654" w14:textId="77777777" w:rsidR="00A47C44" w:rsidRPr="00A47C44" w:rsidRDefault="00A47C44" w:rsidP="00A47C44">
            <w:r w:rsidRPr="00A47C44">
              <w:t>Reservas</w:t>
            </w:r>
          </w:p>
        </w:tc>
        <w:tc>
          <w:tcPr>
            <w:tcW w:w="4252" w:type="dxa"/>
            <w:hideMark/>
          </w:tcPr>
          <w:p w14:paraId="2F3ADDE9" w14:textId="77777777" w:rsidR="00A47C44" w:rsidRPr="00A47C44" w:rsidRDefault="00A47C44">
            <w:r w:rsidRPr="00A47C44">
              <w:t>Reserva de Espacios Comunes</w:t>
            </w:r>
          </w:p>
        </w:tc>
      </w:tr>
      <w:tr w:rsidR="00A47C44" w:rsidRPr="00A47C44" w14:paraId="73CE8173" w14:textId="77777777" w:rsidTr="00457D57">
        <w:trPr>
          <w:trHeight w:val="1200"/>
        </w:trPr>
        <w:tc>
          <w:tcPr>
            <w:tcW w:w="879" w:type="dxa"/>
            <w:hideMark/>
          </w:tcPr>
          <w:p w14:paraId="00BB56AC" w14:textId="77777777" w:rsidR="00A47C44" w:rsidRPr="00A47C44" w:rsidRDefault="00A47C44" w:rsidP="00A47C44">
            <w:r w:rsidRPr="00A47C44">
              <w:t>R.11</w:t>
            </w:r>
          </w:p>
        </w:tc>
        <w:tc>
          <w:tcPr>
            <w:tcW w:w="2348" w:type="dxa"/>
            <w:hideMark/>
          </w:tcPr>
          <w:p w14:paraId="2DF8A395" w14:textId="77777777" w:rsidR="00A47C44" w:rsidRPr="00A47C44" w:rsidRDefault="00A47C44" w:rsidP="00A47C44">
            <w:r w:rsidRPr="00A47C44">
              <w:t>Reservas</w:t>
            </w:r>
          </w:p>
        </w:tc>
        <w:tc>
          <w:tcPr>
            <w:tcW w:w="4252" w:type="dxa"/>
            <w:hideMark/>
          </w:tcPr>
          <w:p w14:paraId="36A85B97" w14:textId="77777777" w:rsidR="00A47C44" w:rsidRPr="00A47C44" w:rsidRDefault="00A47C44">
            <w:r w:rsidRPr="00A47C44">
              <w:t>Visualización de Horarios Reservados</w:t>
            </w:r>
          </w:p>
        </w:tc>
      </w:tr>
      <w:tr w:rsidR="00A47C44" w:rsidRPr="00A47C44" w14:paraId="2B7CCC6E" w14:textId="77777777" w:rsidTr="00457D57">
        <w:trPr>
          <w:trHeight w:val="900"/>
        </w:trPr>
        <w:tc>
          <w:tcPr>
            <w:tcW w:w="879" w:type="dxa"/>
            <w:hideMark/>
          </w:tcPr>
          <w:p w14:paraId="54491190" w14:textId="77777777" w:rsidR="00A47C44" w:rsidRPr="00A47C44" w:rsidRDefault="00A47C44" w:rsidP="00A47C44">
            <w:r w:rsidRPr="00A47C44">
              <w:t>R.12</w:t>
            </w:r>
          </w:p>
        </w:tc>
        <w:tc>
          <w:tcPr>
            <w:tcW w:w="2348" w:type="dxa"/>
            <w:hideMark/>
          </w:tcPr>
          <w:p w14:paraId="123393A9" w14:textId="77777777" w:rsidR="00A47C44" w:rsidRPr="00A47C44" w:rsidRDefault="00A47C44" w:rsidP="00A47C44">
            <w:r w:rsidRPr="00A47C44">
              <w:t>Alertas</w:t>
            </w:r>
          </w:p>
        </w:tc>
        <w:tc>
          <w:tcPr>
            <w:tcW w:w="4252" w:type="dxa"/>
            <w:hideMark/>
          </w:tcPr>
          <w:p w14:paraId="5FB485C5" w14:textId="77777777" w:rsidR="00A47C44" w:rsidRPr="00A47C44" w:rsidRDefault="00A47C44">
            <w:r w:rsidRPr="00A47C44">
              <w:t>Creación de Emergencias</w:t>
            </w:r>
          </w:p>
        </w:tc>
      </w:tr>
      <w:tr w:rsidR="00A47C44" w:rsidRPr="00A47C44" w14:paraId="7C17AF7A" w14:textId="77777777" w:rsidTr="00457D57">
        <w:trPr>
          <w:trHeight w:val="600"/>
        </w:trPr>
        <w:tc>
          <w:tcPr>
            <w:tcW w:w="879" w:type="dxa"/>
            <w:hideMark/>
          </w:tcPr>
          <w:p w14:paraId="6DBB6715" w14:textId="77777777" w:rsidR="00A47C44" w:rsidRPr="00A47C44" w:rsidRDefault="00A47C44" w:rsidP="00A47C44">
            <w:r w:rsidRPr="00A47C44">
              <w:t>R.13</w:t>
            </w:r>
          </w:p>
        </w:tc>
        <w:tc>
          <w:tcPr>
            <w:tcW w:w="2348" w:type="dxa"/>
            <w:hideMark/>
          </w:tcPr>
          <w:p w14:paraId="496E89A3" w14:textId="77777777" w:rsidR="00A47C44" w:rsidRPr="00A47C44" w:rsidRDefault="00A47C44" w:rsidP="00A47C44">
            <w:r w:rsidRPr="00A47C44">
              <w:t>Alertas</w:t>
            </w:r>
          </w:p>
        </w:tc>
        <w:tc>
          <w:tcPr>
            <w:tcW w:w="4252" w:type="dxa"/>
            <w:hideMark/>
          </w:tcPr>
          <w:p w14:paraId="30A3198B" w14:textId="77777777" w:rsidR="00A47C44" w:rsidRPr="00A47C44" w:rsidRDefault="00A47C44">
            <w:r w:rsidRPr="00A47C44">
              <w:t>Creación de Reportes</w:t>
            </w:r>
          </w:p>
        </w:tc>
      </w:tr>
      <w:tr w:rsidR="00A47C44" w:rsidRPr="00A47C44" w14:paraId="36D9DB04" w14:textId="77777777" w:rsidTr="00457D57">
        <w:trPr>
          <w:trHeight w:val="1200"/>
        </w:trPr>
        <w:tc>
          <w:tcPr>
            <w:tcW w:w="879" w:type="dxa"/>
            <w:hideMark/>
          </w:tcPr>
          <w:p w14:paraId="33B3CE30" w14:textId="77777777" w:rsidR="00A47C44" w:rsidRPr="00A47C44" w:rsidRDefault="00A47C44" w:rsidP="00A47C44">
            <w:r w:rsidRPr="00A47C44">
              <w:t>R.14</w:t>
            </w:r>
          </w:p>
        </w:tc>
        <w:tc>
          <w:tcPr>
            <w:tcW w:w="2348" w:type="dxa"/>
            <w:hideMark/>
          </w:tcPr>
          <w:p w14:paraId="13F9CC73" w14:textId="77777777" w:rsidR="00A47C44" w:rsidRPr="00A47C44" w:rsidRDefault="00A47C44" w:rsidP="00A47C44">
            <w:r w:rsidRPr="00A47C44">
              <w:t>Certificados</w:t>
            </w:r>
          </w:p>
        </w:tc>
        <w:tc>
          <w:tcPr>
            <w:tcW w:w="4252" w:type="dxa"/>
            <w:hideMark/>
          </w:tcPr>
          <w:p w14:paraId="7125166A" w14:textId="77777777" w:rsidR="00A47C44" w:rsidRPr="00A47C44" w:rsidRDefault="00A47C44">
            <w:r w:rsidRPr="00A47C44">
              <w:t>Solicitud de Certificado de Residencia</w:t>
            </w:r>
          </w:p>
        </w:tc>
      </w:tr>
      <w:tr w:rsidR="00A47C44" w:rsidRPr="00A47C44" w14:paraId="1EEA5D72" w14:textId="77777777" w:rsidTr="00457D57">
        <w:trPr>
          <w:trHeight w:val="1500"/>
        </w:trPr>
        <w:tc>
          <w:tcPr>
            <w:tcW w:w="879" w:type="dxa"/>
            <w:hideMark/>
          </w:tcPr>
          <w:p w14:paraId="5EB401B1" w14:textId="77777777" w:rsidR="00A47C44" w:rsidRPr="00A47C44" w:rsidRDefault="00A47C44" w:rsidP="00A47C44">
            <w:r w:rsidRPr="00A47C44">
              <w:t>R.15</w:t>
            </w:r>
          </w:p>
        </w:tc>
        <w:tc>
          <w:tcPr>
            <w:tcW w:w="2348" w:type="dxa"/>
            <w:hideMark/>
          </w:tcPr>
          <w:p w14:paraId="3AB1C9F4" w14:textId="77777777" w:rsidR="00A47C44" w:rsidRPr="00A47C44" w:rsidRDefault="00A47C44" w:rsidP="00A47C44">
            <w:r w:rsidRPr="00A47C44">
              <w:t>Certificados</w:t>
            </w:r>
          </w:p>
        </w:tc>
        <w:tc>
          <w:tcPr>
            <w:tcW w:w="4252" w:type="dxa"/>
            <w:hideMark/>
          </w:tcPr>
          <w:p w14:paraId="519D69A2" w14:textId="77777777" w:rsidR="00A47C44" w:rsidRPr="00A47C44" w:rsidRDefault="00A47C44">
            <w:r w:rsidRPr="00A47C44">
              <w:t>Subida de Comprobante de Transferencia</w:t>
            </w:r>
          </w:p>
        </w:tc>
      </w:tr>
      <w:tr w:rsidR="00A47C44" w:rsidRPr="00A47C44" w14:paraId="7B6C1B2C" w14:textId="77777777" w:rsidTr="00457D57">
        <w:trPr>
          <w:trHeight w:val="900"/>
        </w:trPr>
        <w:tc>
          <w:tcPr>
            <w:tcW w:w="879" w:type="dxa"/>
            <w:hideMark/>
          </w:tcPr>
          <w:p w14:paraId="200F9FFB" w14:textId="77777777" w:rsidR="00A47C44" w:rsidRPr="00A47C44" w:rsidRDefault="00A47C44" w:rsidP="00A47C44">
            <w:r w:rsidRPr="00A47C44">
              <w:t>R.16</w:t>
            </w:r>
          </w:p>
        </w:tc>
        <w:tc>
          <w:tcPr>
            <w:tcW w:w="2348" w:type="dxa"/>
            <w:hideMark/>
          </w:tcPr>
          <w:p w14:paraId="12791131" w14:textId="77777777" w:rsidR="00A47C44" w:rsidRPr="00A47C44" w:rsidRDefault="00A47C44" w:rsidP="00A47C44">
            <w:r w:rsidRPr="00A47C44">
              <w:t>Configuración</w:t>
            </w:r>
          </w:p>
        </w:tc>
        <w:tc>
          <w:tcPr>
            <w:tcW w:w="4252" w:type="dxa"/>
            <w:hideMark/>
          </w:tcPr>
          <w:p w14:paraId="49953055" w14:textId="77777777" w:rsidR="00A47C44" w:rsidRPr="00A47C44" w:rsidRDefault="00A47C44">
            <w:r w:rsidRPr="00A47C44">
              <w:t>Modificación de Datos Personales</w:t>
            </w:r>
          </w:p>
        </w:tc>
      </w:tr>
      <w:tr w:rsidR="00A47C44" w:rsidRPr="00A47C44" w14:paraId="4D08C86A" w14:textId="77777777" w:rsidTr="00457D57">
        <w:trPr>
          <w:trHeight w:val="900"/>
        </w:trPr>
        <w:tc>
          <w:tcPr>
            <w:tcW w:w="879" w:type="dxa"/>
            <w:hideMark/>
          </w:tcPr>
          <w:p w14:paraId="7D5B4F35" w14:textId="77777777" w:rsidR="00A47C44" w:rsidRPr="00A47C44" w:rsidRDefault="00A47C44" w:rsidP="00A47C44">
            <w:r w:rsidRPr="00A47C44">
              <w:t>R.17</w:t>
            </w:r>
          </w:p>
        </w:tc>
        <w:tc>
          <w:tcPr>
            <w:tcW w:w="2348" w:type="dxa"/>
            <w:hideMark/>
          </w:tcPr>
          <w:p w14:paraId="32FA9792" w14:textId="77777777" w:rsidR="00A47C44" w:rsidRPr="00A47C44" w:rsidRDefault="00A47C44" w:rsidP="00A47C44">
            <w:r w:rsidRPr="00A47C44">
              <w:t>Configuración</w:t>
            </w:r>
          </w:p>
        </w:tc>
        <w:tc>
          <w:tcPr>
            <w:tcW w:w="4252" w:type="dxa"/>
            <w:hideMark/>
          </w:tcPr>
          <w:p w14:paraId="5295847E" w14:textId="77777777" w:rsidR="00A47C44" w:rsidRPr="00A47C44" w:rsidRDefault="00A47C44">
            <w:r w:rsidRPr="00A47C44">
              <w:t>Personalización de la Cuenta</w:t>
            </w:r>
          </w:p>
        </w:tc>
      </w:tr>
      <w:tr w:rsidR="00A47C44" w:rsidRPr="00A47C44" w14:paraId="0F2A5004" w14:textId="77777777" w:rsidTr="00457D57">
        <w:trPr>
          <w:trHeight w:val="1200"/>
        </w:trPr>
        <w:tc>
          <w:tcPr>
            <w:tcW w:w="879" w:type="dxa"/>
            <w:hideMark/>
          </w:tcPr>
          <w:p w14:paraId="64FD60E6" w14:textId="77777777" w:rsidR="00A47C44" w:rsidRPr="00A47C44" w:rsidRDefault="00A47C44" w:rsidP="00A47C44">
            <w:r w:rsidRPr="00A47C44">
              <w:t>R.18</w:t>
            </w:r>
          </w:p>
        </w:tc>
        <w:tc>
          <w:tcPr>
            <w:tcW w:w="2348" w:type="dxa"/>
            <w:hideMark/>
          </w:tcPr>
          <w:p w14:paraId="677B41F3" w14:textId="77777777" w:rsidR="00A47C44" w:rsidRPr="00A47C44" w:rsidRDefault="00A47C44" w:rsidP="00A47C44">
            <w:r w:rsidRPr="00A47C44">
              <w:t>Seguridad</w:t>
            </w:r>
          </w:p>
        </w:tc>
        <w:tc>
          <w:tcPr>
            <w:tcW w:w="4252" w:type="dxa"/>
            <w:hideMark/>
          </w:tcPr>
          <w:p w14:paraId="7E9E04C7" w14:textId="77777777" w:rsidR="00A47C44" w:rsidRPr="00A47C44" w:rsidRDefault="00A47C44">
            <w:r w:rsidRPr="00A47C44">
              <w:t>Validación de Contraseña Segura</w:t>
            </w:r>
          </w:p>
        </w:tc>
      </w:tr>
      <w:tr w:rsidR="00A47C44" w:rsidRPr="00A47C44" w14:paraId="4BF86DA6" w14:textId="77777777" w:rsidTr="00457D57">
        <w:trPr>
          <w:trHeight w:val="1200"/>
        </w:trPr>
        <w:tc>
          <w:tcPr>
            <w:tcW w:w="879" w:type="dxa"/>
            <w:hideMark/>
          </w:tcPr>
          <w:p w14:paraId="654C5788" w14:textId="77777777" w:rsidR="00A47C44" w:rsidRPr="00A47C44" w:rsidRDefault="00A47C44" w:rsidP="00A47C44">
            <w:r w:rsidRPr="00A47C44">
              <w:lastRenderedPageBreak/>
              <w:t>R.19</w:t>
            </w:r>
          </w:p>
        </w:tc>
        <w:tc>
          <w:tcPr>
            <w:tcW w:w="2348" w:type="dxa"/>
            <w:hideMark/>
          </w:tcPr>
          <w:p w14:paraId="3CC6F172" w14:textId="77777777" w:rsidR="00A47C44" w:rsidRPr="00A47C44" w:rsidRDefault="00A47C44" w:rsidP="00A47C44">
            <w:r w:rsidRPr="00A47C44">
              <w:t>Notificaciones</w:t>
            </w:r>
          </w:p>
        </w:tc>
        <w:tc>
          <w:tcPr>
            <w:tcW w:w="4252" w:type="dxa"/>
            <w:hideMark/>
          </w:tcPr>
          <w:p w14:paraId="3729719D" w14:textId="77777777" w:rsidR="00A47C44" w:rsidRPr="00A47C44" w:rsidRDefault="00A47C44">
            <w:r w:rsidRPr="00A47C44">
              <w:t>Envío de Notificaciones de Emergencia</w:t>
            </w:r>
          </w:p>
        </w:tc>
      </w:tr>
      <w:tr w:rsidR="00A47C44" w:rsidRPr="00A47C44" w14:paraId="32789C8B" w14:textId="77777777" w:rsidTr="00457D57">
        <w:trPr>
          <w:trHeight w:val="600"/>
        </w:trPr>
        <w:tc>
          <w:tcPr>
            <w:tcW w:w="879" w:type="dxa"/>
            <w:hideMark/>
          </w:tcPr>
          <w:p w14:paraId="14935C70" w14:textId="77777777" w:rsidR="00A47C44" w:rsidRPr="00A47C44" w:rsidRDefault="00A47C44" w:rsidP="00A47C44">
            <w:r w:rsidRPr="00A47C44">
              <w:t>R.20</w:t>
            </w:r>
          </w:p>
        </w:tc>
        <w:tc>
          <w:tcPr>
            <w:tcW w:w="2348" w:type="dxa"/>
            <w:hideMark/>
          </w:tcPr>
          <w:p w14:paraId="744DF413" w14:textId="77777777" w:rsidR="00A47C44" w:rsidRPr="00A47C44" w:rsidRDefault="00A47C44" w:rsidP="00A47C44">
            <w:r w:rsidRPr="00A47C44">
              <w:t>Seguridad</w:t>
            </w:r>
          </w:p>
        </w:tc>
        <w:tc>
          <w:tcPr>
            <w:tcW w:w="4252" w:type="dxa"/>
            <w:hideMark/>
          </w:tcPr>
          <w:p w14:paraId="6D99705D" w14:textId="77777777" w:rsidR="00A47C44" w:rsidRPr="00A47C44" w:rsidRDefault="00A47C44">
            <w:r w:rsidRPr="00A47C44">
              <w:t>Cierre de Sesión</w:t>
            </w:r>
          </w:p>
        </w:tc>
      </w:tr>
      <w:tr w:rsidR="00A47C44" w:rsidRPr="00A47C44" w14:paraId="65B3547A" w14:textId="77777777" w:rsidTr="00457D57">
        <w:trPr>
          <w:trHeight w:val="900"/>
        </w:trPr>
        <w:tc>
          <w:tcPr>
            <w:tcW w:w="879" w:type="dxa"/>
            <w:hideMark/>
          </w:tcPr>
          <w:p w14:paraId="581A449B" w14:textId="77777777" w:rsidR="00A47C44" w:rsidRPr="00A47C44" w:rsidRDefault="00A47C44" w:rsidP="00A47C44">
            <w:r w:rsidRPr="00A47C44">
              <w:t>R.21</w:t>
            </w:r>
          </w:p>
        </w:tc>
        <w:tc>
          <w:tcPr>
            <w:tcW w:w="2348" w:type="dxa"/>
            <w:hideMark/>
          </w:tcPr>
          <w:p w14:paraId="02C6CC6C" w14:textId="77777777" w:rsidR="00A47C44" w:rsidRPr="00A47C44" w:rsidRDefault="00A47C44" w:rsidP="00A47C44">
            <w:r w:rsidRPr="00A47C44">
              <w:t>Autenticación</w:t>
            </w:r>
          </w:p>
        </w:tc>
        <w:tc>
          <w:tcPr>
            <w:tcW w:w="4252" w:type="dxa"/>
            <w:hideMark/>
          </w:tcPr>
          <w:p w14:paraId="1F9D041B" w14:textId="77777777" w:rsidR="00A47C44" w:rsidRPr="00A47C44" w:rsidRDefault="00A47C44">
            <w:r w:rsidRPr="00A47C44">
              <w:t>Recuperación de Contraseña</w:t>
            </w:r>
          </w:p>
        </w:tc>
      </w:tr>
      <w:tr w:rsidR="00A47C44" w:rsidRPr="00A47C44" w14:paraId="13BC6B03" w14:textId="77777777" w:rsidTr="00457D57">
        <w:trPr>
          <w:trHeight w:val="900"/>
        </w:trPr>
        <w:tc>
          <w:tcPr>
            <w:tcW w:w="879" w:type="dxa"/>
            <w:hideMark/>
          </w:tcPr>
          <w:p w14:paraId="2BBCC6E8" w14:textId="77777777" w:rsidR="00A47C44" w:rsidRPr="00A47C44" w:rsidRDefault="00A47C44" w:rsidP="00A47C44">
            <w:r w:rsidRPr="00A47C44">
              <w:t>R.22</w:t>
            </w:r>
          </w:p>
        </w:tc>
        <w:tc>
          <w:tcPr>
            <w:tcW w:w="2348" w:type="dxa"/>
            <w:hideMark/>
          </w:tcPr>
          <w:p w14:paraId="04276C0E" w14:textId="77777777" w:rsidR="00A47C44" w:rsidRPr="00A47C44" w:rsidRDefault="00A47C44" w:rsidP="00A47C44">
            <w:r w:rsidRPr="00A47C44">
              <w:t>Reservas</w:t>
            </w:r>
          </w:p>
        </w:tc>
        <w:tc>
          <w:tcPr>
            <w:tcW w:w="4252" w:type="dxa"/>
            <w:hideMark/>
          </w:tcPr>
          <w:p w14:paraId="77690A48" w14:textId="77777777" w:rsidR="00A47C44" w:rsidRPr="00A47C44" w:rsidRDefault="00A47C44">
            <w:r w:rsidRPr="00A47C44">
              <w:t>Cancelación de Reserva</w:t>
            </w:r>
          </w:p>
        </w:tc>
      </w:tr>
      <w:tr w:rsidR="00A47C44" w:rsidRPr="00A47C44" w14:paraId="723EF55E" w14:textId="77777777" w:rsidTr="00457D57">
        <w:trPr>
          <w:trHeight w:val="900"/>
        </w:trPr>
        <w:tc>
          <w:tcPr>
            <w:tcW w:w="879" w:type="dxa"/>
            <w:hideMark/>
          </w:tcPr>
          <w:p w14:paraId="3E62197F" w14:textId="77777777" w:rsidR="00A47C44" w:rsidRPr="00A47C44" w:rsidRDefault="00A47C44" w:rsidP="00A47C44">
            <w:r w:rsidRPr="00A47C44">
              <w:t>R.23</w:t>
            </w:r>
          </w:p>
        </w:tc>
        <w:tc>
          <w:tcPr>
            <w:tcW w:w="2348" w:type="dxa"/>
            <w:hideMark/>
          </w:tcPr>
          <w:p w14:paraId="5478FAF2" w14:textId="77777777" w:rsidR="00A47C44" w:rsidRPr="00A47C44" w:rsidRDefault="00A47C44" w:rsidP="00A47C44">
            <w:r w:rsidRPr="00A47C44">
              <w:t>Alertas</w:t>
            </w:r>
          </w:p>
        </w:tc>
        <w:tc>
          <w:tcPr>
            <w:tcW w:w="4252" w:type="dxa"/>
            <w:hideMark/>
          </w:tcPr>
          <w:p w14:paraId="403FFFA3" w14:textId="77777777" w:rsidR="00A47C44" w:rsidRPr="00A47C44" w:rsidRDefault="00A47C44">
            <w:r w:rsidRPr="00A47C44">
              <w:t>Notificación de Emergencia</w:t>
            </w:r>
          </w:p>
        </w:tc>
      </w:tr>
      <w:tr w:rsidR="00A47C44" w:rsidRPr="00A47C44" w14:paraId="25C558AF" w14:textId="77777777" w:rsidTr="00457D57">
        <w:trPr>
          <w:trHeight w:val="1200"/>
        </w:trPr>
        <w:tc>
          <w:tcPr>
            <w:tcW w:w="879" w:type="dxa"/>
            <w:hideMark/>
          </w:tcPr>
          <w:p w14:paraId="7457F93A" w14:textId="77777777" w:rsidR="00A47C44" w:rsidRPr="00A47C44" w:rsidRDefault="00A47C44" w:rsidP="00A47C44">
            <w:r w:rsidRPr="00A47C44">
              <w:t>R.24</w:t>
            </w:r>
          </w:p>
        </w:tc>
        <w:tc>
          <w:tcPr>
            <w:tcW w:w="2348" w:type="dxa"/>
            <w:hideMark/>
          </w:tcPr>
          <w:p w14:paraId="6E011D6E" w14:textId="77777777" w:rsidR="00A47C44" w:rsidRPr="00A47C44" w:rsidRDefault="00A47C44" w:rsidP="00A47C44">
            <w:r w:rsidRPr="00A47C44">
              <w:t>Certificados</w:t>
            </w:r>
          </w:p>
        </w:tc>
        <w:tc>
          <w:tcPr>
            <w:tcW w:w="4252" w:type="dxa"/>
            <w:hideMark/>
          </w:tcPr>
          <w:p w14:paraId="3BD2EC70" w14:textId="77777777" w:rsidR="00A47C44" w:rsidRPr="00A47C44" w:rsidRDefault="00A47C44">
            <w:r w:rsidRPr="00A47C44">
              <w:t>Verificación de Pago de Certificado</w:t>
            </w:r>
          </w:p>
        </w:tc>
      </w:tr>
      <w:tr w:rsidR="00A47C44" w:rsidRPr="00A47C44" w14:paraId="16DD2D22" w14:textId="77777777" w:rsidTr="00457D57">
        <w:trPr>
          <w:trHeight w:val="600"/>
        </w:trPr>
        <w:tc>
          <w:tcPr>
            <w:tcW w:w="879" w:type="dxa"/>
            <w:hideMark/>
          </w:tcPr>
          <w:p w14:paraId="1EE7FCCE" w14:textId="77777777" w:rsidR="00A47C44" w:rsidRPr="00A47C44" w:rsidRDefault="00A47C44" w:rsidP="00A47C44">
            <w:r w:rsidRPr="00A47C44">
              <w:t>R.25</w:t>
            </w:r>
          </w:p>
        </w:tc>
        <w:tc>
          <w:tcPr>
            <w:tcW w:w="2348" w:type="dxa"/>
            <w:hideMark/>
          </w:tcPr>
          <w:p w14:paraId="44DA2C66" w14:textId="77777777" w:rsidR="00A47C44" w:rsidRPr="00A47C44" w:rsidRDefault="00A47C44" w:rsidP="00A47C44">
            <w:r w:rsidRPr="00A47C44">
              <w:t>Configuración</w:t>
            </w:r>
          </w:p>
        </w:tc>
        <w:tc>
          <w:tcPr>
            <w:tcW w:w="4252" w:type="dxa"/>
            <w:hideMark/>
          </w:tcPr>
          <w:p w14:paraId="00E61C6D" w14:textId="77777777" w:rsidR="00A47C44" w:rsidRPr="00A47C44" w:rsidRDefault="00A47C44">
            <w:r w:rsidRPr="00A47C44">
              <w:t>Cambio de Contraseña</w:t>
            </w:r>
          </w:p>
        </w:tc>
      </w:tr>
      <w:tr w:rsidR="00A47C44" w:rsidRPr="00A47C44" w14:paraId="1FC80940" w14:textId="77777777" w:rsidTr="00457D57">
        <w:trPr>
          <w:trHeight w:val="1500"/>
        </w:trPr>
        <w:tc>
          <w:tcPr>
            <w:tcW w:w="879" w:type="dxa"/>
            <w:hideMark/>
          </w:tcPr>
          <w:p w14:paraId="3E193949" w14:textId="77777777" w:rsidR="00A47C44" w:rsidRPr="00A47C44" w:rsidRDefault="00A47C44" w:rsidP="00A47C44">
            <w:r w:rsidRPr="00A47C44">
              <w:t>R.26</w:t>
            </w:r>
          </w:p>
        </w:tc>
        <w:tc>
          <w:tcPr>
            <w:tcW w:w="2348" w:type="dxa"/>
            <w:hideMark/>
          </w:tcPr>
          <w:p w14:paraId="68B772E1" w14:textId="77777777" w:rsidR="00A47C44" w:rsidRPr="00A47C44" w:rsidRDefault="00A47C44" w:rsidP="00A47C44">
            <w:r w:rsidRPr="00A47C44">
              <w:t>Gestión de Perfil</w:t>
            </w:r>
          </w:p>
        </w:tc>
        <w:tc>
          <w:tcPr>
            <w:tcW w:w="4252" w:type="dxa"/>
            <w:hideMark/>
          </w:tcPr>
          <w:p w14:paraId="60BF23AA" w14:textId="77777777" w:rsidR="00A47C44" w:rsidRPr="00A47C44" w:rsidRDefault="00A47C44">
            <w:r w:rsidRPr="00A47C44">
              <w:t>Actualización de Información de Contacto</w:t>
            </w:r>
          </w:p>
        </w:tc>
      </w:tr>
      <w:tr w:rsidR="00A47C44" w:rsidRPr="00A47C44" w14:paraId="0F395FF8" w14:textId="77777777" w:rsidTr="00457D57">
        <w:trPr>
          <w:trHeight w:val="900"/>
        </w:trPr>
        <w:tc>
          <w:tcPr>
            <w:tcW w:w="879" w:type="dxa"/>
            <w:hideMark/>
          </w:tcPr>
          <w:p w14:paraId="5817A395" w14:textId="77777777" w:rsidR="00A47C44" w:rsidRPr="00A47C44" w:rsidRDefault="00A47C44" w:rsidP="00A47C44">
            <w:r w:rsidRPr="00A47C44">
              <w:t>R.27</w:t>
            </w:r>
          </w:p>
        </w:tc>
        <w:tc>
          <w:tcPr>
            <w:tcW w:w="2348" w:type="dxa"/>
            <w:hideMark/>
          </w:tcPr>
          <w:p w14:paraId="1DEB61F9" w14:textId="77777777" w:rsidR="00A47C44" w:rsidRPr="00A47C44" w:rsidRDefault="00A47C44" w:rsidP="00A47C44">
            <w:r w:rsidRPr="00A47C44">
              <w:t>Seguridad</w:t>
            </w:r>
          </w:p>
        </w:tc>
        <w:tc>
          <w:tcPr>
            <w:tcW w:w="4252" w:type="dxa"/>
            <w:hideMark/>
          </w:tcPr>
          <w:p w14:paraId="6A1A54F0" w14:textId="77777777" w:rsidR="00A47C44" w:rsidRPr="00A47C44" w:rsidRDefault="00A47C44">
            <w:r w:rsidRPr="00A47C44">
              <w:t>Doble Autenticación</w:t>
            </w:r>
          </w:p>
        </w:tc>
      </w:tr>
      <w:tr w:rsidR="00A47C44" w:rsidRPr="00A47C44" w14:paraId="33735E4A" w14:textId="77777777" w:rsidTr="00457D57">
        <w:trPr>
          <w:trHeight w:val="580"/>
        </w:trPr>
        <w:tc>
          <w:tcPr>
            <w:tcW w:w="879" w:type="dxa"/>
            <w:hideMark/>
          </w:tcPr>
          <w:p w14:paraId="27236C56" w14:textId="77777777" w:rsidR="00A47C44" w:rsidRPr="00A47C44" w:rsidRDefault="00A47C44" w:rsidP="00A47C44">
            <w:r w:rsidRPr="00A47C44">
              <w:t>R.28</w:t>
            </w:r>
          </w:p>
        </w:tc>
        <w:tc>
          <w:tcPr>
            <w:tcW w:w="2348" w:type="dxa"/>
            <w:hideMark/>
          </w:tcPr>
          <w:p w14:paraId="14FFDE69" w14:textId="77777777" w:rsidR="00A47C44" w:rsidRPr="00A47C44" w:rsidRDefault="00A47C44" w:rsidP="00A47C44">
            <w:r w:rsidRPr="00A47C44">
              <w:t>Notificaciones</w:t>
            </w:r>
          </w:p>
        </w:tc>
        <w:tc>
          <w:tcPr>
            <w:tcW w:w="4252" w:type="dxa"/>
            <w:hideMark/>
          </w:tcPr>
          <w:p w14:paraId="37041A57" w14:textId="77777777" w:rsidR="00A47C44" w:rsidRPr="00A47C44" w:rsidRDefault="00A47C44">
            <w:r w:rsidRPr="00A47C44">
              <w:t>Personalización de Notificaciones</w:t>
            </w:r>
          </w:p>
        </w:tc>
      </w:tr>
      <w:tr w:rsidR="00A47C44" w:rsidRPr="00A47C44" w14:paraId="2E44142F" w14:textId="77777777" w:rsidTr="00457D57">
        <w:trPr>
          <w:trHeight w:val="600"/>
        </w:trPr>
        <w:tc>
          <w:tcPr>
            <w:tcW w:w="879" w:type="dxa"/>
            <w:hideMark/>
          </w:tcPr>
          <w:p w14:paraId="6BF4F8D3" w14:textId="77777777" w:rsidR="00A47C44" w:rsidRPr="00A47C44" w:rsidRDefault="00A47C44" w:rsidP="00A47C44">
            <w:r w:rsidRPr="00A47C44">
              <w:t>R.29</w:t>
            </w:r>
          </w:p>
        </w:tc>
        <w:tc>
          <w:tcPr>
            <w:tcW w:w="2348" w:type="dxa"/>
            <w:hideMark/>
          </w:tcPr>
          <w:p w14:paraId="2FFA9C7B" w14:textId="77777777" w:rsidR="00A47C44" w:rsidRPr="00A47C44" w:rsidRDefault="00A47C44" w:rsidP="00A47C44">
            <w:r w:rsidRPr="00A47C44">
              <w:t>Noticias</w:t>
            </w:r>
          </w:p>
        </w:tc>
        <w:tc>
          <w:tcPr>
            <w:tcW w:w="4252" w:type="dxa"/>
            <w:hideMark/>
          </w:tcPr>
          <w:p w14:paraId="3C51EED4" w14:textId="77777777" w:rsidR="00A47C44" w:rsidRPr="00A47C44" w:rsidRDefault="00A47C44">
            <w:r w:rsidRPr="00A47C44">
              <w:t>Publicación de Noticias</w:t>
            </w:r>
          </w:p>
        </w:tc>
      </w:tr>
    </w:tbl>
    <w:p w14:paraId="31272829" w14:textId="77777777" w:rsidR="007F7427" w:rsidRDefault="007F7427" w:rsidP="007F7427"/>
    <w:p w14:paraId="189FA7C7" w14:textId="77777777" w:rsidR="007F7427" w:rsidRPr="007F7427" w:rsidRDefault="007F7427" w:rsidP="007F7427"/>
    <w:p w14:paraId="6D00C002" w14:textId="4A62238A" w:rsidR="002E3F8E" w:rsidRPr="00457D57" w:rsidRDefault="002E3F8E" w:rsidP="00457D57">
      <w:pPr>
        <w:pStyle w:val="Ttulo2"/>
        <w:jc w:val="both"/>
        <w:rPr>
          <w:rFonts w:asciiTheme="minorHAnsi" w:hAnsiTheme="minorHAnsi" w:cstheme="minorHAnsi"/>
        </w:rPr>
      </w:pPr>
      <w:bookmarkStart w:id="19" w:name="_Toc182940086"/>
      <w:r w:rsidRPr="00934F44">
        <w:rPr>
          <w:rFonts w:asciiTheme="minorHAnsi" w:hAnsiTheme="minorHAnsi" w:cstheme="minorHAnsi"/>
        </w:rPr>
        <w:lastRenderedPageBreak/>
        <w:t>3.3</w:t>
      </w:r>
      <w:r w:rsidRPr="00934F44">
        <w:rPr>
          <w:rFonts w:asciiTheme="minorHAnsi" w:hAnsiTheme="minorHAnsi" w:cstheme="minorHAnsi"/>
        </w:rPr>
        <w:tab/>
        <w:t>Requisitos no funcionales</w:t>
      </w:r>
      <w:bookmarkEnd w:id="19"/>
    </w:p>
    <w:p w14:paraId="6B75A2F7" w14:textId="69D87669" w:rsidR="002E3F8E" w:rsidRPr="00934F44" w:rsidRDefault="002E3F8E" w:rsidP="004B0123">
      <w:pPr>
        <w:pStyle w:val="Ttulo3"/>
        <w:jc w:val="both"/>
        <w:rPr>
          <w:rFonts w:asciiTheme="minorHAnsi" w:hAnsiTheme="minorHAnsi" w:cstheme="minorBidi"/>
        </w:rPr>
      </w:pPr>
      <w:bookmarkStart w:id="20" w:name="_Toc182940087"/>
      <w:r w:rsidRPr="6617D1A4">
        <w:rPr>
          <w:rFonts w:asciiTheme="minorHAnsi" w:hAnsiTheme="minorHAnsi" w:cstheme="minorBidi"/>
        </w:rPr>
        <w:t>3.3.</w:t>
      </w:r>
      <w:r w:rsidR="00457D57">
        <w:rPr>
          <w:rFonts w:asciiTheme="minorHAnsi" w:hAnsiTheme="minorHAnsi" w:cstheme="minorBidi"/>
        </w:rPr>
        <w:t>1</w:t>
      </w:r>
      <w:r>
        <w:tab/>
      </w:r>
      <w:r w:rsidRPr="6617D1A4">
        <w:rPr>
          <w:rFonts w:asciiTheme="minorHAnsi" w:hAnsiTheme="minorHAnsi" w:cstheme="minorBidi"/>
        </w:rPr>
        <w:t>Seguridad</w:t>
      </w:r>
      <w:bookmarkEnd w:id="20"/>
    </w:p>
    <w:p w14:paraId="72750083" w14:textId="1A8693A6" w:rsidR="4339E54C" w:rsidRDefault="4339E54C" w:rsidP="6617D1A4">
      <w:pPr>
        <w:spacing w:before="240" w:after="240"/>
      </w:pPr>
      <w:r w:rsidRPr="6617D1A4">
        <w:rPr>
          <w:rFonts w:ascii="Calibri" w:eastAsia="Calibri" w:hAnsi="Calibri" w:cs="Calibri"/>
        </w:rPr>
        <w:t>El sistema Barrio Activo cuenta con diversas medidas de seguridad implementadas para garantizar la protección contra accesos, usos y sabotajes maliciosos, así como de modificaciones o destrucciones accidentales o intencionadas. A continuación, se detallan los principales mecanismos de seguridad:</w:t>
      </w:r>
    </w:p>
    <w:p w14:paraId="1AB7ECCD" w14:textId="49174269" w:rsidR="4339E54C" w:rsidRDefault="4339E54C" w:rsidP="6617D1A4">
      <w:pPr>
        <w:pStyle w:val="Prrafodelista"/>
        <w:numPr>
          <w:ilvl w:val="0"/>
          <w:numId w:val="23"/>
        </w:numPr>
        <w:spacing w:before="240" w:after="240"/>
        <w:rPr>
          <w:rFonts w:ascii="Calibri" w:eastAsia="Calibri" w:hAnsi="Calibri" w:cs="Calibri"/>
          <w:b/>
          <w:bCs/>
        </w:rPr>
      </w:pPr>
      <w:r w:rsidRPr="6617D1A4">
        <w:rPr>
          <w:rFonts w:ascii="Calibri" w:eastAsia="Calibri" w:hAnsi="Calibri" w:cs="Calibri"/>
          <w:b/>
          <w:bCs/>
        </w:rPr>
        <w:t>Empleo de técnicas criptográficas</w:t>
      </w:r>
    </w:p>
    <w:p w14:paraId="63614647" w14:textId="2047ACFE" w:rsidR="4339E54C" w:rsidRDefault="4339E54C" w:rsidP="6617D1A4">
      <w:pPr>
        <w:spacing w:before="240" w:after="240"/>
        <w:rPr>
          <w:rFonts w:ascii="Calibri" w:eastAsia="Calibri" w:hAnsi="Calibri" w:cs="Calibri"/>
        </w:rPr>
      </w:pPr>
      <w:r w:rsidRPr="6617D1A4">
        <w:rPr>
          <w:rFonts w:ascii="Calibri" w:eastAsia="Calibri" w:hAnsi="Calibri" w:cs="Calibri"/>
        </w:rPr>
        <w:t xml:space="preserve">Las API del sistema están protegidas mediante autenticación basada en </w:t>
      </w:r>
      <w:r w:rsidRPr="6617D1A4">
        <w:rPr>
          <w:rFonts w:ascii="Calibri" w:eastAsia="Calibri" w:hAnsi="Calibri" w:cs="Calibri"/>
          <w:b/>
          <w:bCs/>
        </w:rPr>
        <w:t xml:space="preserve">API </w:t>
      </w:r>
      <w:proofErr w:type="spellStart"/>
      <w:r w:rsidRPr="6617D1A4">
        <w:rPr>
          <w:rFonts w:ascii="Calibri" w:eastAsia="Calibri" w:hAnsi="Calibri" w:cs="Calibri"/>
          <w:b/>
          <w:bCs/>
        </w:rPr>
        <w:t>Keys</w:t>
      </w:r>
      <w:proofErr w:type="spellEnd"/>
      <w:r w:rsidRPr="6617D1A4">
        <w:rPr>
          <w:rFonts w:ascii="Calibri" w:eastAsia="Calibri" w:hAnsi="Calibri" w:cs="Calibri"/>
        </w:rPr>
        <w:t>, lo que asegura que únicamente los clientes o módulos autorizados puedan acceder a los servicios.</w:t>
      </w:r>
    </w:p>
    <w:p w14:paraId="0AFF74AB" w14:textId="3BAF5412" w:rsidR="4339E54C" w:rsidRDefault="4339E54C" w:rsidP="6617D1A4">
      <w:pPr>
        <w:pStyle w:val="Prrafodelista"/>
        <w:numPr>
          <w:ilvl w:val="0"/>
          <w:numId w:val="23"/>
        </w:numPr>
        <w:spacing w:before="240" w:after="240"/>
        <w:rPr>
          <w:rFonts w:ascii="Calibri" w:eastAsia="Calibri" w:hAnsi="Calibri" w:cs="Calibri"/>
          <w:b/>
          <w:bCs/>
        </w:rPr>
      </w:pPr>
      <w:r w:rsidRPr="6617D1A4">
        <w:rPr>
          <w:rFonts w:ascii="Calibri" w:eastAsia="Calibri" w:hAnsi="Calibri" w:cs="Calibri"/>
          <w:b/>
          <w:bCs/>
        </w:rPr>
        <w:t>Registro de actividad</w:t>
      </w:r>
    </w:p>
    <w:p w14:paraId="313A862C" w14:textId="38AFA163" w:rsidR="4339E54C" w:rsidRDefault="4339E54C" w:rsidP="6617D1A4">
      <w:pPr>
        <w:spacing w:before="240" w:after="240"/>
      </w:pPr>
      <w:r w:rsidRPr="6617D1A4">
        <w:rPr>
          <w:rFonts w:ascii="Calibri" w:eastAsia="Calibri" w:hAnsi="Calibri" w:cs="Calibri"/>
        </w:rPr>
        <w:t>Se implementa un sistema de guardado de logs que registra las actividades más relevantes de las API, incluyendo solicitudes, errores, accesos y operaciones críticas. Esto permite un monitoreo constante del sistema y facilita la auditoría y el diagnóstico de posibles incidencias de seguridad.</w:t>
      </w:r>
    </w:p>
    <w:p w14:paraId="10078823" w14:textId="1A6D9A1A" w:rsidR="4339E54C" w:rsidRDefault="4339E54C" w:rsidP="6617D1A4">
      <w:pPr>
        <w:pStyle w:val="Prrafodelista"/>
        <w:numPr>
          <w:ilvl w:val="0"/>
          <w:numId w:val="23"/>
        </w:numPr>
        <w:spacing w:before="240" w:after="240"/>
        <w:rPr>
          <w:rFonts w:ascii="Calibri" w:eastAsia="Calibri" w:hAnsi="Calibri" w:cs="Calibri"/>
          <w:b/>
          <w:bCs/>
        </w:rPr>
      </w:pPr>
      <w:r w:rsidRPr="6617D1A4">
        <w:rPr>
          <w:rFonts w:ascii="Calibri" w:eastAsia="Calibri" w:hAnsi="Calibri" w:cs="Calibri"/>
          <w:b/>
          <w:bCs/>
        </w:rPr>
        <w:t>Restricciones de comunicación entre módulos</w:t>
      </w:r>
    </w:p>
    <w:p w14:paraId="69510B80" w14:textId="031C0AC0" w:rsidR="070DA758" w:rsidRDefault="070DA758" w:rsidP="6617D1A4">
      <w:pPr>
        <w:spacing w:before="240" w:after="240"/>
      </w:pPr>
      <w:r w:rsidRPr="6617D1A4">
        <w:rPr>
          <w:rFonts w:ascii="Calibri" w:eastAsia="Calibri" w:hAnsi="Calibri" w:cs="Calibri"/>
        </w:rPr>
        <w:t>De las tres APIs que conforman el sistema, solo una está disponible para acceso externo a través de internet, mientras que las demás mantienen una comunicación exclusivamente interna mediante una red privada, lo que las protege frente a accesos directos y posibles ataques externos. La API principal funciona como un intermediario seguro, gestionando las interacciones entre los usuarios externos y los servicios internos.</w:t>
      </w:r>
    </w:p>
    <w:p w14:paraId="3683085B" w14:textId="22442C00" w:rsidR="4339E54C" w:rsidRDefault="4339E54C" w:rsidP="6617D1A4">
      <w:pPr>
        <w:pStyle w:val="Prrafodelista"/>
        <w:numPr>
          <w:ilvl w:val="0"/>
          <w:numId w:val="23"/>
        </w:numPr>
        <w:spacing w:before="240" w:after="240"/>
        <w:rPr>
          <w:rFonts w:ascii="Calibri" w:eastAsia="Calibri" w:hAnsi="Calibri" w:cs="Calibri"/>
          <w:b/>
          <w:bCs/>
        </w:rPr>
      </w:pPr>
      <w:r w:rsidRPr="6617D1A4">
        <w:rPr>
          <w:rFonts w:ascii="Calibri" w:eastAsia="Calibri" w:hAnsi="Calibri" w:cs="Calibri"/>
          <w:b/>
          <w:bCs/>
        </w:rPr>
        <w:t>Asignación de funcionalidades a módulos específicos</w:t>
      </w:r>
    </w:p>
    <w:p w14:paraId="1BCF5920" w14:textId="51BD17FD" w:rsidR="4339E54C" w:rsidRDefault="4339E54C" w:rsidP="6617D1A4">
      <w:pPr>
        <w:spacing w:before="240" w:after="240"/>
      </w:pPr>
      <w:r w:rsidRPr="6617D1A4">
        <w:rPr>
          <w:rFonts w:ascii="Calibri" w:eastAsia="Calibri" w:hAnsi="Calibri" w:cs="Calibri"/>
        </w:rPr>
        <w:t>Cada API tiene funcionalidades asignadas de manera separada, evitando solapamientos y minimizando riesgos. Esta separación asegura que los módulos solo accedan a la información y operaciones que les corresponden.</w:t>
      </w:r>
    </w:p>
    <w:p w14:paraId="7A7BC6E9" w14:textId="13BD3946" w:rsidR="4339E54C" w:rsidRDefault="4339E54C" w:rsidP="6617D1A4">
      <w:pPr>
        <w:pStyle w:val="Prrafodelista"/>
        <w:numPr>
          <w:ilvl w:val="0"/>
          <w:numId w:val="23"/>
        </w:numPr>
        <w:spacing w:before="240" w:after="240"/>
        <w:rPr>
          <w:rFonts w:ascii="Calibri" w:eastAsia="Calibri" w:hAnsi="Calibri" w:cs="Calibri"/>
        </w:rPr>
      </w:pPr>
      <w:r w:rsidRPr="6617D1A4">
        <w:rPr>
          <w:rFonts w:ascii="Calibri" w:eastAsia="Calibri" w:hAnsi="Calibri" w:cs="Calibri"/>
          <w:b/>
          <w:bCs/>
        </w:rPr>
        <w:t>Comprobaciones de integridad de información crítica</w:t>
      </w:r>
    </w:p>
    <w:p w14:paraId="224A395F" w14:textId="007B2CF7" w:rsidR="4339E54C" w:rsidRDefault="4339E54C" w:rsidP="6617D1A4">
      <w:pPr>
        <w:spacing w:before="240" w:after="240"/>
        <w:rPr>
          <w:rFonts w:ascii="Calibri" w:eastAsia="Calibri" w:hAnsi="Calibri" w:cs="Calibri"/>
        </w:rPr>
      </w:pPr>
      <w:r w:rsidRPr="6617D1A4">
        <w:rPr>
          <w:rFonts w:ascii="Calibri" w:eastAsia="Calibri" w:hAnsi="Calibri" w:cs="Calibri"/>
        </w:rPr>
        <w:t>El sistema implementa mecanismos de validación y comprobación para garantizar la integridad de los datos sensibles. Esto incluye la validación de datos en cada solicitud y la prevención de manipulaciones no autorizadas.</w:t>
      </w:r>
    </w:p>
    <w:p w14:paraId="321E4011" w14:textId="0ECE41D2" w:rsidR="4339E54C" w:rsidRDefault="4339E54C" w:rsidP="6617D1A4">
      <w:pPr>
        <w:spacing w:before="240" w:after="240"/>
      </w:pPr>
      <w:r w:rsidRPr="6617D1A4">
        <w:rPr>
          <w:rFonts w:ascii="Calibri" w:eastAsia="Calibri" w:hAnsi="Calibri" w:cs="Calibri"/>
        </w:rPr>
        <w:t>Estas medidas de seguridad garantizan la robustez del sistema y minimizan los riesgos asociados a accesos no autorizados y acciones maliciosas, permitiendo un entorno confiable tanto para administradores como para usuarios.</w:t>
      </w:r>
    </w:p>
    <w:p w14:paraId="02E4DB62" w14:textId="5999D6F5" w:rsidR="6617D1A4" w:rsidRDefault="6617D1A4" w:rsidP="6617D1A4"/>
    <w:p w14:paraId="10B10A3E" w14:textId="77777777" w:rsidR="002E3F8E" w:rsidRPr="00934F44" w:rsidRDefault="00123939" w:rsidP="004B0123">
      <w:pPr>
        <w:pStyle w:val="Ttulo3"/>
        <w:jc w:val="both"/>
        <w:rPr>
          <w:rFonts w:asciiTheme="minorHAnsi" w:hAnsiTheme="minorHAnsi" w:cstheme="minorHAnsi"/>
        </w:rPr>
      </w:pPr>
      <w:bookmarkStart w:id="21" w:name="_Toc182940088"/>
      <w:r w:rsidRPr="6617D1A4">
        <w:rPr>
          <w:rFonts w:asciiTheme="minorHAnsi" w:hAnsiTheme="minorHAnsi" w:cstheme="minorBidi"/>
        </w:rPr>
        <w:lastRenderedPageBreak/>
        <w:t>3.3.3</w:t>
      </w:r>
      <w:r w:rsidR="002E3F8E">
        <w:tab/>
      </w:r>
      <w:r w:rsidR="002E3F8E" w:rsidRPr="6617D1A4">
        <w:rPr>
          <w:rFonts w:asciiTheme="minorHAnsi" w:hAnsiTheme="minorHAnsi" w:cstheme="minorBidi"/>
        </w:rPr>
        <w:t>Disponibilidad</w:t>
      </w:r>
      <w:bookmarkEnd w:id="21"/>
    </w:p>
    <w:p w14:paraId="71DEF352" w14:textId="7C553D1B" w:rsidR="2A832E3D" w:rsidRDefault="2A832E3D" w:rsidP="6617D1A4">
      <w:pPr>
        <w:jc w:val="both"/>
      </w:pPr>
      <w:r w:rsidRPr="6617D1A4">
        <w:t>La aplicación y la página web del sistema están diseñadas para garantizar una disponibilidad del 100% durante todo el día, los 7 días de la semana, salvo interrupciones programadas para mantenimiento o imprevistos críticos. En particular, es crucial que la aplicación móvil funcione de manera continua, ya que permite a los usuarios reportar emergencias en cualquier momento del día, asegurando una respuesta oportuna y efectiva a situaciones críticas. Esto refuerza el compromiso del sistema con la accesibilidad y la seguridad de los usuarios.</w:t>
      </w:r>
    </w:p>
    <w:p w14:paraId="270A047E" w14:textId="77777777" w:rsidR="002E3F8E" w:rsidRPr="00934F44" w:rsidRDefault="002E3F8E" w:rsidP="004B0123">
      <w:pPr>
        <w:pStyle w:val="Ttulo3"/>
        <w:jc w:val="both"/>
        <w:rPr>
          <w:rFonts w:asciiTheme="minorHAnsi" w:hAnsiTheme="minorHAnsi" w:cstheme="minorHAnsi"/>
        </w:rPr>
      </w:pPr>
      <w:bookmarkStart w:id="22" w:name="_Toc182940089"/>
      <w:r w:rsidRPr="6617D1A4">
        <w:rPr>
          <w:rFonts w:asciiTheme="minorHAnsi" w:hAnsiTheme="minorHAnsi" w:cstheme="minorBidi"/>
        </w:rPr>
        <w:t>3.3</w:t>
      </w:r>
      <w:r w:rsidR="00123939" w:rsidRPr="6617D1A4">
        <w:rPr>
          <w:rFonts w:asciiTheme="minorHAnsi" w:hAnsiTheme="minorHAnsi" w:cstheme="minorBidi"/>
        </w:rPr>
        <w:t>.4</w:t>
      </w:r>
      <w:r>
        <w:tab/>
      </w:r>
      <w:r w:rsidRPr="6617D1A4">
        <w:rPr>
          <w:rFonts w:asciiTheme="minorHAnsi" w:hAnsiTheme="minorHAnsi" w:cstheme="minorBidi"/>
        </w:rPr>
        <w:t>Mantenibilidad</w:t>
      </w:r>
      <w:bookmarkEnd w:id="22"/>
    </w:p>
    <w:p w14:paraId="49ECF9F5" w14:textId="1B660F69" w:rsidR="7E0C7392" w:rsidRDefault="7E0C7392" w:rsidP="6617D1A4">
      <w:pPr>
        <w:spacing w:before="240" w:after="240"/>
        <w:jc w:val="both"/>
      </w:pPr>
      <w:r w:rsidRPr="6617D1A4">
        <w:rPr>
          <w:rFonts w:ascii="Calibri" w:eastAsia="Calibri" w:hAnsi="Calibri" w:cs="Calibri"/>
        </w:rPr>
        <w:t>El sistema Barrio Activo contempla las siguientes especificaciones relacionadas con su mantenibilidad:</w:t>
      </w:r>
    </w:p>
    <w:p w14:paraId="6BD1DC12" w14:textId="49FBD31D" w:rsidR="7E0C7392" w:rsidRDefault="7E0C7392" w:rsidP="6617D1A4">
      <w:pPr>
        <w:pStyle w:val="Prrafodelista"/>
        <w:numPr>
          <w:ilvl w:val="0"/>
          <w:numId w:val="22"/>
        </w:numPr>
        <w:spacing w:before="240" w:after="240"/>
        <w:jc w:val="both"/>
        <w:rPr>
          <w:rFonts w:ascii="Calibri" w:eastAsia="Calibri" w:hAnsi="Calibri" w:cs="Calibri"/>
          <w:b/>
          <w:bCs/>
        </w:rPr>
      </w:pPr>
      <w:r w:rsidRPr="6617D1A4">
        <w:rPr>
          <w:rFonts w:ascii="Calibri" w:eastAsia="Calibri" w:hAnsi="Calibri" w:cs="Calibri"/>
          <w:b/>
          <w:bCs/>
        </w:rPr>
        <w:t>Tipo de mantenimiento necesario</w:t>
      </w:r>
    </w:p>
    <w:p w14:paraId="0A812E03" w14:textId="3B491BD0" w:rsidR="7E0C7392" w:rsidRDefault="7E0C7392" w:rsidP="6617D1A4">
      <w:pPr>
        <w:spacing w:before="240" w:after="240"/>
        <w:ind w:left="708"/>
        <w:jc w:val="both"/>
        <w:rPr>
          <w:rFonts w:ascii="Calibri" w:eastAsia="Calibri" w:hAnsi="Calibri" w:cs="Calibri"/>
        </w:rPr>
      </w:pPr>
      <w:r w:rsidRPr="6617D1A4">
        <w:rPr>
          <w:rFonts w:ascii="Calibri" w:eastAsia="Calibri" w:hAnsi="Calibri" w:cs="Calibri"/>
        </w:rPr>
        <w:t>El sistema requiere mantenimiento preventivo, correctivo y evolutivo:</w:t>
      </w:r>
    </w:p>
    <w:p w14:paraId="3AC34590" w14:textId="52A86AB7" w:rsidR="7E0C7392" w:rsidRDefault="7E0C7392" w:rsidP="6617D1A4">
      <w:pPr>
        <w:pStyle w:val="Prrafodelista"/>
        <w:numPr>
          <w:ilvl w:val="1"/>
          <w:numId w:val="22"/>
        </w:numPr>
        <w:spacing w:after="0"/>
        <w:jc w:val="both"/>
        <w:rPr>
          <w:rFonts w:ascii="Calibri" w:eastAsia="Calibri" w:hAnsi="Calibri" w:cs="Calibri"/>
        </w:rPr>
      </w:pPr>
      <w:r w:rsidRPr="6617D1A4">
        <w:rPr>
          <w:rFonts w:ascii="Calibri" w:eastAsia="Calibri" w:hAnsi="Calibri" w:cs="Calibri"/>
          <w:b/>
          <w:bCs/>
        </w:rPr>
        <w:t>Preventivo:</w:t>
      </w:r>
      <w:r w:rsidRPr="6617D1A4">
        <w:rPr>
          <w:rFonts w:ascii="Calibri" w:eastAsia="Calibri" w:hAnsi="Calibri" w:cs="Calibri"/>
        </w:rPr>
        <w:t xml:space="preserve"> Incluye actualizaciones de seguridad, verificación de logs y monitoreo de la infraestructura.</w:t>
      </w:r>
    </w:p>
    <w:p w14:paraId="16BBAABE" w14:textId="4C768846" w:rsidR="7E0C7392" w:rsidRDefault="7E0C7392" w:rsidP="6617D1A4">
      <w:pPr>
        <w:pStyle w:val="Prrafodelista"/>
        <w:numPr>
          <w:ilvl w:val="1"/>
          <w:numId w:val="22"/>
        </w:numPr>
        <w:spacing w:after="0"/>
        <w:jc w:val="both"/>
        <w:rPr>
          <w:rFonts w:ascii="Calibri" w:eastAsia="Calibri" w:hAnsi="Calibri" w:cs="Calibri"/>
        </w:rPr>
      </w:pPr>
      <w:r w:rsidRPr="6617D1A4">
        <w:rPr>
          <w:rFonts w:ascii="Calibri" w:eastAsia="Calibri" w:hAnsi="Calibri" w:cs="Calibri"/>
          <w:b/>
          <w:bCs/>
        </w:rPr>
        <w:t>Correctivo:</w:t>
      </w:r>
      <w:r w:rsidRPr="6617D1A4">
        <w:rPr>
          <w:rFonts w:ascii="Calibri" w:eastAsia="Calibri" w:hAnsi="Calibri" w:cs="Calibri"/>
        </w:rPr>
        <w:t xml:space="preserve"> Resolución de errores o fallas reportadas por los usuarios o detectadas en el monitoreo.</w:t>
      </w:r>
    </w:p>
    <w:p w14:paraId="76D546AC" w14:textId="72C93CE3" w:rsidR="7E0C7392" w:rsidRDefault="7E0C7392" w:rsidP="6617D1A4">
      <w:pPr>
        <w:pStyle w:val="Prrafodelista"/>
        <w:numPr>
          <w:ilvl w:val="1"/>
          <w:numId w:val="22"/>
        </w:numPr>
        <w:spacing w:after="0"/>
        <w:jc w:val="both"/>
        <w:rPr>
          <w:rFonts w:ascii="Calibri" w:eastAsia="Calibri" w:hAnsi="Calibri" w:cs="Calibri"/>
        </w:rPr>
      </w:pPr>
      <w:r w:rsidRPr="6617D1A4">
        <w:rPr>
          <w:rFonts w:ascii="Calibri" w:eastAsia="Calibri" w:hAnsi="Calibri" w:cs="Calibri"/>
          <w:b/>
          <w:bCs/>
        </w:rPr>
        <w:t>Evolutivo:</w:t>
      </w:r>
      <w:r w:rsidRPr="6617D1A4">
        <w:rPr>
          <w:rFonts w:ascii="Calibri" w:eastAsia="Calibri" w:hAnsi="Calibri" w:cs="Calibri"/>
        </w:rPr>
        <w:t xml:space="preserve"> Incorporación de nuevas funcionalidades o mejoras solicitadas por los usuarios o detectadas por el equipo de desarrollo.</w:t>
      </w:r>
    </w:p>
    <w:p w14:paraId="56F0909E" w14:textId="1C859ADD" w:rsidR="7E0C7392" w:rsidRDefault="7E0C7392" w:rsidP="6617D1A4">
      <w:pPr>
        <w:pStyle w:val="Prrafodelista"/>
        <w:numPr>
          <w:ilvl w:val="0"/>
          <w:numId w:val="22"/>
        </w:numPr>
        <w:spacing w:before="240" w:after="240"/>
        <w:jc w:val="both"/>
        <w:rPr>
          <w:rFonts w:ascii="Calibri" w:eastAsia="Calibri" w:hAnsi="Calibri" w:cs="Calibri"/>
          <w:b/>
          <w:bCs/>
        </w:rPr>
      </w:pPr>
      <w:r w:rsidRPr="6617D1A4">
        <w:rPr>
          <w:rFonts w:ascii="Calibri" w:eastAsia="Calibri" w:hAnsi="Calibri" w:cs="Calibri"/>
          <w:b/>
          <w:bCs/>
        </w:rPr>
        <w:t>Responsable del mantenimiento</w:t>
      </w:r>
    </w:p>
    <w:p w14:paraId="077DAAB4" w14:textId="25068583" w:rsidR="7E0C7392" w:rsidRDefault="7E0C7392" w:rsidP="6617D1A4">
      <w:pPr>
        <w:spacing w:before="240" w:after="240"/>
        <w:jc w:val="both"/>
      </w:pPr>
      <w:r w:rsidRPr="6617D1A4">
        <w:rPr>
          <w:rFonts w:ascii="Calibri" w:eastAsia="Calibri" w:hAnsi="Calibri" w:cs="Calibri"/>
        </w:rPr>
        <w:t>Todas las tareas de mantenimiento serán realizadas por el equipo de desarrollo encargado del sistema, que cuenta con las competencias necesarias para gestionar tanto los aspectos técnicos como las actualizaciones. Los usuarios finales no necesitan realizar tareas de mantenimiento técnico, pero pueden reportar problemas o sugerencias mediante los canales habilitados.</w:t>
      </w:r>
    </w:p>
    <w:p w14:paraId="3BC7B008" w14:textId="17A840F9" w:rsidR="7E0C7392" w:rsidRDefault="7E0C7392" w:rsidP="6617D1A4">
      <w:pPr>
        <w:pStyle w:val="Prrafodelista"/>
        <w:numPr>
          <w:ilvl w:val="0"/>
          <w:numId w:val="22"/>
        </w:numPr>
        <w:spacing w:before="240" w:after="240"/>
        <w:jc w:val="both"/>
        <w:rPr>
          <w:rFonts w:ascii="Calibri" w:eastAsia="Calibri" w:hAnsi="Calibri" w:cs="Calibri"/>
          <w:b/>
          <w:bCs/>
        </w:rPr>
      </w:pPr>
      <w:r w:rsidRPr="6617D1A4">
        <w:rPr>
          <w:rFonts w:ascii="Calibri" w:eastAsia="Calibri" w:hAnsi="Calibri" w:cs="Calibri"/>
          <w:b/>
          <w:bCs/>
        </w:rPr>
        <w:t>Frecuencia y programación de mantenimiento</w:t>
      </w:r>
    </w:p>
    <w:p w14:paraId="16869636" w14:textId="10841F3F" w:rsidR="7E0C7392" w:rsidRDefault="7E0C7392" w:rsidP="6617D1A4">
      <w:pPr>
        <w:pStyle w:val="Prrafodelista"/>
        <w:numPr>
          <w:ilvl w:val="1"/>
          <w:numId w:val="22"/>
        </w:numPr>
        <w:spacing w:after="0"/>
        <w:jc w:val="both"/>
        <w:rPr>
          <w:rFonts w:ascii="Calibri" w:eastAsia="Calibri" w:hAnsi="Calibri" w:cs="Calibri"/>
        </w:rPr>
      </w:pPr>
      <w:r w:rsidRPr="6617D1A4">
        <w:rPr>
          <w:rFonts w:ascii="Calibri" w:eastAsia="Calibri" w:hAnsi="Calibri" w:cs="Calibri"/>
        </w:rPr>
        <w:t>El mantenimiento preventivo se realizará mensualmente, incluyendo actualizaciones de software y revisión de infraestructura.</w:t>
      </w:r>
    </w:p>
    <w:p w14:paraId="5C6162D3" w14:textId="4ADC95A1" w:rsidR="7E0C7392" w:rsidRDefault="7E0C7392" w:rsidP="6617D1A4">
      <w:pPr>
        <w:pStyle w:val="Prrafodelista"/>
        <w:numPr>
          <w:ilvl w:val="1"/>
          <w:numId w:val="22"/>
        </w:numPr>
        <w:spacing w:after="0"/>
        <w:jc w:val="both"/>
        <w:rPr>
          <w:rFonts w:ascii="Calibri" w:eastAsia="Calibri" w:hAnsi="Calibri" w:cs="Calibri"/>
        </w:rPr>
      </w:pPr>
      <w:r w:rsidRPr="6617D1A4">
        <w:rPr>
          <w:rFonts w:ascii="Calibri" w:eastAsia="Calibri" w:hAnsi="Calibri" w:cs="Calibri"/>
        </w:rPr>
        <w:t>Las estadísticas de acceso y uso se generarán de manera automática con periodicidad semanal y mensual, para que los administradores puedan evaluarlas y tomar decisiones informadas.</w:t>
      </w:r>
    </w:p>
    <w:p w14:paraId="601E25BD" w14:textId="0B4CA820" w:rsidR="7E0C7392" w:rsidRDefault="7E0C7392" w:rsidP="6617D1A4">
      <w:pPr>
        <w:pStyle w:val="Prrafodelista"/>
        <w:numPr>
          <w:ilvl w:val="1"/>
          <w:numId w:val="22"/>
        </w:numPr>
        <w:spacing w:after="0"/>
        <w:jc w:val="both"/>
        <w:rPr>
          <w:rFonts w:ascii="Calibri" w:eastAsia="Calibri" w:hAnsi="Calibri" w:cs="Calibri"/>
        </w:rPr>
      </w:pPr>
      <w:r w:rsidRPr="6617D1A4">
        <w:rPr>
          <w:rFonts w:ascii="Calibri" w:eastAsia="Calibri" w:hAnsi="Calibri" w:cs="Calibri"/>
        </w:rPr>
        <w:t>Las tareas de mantenimiento correctivo y evolutivo se ejecutarán según la prioridad y la disponibilidad, procurando siempre minimizar el impacto en los usuarios finales.</w:t>
      </w:r>
    </w:p>
    <w:p w14:paraId="71460C46" w14:textId="134A0DFB" w:rsidR="6617D1A4" w:rsidRDefault="6617D1A4" w:rsidP="6617D1A4">
      <w:pPr>
        <w:jc w:val="both"/>
      </w:pPr>
    </w:p>
    <w:p w14:paraId="19219836" w14:textId="77777777" w:rsidR="00B80F3D" w:rsidRPr="00934F44" w:rsidRDefault="00B80F3D" w:rsidP="004B0123">
      <w:pPr>
        <w:jc w:val="both"/>
        <w:rPr>
          <w:rFonts w:eastAsiaTheme="majorEastAsia" w:cstheme="minorHAnsi"/>
          <w:b/>
          <w:bCs/>
          <w:color w:val="365F91" w:themeColor="accent1" w:themeShade="BF"/>
          <w:sz w:val="28"/>
          <w:szCs w:val="28"/>
        </w:rPr>
      </w:pPr>
    </w:p>
    <w:sectPr w:rsidR="00B80F3D" w:rsidRPr="00934F44" w:rsidSect="000D5EEB">
      <w:headerReference w:type="default" r:id="rId11"/>
      <w:footerReference w:type="default" r:id="rId12"/>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92B62" w14:textId="77777777" w:rsidR="00BE01F4" w:rsidRDefault="00BE01F4" w:rsidP="00893114">
      <w:pPr>
        <w:spacing w:after="0" w:line="240" w:lineRule="auto"/>
      </w:pPr>
      <w:r>
        <w:separator/>
      </w:r>
    </w:p>
  </w:endnote>
  <w:endnote w:type="continuationSeparator" w:id="0">
    <w:p w14:paraId="790D927A" w14:textId="77777777" w:rsidR="00BE01F4" w:rsidRDefault="00BE01F4" w:rsidP="00893114">
      <w:pPr>
        <w:spacing w:after="0" w:line="240" w:lineRule="auto"/>
      </w:pPr>
      <w:r>
        <w:continuationSeparator/>
      </w:r>
    </w:p>
  </w:endnote>
  <w:endnote w:type="continuationNotice" w:id="1">
    <w:p w14:paraId="18ED4D03" w14:textId="77777777" w:rsidR="00BE01F4" w:rsidRDefault="00BE01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32529"/>
      <w:docPartObj>
        <w:docPartGallery w:val="Page Numbers (Bottom of Page)"/>
        <w:docPartUnique/>
      </w:docPartObj>
    </w:sdtPr>
    <w:sdtContent>
      <w:p w14:paraId="2903CBC8" w14:textId="77777777" w:rsidR="00326951" w:rsidRDefault="00326951">
        <w:pPr>
          <w:pStyle w:val="Piedepgina"/>
          <w:jc w:val="right"/>
        </w:pPr>
        <w:r>
          <w:fldChar w:fldCharType="begin"/>
        </w:r>
        <w:r>
          <w:instrText xml:space="preserve"> PAGE   \* MERGEFORMAT </w:instrText>
        </w:r>
        <w:r>
          <w:fldChar w:fldCharType="separate"/>
        </w:r>
        <w:r w:rsidR="00123939">
          <w:rPr>
            <w:noProof/>
          </w:rPr>
          <w:t>2</w:t>
        </w:r>
        <w:r>
          <w:rPr>
            <w:noProof/>
          </w:rPr>
          <w:fldChar w:fldCharType="end"/>
        </w:r>
      </w:p>
    </w:sdtContent>
  </w:sdt>
  <w:p w14:paraId="1231BE67" w14:textId="77777777"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13AAC" w14:textId="77777777" w:rsidR="00BE01F4" w:rsidRDefault="00BE01F4" w:rsidP="00893114">
      <w:pPr>
        <w:spacing w:after="0" w:line="240" w:lineRule="auto"/>
      </w:pPr>
      <w:r>
        <w:separator/>
      </w:r>
    </w:p>
  </w:footnote>
  <w:footnote w:type="continuationSeparator" w:id="0">
    <w:p w14:paraId="6AA107EF" w14:textId="77777777" w:rsidR="00BE01F4" w:rsidRDefault="00BE01F4" w:rsidP="00893114">
      <w:pPr>
        <w:spacing w:after="0" w:line="240" w:lineRule="auto"/>
      </w:pPr>
      <w:r>
        <w:continuationSeparator/>
      </w:r>
    </w:p>
  </w:footnote>
  <w:footnote w:type="continuationNotice" w:id="1">
    <w:p w14:paraId="09BD8005" w14:textId="77777777" w:rsidR="00BE01F4" w:rsidRDefault="00BE01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B266B"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5F822D76"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8240" behindDoc="0" locked="0" layoutInCell="1" allowOverlap="1" wp14:anchorId="45E31F57" wp14:editId="07777777">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36FEB5B0" w14:textId="77777777"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03FB34"/>
    <w:multiLevelType w:val="hybridMultilevel"/>
    <w:tmpl w:val="605AD908"/>
    <w:lvl w:ilvl="0" w:tplc="93640278">
      <w:start w:val="1"/>
      <w:numFmt w:val="decimal"/>
      <w:lvlText w:val="%1."/>
      <w:lvlJc w:val="left"/>
      <w:pPr>
        <w:ind w:left="720" w:hanging="360"/>
      </w:pPr>
    </w:lvl>
    <w:lvl w:ilvl="1" w:tplc="0658E144">
      <w:start w:val="1"/>
      <w:numFmt w:val="lowerLetter"/>
      <w:lvlText w:val="%2."/>
      <w:lvlJc w:val="left"/>
      <w:pPr>
        <w:ind w:left="1440" w:hanging="360"/>
      </w:pPr>
    </w:lvl>
    <w:lvl w:ilvl="2" w:tplc="7A964752">
      <w:start w:val="1"/>
      <w:numFmt w:val="lowerRoman"/>
      <w:lvlText w:val="%3."/>
      <w:lvlJc w:val="right"/>
      <w:pPr>
        <w:ind w:left="2160" w:hanging="180"/>
      </w:pPr>
    </w:lvl>
    <w:lvl w:ilvl="3" w:tplc="6296840C">
      <w:start w:val="1"/>
      <w:numFmt w:val="decimal"/>
      <w:lvlText w:val="%4."/>
      <w:lvlJc w:val="left"/>
      <w:pPr>
        <w:ind w:left="2880" w:hanging="360"/>
      </w:pPr>
    </w:lvl>
    <w:lvl w:ilvl="4" w:tplc="567AE180">
      <w:start w:val="1"/>
      <w:numFmt w:val="lowerLetter"/>
      <w:lvlText w:val="%5."/>
      <w:lvlJc w:val="left"/>
      <w:pPr>
        <w:ind w:left="3600" w:hanging="360"/>
      </w:pPr>
    </w:lvl>
    <w:lvl w:ilvl="5" w:tplc="6846D786">
      <w:start w:val="1"/>
      <w:numFmt w:val="lowerRoman"/>
      <w:lvlText w:val="%6."/>
      <w:lvlJc w:val="right"/>
      <w:pPr>
        <w:ind w:left="4320" w:hanging="180"/>
      </w:pPr>
    </w:lvl>
    <w:lvl w:ilvl="6" w:tplc="DDD0361E">
      <w:start w:val="1"/>
      <w:numFmt w:val="decimal"/>
      <w:lvlText w:val="%7."/>
      <w:lvlJc w:val="left"/>
      <w:pPr>
        <w:ind w:left="5040" w:hanging="360"/>
      </w:pPr>
    </w:lvl>
    <w:lvl w:ilvl="7" w:tplc="72662D76">
      <w:start w:val="1"/>
      <w:numFmt w:val="lowerLetter"/>
      <w:lvlText w:val="%8."/>
      <w:lvlJc w:val="left"/>
      <w:pPr>
        <w:ind w:left="5760" w:hanging="360"/>
      </w:pPr>
    </w:lvl>
    <w:lvl w:ilvl="8" w:tplc="7B6C5F64">
      <w:start w:val="1"/>
      <w:numFmt w:val="lowerRoman"/>
      <w:lvlText w:val="%9."/>
      <w:lvlJc w:val="right"/>
      <w:pPr>
        <w:ind w:left="6480" w:hanging="180"/>
      </w:pPr>
    </w:lvl>
  </w:abstractNum>
  <w:abstractNum w:abstractNumId="4" w15:restartNumberingAfterBreak="0">
    <w:nsid w:val="091A6E3A"/>
    <w:multiLevelType w:val="multilevel"/>
    <w:tmpl w:val="DD0C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52B00"/>
    <w:multiLevelType w:val="hybridMultilevel"/>
    <w:tmpl w:val="ABF2F918"/>
    <w:lvl w:ilvl="0" w:tplc="C4BAAD36">
      <w:start w:val="1"/>
      <w:numFmt w:val="decimal"/>
      <w:lvlText w:val="%1."/>
      <w:lvlJc w:val="left"/>
      <w:pPr>
        <w:ind w:left="720" w:hanging="360"/>
      </w:pPr>
    </w:lvl>
    <w:lvl w:ilvl="1" w:tplc="960CB652">
      <w:start w:val="1"/>
      <w:numFmt w:val="lowerLetter"/>
      <w:lvlText w:val="%2."/>
      <w:lvlJc w:val="left"/>
      <w:pPr>
        <w:ind w:left="1440" w:hanging="360"/>
      </w:pPr>
    </w:lvl>
    <w:lvl w:ilvl="2" w:tplc="F1BC396E">
      <w:start w:val="1"/>
      <w:numFmt w:val="lowerRoman"/>
      <w:lvlText w:val="%3."/>
      <w:lvlJc w:val="right"/>
      <w:pPr>
        <w:ind w:left="2160" w:hanging="180"/>
      </w:pPr>
    </w:lvl>
    <w:lvl w:ilvl="3" w:tplc="88DE4818">
      <w:start w:val="1"/>
      <w:numFmt w:val="decimal"/>
      <w:lvlText w:val="%4."/>
      <w:lvlJc w:val="left"/>
      <w:pPr>
        <w:ind w:left="2880" w:hanging="360"/>
      </w:pPr>
    </w:lvl>
    <w:lvl w:ilvl="4" w:tplc="19727B30">
      <w:start w:val="1"/>
      <w:numFmt w:val="lowerLetter"/>
      <w:lvlText w:val="%5."/>
      <w:lvlJc w:val="left"/>
      <w:pPr>
        <w:ind w:left="3600" w:hanging="360"/>
      </w:pPr>
    </w:lvl>
    <w:lvl w:ilvl="5" w:tplc="4886B154">
      <w:start w:val="1"/>
      <w:numFmt w:val="lowerRoman"/>
      <w:lvlText w:val="%6."/>
      <w:lvlJc w:val="right"/>
      <w:pPr>
        <w:ind w:left="4320" w:hanging="180"/>
      </w:pPr>
    </w:lvl>
    <w:lvl w:ilvl="6" w:tplc="7C680D5A">
      <w:start w:val="1"/>
      <w:numFmt w:val="decimal"/>
      <w:lvlText w:val="%7."/>
      <w:lvlJc w:val="left"/>
      <w:pPr>
        <w:ind w:left="5040" w:hanging="360"/>
      </w:pPr>
    </w:lvl>
    <w:lvl w:ilvl="7" w:tplc="B49C786C">
      <w:start w:val="1"/>
      <w:numFmt w:val="lowerLetter"/>
      <w:lvlText w:val="%8."/>
      <w:lvlJc w:val="left"/>
      <w:pPr>
        <w:ind w:left="5760" w:hanging="360"/>
      </w:pPr>
    </w:lvl>
    <w:lvl w:ilvl="8" w:tplc="4AD081FA">
      <w:start w:val="1"/>
      <w:numFmt w:val="lowerRoman"/>
      <w:lvlText w:val="%9."/>
      <w:lvlJc w:val="right"/>
      <w:pPr>
        <w:ind w:left="6480" w:hanging="180"/>
      </w:pPr>
    </w:lvl>
  </w:abstractNum>
  <w:abstractNum w:abstractNumId="6" w15:restartNumberingAfterBreak="0">
    <w:nsid w:val="15F62D0F"/>
    <w:multiLevelType w:val="hybridMultilevel"/>
    <w:tmpl w:val="320AFBA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3077446"/>
    <w:multiLevelType w:val="hybridMultilevel"/>
    <w:tmpl w:val="DF5AFBA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A115D06"/>
    <w:multiLevelType w:val="hybridMultilevel"/>
    <w:tmpl w:val="EB2235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13" w15:restartNumberingAfterBreak="0">
    <w:nsid w:val="4CAA684B"/>
    <w:multiLevelType w:val="multilevel"/>
    <w:tmpl w:val="B5366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02028"/>
    <w:multiLevelType w:val="multilevel"/>
    <w:tmpl w:val="8A9AD7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B705C5"/>
    <w:multiLevelType w:val="multilevel"/>
    <w:tmpl w:val="144648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31AF7"/>
    <w:multiLevelType w:val="hybridMultilevel"/>
    <w:tmpl w:val="6816726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14A6CEA"/>
    <w:multiLevelType w:val="hybridMultilevel"/>
    <w:tmpl w:val="24926FF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189736C"/>
    <w:multiLevelType w:val="hybridMultilevel"/>
    <w:tmpl w:val="8550D52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1" w15:restartNumberingAfterBreak="0">
    <w:nsid w:val="75632274"/>
    <w:multiLevelType w:val="multilevel"/>
    <w:tmpl w:val="D02248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508904798">
    <w:abstractNumId w:val="0"/>
  </w:num>
  <w:num w:numId="2" w16cid:durableId="1592083227">
    <w:abstractNumId w:val="12"/>
  </w:num>
  <w:num w:numId="3" w16cid:durableId="652443178">
    <w:abstractNumId w:val="1"/>
  </w:num>
  <w:num w:numId="4" w16cid:durableId="1808358653">
    <w:abstractNumId w:val="18"/>
  </w:num>
  <w:num w:numId="5" w16cid:durableId="300967873">
    <w:abstractNumId w:val="22"/>
  </w:num>
  <w:num w:numId="6" w16cid:durableId="596984280">
    <w:abstractNumId w:val="2"/>
  </w:num>
  <w:num w:numId="7" w16cid:durableId="953943058">
    <w:abstractNumId w:val="11"/>
  </w:num>
  <w:num w:numId="8" w16cid:durableId="1811247706">
    <w:abstractNumId w:val="17"/>
  </w:num>
  <w:num w:numId="9" w16cid:durableId="1780946494">
    <w:abstractNumId w:val="9"/>
  </w:num>
  <w:num w:numId="10" w16cid:durableId="63333260">
    <w:abstractNumId w:val="8"/>
  </w:num>
  <w:num w:numId="11" w16cid:durableId="1891452534">
    <w:abstractNumId w:val="19"/>
  </w:num>
  <w:num w:numId="12" w16cid:durableId="467745961">
    <w:abstractNumId w:val="20"/>
  </w:num>
  <w:num w:numId="13" w16cid:durableId="263999295">
    <w:abstractNumId w:val="16"/>
  </w:num>
  <w:num w:numId="14" w16cid:durableId="193426386">
    <w:abstractNumId w:val="6"/>
  </w:num>
  <w:num w:numId="15" w16cid:durableId="1929272360">
    <w:abstractNumId w:val="7"/>
  </w:num>
  <w:num w:numId="16" w16cid:durableId="344333444">
    <w:abstractNumId w:val="10"/>
  </w:num>
  <w:num w:numId="17" w16cid:durableId="2084254888">
    <w:abstractNumId w:val="4"/>
  </w:num>
  <w:num w:numId="18" w16cid:durableId="591546522">
    <w:abstractNumId w:val="15"/>
  </w:num>
  <w:num w:numId="19" w16cid:durableId="886717782">
    <w:abstractNumId w:val="21"/>
  </w:num>
  <w:num w:numId="20" w16cid:durableId="708142091">
    <w:abstractNumId w:val="14"/>
  </w:num>
  <w:num w:numId="21" w16cid:durableId="1136603750">
    <w:abstractNumId w:val="13"/>
  </w:num>
  <w:num w:numId="22" w16cid:durableId="1157574531">
    <w:abstractNumId w:val="5"/>
  </w:num>
  <w:num w:numId="23" w16cid:durableId="263617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114"/>
    <w:rsid w:val="00012A3B"/>
    <w:rsid w:val="0001444D"/>
    <w:rsid w:val="000258DA"/>
    <w:rsid w:val="00026DC2"/>
    <w:rsid w:val="000440A7"/>
    <w:rsid w:val="00052E1B"/>
    <w:rsid w:val="00061A10"/>
    <w:rsid w:val="00095C47"/>
    <w:rsid w:val="000A5C73"/>
    <w:rsid w:val="000D1012"/>
    <w:rsid w:val="000D5EEB"/>
    <w:rsid w:val="00112055"/>
    <w:rsid w:val="00123939"/>
    <w:rsid w:val="00125987"/>
    <w:rsid w:val="0014676F"/>
    <w:rsid w:val="001606C0"/>
    <w:rsid w:val="00172DAB"/>
    <w:rsid w:val="001769F4"/>
    <w:rsid w:val="001B3CB8"/>
    <w:rsid w:val="001C1068"/>
    <w:rsid w:val="001F6FE1"/>
    <w:rsid w:val="00211AB9"/>
    <w:rsid w:val="00227298"/>
    <w:rsid w:val="0027225D"/>
    <w:rsid w:val="00284360"/>
    <w:rsid w:val="00286F09"/>
    <w:rsid w:val="002A3EA7"/>
    <w:rsid w:val="002C28DE"/>
    <w:rsid w:val="002D0893"/>
    <w:rsid w:val="002E253F"/>
    <w:rsid w:val="002E3F8E"/>
    <w:rsid w:val="002E4C88"/>
    <w:rsid w:val="002F1F3A"/>
    <w:rsid w:val="002F7B55"/>
    <w:rsid w:val="003004F6"/>
    <w:rsid w:val="003029DC"/>
    <w:rsid w:val="003127EA"/>
    <w:rsid w:val="00326951"/>
    <w:rsid w:val="00326D3E"/>
    <w:rsid w:val="003729C3"/>
    <w:rsid w:val="003A56D8"/>
    <w:rsid w:val="003A5776"/>
    <w:rsid w:val="003A6D95"/>
    <w:rsid w:val="003B4A7D"/>
    <w:rsid w:val="003C47A5"/>
    <w:rsid w:val="003C74DF"/>
    <w:rsid w:val="003D0BC7"/>
    <w:rsid w:val="003F1208"/>
    <w:rsid w:val="00432211"/>
    <w:rsid w:val="004533C4"/>
    <w:rsid w:val="00457D57"/>
    <w:rsid w:val="0046300E"/>
    <w:rsid w:val="004647E2"/>
    <w:rsid w:val="00480943"/>
    <w:rsid w:val="00485B73"/>
    <w:rsid w:val="00495751"/>
    <w:rsid w:val="004A2B00"/>
    <w:rsid w:val="004B0123"/>
    <w:rsid w:val="004C1686"/>
    <w:rsid w:val="004D731A"/>
    <w:rsid w:val="004E6EF4"/>
    <w:rsid w:val="004F2EEA"/>
    <w:rsid w:val="00515EBA"/>
    <w:rsid w:val="005216A1"/>
    <w:rsid w:val="00522FB9"/>
    <w:rsid w:val="00555BA9"/>
    <w:rsid w:val="00573797"/>
    <w:rsid w:val="005A0C21"/>
    <w:rsid w:val="005B18C4"/>
    <w:rsid w:val="00620CAB"/>
    <w:rsid w:val="00646262"/>
    <w:rsid w:val="00654110"/>
    <w:rsid w:val="00660660"/>
    <w:rsid w:val="00685D29"/>
    <w:rsid w:val="006A2BF3"/>
    <w:rsid w:val="006A3CA4"/>
    <w:rsid w:val="006A5E8D"/>
    <w:rsid w:val="006C6E06"/>
    <w:rsid w:val="00701AFE"/>
    <w:rsid w:val="007144E1"/>
    <w:rsid w:val="0071687C"/>
    <w:rsid w:val="00727957"/>
    <w:rsid w:val="00731DE0"/>
    <w:rsid w:val="00750EE0"/>
    <w:rsid w:val="00764318"/>
    <w:rsid w:val="007B1724"/>
    <w:rsid w:val="007B60ED"/>
    <w:rsid w:val="007B669B"/>
    <w:rsid w:val="007C7D5B"/>
    <w:rsid w:val="007D0D41"/>
    <w:rsid w:val="007D4CE3"/>
    <w:rsid w:val="007F6033"/>
    <w:rsid w:val="007F7427"/>
    <w:rsid w:val="007F78A4"/>
    <w:rsid w:val="00820DFA"/>
    <w:rsid w:val="00823D81"/>
    <w:rsid w:val="00835663"/>
    <w:rsid w:val="00847355"/>
    <w:rsid w:val="008476D7"/>
    <w:rsid w:val="00847922"/>
    <w:rsid w:val="00864FC1"/>
    <w:rsid w:val="008767FC"/>
    <w:rsid w:val="00893114"/>
    <w:rsid w:val="008A53CF"/>
    <w:rsid w:val="008A7A4D"/>
    <w:rsid w:val="008D5423"/>
    <w:rsid w:val="00903CAB"/>
    <w:rsid w:val="00906E56"/>
    <w:rsid w:val="00934F44"/>
    <w:rsid w:val="00960213"/>
    <w:rsid w:val="00977230"/>
    <w:rsid w:val="00986DD9"/>
    <w:rsid w:val="009B5747"/>
    <w:rsid w:val="009D1A9B"/>
    <w:rsid w:val="009D2A4F"/>
    <w:rsid w:val="009E08C4"/>
    <w:rsid w:val="00A45C99"/>
    <w:rsid w:val="00A46DF4"/>
    <w:rsid w:val="00A47C44"/>
    <w:rsid w:val="00A644CA"/>
    <w:rsid w:val="00A6500C"/>
    <w:rsid w:val="00A65740"/>
    <w:rsid w:val="00A72394"/>
    <w:rsid w:val="00A94C9D"/>
    <w:rsid w:val="00A96EFF"/>
    <w:rsid w:val="00AA1496"/>
    <w:rsid w:val="00AB2285"/>
    <w:rsid w:val="00AF4C5F"/>
    <w:rsid w:val="00B032B4"/>
    <w:rsid w:val="00B0358A"/>
    <w:rsid w:val="00B25D92"/>
    <w:rsid w:val="00B555BA"/>
    <w:rsid w:val="00B6344C"/>
    <w:rsid w:val="00B80F3D"/>
    <w:rsid w:val="00BA0209"/>
    <w:rsid w:val="00BC45AE"/>
    <w:rsid w:val="00BE01F4"/>
    <w:rsid w:val="00BF417F"/>
    <w:rsid w:val="00C12AED"/>
    <w:rsid w:val="00C14CFA"/>
    <w:rsid w:val="00C15C88"/>
    <w:rsid w:val="00C273E5"/>
    <w:rsid w:val="00C4531A"/>
    <w:rsid w:val="00C514CF"/>
    <w:rsid w:val="00C525E5"/>
    <w:rsid w:val="00C63286"/>
    <w:rsid w:val="00C72099"/>
    <w:rsid w:val="00C803CD"/>
    <w:rsid w:val="00C82195"/>
    <w:rsid w:val="00C92000"/>
    <w:rsid w:val="00C97A21"/>
    <w:rsid w:val="00CB029B"/>
    <w:rsid w:val="00CB47CA"/>
    <w:rsid w:val="00CB77C7"/>
    <w:rsid w:val="00CC240F"/>
    <w:rsid w:val="00CC6812"/>
    <w:rsid w:val="00CD4B11"/>
    <w:rsid w:val="00CD4FBB"/>
    <w:rsid w:val="00CD7427"/>
    <w:rsid w:val="00D03FF3"/>
    <w:rsid w:val="00D23CFE"/>
    <w:rsid w:val="00D36069"/>
    <w:rsid w:val="00D36799"/>
    <w:rsid w:val="00D512A3"/>
    <w:rsid w:val="00D66CF6"/>
    <w:rsid w:val="00DB5C41"/>
    <w:rsid w:val="00DB69EA"/>
    <w:rsid w:val="00DB6D0D"/>
    <w:rsid w:val="00DD04DA"/>
    <w:rsid w:val="00DD3542"/>
    <w:rsid w:val="00EB602A"/>
    <w:rsid w:val="00EC07F5"/>
    <w:rsid w:val="00ED406C"/>
    <w:rsid w:val="00EF1B7A"/>
    <w:rsid w:val="00F02A9D"/>
    <w:rsid w:val="00F0730E"/>
    <w:rsid w:val="00F4443B"/>
    <w:rsid w:val="00F65C50"/>
    <w:rsid w:val="00F70285"/>
    <w:rsid w:val="00F71FDA"/>
    <w:rsid w:val="00F73E54"/>
    <w:rsid w:val="00FA5353"/>
    <w:rsid w:val="00FB19F7"/>
    <w:rsid w:val="00FC4CE4"/>
    <w:rsid w:val="00FD56B8"/>
    <w:rsid w:val="00FE05BC"/>
    <w:rsid w:val="00FF0108"/>
    <w:rsid w:val="070DA758"/>
    <w:rsid w:val="2A832E3D"/>
    <w:rsid w:val="346A7B8A"/>
    <w:rsid w:val="3FB43F1C"/>
    <w:rsid w:val="4339E54C"/>
    <w:rsid w:val="60B42D91"/>
    <w:rsid w:val="6135EDB8"/>
    <w:rsid w:val="6617D1A4"/>
    <w:rsid w:val="7E0C73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BFE1"/>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50614">
      <w:bodyDiv w:val="1"/>
      <w:marLeft w:val="0"/>
      <w:marRight w:val="0"/>
      <w:marTop w:val="0"/>
      <w:marBottom w:val="0"/>
      <w:divBdr>
        <w:top w:val="none" w:sz="0" w:space="0" w:color="auto"/>
        <w:left w:val="none" w:sz="0" w:space="0" w:color="auto"/>
        <w:bottom w:val="none" w:sz="0" w:space="0" w:color="auto"/>
        <w:right w:val="none" w:sz="0" w:space="0" w:color="auto"/>
      </w:divBdr>
      <w:divsChild>
        <w:div w:id="1367485763">
          <w:marLeft w:val="0"/>
          <w:marRight w:val="0"/>
          <w:marTop w:val="0"/>
          <w:marBottom w:val="0"/>
          <w:divBdr>
            <w:top w:val="none" w:sz="0" w:space="0" w:color="auto"/>
            <w:left w:val="none" w:sz="0" w:space="0" w:color="auto"/>
            <w:bottom w:val="none" w:sz="0" w:space="0" w:color="auto"/>
            <w:right w:val="none" w:sz="0" w:space="0" w:color="auto"/>
          </w:divBdr>
        </w:div>
      </w:divsChild>
    </w:div>
    <w:div w:id="283970344">
      <w:bodyDiv w:val="1"/>
      <w:marLeft w:val="0"/>
      <w:marRight w:val="0"/>
      <w:marTop w:val="0"/>
      <w:marBottom w:val="0"/>
      <w:divBdr>
        <w:top w:val="none" w:sz="0" w:space="0" w:color="auto"/>
        <w:left w:val="none" w:sz="0" w:space="0" w:color="auto"/>
        <w:bottom w:val="none" w:sz="0" w:space="0" w:color="auto"/>
        <w:right w:val="none" w:sz="0" w:space="0" w:color="auto"/>
      </w:divBdr>
    </w:div>
    <w:div w:id="366178409">
      <w:bodyDiv w:val="1"/>
      <w:marLeft w:val="0"/>
      <w:marRight w:val="0"/>
      <w:marTop w:val="0"/>
      <w:marBottom w:val="0"/>
      <w:divBdr>
        <w:top w:val="none" w:sz="0" w:space="0" w:color="auto"/>
        <w:left w:val="none" w:sz="0" w:space="0" w:color="auto"/>
        <w:bottom w:val="none" w:sz="0" w:space="0" w:color="auto"/>
        <w:right w:val="none" w:sz="0" w:space="0" w:color="auto"/>
      </w:divBdr>
      <w:divsChild>
        <w:div w:id="514612013">
          <w:marLeft w:val="0"/>
          <w:marRight w:val="0"/>
          <w:marTop w:val="0"/>
          <w:marBottom w:val="0"/>
          <w:divBdr>
            <w:top w:val="none" w:sz="0" w:space="0" w:color="auto"/>
            <w:left w:val="none" w:sz="0" w:space="0" w:color="auto"/>
            <w:bottom w:val="none" w:sz="0" w:space="0" w:color="auto"/>
            <w:right w:val="none" w:sz="0" w:space="0" w:color="auto"/>
          </w:divBdr>
        </w:div>
        <w:div w:id="1588342206">
          <w:marLeft w:val="0"/>
          <w:marRight w:val="0"/>
          <w:marTop w:val="0"/>
          <w:marBottom w:val="0"/>
          <w:divBdr>
            <w:top w:val="none" w:sz="0" w:space="0" w:color="auto"/>
            <w:left w:val="none" w:sz="0" w:space="0" w:color="auto"/>
            <w:bottom w:val="none" w:sz="0" w:space="0" w:color="auto"/>
            <w:right w:val="none" w:sz="0" w:space="0" w:color="auto"/>
          </w:divBdr>
        </w:div>
        <w:div w:id="1506363749">
          <w:marLeft w:val="0"/>
          <w:marRight w:val="0"/>
          <w:marTop w:val="0"/>
          <w:marBottom w:val="0"/>
          <w:divBdr>
            <w:top w:val="none" w:sz="0" w:space="0" w:color="auto"/>
            <w:left w:val="none" w:sz="0" w:space="0" w:color="auto"/>
            <w:bottom w:val="none" w:sz="0" w:space="0" w:color="auto"/>
            <w:right w:val="none" w:sz="0" w:space="0" w:color="auto"/>
          </w:divBdr>
        </w:div>
        <w:div w:id="848569067">
          <w:marLeft w:val="0"/>
          <w:marRight w:val="0"/>
          <w:marTop w:val="0"/>
          <w:marBottom w:val="0"/>
          <w:divBdr>
            <w:top w:val="none" w:sz="0" w:space="0" w:color="auto"/>
            <w:left w:val="none" w:sz="0" w:space="0" w:color="auto"/>
            <w:bottom w:val="none" w:sz="0" w:space="0" w:color="auto"/>
            <w:right w:val="none" w:sz="0" w:space="0" w:color="auto"/>
          </w:divBdr>
        </w:div>
        <w:div w:id="740299128">
          <w:marLeft w:val="0"/>
          <w:marRight w:val="0"/>
          <w:marTop w:val="0"/>
          <w:marBottom w:val="0"/>
          <w:divBdr>
            <w:top w:val="none" w:sz="0" w:space="0" w:color="auto"/>
            <w:left w:val="none" w:sz="0" w:space="0" w:color="auto"/>
            <w:bottom w:val="none" w:sz="0" w:space="0" w:color="auto"/>
            <w:right w:val="none" w:sz="0" w:space="0" w:color="auto"/>
          </w:divBdr>
        </w:div>
        <w:div w:id="1011486965">
          <w:marLeft w:val="0"/>
          <w:marRight w:val="0"/>
          <w:marTop w:val="0"/>
          <w:marBottom w:val="0"/>
          <w:divBdr>
            <w:top w:val="none" w:sz="0" w:space="0" w:color="auto"/>
            <w:left w:val="none" w:sz="0" w:space="0" w:color="auto"/>
            <w:bottom w:val="none" w:sz="0" w:space="0" w:color="auto"/>
            <w:right w:val="none" w:sz="0" w:space="0" w:color="auto"/>
          </w:divBdr>
        </w:div>
      </w:divsChild>
    </w:div>
    <w:div w:id="527793639">
      <w:bodyDiv w:val="1"/>
      <w:marLeft w:val="0"/>
      <w:marRight w:val="0"/>
      <w:marTop w:val="0"/>
      <w:marBottom w:val="0"/>
      <w:divBdr>
        <w:top w:val="none" w:sz="0" w:space="0" w:color="auto"/>
        <w:left w:val="none" w:sz="0" w:space="0" w:color="auto"/>
        <w:bottom w:val="none" w:sz="0" w:space="0" w:color="auto"/>
        <w:right w:val="none" w:sz="0" w:space="0" w:color="auto"/>
      </w:divBdr>
      <w:divsChild>
        <w:div w:id="1556696961">
          <w:marLeft w:val="0"/>
          <w:marRight w:val="0"/>
          <w:marTop w:val="0"/>
          <w:marBottom w:val="0"/>
          <w:divBdr>
            <w:top w:val="none" w:sz="0" w:space="0" w:color="auto"/>
            <w:left w:val="none" w:sz="0" w:space="0" w:color="auto"/>
            <w:bottom w:val="none" w:sz="0" w:space="0" w:color="auto"/>
            <w:right w:val="none" w:sz="0" w:space="0" w:color="auto"/>
          </w:divBdr>
        </w:div>
        <w:div w:id="758603223">
          <w:marLeft w:val="0"/>
          <w:marRight w:val="0"/>
          <w:marTop w:val="0"/>
          <w:marBottom w:val="0"/>
          <w:divBdr>
            <w:top w:val="none" w:sz="0" w:space="0" w:color="auto"/>
            <w:left w:val="none" w:sz="0" w:space="0" w:color="auto"/>
            <w:bottom w:val="none" w:sz="0" w:space="0" w:color="auto"/>
            <w:right w:val="none" w:sz="0" w:space="0" w:color="auto"/>
          </w:divBdr>
        </w:div>
        <w:div w:id="435179398">
          <w:marLeft w:val="0"/>
          <w:marRight w:val="0"/>
          <w:marTop w:val="0"/>
          <w:marBottom w:val="0"/>
          <w:divBdr>
            <w:top w:val="none" w:sz="0" w:space="0" w:color="auto"/>
            <w:left w:val="none" w:sz="0" w:space="0" w:color="auto"/>
            <w:bottom w:val="none" w:sz="0" w:space="0" w:color="auto"/>
            <w:right w:val="none" w:sz="0" w:space="0" w:color="auto"/>
          </w:divBdr>
        </w:div>
        <w:div w:id="1441295229">
          <w:marLeft w:val="0"/>
          <w:marRight w:val="0"/>
          <w:marTop w:val="0"/>
          <w:marBottom w:val="0"/>
          <w:divBdr>
            <w:top w:val="none" w:sz="0" w:space="0" w:color="auto"/>
            <w:left w:val="none" w:sz="0" w:space="0" w:color="auto"/>
            <w:bottom w:val="none" w:sz="0" w:space="0" w:color="auto"/>
            <w:right w:val="none" w:sz="0" w:space="0" w:color="auto"/>
          </w:divBdr>
        </w:div>
        <w:div w:id="1131052381">
          <w:marLeft w:val="0"/>
          <w:marRight w:val="0"/>
          <w:marTop w:val="0"/>
          <w:marBottom w:val="0"/>
          <w:divBdr>
            <w:top w:val="none" w:sz="0" w:space="0" w:color="auto"/>
            <w:left w:val="none" w:sz="0" w:space="0" w:color="auto"/>
            <w:bottom w:val="none" w:sz="0" w:space="0" w:color="auto"/>
            <w:right w:val="none" w:sz="0" w:space="0" w:color="auto"/>
          </w:divBdr>
        </w:div>
        <w:div w:id="131870671">
          <w:marLeft w:val="0"/>
          <w:marRight w:val="0"/>
          <w:marTop w:val="0"/>
          <w:marBottom w:val="0"/>
          <w:divBdr>
            <w:top w:val="none" w:sz="0" w:space="0" w:color="auto"/>
            <w:left w:val="none" w:sz="0" w:space="0" w:color="auto"/>
            <w:bottom w:val="none" w:sz="0" w:space="0" w:color="auto"/>
            <w:right w:val="none" w:sz="0" w:space="0" w:color="auto"/>
          </w:divBdr>
        </w:div>
      </w:divsChild>
    </w:div>
    <w:div w:id="627930367">
      <w:bodyDiv w:val="1"/>
      <w:marLeft w:val="0"/>
      <w:marRight w:val="0"/>
      <w:marTop w:val="0"/>
      <w:marBottom w:val="0"/>
      <w:divBdr>
        <w:top w:val="none" w:sz="0" w:space="0" w:color="auto"/>
        <w:left w:val="none" w:sz="0" w:space="0" w:color="auto"/>
        <w:bottom w:val="none" w:sz="0" w:space="0" w:color="auto"/>
        <w:right w:val="none" w:sz="0" w:space="0" w:color="auto"/>
      </w:divBdr>
      <w:divsChild>
        <w:div w:id="1610047649">
          <w:marLeft w:val="0"/>
          <w:marRight w:val="0"/>
          <w:marTop w:val="0"/>
          <w:marBottom w:val="0"/>
          <w:divBdr>
            <w:top w:val="none" w:sz="0" w:space="0" w:color="auto"/>
            <w:left w:val="none" w:sz="0" w:space="0" w:color="auto"/>
            <w:bottom w:val="none" w:sz="0" w:space="0" w:color="auto"/>
            <w:right w:val="none" w:sz="0" w:space="0" w:color="auto"/>
          </w:divBdr>
        </w:div>
      </w:divsChild>
    </w:div>
    <w:div w:id="832987222">
      <w:bodyDiv w:val="1"/>
      <w:marLeft w:val="0"/>
      <w:marRight w:val="0"/>
      <w:marTop w:val="0"/>
      <w:marBottom w:val="0"/>
      <w:divBdr>
        <w:top w:val="none" w:sz="0" w:space="0" w:color="auto"/>
        <w:left w:val="none" w:sz="0" w:space="0" w:color="auto"/>
        <w:bottom w:val="none" w:sz="0" w:space="0" w:color="auto"/>
        <w:right w:val="none" w:sz="0" w:space="0" w:color="auto"/>
      </w:divBdr>
      <w:divsChild>
        <w:div w:id="135143735">
          <w:marLeft w:val="0"/>
          <w:marRight w:val="0"/>
          <w:marTop w:val="0"/>
          <w:marBottom w:val="0"/>
          <w:divBdr>
            <w:top w:val="none" w:sz="0" w:space="0" w:color="auto"/>
            <w:left w:val="none" w:sz="0" w:space="0" w:color="auto"/>
            <w:bottom w:val="none" w:sz="0" w:space="0" w:color="auto"/>
            <w:right w:val="none" w:sz="0" w:space="0" w:color="auto"/>
          </w:divBdr>
        </w:div>
        <w:div w:id="1538276457">
          <w:marLeft w:val="0"/>
          <w:marRight w:val="0"/>
          <w:marTop w:val="0"/>
          <w:marBottom w:val="0"/>
          <w:divBdr>
            <w:top w:val="none" w:sz="0" w:space="0" w:color="auto"/>
            <w:left w:val="none" w:sz="0" w:space="0" w:color="auto"/>
            <w:bottom w:val="none" w:sz="0" w:space="0" w:color="auto"/>
            <w:right w:val="none" w:sz="0" w:space="0" w:color="auto"/>
          </w:divBdr>
        </w:div>
        <w:div w:id="254635422">
          <w:marLeft w:val="0"/>
          <w:marRight w:val="0"/>
          <w:marTop w:val="0"/>
          <w:marBottom w:val="0"/>
          <w:divBdr>
            <w:top w:val="none" w:sz="0" w:space="0" w:color="auto"/>
            <w:left w:val="none" w:sz="0" w:space="0" w:color="auto"/>
            <w:bottom w:val="none" w:sz="0" w:space="0" w:color="auto"/>
            <w:right w:val="none" w:sz="0" w:space="0" w:color="auto"/>
          </w:divBdr>
        </w:div>
        <w:div w:id="1615166069">
          <w:marLeft w:val="0"/>
          <w:marRight w:val="0"/>
          <w:marTop w:val="0"/>
          <w:marBottom w:val="0"/>
          <w:divBdr>
            <w:top w:val="none" w:sz="0" w:space="0" w:color="auto"/>
            <w:left w:val="none" w:sz="0" w:space="0" w:color="auto"/>
            <w:bottom w:val="none" w:sz="0" w:space="0" w:color="auto"/>
            <w:right w:val="none" w:sz="0" w:space="0" w:color="auto"/>
          </w:divBdr>
        </w:div>
        <w:div w:id="419062630">
          <w:marLeft w:val="0"/>
          <w:marRight w:val="0"/>
          <w:marTop w:val="0"/>
          <w:marBottom w:val="0"/>
          <w:divBdr>
            <w:top w:val="none" w:sz="0" w:space="0" w:color="auto"/>
            <w:left w:val="none" w:sz="0" w:space="0" w:color="auto"/>
            <w:bottom w:val="none" w:sz="0" w:space="0" w:color="auto"/>
            <w:right w:val="none" w:sz="0" w:space="0" w:color="auto"/>
          </w:divBdr>
        </w:div>
        <w:div w:id="2020350091">
          <w:marLeft w:val="0"/>
          <w:marRight w:val="0"/>
          <w:marTop w:val="0"/>
          <w:marBottom w:val="0"/>
          <w:divBdr>
            <w:top w:val="none" w:sz="0" w:space="0" w:color="auto"/>
            <w:left w:val="none" w:sz="0" w:space="0" w:color="auto"/>
            <w:bottom w:val="none" w:sz="0" w:space="0" w:color="auto"/>
            <w:right w:val="none" w:sz="0" w:space="0" w:color="auto"/>
          </w:divBdr>
        </w:div>
        <w:div w:id="471673650">
          <w:marLeft w:val="0"/>
          <w:marRight w:val="0"/>
          <w:marTop w:val="0"/>
          <w:marBottom w:val="0"/>
          <w:divBdr>
            <w:top w:val="none" w:sz="0" w:space="0" w:color="auto"/>
            <w:left w:val="none" w:sz="0" w:space="0" w:color="auto"/>
            <w:bottom w:val="none" w:sz="0" w:space="0" w:color="auto"/>
            <w:right w:val="none" w:sz="0" w:space="0" w:color="auto"/>
          </w:divBdr>
        </w:div>
      </w:divsChild>
    </w:div>
    <w:div w:id="864097020">
      <w:bodyDiv w:val="1"/>
      <w:marLeft w:val="0"/>
      <w:marRight w:val="0"/>
      <w:marTop w:val="0"/>
      <w:marBottom w:val="0"/>
      <w:divBdr>
        <w:top w:val="none" w:sz="0" w:space="0" w:color="auto"/>
        <w:left w:val="none" w:sz="0" w:space="0" w:color="auto"/>
        <w:bottom w:val="none" w:sz="0" w:space="0" w:color="auto"/>
        <w:right w:val="none" w:sz="0" w:space="0" w:color="auto"/>
      </w:divBdr>
    </w:div>
    <w:div w:id="1243293973">
      <w:bodyDiv w:val="1"/>
      <w:marLeft w:val="0"/>
      <w:marRight w:val="0"/>
      <w:marTop w:val="0"/>
      <w:marBottom w:val="0"/>
      <w:divBdr>
        <w:top w:val="none" w:sz="0" w:space="0" w:color="auto"/>
        <w:left w:val="none" w:sz="0" w:space="0" w:color="auto"/>
        <w:bottom w:val="none" w:sz="0" w:space="0" w:color="auto"/>
        <w:right w:val="none" w:sz="0" w:space="0" w:color="auto"/>
      </w:divBdr>
    </w:div>
    <w:div w:id="1274678424">
      <w:bodyDiv w:val="1"/>
      <w:marLeft w:val="0"/>
      <w:marRight w:val="0"/>
      <w:marTop w:val="0"/>
      <w:marBottom w:val="0"/>
      <w:divBdr>
        <w:top w:val="none" w:sz="0" w:space="0" w:color="auto"/>
        <w:left w:val="none" w:sz="0" w:space="0" w:color="auto"/>
        <w:bottom w:val="none" w:sz="0" w:space="0" w:color="auto"/>
        <w:right w:val="none" w:sz="0" w:space="0" w:color="auto"/>
      </w:divBdr>
    </w:div>
    <w:div w:id="1426876054">
      <w:bodyDiv w:val="1"/>
      <w:marLeft w:val="0"/>
      <w:marRight w:val="0"/>
      <w:marTop w:val="0"/>
      <w:marBottom w:val="0"/>
      <w:divBdr>
        <w:top w:val="none" w:sz="0" w:space="0" w:color="auto"/>
        <w:left w:val="none" w:sz="0" w:space="0" w:color="auto"/>
        <w:bottom w:val="none" w:sz="0" w:space="0" w:color="auto"/>
        <w:right w:val="none" w:sz="0" w:space="0" w:color="auto"/>
      </w:divBdr>
      <w:divsChild>
        <w:div w:id="612589994">
          <w:marLeft w:val="0"/>
          <w:marRight w:val="0"/>
          <w:marTop w:val="0"/>
          <w:marBottom w:val="0"/>
          <w:divBdr>
            <w:top w:val="none" w:sz="0" w:space="0" w:color="auto"/>
            <w:left w:val="none" w:sz="0" w:space="0" w:color="auto"/>
            <w:bottom w:val="none" w:sz="0" w:space="0" w:color="auto"/>
            <w:right w:val="none" w:sz="0" w:space="0" w:color="auto"/>
          </w:divBdr>
        </w:div>
        <w:div w:id="1735542448">
          <w:marLeft w:val="0"/>
          <w:marRight w:val="0"/>
          <w:marTop w:val="0"/>
          <w:marBottom w:val="0"/>
          <w:divBdr>
            <w:top w:val="none" w:sz="0" w:space="0" w:color="auto"/>
            <w:left w:val="none" w:sz="0" w:space="0" w:color="auto"/>
            <w:bottom w:val="none" w:sz="0" w:space="0" w:color="auto"/>
            <w:right w:val="none" w:sz="0" w:space="0" w:color="auto"/>
          </w:divBdr>
        </w:div>
        <w:div w:id="1684277841">
          <w:marLeft w:val="0"/>
          <w:marRight w:val="0"/>
          <w:marTop w:val="0"/>
          <w:marBottom w:val="0"/>
          <w:divBdr>
            <w:top w:val="none" w:sz="0" w:space="0" w:color="auto"/>
            <w:left w:val="none" w:sz="0" w:space="0" w:color="auto"/>
            <w:bottom w:val="none" w:sz="0" w:space="0" w:color="auto"/>
            <w:right w:val="none" w:sz="0" w:space="0" w:color="auto"/>
          </w:divBdr>
        </w:div>
        <w:div w:id="1597597819">
          <w:marLeft w:val="0"/>
          <w:marRight w:val="0"/>
          <w:marTop w:val="0"/>
          <w:marBottom w:val="0"/>
          <w:divBdr>
            <w:top w:val="none" w:sz="0" w:space="0" w:color="auto"/>
            <w:left w:val="none" w:sz="0" w:space="0" w:color="auto"/>
            <w:bottom w:val="none" w:sz="0" w:space="0" w:color="auto"/>
            <w:right w:val="none" w:sz="0" w:space="0" w:color="auto"/>
          </w:divBdr>
        </w:div>
        <w:div w:id="1879857432">
          <w:marLeft w:val="0"/>
          <w:marRight w:val="0"/>
          <w:marTop w:val="0"/>
          <w:marBottom w:val="0"/>
          <w:divBdr>
            <w:top w:val="none" w:sz="0" w:space="0" w:color="auto"/>
            <w:left w:val="none" w:sz="0" w:space="0" w:color="auto"/>
            <w:bottom w:val="none" w:sz="0" w:space="0" w:color="auto"/>
            <w:right w:val="none" w:sz="0" w:space="0" w:color="auto"/>
          </w:divBdr>
        </w:div>
        <w:div w:id="587277901">
          <w:marLeft w:val="0"/>
          <w:marRight w:val="0"/>
          <w:marTop w:val="0"/>
          <w:marBottom w:val="0"/>
          <w:divBdr>
            <w:top w:val="none" w:sz="0" w:space="0" w:color="auto"/>
            <w:left w:val="none" w:sz="0" w:space="0" w:color="auto"/>
            <w:bottom w:val="none" w:sz="0" w:space="0" w:color="auto"/>
            <w:right w:val="none" w:sz="0" w:space="0" w:color="auto"/>
          </w:divBdr>
        </w:div>
        <w:div w:id="2099515415">
          <w:marLeft w:val="0"/>
          <w:marRight w:val="0"/>
          <w:marTop w:val="0"/>
          <w:marBottom w:val="0"/>
          <w:divBdr>
            <w:top w:val="none" w:sz="0" w:space="0" w:color="auto"/>
            <w:left w:val="none" w:sz="0" w:space="0" w:color="auto"/>
            <w:bottom w:val="none" w:sz="0" w:space="0" w:color="auto"/>
            <w:right w:val="none" w:sz="0" w:space="0" w:color="auto"/>
          </w:divBdr>
        </w:div>
      </w:divsChild>
    </w:div>
    <w:div w:id="1455978451">
      <w:bodyDiv w:val="1"/>
      <w:marLeft w:val="0"/>
      <w:marRight w:val="0"/>
      <w:marTop w:val="0"/>
      <w:marBottom w:val="0"/>
      <w:divBdr>
        <w:top w:val="none" w:sz="0" w:space="0" w:color="auto"/>
        <w:left w:val="none" w:sz="0" w:space="0" w:color="auto"/>
        <w:bottom w:val="none" w:sz="0" w:space="0" w:color="auto"/>
        <w:right w:val="none" w:sz="0" w:space="0" w:color="auto"/>
      </w:divBdr>
    </w:div>
    <w:div w:id="1499034756">
      <w:bodyDiv w:val="1"/>
      <w:marLeft w:val="0"/>
      <w:marRight w:val="0"/>
      <w:marTop w:val="0"/>
      <w:marBottom w:val="0"/>
      <w:divBdr>
        <w:top w:val="none" w:sz="0" w:space="0" w:color="auto"/>
        <w:left w:val="none" w:sz="0" w:space="0" w:color="auto"/>
        <w:bottom w:val="none" w:sz="0" w:space="0" w:color="auto"/>
        <w:right w:val="none" w:sz="0" w:space="0" w:color="auto"/>
      </w:divBdr>
    </w:div>
    <w:div w:id="1509057943">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214508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206DD-3759-4618-B50D-21F90623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2785</Words>
  <Characters>15322</Characters>
  <Application>Microsoft Office Word</Application>
  <DocSecurity>0</DocSecurity>
  <Lines>127</Lines>
  <Paragraphs>36</Paragraphs>
  <ScaleCrop>false</ScaleCrop>
  <Company>DUOC UC - Escuela de informatica y telecomunicaciones</Company>
  <LinksUpToDate>false</LinksUpToDate>
  <CharactersWithSpaces>18071</CharactersWithSpaces>
  <SharedDoc>false</SharedDoc>
  <HLinks>
    <vt:vector size="138" baseType="variant">
      <vt:variant>
        <vt:i4>1966128</vt:i4>
      </vt:variant>
      <vt:variant>
        <vt:i4>134</vt:i4>
      </vt:variant>
      <vt:variant>
        <vt:i4>0</vt:i4>
      </vt:variant>
      <vt:variant>
        <vt:i4>5</vt:i4>
      </vt:variant>
      <vt:variant>
        <vt:lpwstr/>
      </vt:variant>
      <vt:variant>
        <vt:lpwstr>_Toc181025240</vt:lpwstr>
      </vt:variant>
      <vt:variant>
        <vt:i4>1638448</vt:i4>
      </vt:variant>
      <vt:variant>
        <vt:i4>128</vt:i4>
      </vt:variant>
      <vt:variant>
        <vt:i4>0</vt:i4>
      </vt:variant>
      <vt:variant>
        <vt:i4>5</vt:i4>
      </vt:variant>
      <vt:variant>
        <vt:lpwstr/>
      </vt:variant>
      <vt:variant>
        <vt:lpwstr>_Toc181025239</vt:lpwstr>
      </vt:variant>
      <vt:variant>
        <vt:i4>1638448</vt:i4>
      </vt:variant>
      <vt:variant>
        <vt:i4>122</vt:i4>
      </vt:variant>
      <vt:variant>
        <vt:i4>0</vt:i4>
      </vt:variant>
      <vt:variant>
        <vt:i4>5</vt:i4>
      </vt:variant>
      <vt:variant>
        <vt:lpwstr/>
      </vt:variant>
      <vt:variant>
        <vt:lpwstr>_Toc181025238</vt:lpwstr>
      </vt:variant>
      <vt:variant>
        <vt:i4>1638448</vt:i4>
      </vt:variant>
      <vt:variant>
        <vt:i4>116</vt:i4>
      </vt:variant>
      <vt:variant>
        <vt:i4>0</vt:i4>
      </vt:variant>
      <vt:variant>
        <vt:i4>5</vt:i4>
      </vt:variant>
      <vt:variant>
        <vt:lpwstr/>
      </vt:variant>
      <vt:variant>
        <vt:lpwstr>_Toc181025237</vt:lpwstr>
      </vt:variant>
      <vt:variant>
        <vt:i4>1638448</vt:i4>
      </vt:variant>
      <vt:variant>
        <vt:i4>110</vt:i4>
      </vt:variant>
      <vt:variant>
        <vt:i4>0</vt:i4>
      </vt:variant>
      <vt:variant>
        <vt:i4>5</vt:i4>
      </vt:variant>
      <vt:variant>
        <vt:lpwstr/>
      </vt:variant>
      <vt:variant>
        <vt:lpwstr>_Toc181025236</vt:lpwstr>
      </vt:variant>
      <vt:variant>
        <vt:i4>1638448</vt:i4>
      </vt:variant>
      <vt:variant>
        <vt:i4>104</vt:i4>
      </vt:variant>
      <vt:variant>
        <vt:i4>0</vt:i4>
      </vt:variant>
      <vt:variant>
        <vt:i4>5</vt:i4>
      </vt:variant>
      <vt:variant>
        <vt:lpwstr/>
      </vt:variant>
      <vt:variant>
        <vt:lpwstr>_Toc181025235</vt:lpwstr>
      </vt:variant>
      <vt:variant>
        <vt:i4>1638448</vt:i4>
      </vt:variant>
      <vt:variant>
        <vt:i4>98</vt:i4>
      </vt:variant>
      <vt:variant>
        <vt:i4>0</vt:i4>
      </vt:variant>
      <vt:variant>
        <vt:i4>5</vt:i4>
      </vt:variant>
      <vt:variant>
        <vt:lpwstr/>
      </vt:variant>
      <vt:variant>
        <vt:lpwstr>_Toc181025234</vt:lpwstr>
      </vt:variant>
      <vt:variant>
        <vt:i4>1638448</vt:i4>
      </vt:variant>
      <vt:variant>
        <vt:i4>92</vt:i4>
      </vt:variant>
      <vt:variant>
        <vt:i4>0</vt:i4>
      </vt:variant>
      <vt:variant>
        <vt:i4>5</vt:i4>
      </vt:variant>
      <vt:variant>
        <vt:lpwstr/>
      </vt:variant>
      <vt:variant>
        <vt:lpwstr>_Toc181025233</vt:lpwstr>
      </vt:variant>
      <vt:variant>
        <vt:i4>1638448</vt:i4>
      </vt:variant>
      <vt:variant>
        <vt:i4>86</vt:i4>
      </vt:variant>
      <vt:variant>
        <vt:i4>0</vt:i4>
      </vt:variant>
      <vt:variant>
        <vt:i4>5</vt:i4>
      </vt:variant>
      <vt:variant>
        <vt:lpwstr/>
      </vt:variant>
      <vt:variant>
        <vt:lpwstr>_Toc181025232</vt:lpwstr>
      </vt:variant>
      <vt:variant>
        <vt:i4>1638448</vt:i4>
      </vt:variant>
      <vt:variant>
        <vt:i4>80</vt:i4>
      </vt:variant>
      <vt:variant>
        <vt:i4>0</vt:i4>
      </vt:variant>
      <vt:variant>
        <vt:i4>5</vt:i4>
      </vt:variant>
      <vt:variant>
        <vt:lpwstr/>
      </vt:variant>
      <vt:variant>
        <vt:lpwstr>_Toc181025231</vt:lpwstr>
      </vt:variant>
      <vt:variant>
        <vt:i4>1638448</vt:i4>
      </vt:variant>
      <vt:variant>
        <vt:i4>74</vt:i4>
      </vt:variant>
      <vt:variant>
        <vt:i4>0</vt:i4>
      </vt:variant>
      <vt:variant>
        <vt:i4>5</vt:i4>
      </vt:variant>
      <vt:variant>
        <vt:lpwstr/>
      </vt:variant>
      <vt:variant>
        <vt:lpwstr>_Toc181025230</vt:lpwstr>
      </vt:variant>
      <vt:variant>
        <vt:i4>1572912</vt:i4>
      </vt:variant>
      <vt:variant>
        <vt:i4>68</vt:i4>
      </vt:variant>
      <vt:variant>
        <vt:i4>0</vt:i4>
      </vt:variant>
      <vt:variant>
        <vt:i4>5</vt:i4>
      </vt:variant>
      <vt:variant>
        <vt:lpwstr/>
      </vt:variant>
      <vt:variant>
        <vt:lpwstr>_Toc181025229</vt:lpwstr>
      </vt:variant>
      <vt:variant>
        <vt:i4>1572912</vt:i4>
      </vt:variant>
      <vt:variant>
        <vt:i4>62</vt:i4>
      </vt:variant>
      <vt:variant>
        <vt:i4>0</vt:i4>
      </vt:variant>
      <vt:variant>
        <vt:i4>5</vt:i4>
      </vt:variant>
      <vt:variant>
        <vt:lpwstr/>
      </vt:variant>
      <vt:variant>
        <vt:lpwstr>_Toc181025228</vt:lpwstr>
      </vt:variant>
      <vt:variant>
        <vt:i4>1572912</vt:i4>
      </vt:variant>
      <vt:variant>
        <vt:i4>56</vt:i4>
      </vt:variant>
      <vt:variant>
        <vt:i4>0</vt:i4>
      </vt:variant>
      <vt:variant>
        <vt:i4>5</vt:i4>
      </vt:variant>
      <vt:variant>
        <vt:lpwstr/>
      </vt:variant>
      <vt:variant>
        <vt:lpwstr>_Toc181025227</vt:lpwstr>
      </vt:variant>
      <vt:variant>
        <vt:i4>1572912</vt:i4>
      </vt:variant>
      <vt:variant>
        <vt:i4>50</vt:i4>
      </vt:variant>
      <vt:variant>
        <vt:i4>0</vt:i4>
      </vt:variant>
      <vt:variant>
        <vt:i4>5</vt:i4>
      </vt:variant>
      <vt:variant>
        <vt:lpwstr/>
      </vt:variant>
      <vt:variant>
        <vt:lpwstr>_Toc181025226</vt:lpwstr>
      </vt:variant>
      <vt:variant>
        <vt:i4>1572912</vt:i4>
      </vt:variant>
      <vt:variant>
        <vt:i4>44</vt:i4>
      </vt:variant>
      <vt:variant>
        <vt:i4>0</vt:i4>
      </vt:variant>
      <vt:variant>
        <vt:i4>5</vt:i4>
      </vt:variant>
      <vt:variant>
        <vt:lpwstr/>
      </vt:variant>
      <vt:variant>
        <vt:lpwstr>_Toc181025225</vt:lpwstr>
      </vt:variant>
      <vt:variant>
        <vt:i4>1572912</vt:i4>
      </vt:variant>
      <vt:variant>
        <vt:i4>38</vt:i4>
      </vt:variant>
      <vt:variant>
        <vt:i4>0</vt:i4>
      </vt:variant>
      <vt:variant>
        <vt:i4>5</vt:i4>
      </vt:variant>
      <vt:variant>
        <vt:lpwstr/>
      </vt:variant>
      <vt:variant>
        <vt:lpwstr>_Toc181025224</vt:lpwstr>
      </vt:variant>
      <vt:variant>
        <vt:i4>1572912</vt:i4>
      </vt:variant>
      <vt:variant>
        <vt:i4>32</vt:i4>
      </vt:variant>
      <vt:variant>
        <vt:i4>0</vt:i4>
      </vt:variant>
      <vt:variant>
        <vt:i4>5</vt:i4>
      </vt:variant>
      <vt:variant>
        <vt:lpwstr/>
      </vt:variant>
      <vt:variant>
        <vt:lpwstr>_Toc181025223</vt:lpwstr>
      </vt:variant>
      <vt:variant>
        <vt:i4>1572912</vt:i4>
      </vt:variant>
      <vt:variant>
        <vt:i4>26</vt:i4>
      </vt:variant>
      <vt:variant>
        <vt:i4>0</vt:i4>
      </vt:variant>
      <vt:variant>
        <vt:i4>5</vt:i4>
      </vt:variant>
      <vt:variant>
        <vt:lpwstr/>
      </vt:variant>
      <vt:variant>
        <vt:lpwstr>_Toc181025222</vt:lpwstr>
      </vt:variant>
      <vt:variant>
        <vt:i4>1572912</vt:i4>
      </vt:variant>
      <vt:variant>
        <vt:i4>20</vt:i4>
      </vt:variant>
      <vt:variant>
        <vt:i4>0</vt:i4>
      </vt:variant>
      <vt:variant>
        <vt:i4>5</vt:i4>
      </vt:variant>
      <vt:variant>
        <vt:lpwstr/>
      </vt:variant>
      <vt:variant>
        <vt:lpwstr>_Toc181025221</vt:lpwstr>
      </vt:variant>
      <vt:variant>
        <vt:i4>1572912</vt:i4>
      </vt:variant>
      <vt:variant>
        <vt:i4>14</vt:i4>
      </vt:variant>
      <vt:variant>
        <vt:i4>0</vt:i4>
      </vt:variant>
      <vt:variant>
        <vt:i4>5</vt:i4>
      </vt:variant>
      <vt:variant>
        <vt:lpwstr/>
      </vt:variant>
      <vt:variant>
        <vt:lpwstr>_Toc181025220</vt:lpwstr>
      </vt:variant>
      <vt:variant>
        <vt:i4>1769520</vt:i4>
      </vt:variant>
      <vt:variant>
        <vt:i4>8</vt:i4>
      </vt:variant>
      <vt:variant>
        <vt:i4>0</vt:i4>
      </vt:variant>
      <vt:variant>
        <vt:i4>5</vt:i4>
      </vt:variant>
      <vt:variant>
        <vt:lpwstr/>
      </vt:variant>
      <vt:variant>
        <vt:lpwstr>_Toc181025219</vt:lpwstr>
      </vt:variant>
      <vt:variant>
        <vt:i4>1769520</vt:i4>
      </vt:variant>
      <vt:variant>
        <vt:i4>2</vt:i4>
      </vt:variant>
      <vt:variant>
        <vt:i4>0</vt:i4>
      </vt:variant>
      <vt:variant>
        <vt:i4>5</vt:i4>
      </vt:variant>
      <vt:variant>
        <vt:lpwstr/>
      </vt:variant>
      <vt:variant>
        <vt:lpwstr>_Toc181025218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dc:subject>
  <dc:creator>BQuevedo</dc:creator>
  <cp:lastModifiedBy>CAMILA CARLA Garmendia Fabres</cp:lastModifiedBy>
  <cp:revision>118</cp:revision>
  <dcterms:created xsi:type="dcterms:W3CDTF">2017-05-09T20:44:00Z</dcterms:created>
  <dcterms:modified xsi:type="dcterms:W3CDTF">2024-11-19T23:21:00Z</dcterms:modified>
</cp:coreProperties>
</file>