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9175303"/>
    <w:bookmarkStart w:id="1" w:name="_Toc110736727"/>
    <w:p w14:paraId="6C14C457" w14:textId="77777777" w:rsidR="00851B88" w:rsidRPr="001B292D" w:rsidRDefault="00851B88" w:rsidP="00C52F6B">
      <w:pPr>
        <w:pStyle w:val="NoSpacing"/>
        <w:rPr>
          <w:rFonts w:ascii="Abadi MT Condensed" w:hAnsi="Abadi MT Condensed"/>
          <w:sz w:val="40"/>
          <w:lang w:val="en-SG"/>
        </w:rPr>
      </w:pPr>
      <w:r w:rsidRPr="001B292D">
        <w:rPr>
          <w:noProof/>
          <w:lang w:val="en-SG"/>
        </w:rPr>
        <mc:AlternateContent>
          <mc:Choice Requires="wps">
            <w:drawing>
              <wp:anchor distT="0" distB="0" distL="114300" distR="114300" simplePos="0" relativeHeight="251659264" behindDoc="0" locked="0" layoutInCell="0" allowOverlap="1" wp14:anchorId="377BC297" wp14:editId="21E4FE70">
                <wp:simplePos x="0" y="0"/>
                <wp:positionH relativeFrom="column">
                  <wp:posOffset>-35560</wp:posOffset>
                </wp:positionH>
                <wp:positionV relativeFrom="paragraph">
                  <wp:posOffset>440055</wp:posOffset>
                </wp:positionV>
                <wp:extent cx="5734050" cy="0"/>
                <wp:effectExtent l="12065" t="11430" r="16510" b="1714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59CBE"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" o:allowincell="f" strokeweight="1.5pt"/>
            </w:pict>
          </mc:Fallback>
        </mc:AlternateContent>
      </w:r>
      <w:bookmarkEnd w:id="0"/>
      <w:bookmarkEnd w:id="1"/>
    </w:p>
    <w:bookmarkStart w:id="2" w:name="_Toc109175304"/>
    <w:bookmarkStart w:id="3" w:name="_Toc110736728"/>
    <w:p w14:paraId="73BD350A" w14:textId="77777777" w:rsidR="00851B88" w:rsidRPr="001B292D" w:rsidRDefault="00851B88" w:rsidP="00851B88">
      <w:pPr>
        <w:pStyle w:val="Heading1"/>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0288" behindDoc="0" locked="0" layoutInCell="1" allowOverlap="1" wp14:anchorId="6901D185" wp14:editId="05CFDC6C">
                <wp:simplePos x="0" y="0"/>
                <wp:positionH relativeFrom="column">
                  <wp:posOffset>876935</wp:posOffset>
                </wp:positionH>
                <wp:positionV relativeFrom="paragraph">
                  <wp:posOffset>600075</wp:posOffset>
                </wp:positionV>
                <wp:extent cx="3962400" cy="538480"/>
                <wp:effectExtent l="3810" t="254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4D50D" w14:textId="77777777" w:rsidR="00851B88" w:rsidRPr="00B70254" w:rsidRDefault="00851B88" w:rsidP="00851B88">
                            <w:pPr>
                              <w:pStyle w:val="Heading1"/>
                              <w:jc w:val="center"/>
                              <w:rPr>
                                <w:rFonts w:ascii="Arial" w:hAnsi="Arial" w:cs="Arial"/>
                                <w:sz w:val="36"/>
                                <w:szCs w:val="36"/>
                              </w:rPr>
                            </w:pPr>
                            <w:bookmarkStart w:id="4" w:name="_Toc110736729"/>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1D185" id="_x0000_t202" coordsize="21600,21600" o:spt="202" path="m,l,21600r21600,l21600,xe">
                <v:stroke joinstyle="miter"/>
                <v:path gradientshapeok="t" o:connecttype="rect"/>
              </v:shapetype>
              <v:shape id="Text Box 9" o:spid="_x0000_s1026" type="#_x0000_t202" style="position:absolute;left:0;text-align:left;margin-left:69.05pt;margin-top:47.25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" filled="f" fillcolor="#0c9" stroked="f">
                <v:textbox>
                  <w:txbxContent>
                    <w:p w14:paraId="5EE4D50D" w14:textId="77777777" w:rsidR="00851B88" w:rsidRPr="00B70254" w:rsidRDefault="00851B88" w:rsidP="00851B88">
                      <w:pPr>
                        <w:pStyle w:val="Heading1"/>
                        <w:jc w:val="center"/>
                        <w:rPr>
                          <w:rFonts w:ascii="Arial" w:hAnsi="Arial" w:cs="Arial"/>
                          <w:sz w:val="36"/>
                          <w:szCs w:val="36"/>
                        </w:rPr>
                      </w:pPr>
                      <w:bookmarkStart w:id="5" w:name="_Toc110736729"/>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5"/>
                    </w:p>
                  </w:txbxContent>
                </v:textbox>
              </v:shape>
            </w:pict>
          </mc:Fallback>
        </mc:AlternateContent>
      </w:r>
      <w:r w:rsidRPr="001B292D">
        <w:rPr>
          <w:rFonts w:cs="Arial"/>
          <w:noProof/>
          <w:lang w:val="en-SG"/>
        </w:rPr>
        <w:drawing>
          <wp:inline distT="0" distB="0" distL="0" distR="0" wp14:anchorId="1247CD70" wp14:editId="67A10FFC">
            <wp:extent cx="3041650" cy="692150"/>
            <wp:effectExtent l="0" t="0" r="6350" b="0"/>
            <wp:docPr id="7"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bookmarkEnd w:id="2"/>
      <w:bookmarkEnd w:id="3"/>
    </w:p>
    <w:p w14:paraId="3CA8AF27" w14:textId="77777777" w:rsidR="00851B88" w:rsidRPr="001B292D" w:rsidRDefault="00851B88" w:rsidP="00851B88">
      <w:pPr>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1312" behindDoc="0" locked="0" layoutInCell="0" allowOverlap="1" wp14:anchorId="28EF2FA2" wp14:editId="7B0321B4">
                <wp:simplePos x="0" y="0"/>
                <wp:positionH relativeFrom="column">
                  <wp:posOffset>-35560</wp:posOffset>
                </wp:positionH>
                <wp:positionV relativeFrom="paragraph">
                  <wp:posOffset>264160</wp:posOffset>
                </wp:positionV>
                <wp:extent cx="5740400" cy="10795"/>
                <wp:effectExtent l="12065" t="16510" r="10160" b="107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72C82"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" o:allowincell="f" strokeweight="1.5pt"/>
            </w:pict>
          </mc:Fallback>
        </mc:AlternateContent>
      </w:r>
    </w:p>
    <w:p w14:paraId="2E544203" w14:textId="77777777" w:rsidR="00851B88" w:rsidRPr="001B292D" w:rsidRDefault="00851B88" w:rsidP="00851B88">
      <w:pPr>
        <w:jc w:val="center"/>
        <w:rPr>
          <w:rFonts w:ascii="Verdana" w:hAnsi="Verdana" w:cs="Arial"/>
          <w:b/>
          <w:sz w:val="40"/>
          <w:szCs w:val="40"/>
          <w:lang w:val="en-SG"/>
        </w:rPr>
      </w:pPr>
      <w:r w:rsidRPr="001B292D">
        <w:rPr>
          <w:rFonts w:ascii="Verdana" w:hAnsi="Verdana" w:cs="Arial"/>
          <w:b/>
          <w:sz w:val="40"/>
          <w:szCs w:val="40"/>
          <w:lang w:val="en-SG"/>
        </w:rPr>
        <w:t>Data Exploration &amp; Analysis Assignment</w:t>
      </w:r>
    </w:p>
    <w:p w14:paraId="71753492" w14:textId="77777777" w:rsidR="00851B88" w:rsidRPr="001B292D" w:rsidRDefault="00851B88" w:rsidP="00851B88">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Diploma in DS</w:t>
      </w:r>
    </w:p>
    <w:p w14:paraId="386EA9D2" w14:textId="77777777" w:rsidR="00851B88" w:rsidRPr="001B292D" w:rsidRDefault="00851B88" w:rsidP="00851B88">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April 2022 Semester</w:t>
      </w:r>
    </w:p>
    <w:p w14:paraId="08759C9B" w14:textId="77777777" w:rsidR="00851B88" w:rsidRPr="001B292D" w:rsidRDefault="00851B88" w:rsidP="00851B88">
      <w:pPr>
        <w:rPr>
          <w:rFonts w:ascii="Verdana" w:hAnsi="Verdana"/>
          <w:b/>
          <w:noProof/>
          <w:sz w:val="36"/>
          <w:lang w:val="en-SG"/>
        </w:rPr>
      </w:pPr>
    </w:p>
    <w:p w14:paraId="2305AC72" w14:textId="77777777" w:rsidR="00851B88" w:rsidRPr="001B292D" w:rsidRDefault="00851B88" w:rsidP="00851B88">
      <w:pPr>
        <w:jc w:val="center"/>
        <w:rPr>
          <w:rFonts w:ascii="Verdana" w:hAnsi="Verdana"/>
          <w:b/>
          <w:sz w:val="32"/>
          <w:lang w:val="en-SG"/>
        </w:rPr>
      </w:pPr>
      <w:r w:rsidRPr="001B292D">
        <w:rPr>
          <w:rFonts w:ascii="Verdana" w:hAnsi="Verdana"/>
          <w:b/>
          <w:noProof/>
          <w:sz w:val="36"/>
          <w:lang w:val="en-SG"/>
        </w:rPr>
        <w:t>ASSIGNMENT</w:t>
      </w:r>
      <w:r w:rsidRPr="001B292D">
        <w:rPr>
          <w:rFonts w:ascii="Verdana" w:hAnsi="Verdana"/>
          <w:b/>
          <w:sz w:val="32"/>
          <w:lang w:val="en-SG"/>
        </w:rPr>
        <w:t xml:space="preserve"> 2</w:t>
      </w:r>
    </w:p>
    <w:p w14:paraId="2BB5457E" w14:textId="77777777" w:rsidR="00851B88" w:rsidRPr="001B292D" w:rsidRDefault="00851B88" w:rsidP="00851B88">
      <w:pPr>
        <w:jc w:val="center"/>
        <w:rPr>
          <w:rFonts w:ascii="Verdana" w:hAnsi="Verdana"/>
          <w:b/>
          <w:sz w:val="32"/>
          <w:lang w:val="en-SG"/>
        </w:rPr>
      </w:pPr>
      <w:r w:rsidRPr="001B292D">
        <w:rPr>
          <w:rFonts w:ascii="Verdana" w:hAnsi="Verdana"/>
          <w:sz w:val="32"/>
          <w:lang w:val="en-SG"/>
        </w:rPr>
        <w:t>(40% of DEA Module)</w:t>
      </w:r>
    </w:p>
    <w:p w14:paraId="6437AF77" w14:textId="77777777" w:rsidR="00851B88" w:rsidRPr="001B292D" w:rsidRDefault="00BE2FCA" w:rsidP="00851B88">
      <w:pPr>
        <w:jc w:val="center"/>
        <w:rPr>
          <w:rFonts w:ascii="Verdana" w:hAnsi="Verdana" w:cs="Arial"/>
          <w:sz w:val="28"/>
          <w:szCs w:val="28"/>
          <w:lang w:val="en-SG"/>
        </w:rPr>
      </w:pPr>
      <w:r w:rsidRPr="001B292D">
        <w:rPr>
          <w:rFonts w:ascii="Verdana" w:hAnsi="Verdana" w:cs="Arial"/>
          <w:sz w:val="28"/>
          <w:szCs w:val="28"/>
          <w:lang w:val="en-SG"/>
        </w:rPr>
        <w:t>11</w:t>
      </w:r>
      <w:r w:rsidRPr="001B292D">
        <w:rPr>
          <w:rFonts w:ascii="Verdana" w:hAnsi="Verdana" w:cs="Arial"/>
          <w:sz w:val="28"/>
          <w:szCs w:val="28"/>
          <w:vertAlign w:val="superscript"/>
          <w:lang w:val="en-SG"/>
        </w:rPr>
        <w:t>th</w:t>
      </w:r>
      <w:r w:rsidR="00851B88" w:rsidRPr="001B292D">
        <w:rPr>
          <w:rFonts w:ascii="Verdana" w:hAnsi="Verdana" w:cs="Arial"/>
          <w:sz w:val="28"/>
          <w:szCs w:val="28"/>
          <w:lang w:val="en-SG"/>
        </w:rPr>
        <w:t xml:space="preserve"> </w:t>
      </w:r>
      <w:r w:rsidRPr="001B292D">
        <w:rPr>
          <w:rFonts w:ascii="Verdana" w:hAnsi="Verdana" w:cs="Arial"/>
          <w:sz w:val="28"/>
          <w:szCs w:val="28"/>
          <w:lang w:val="en-SG"/>
        </w:rPr>
        <w:t>July</w:t>
      </w:r>
      <w:r w:rsidR="00851B88" w:rsidRPr="001B292D">
        <w:rPr>
          <w:rFonts w:ascii="Verdana" w:hAnsi="Verdana" w:cs="Arial"/>
          <w:sz w:val="28"/>
          <w:szCs w:val="28"/>
          <w:lang w:val="en-SG"/>
        </w:rPr>
        <w:t xml:space="preserve"> 2022 – </w:t>
      </w:r>
      <w:r w:rsidRPr="001B292D">
        <w:rPr>
          <w:rFonts w:ascii="Verdana" w:hAnsi="Verdana" w:cs="Arial"/>
          <w:sz w:val="28"/>
          <w:szCs w:val="28"/>
          <w:lang w:val="en-SG"/>
        </w:rPr>
        <w:t>7</w:t>
      </w:r>
      <w:r w:rsidR="00851B88" w:rsidRPr="001B292D">
        <w:rPr>
          <w:rFonts w:ascii="Verdana" w:hAnsi="Verdana" w:cs="Arial"/>
          <w:sz w:val="28"/>
          <w:szCs w:val="28"/>
          <w:vertAlign w:val="superscript"/>
          <w:lang w:val="en-SG"/>
        </w:rPr>
        <w:t>th</w:t>
      </w:r>
      <w:r w:rsidR="00851B88" w:rsidRPr="001B292D">
        <w:rPr>
          <w:rFonts w:ascii="Verdana" w:hAnsi="Verdana" w:cs="Arial"/>
          <w:sz w:val="28"/>
          <w:szCs w:val="28"/>
          <w:lang w:val="en-SG"/>
        </w:rPr>
        <w:t xml:space="preserve"> </w:t>
      </w:r>
      <w:r w:rsidRPr="001B292D">
        <w:rPr>
          <w:rFonts w:ascii="Verdana" w:hAnsi="Verdana" w:cs="Arial"/>
          <w:sz w:val="28"/>
          <w:szCs w:val="28"/>
          <w:lang w:val="en-SG"/>
        </w:rPr>
        <w:t>August</w:t>
      </w:r>
      <w:r w:rsidR="00851B88" w:rsidRPr="001B292D">
        <w:rPr>
          <w:rFonts w:ascii="Verdana" w:hAnsi="Verdana" w:cs="Arial"/>
          <w:sz w:val="28"/>
          <w:szCs w:val="28"/>
          <w:lang w:val="en-SG"/>
        </w:rPr>
        <w:t xml:space="preserve"> 2022</w:t>
      </w:r>
    </w:p>
    <w:p w14:paraId="47534704" w14:textId="77777777" w:rsidR="00851B88" w:rsidRPr="001B292D" w:rsidRDefault="00851B88" w:rsidP="00851B88">
      <w:pPr>
        <w:rPr>
          <w:rFonts w:ascii="Verdana" w:hAnsi="Verdana" w:cs="Arial"/>
          <w:b/>
          <w:sz w:val="28"/>
          <w:szCs w:val="32"/>
          <w:u w:val="single"/>
          <w:lang w:val="en-SG"/>
        </w:rPr>
      </w:pPr>
    </w:p>
    <w:p w14:paraId="60D835AC" w14:textId="77777777" w:rsidR="00851B88" w:rsidRPr="001B292D" w:rsidRDefault="00851B88" w:rsidP="00851B88">
      <w:pPr>
        <w:ind w:left="360"/>
        <w:jc w:val="center"/>
        <w:rPr>
          <w:rFonts w:ascii="Verdana" w:hAnsi="Verdana" w:cs="Arial"/>
          <w:b/>
          <w:sz w:val="28"/>
          <w:szCs w:val="32"/>
          <w:u w:val="single"/>
          <w:lang w:val="en-SG"/>
        </w:rPr>
      </w:pPr>
      <w:r w:rsidRPr="001B292D">
        <w:rPr>
          <w:rFonts w:ascii="Verdana" w:hAnsi="Verdana" w:cs="Arial"/>
          <w:b/>
          <w:sz w:val="28"/>
          <w:szCs w:val="32"/>
          <w:u w:val="single"/>
          <w:lang w:val="en-SG"/>
        </w:rPr>
        <w:t>Submission Deadline:</w:t>
      </w:r>
    </w:p>
    <w:p w14:paraId="619003CA" w14:textId="77777777" w:rsidR="00851B88" w:rsidRPr="001B292D" w:rsidRDefault="00851B88" w:rsidP="00851B88">
      <w:pPr>
        <w:ind w:left="360"/>
        <w:jc w:val="center"/>
        <w:rPr>
          <w:rFonts w:ascii="Verdana" w:hAnsi="Verdana" w:cs="Arial"/>
          <w:b/>
          <w:sz w:val="28"/>
          <w:szCs w:val="32"/>
          <w:lang w:val="en-SG"/>
        </w:rPr>
      </w:pPr>
      <w:r w:rsidRPr="001B292D">
        <w:rPr>
          <w:rFonts w:ascii="Verdana" w:hAnsi="Verdana" w:cs="Arial"/>
          <w:b/>
          <w:sz w:val="28"/>
          <w:szCs w:val="32"/>
          <w:lang w:val="en-SG"/>
        </w:rPr>
        <w:t xml:space="preserve">Presentation: </w:t>
      </w:r>
      <w:r w:rsidR="00BE2FCA" w:rsidRPr="001B292D">
        <w:rPr>
          <w:rFonts w:ascii="Verdana" w:hAnsi="Verdana" w:cs="Arial"/>
          <w:b/>
          <w:sz w:val="28"/>
          <w:szCs w:val="32"/>
          <w:lang w:val="en-SG"/>
        </w:rPr>
        <w:t>7</w:t>
      </w:r>
      <w:r w:rsidRPr="001B292D">
        <w:rPr>
          <w:rFonts w:ascii="Verdana" w:hAnsi="Verdana" w:cs="Arial"/>
          <w:b/>
          <w:sz w:val="28"/>
          <w:szCs w:val="32"/>
          <w:vertAlign w:val="superscript"/>
          <w:lang w:val="en-SG"/>
        </w:rPr>
        <w:t>th</w:t>
      </w:r>
      <w:r w:rsidRPr="001B292D">
        <w:rPr>
          <w:rFonts w:ascii="Verdana" w:hAnsi="Verdana" w:cs="Arial"/>
          <w:b/>
          <w:sz w:val="28"/>
          <w:szCs w:val="32"/>
          <w:lang w:val="en-SG"/>
        </w:rPr>
        <w:t xml:space="preserve"> </w:t>
      </w:r>
      <w:r w:rsidR="00BE2FCA" w:rsidRPr="001B292D">
        <w:rPr>
          <w:rFonts w:ascii="Verdana" w:hAnsi="Verdana" w:cs="Arial"/>
          <w:b/>
          <w:sz w:val="28"/>
          <w:szCs w:val="32"/>
          <w:lang w:val="en-SG"/>
        </w:rPr>
        <w:t>August</w:t>
      </w:r>
      <w:r w:rsidRPr="001B292D">
        <w:rPr>
          <w:rFonts w:ascii="Verdana" w:hAnsi="Verdana" w:cs="Arial"/>
          <w:b/>
          <w:sz w:val="28"/>
          <w:szCs w:val="32"/>
          <w:lang w:val="en-SG"/>
        </w:rPr>
        <w:t xml:space="preserve"> 2022 (</w:t>
      </w:r>
      <w:r w:rsidR="0025020A" w:rsidRPr="001B292D">
        <w:rPr>
          <w:rFonts w:ascii="Verdana" w:hAnsi="Verdana" w:cs="Arial"/>
          <w:b/>
          <w:sz w:val="28"/>
          <w:szCs w:val="32"/>
          <w:lang w:val="en-SG"/>
        </w:rPr>
        <w:t>Sun</w:t>
      </w:r>
      <w:r w:rsidRPr="001B292D">
        <w:rPr>
          <w:rFonts w:ascii="Verdana" w:hAnsi="Verdana" w:cs="Arial"/>
          <w:b/>
          <w:sz w:val="28"/>
          <w:szCs w:val="32"/>
          <w:lang w:val="en-SG"/>
        </w:rPr>
        <w:t>day), 11:59PM</w:t>
      </w:r>
    </w:p>
    <w:p w14:paraId="6CEE4355" w14:textId="77777777" w:rsidR="00851B88" w:rsidRPr="001B292D" w:rsidRDefault="0025020A" w:rsidP="00851B88">
      <w:pPr>
        <w:ind w:left="360"/>
        <w:jc w:val="center"/>
        <w:rPr>
          <w:rFonts w:ascii="Verdana" w:hAnsi="Verdana" w:cs="Arial"/>
          <w:b/>
          <w:sz w:val="28"/>
          <w:szCs w:val="32"/>
          <w:lang w:val="en-SG"/>
        </w:rPr>
      </w:pPr>
      <w:r w:rsidRPr="001B292D">
        <w:rPr>
          <w:rFonts w:ascii="Verdana" w:hAnsi="Verdana" w:cs="Arial"/>
          <w:b/>
          <w:sz w:val="28"/>
          <w:szCs w:val="32"/>
          <w:lang w:val="en-SG"/>
        </w:rPr>
        <w:t>Report and</w:t>
      </w:r>
      <w:r w:rsidR="00851B88" w:rsidRPr="001B292D">
        <w:rPr>
          <w:rFonts w:ascii="Verdana" w:hAnsi="Verdana" w:cs="Arial"/>
          <w:b/>
          <w:sz w:val="28"/>
          <w:szCs w:val="32"/>
          <w:lang w:val="en-SG"/>
        </w:rPr>
        <w:t xml:space="preserve"> files: </w:t>
      </w:r>
      <w:r w:rsidR="00BE2FCA" w:rsidRPr="001B292D">
        <w:rPr>
          <w:rFonts w:ascii="Verdana" w:hAnsi="Verdana" w:cs="Arial"/>
          <w:b/>
          <w:sz w:val="28"/>
          <w:szCs w:val="32"/>
          <w:lang w:val="en-SG"/>
        </w:rPr>
        <w:t>7</w:t>
      </w:r>
      <w:r w:rsidR="00851B88" w:rsidRPr="001B292D">
        <w:rPr>
          <w:rFonts w:ascii="Verdana" w:hAnsi="Verdana" w:cs="Arial"/>
          <w:b/>
          <w:sz w:val="28"/>
          <w:szCs w:val="32"/>
          <w:vertAlign w:val="superscript"/>
          <w:lang w:val="en-SG"/>
        </w:rPr>
        <w:t>th</w:t>
      </w:r>
      <w:r w:rsidR="00851B88" w:rsidRPr="001B292D">
        <w:rPr>
          <w:rFonts w:ascii="Verdana" w:hAnsi="Verdana" w:cs="Arial"/>
          <w:b/>
          <w:sz w:val="28"/>
          <w:szCs w:val="32"/>
          <w:lang w:val="en-SG"/>
        </w:rPr>
        <w:t xml:space="preserve"> </w:t>
      </w:r>
      <w:r w:rsidR="00BE2FCA" w:rsidRPr="001B292D">
        <w:rPr>
          <w:rFonts w:ascii="Verdana" w:hAnsi="Verdana" w:cs="Arial"/>
          <w:b/>
          <w:sz w:val="28"/>
          <w:szCs w:val="32"/>
          <w:lang w:val="en-SG"/>
        </w:rPr>
        <w:t>August</w:t>
      </w:r>
      <w:r w:rsidR="00851B88" w:rsidRPr="001B292D">
        <w:rPr>
          <w:rFonts w:ascii="Verdana" w:hAnsi="Verdana" w:cs="Arial"/>
          <w:b/>
          <w:sz w:val="28"/>
          <w:szCs w:val="32"/>
          <w:lang w:val="en-SG"/>
        </w:rPr>
        <w:t xml:space="preserve"> 2022 (</w:t>
      </w:r>
      <w:r w:rsidRPr="001B292D">
        <w:rPr>
          <w:rFonts w:ascii="Verdana" w:hAnsi="Verdana" w:cs="Arial"/>
          <w:b/>
          <w:sz w:val="28"/>
          <w:szCs w:val="32"/>
          <w:lang w:val="en-SG"/>
        </w:rPr>
        <w:t>Sun</w:t>
      </w:r>
      <w:r w:rsidR="00851B88" w:rsidRPr="001B292D">
        <w:rPr>
          <w:rFonts w:ascii="Verdana" w:hAnsi="Verdana" w:cs="Arial"/>
          <w:b/>
          <w:sz w:val="28"/>
          <w:szCs w:val="32"/>
          <w:lang w:val="en-SG"/>
        </w:rPr>
        <w:t>day), 11:59PM</w:t>
      </w: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851B88" w:rsidRPr="001B292D" w14:paraId="187925B3" w14:textId="77777777" w:rsidTr="004B30A6">
        <w:tc>
          <w:tcPr>
            <w:tcW w:w="2487" w:type="dxa"/>
            <w:tcBorders>
              <w:bottom w:val="nil"/>
              <w:right w:val="nil"/>
            </w:tcBorders>
          </w:tcPr>
          <w:p w14:paraId="0B9A03C0" w14:textId="77777777" w:rsidR="00851B88" w:rsidRPr="001B292D" w:rsidRDefault="00851B88" w:rsidP="004B30A6">
            <w:pPr>
              <w:spacing w:before="120" w:after="120"/>
              <w:rPr>
                <w:rFonts w:ascii="Verdana" w:hAnsi="Verdana"/>
                <w:b/>
                <w:lang w:val="en-SG"/>
              </w:rPr>
            </w:pPr>
            <w:r w:rsidRPr="001B292D">
              <w:rPr>
                <w:rFonts w:ascii="Verdana" w:hAnsi="Verdana"/>
                <w:b/>
                <w:lang w:val="en-SG"/>
              </w:rPr>
              <w:t xml:space="preserve">Tutorial Group </w:t>
            </w:r>
          </w:p>
        </w:tc>
        <w:tc>
          <w:tcPr>
            <w:tcW w:w="283" w:type="dxa"/>
            <w:tcBorders>
              <w:left w:val="nil"/>
              <w:bottom w:val="nil"/>
            </w:tcBorders>
            <w:shd w:val="clear" w:color="auto" w:fill="auto"/>
          </w:tcPr>
          <w:p w14:paraId="2E8E9792" w14:textId="77777777" w:rsidR="00851B88" w:rsidRPr="001B292D" w:rsidRDefault="00851B88" w:rsidP="004B30A6">
            <w:pPr>
              <w:spacing w:before="120" w:after="120"/>
              <w:rPr>
                <w:rFonts w:ascii="Verdana" w:hAnsi="Verdana"/>
                <w:b/>
                <w:lang w:val="en-SG"/>
              </w:rPr>
            </w:pPr>
            <w:r w:rsidRPr="001B292D">
              <w:rPr>
                <w:rFonts w:ascii="Verdana" w:hAnsi="Verdana"/>
                <w:b/>
                <w:lang w:val="en-SG"/>
              </w:rPr>
              <w:t>:</w:t>
            </w:r>
          </w:p>
        </w:tc>
        <w:tc>
          <w:tcPr>
            <w:tcW w:w="6662" w:type="dxa"/>
          </w:tcPr>
          <w:p w14:paraId="2F598612" w14:textId="77777777" w:rsidR="00851B88" w:rsidRPr="001B292D" w:rsidRDefault="00851B88" w:rsidP="004B30A6">
            <w:pPr>
              <w:spacing w:before="120" w:after="120"/>
              <w:rPr>
                <w:rFonts w:ascii="Verdana" w:hAnsi="Verdana"/>
                <w:b/>
                <w:lang w:val="en-SG"/>
              </w:rPr>
            </w:pPr>
            <w:r w:rsidRPr="001B292D">
              <w:rPr>
                <w:rFonts w:ascii="Verdana" w:hAnsi="Verdana"/>
                <w:b/>
                <w:lang w:val="en-SG"/>
              </w:rPr>
              <w:t>T01 / T02 / T03</w:t>
            </w:r>
          </w:p>
        </w:tc>
      </w:tr>
      <w:tr w:rsidR="00851B88" w:rsidRPr="001B292D" w14:paraId="5104ACEB" w14:textId="77777777" w:rsidTr="004B30A6">
        <w:tc>
          <w:tcPr>
            <w:tcW w:w="2487" w:type="dxa"/>
            <w:tcBorders>
              <w:top w:val="nil"/>
              <w:bottom w:val="nil"/>
              <w:right w:val="nil"/>
            </w:tcBorders>
          </w:tcPr>
          <w:p w14:paraId="7AA8109A" w14:textId="77777777" w:rsidR="00851B88" w:rsidRPr="001B292D" w:rsidRDefault="00851B88" w:rsidP="004B30A6">
            <w:pPr>
              <w:spacing w:before="120" w:after="120"/>
              <w:rPr>
                <w:rFonts w:ascii="Verdana" w:hAnsi="Verdana"/>
                <w:b/>
                <w:lang w:val="en-SG"/>
              </w:rPr>
            </w:pPr>
            <w:r w:rsidRPr="001B292D">
              <w:rPr>
                <w:rFonts w:ascii="Verdana" w:hAnsi="Verdana"/>
                <w:b/>
                <w:lang w:val="en-SG"/>
              </w:rPr>
              <w:t>Student Name</w:t>
            </w:r>
          </w:p>
        </w:tc>
        <w:tc>
          <w:tcPr>
            <w:tcW w:w="283" w:type="dxa"/>
            <w:tcBorders>
              <w:top w:val="nil"/>
              <w:left w:val="nil"/>
              <w:bottom w:val="nil"/>
            </w:tcBorders>
            <w:shd w:val="clear" w:color="auto" w:fill="auto"/>
          </w:tcPr>
          <w:p w14:paraId="1C91D637" w14:textId="77777777" w:rsidR="00851B88" w:rsidRPr="001B292D" w:rsidRDefault="00851B88" w:rsidP="004B30A6">
            <w:pPr>
              <w:spacing w:before="120" w:after="120"/>
              <w:rPr>
                <w:rFonts w:ascii="Verdana" w:hAnsi="Verdana"/>
                <w:b/>
                <w:lang w:val="en-SG"/>
              </w:rPr>
            </w:pPr>
            <w:r w:rsidRPr="001B292D">
              <w:rPr>
                <w:rFonts w:ascii="Verdana" w:hAnsi="Verdana"/>
                <w:b/>
                <w:lang w:val="en-SG"/>
              </w:rPr>
              <w:t>:</w:t>
            </w:r>
          </w:p>
        </w:tc>
        <w:tc>
          <w:tcPr>
            <w:tcW w:w="6662" w:type="dxa"/>
          </w:tcPr>
          <w:p w14:paraId="21D3AF9C" w14:textId="77777777" w:rsidR="00851B88" w:rsidRPr="001B292D" w:rsidRDefault="00851B88" w:rsidP="004B30A6">
            <w:pPr>
              <w:spacing w:before="120" w:after="120"/>
              <w:rPr>
                <w:rFonts w:ascii="Verdana" w:hAnsi="Verdana"/>
                <w:lang w:val="en-SG"/>
              </w:rPr>
            </w:pPr>
            <w:r w:rsidRPr="001B292D">
              <w:rPr>
                <w:rFonts w:ascii="Verdana" w:hAnsi="Verdana"/>
                <w:lang w:val="en-SG"/>
              </w:rPr>
              <w:t xml:space="preserve"> </w:t>
            </w:r>
          </w:p>
        </w:tc>
      </w:tr>
      <w:tr w:rsidR="00851B88" w:rsidRPr="001B292D" w14:paraId="2A81D623" w14:textId="77777777" w:rsidTr="004B30A6">
        <w:tc>
          <w:tcPr>
            <w:tcW w:w="2487" w:type="dxa"/>
            <w:tcBorders>
              <w:top w:val="nil"/>
              <w:bottom w:val="single" w:sz="4" w:space="0" w:color="auto"/>
              <w:right w:val="nil"/>
            </w:tcBorders>
          </w:tcPr>
          <w:p w14:paraId="3B6A8485" w14:textId="77777777" w:rsidR="00851B88" w:rsidRPr="001B292D" w:rsidRDefault="00851B88" w:rsidP="004B30A6">
            <w:pPr>
              <w:spacing w:before="120" w:after="120"/>
              <w:rPr>
                <w:rFonts w:ascii="Verdana" w:hAnsi="Verdana"/>
                <w:b/>
                <w:lang w:val="en-SG"/>
              </w:rPr>
            </w:pPr>
            <w:r w:rsidRPr="001B292D">
              <w:rPr>
                <w:rFonts w:ascii="Verdana" w:hAnsi="Verdana"/>
                <w:b/>
                <w:lang w:val="en-SG"/>
              </w:rPr>
              <w:t>Student Number</w:t>
            </w:r>
          </w:p>
        </w:tc>
        <w:tc>
          <w:tcPr>
            <w:tcW w:w="283" w:type="dxa"/>
            <w:tcBorders>
              <w:top w:val="nil"/>
              <w:left w:val="nil"/>
              <w:bottom w:val="single" w:sz="4" w:space="0" w:color="auto"/>
            </w:tcBorders>
            <w:shd w:val="clear" w:color="auto" w:fill="auto"/>
          </w:tcPr>
          <w:p w14:paraId="006AB14C" w14:textId="77777777" w:rsidR="00851B88" w:rsidRPr="001B292D" w:rsidRDefault="00851B88" w:rsidP="004B30A6">
            <w:pPr>
              <w:spacing w:before="120" w:after="120"/>
              <w:rPr>
                <w:rFonts w:ascii="Verdana" w:hAnsi="Verdana"/>
                <w:b/>
                <w:lang w:val="en-SG"/>
              </w:rPr>
            </w:pPr>
            <w:r w:rsidRPr="001B292D">
              <w:rPr>
                <w:rFonts w:ascii="Verdana" w:hAnsi="Verdana"/>
                <w:b/>
                <w:lang w:val="en-SG"/>
              </w:rPr>
              <w:t>:</w:t>
            </w:r>
          </w:p>
        </w:tc>
        <w:tc>
          <w:tcPr>
            <w:tcW w:w="6662" w:type="dxa"/>
          </w:tcPr>
          <w:p w14:paraId="18204EF5" w14:textId="77777777" w:rsidR="00851B88" w:rsidRPr="001B292D" w:rsidRDefault="00851B88" w:rsidP="004B30A6">
            <w:pPr>
              <w:spacing w:before="120" w:after="120"/>
              <w:rPr>
                <w:rFonts w:ascii="Verdana" w:hAnsi="Verdana"/>
                <w:lang w:val="en-SG"/>
              </w:rPr>
            </w:pPr>
          </w:p>
        </w:tc>
      </w:tr>
    </w:tbl>
    <w:p w14:paraId="5200C67B" w14:textId="77777777" w:rsidR="00851B88" w:rsidRPr="001B292D" w:rsidRDefault="00851B88" w:rsidP="00851B88">
      <w:pPr>
        <w:spacing w:line="240" w:lineRule="atLeast"/>
        <w:ind w:firstLine="567"/>
        <w:rPr>
          <w:rFonts w:cs="Arial"/>
          <w:b/>
          <w:lang w:val="en-SG"/>
        </w:rPr>
      </w:pPr>
      <w:r w:rsidRPr="001B292D">
        <w:rPr>
          <w:rFonts w:cs="Arial"/>
          <w:b/>
          <w:lang w:val="en-SG"/>
        </w:rPr>
        <w:t xml:space="preserve">Penalty for late submission: </w:t>
      </w:r>
    </w:p>
    <w:p w14:paraId="02CB4301" w14:textId="77777777" w:rsidR="00851B88" w:rsidRPr="001B292D" w:rsidRDefault="00851B88" w:rsidP="00851B88">
      <w:pPr>
        <w:spacing w:line="240" w:lineRule="atLeast"/>
        <w:ind w:left="567" w:firstLine="153"/>
        <w:rPr>
          <w:rFonts w:cs="Arial"/>
          <w:bCs/>
          <w:lang w:val="en-SG"/>
        </w:rPr>
      </w:pPr>
      <w:r w:rsidRPr="001B292D">
        <w:rPr>
          <w:rFonts w:cs="Arial"/>
          <w:bCs/>
          <w:lang w:val="en-SG"/>
        </w:rPr>
        <w:t xml:space="preserve">10% of the marks will be deducted every calendar day after the deadline. </w:t>
      </w:r>
    </w:p>
    <w:p w14:paraId="4AD61EC8" w14:textId="23A58D42" w:rsidR="00851B88" w:rsidRDefault="00851B88" w:rsidP="00851B88">
      <w:pPr>
        <w:spacing w:line="240" w:lineRule="atLeast"/>
        <w:ind w:left="567" w:firstLine="153"/>
        <w:rPr>
          <w:rFonts w:cs="Arial"/>
          <w:bCs/>
          <w:color w:val="FF0000"/>
          <w:lang w:val="en-SG"/>
        </w:rPr>
      </w:pPr>
      <w:r w:rsidRPr="001B292D">
        <w:rPr>
          <w:rFonts w:cs="Arial"/>
          <w:b/>
          <w:lang w:val="en-SG"/>
        </w:rPr>
        <w:t>NO</w:t>
      </w:r>
      <w:r w:rsidRPr="001B292D">
        <w:rPr>
          <w:rFonts w:cs="Arial"/>
          <w:bCs/>
          <w:lang w:val="en-SG"/>
        </w:rPr>
        <w:t xml:space="preserve"> submission will be accepted after </w:t>
      </w:r>
      <w:r w:rsidRPr="001B292D">
        <w:rPr>
          <w:rFonts w:cs="Arial"/>
          <w:bCs/>
          <w:color w:val="FF0000"/>
          <w:lang w:val="en-SG"/>
        </w:rPr>
        <w:t>1</w:t>
      </w:r>
      <w:r w:rsidR="000D6892" w:rsidRPr="001B292D">
        <w:rPr>
          <w:rFonts w:cs="Arial"/>
          <w:bCs/>
          <w:color w:val="FF0000"/>
          <w:lang w:val="en-SG"/>
        </w:rPr>
        <w:t>4</w:t>
      </w:r>
      <w:r w:rsidRPr="001B292D">
        <w:rPr>
          <w:rFonts w:cs="Arial"/>
          <w:bCs/>
          <w:color w:val="FF0000"/>
          <w:vertAlign w:val="superscript"/>
          <w:lang w:val="en-SG"/>
        </w:rPr>
        <w:t>th</w:t>
      </w:r>
      <w:r w:rsidRPr="001B292D">
        <w:rPr>
          <w:rFonts w:cs="Arial"/>
          <w:bCs/>
          <w:color w:val="FF0000"/>
          <w:lang w:val="en-SG"/>
        </w:rPr>
        <w:t xml:space="preserve"> </w:t>
      </w:r>
      <w:r w:rsidR="000D6892" w:rsidRPr="001B292D">
        <w:rPr>
          <w:rFonts w:cs="Arial"/>
          <w:bCs/>
          <w:color w:val="FF0000"/>
          <w:lang w:val="en-SG"/>
        </w:rPr>
        <w:t>August</w:t>
      </w:r>
      <w:r w:rsidRPr="001B292D">
        <w:rPr>
          <w:rFonts w:cs="Arial"/>
          <w:color w:val="FF0000"/>
          <w:lang w:val="en-SG"/>
        </w:rPr>
        <w:t xml:space="preserve"> 2022 (Sunday), 11:59PM</w:t>
      </w:r>
      <w:r w:rsidRPr="001B292D">
        <w:rPr>
          <w:rFonts w:cs="Arial"/>
          <w:bCs/>
          <w:color w:val="FF0000"/>
          <w:lang w:val="en-SG"/>
        </w:rPr>
        <w:t>.</w:t>
      </w:r>
    </w:p>
    <w:p w14:paraId="2128D6C0" w14:textId="36C338F3" w:rsidR="005A6B0C" w:rsidRDefault="005A6B0C" w:rsidP="00851B88">
      <w:pPr>
        <w:spacing w:line="240" w:lineRule="atLeast"/>
        <w:ind w:left="567" w:firstLine="153"/>
        <w:rPr>
          <w:rFonts w:cs="Arial"/>
          <w:bCs/>
          <w:color w:val="FF0000"/>
          <w:lang w:val="en-SG"/>
        </w:rPr>
      </w:pPr>
    </w:p>
    <w:p w14:paraId="7A6C9AC4" w14:textId="7B829981" w:rsidR="005A6B0C" w:rsidRDefault="005A6B0C" w:rsidP="00851B88">
      <w:pPr>
        <w:spacing w:line="240" w:lineRule="atLeast"/>
        <w:ind w:left="567" w:firstLine="153"/>
        <w:rPr>
          <w:rFonts w:cs="Arial"/>
          <w:bCs/>
          <w:color w:val="FF0000"/>
          <w:lang w:val="en-SG"/>
        </w:rPr>
      </w:pPr>
    </w:p>
    <w:p w14:paraId="5C47E86A" w14:textId="77777777" w:rsidR="00C52F6B" w:rsidRPr="001B292D" w:rsidRDefault="00C52F6B" w:rsidP="00851B88">
      <w:pPr>
        <w:spacing w:line="240" w:lineRule="atLeast"/>
        <w:ind w:left="567" w:firstLine="153"/>
        <w:rPr>
          <w:rFonts w:cs="Arial"/>
          <w:bCs/>
          <w:color w:val="FF0000"/>
          <w:lang w:val="en-SG"/>
        </w:rPr>
      </w:pPr>
    </w:p>
    <w:sdt>
      <w:sdtPr>
        <w:rPr>
          <w:rFonts w:asciiTheme="minorHAnsi" w:eastAsiaTheme="minorHAnsi" w:hAnsiTheme="minorHAnsi" w:cstheme="minorBidi"/>
          <w:spacing w:val="0"/>
          <w:kern w:val="0"/>
          <w:sz w:val="22"/>
          <w:szCs w:val="22"/>
          <w:lang w:val="en-US" w:eastAsia="zh-CN"/>
        </w:rPr>
        <w:id w:val="917834661"/>
        <w:docPartObj>
          <w:docPartGallery w:val="Table of Contents"/>
          <w:docPartUnique/>
        </w:docPartObj>
      </w:sdtPr>
      <w:sdtEndPr>
        <w:rPr>
          <w:rFonts w:eastAsiaTheme="minorEastAsia"/>
          <w:b/>
          <w:bCs/>
          <w:noProof/>
        </w:rPr>
      </w:sdtEndPr>
      <w:sdtContent>
        <w:p w14:paraId="261683F4" w14:textId="379791EA" w:rsidR="00607551" w:rsidRPr="00607551" w:rsidRDefault="005A6B0C" w:rsidP="00607551">
          <w:pPr>
            <w:pStyle w:val="Title"/>
            <w:jc w:val="center"/>
            <w:rPr>
              <w:rFonts w:ascii="Times New Roman" w:hAnsi="Times New Roman" w:cs="Times New Roman"/>
              <w:b/>
              <w:bCs/>
              <w:noProof/>
              <w:sz w:val="36"/>
              <w:szCs w:val="36"/>
            </w:rPr>
          </w:pPr>
          <w:r>
            <w:t>Contents</w:t>
          </w:r>
          <w:r>
            <w:rPr>
              <w:rFonts w:eastAsiaTheme="minorHAnsi"/>
            </w:rPr>
            <w:fldChar w:fldCharType="begin"/>
          </w:r>
          <w:r>
            <w:instrText xml:space="preserve"> TOC \o "1-3" \h \z \u </w:instrText>
          </w:r>
          <w:r>
            <w:rPr>
              <w:rFonts w:eastAsiaTheme="minorHAnsi"/>
            </w:rPr>
            <w:fldChar w:fldCharType="separate"/>
          </w:r>
        </w:p>
        <w:p w14:paraId="48D0F079" w14:textId="4C7E9B87" w:rsidR="00607551" w:rsidRDefault="00000000">
          <w:pPr>
            <w:pStyle w:val="TOC1"/>
            <w:tabs>
              <w:tab w:val="left" w:pos="440"/>
              <w:tab w:val="right" w:leader="dot" w:pos="9823"/>
            </w:tabs>
            <w:rPr>
              <w:rFonts w:eastAsiaTheme="minorEastAsia"/>
              <w:noProof/>
              <w:lang w:eastAsia="en-SG"/>
            </w:rPr>
          </w:pPr>
          <w:hyperlink w:anchor="_Toc110736730" w:history="1">
            <w:r w:rsidR="00607551" w:rsidRPr="002C543C">
              <w:rPr>
                <w:rStyle w:val="Hyperlink"/>
                <w:i/>
                <w:iCs/>
                <w:noProof/>
              </w:rPr>
              <w:t>1.</w:t>
            </w:r>
            <w:r w:rsidR="00607551">
              <w:rPr>
                <w:rFonts w:eastAsiaTheme="minorEastAsia"/>
                <w:noProof/>
                <w:lang w:eastAsia="en-SG"/>
              </w:rPr>
              <w:tab/>
            </w:r>
            <w:r w:rsidR="00607551" w:rsidRPr="002C543C">
              <w:rPr>
                <w:rStyle w:val="Hyperlink"/>
                <w:i/>
                <w:iCs/>
                <w:noProof/>
              </w:rPr>
              <w:t>Abstract/Overview</w:t>
            </w:r>
            <w:r w:rsidR="00607551">
              <w:rPr>
                <w:noProof/>
                <w:webHidden/>
              </w:rPr>
              <w:tab/>
            </w:r>
            <w:r w:rsidR="00607551">
              <w:rPr>
                <w:noProof/>
                <w:webHidden/>
              </w:rPr>
              <w:fldChar w:fldCharType="begin"/>
            </w:r>
            <w:r w:rsidR="00607551">
              <w:rPr>
                <w:noProof/>
                <w:webHidden/>
              </w:rPr>
              <w:instrText xml:space="preserve"> PAGEREF _Toc110736730 \h </w:instrText>
            </w:r>
            <w:r w:rsidR="00607551">
              <w:rPr>
                <w:noProof/>
                <w:webHidden/>
              </w:rPr>
            </w:r>
            <w:r w:rsidR="00607551">
              <w:rPr>
                <w:noProof/>
                <w:webHidden/>
              </w:rPr>
              <w:fldChar w:fldCharType="separate"/>
            </w:r>
            <w:r w:rsidR="00C52F6B">
              <w:rPr>
                <w:noProof/>
                <w:webHidden/>
              </w:rPr>
              <w:t>3</w:t>
            </w:r>
            <w:r w:rsidR="00607551">
              <w:rPr>
                <w:noProof/>
                <w:webHidden/>
              </w:rPr>
              <w:fldChar w:fldCharType="end"/>
            </w:r>
          </w:hyperlink>
        </w:p>
        <w:p w14:paraId="12A61AB7" w14:textId="79230C4E" w:rsidR="00607551" w:rsidRDefault="00000000">
          <w:pPr>
            <w:pStyle w:val="TOC1"/>
            <w:tabs>
              <w:tab w:val="left" w:pos="440"/>
              <w:tab w:val="right" w:leader="dot" w:pos="9823"/>
            </w:tabs>
            <w:rPr>
              <w:rFonts w:eastAsiaTheme="minorEastAsia"/>
              <w:noProof/>
              <w:lang w:eastAsia="en-SG"/>
            </w:rPr>
          </w:pPr>
          <w:hyperlink w:anchor="_Toc110736731" w:history="1">
            <w:r w:rsidR="00607551" w:rsidRPr="002C543C">
              <w:rPr>
                <w:rStyle w:val="Hyperlink"/>
                <w:i/>
                <w:iCs/>
                <w:noProof/>
              </w:rPr>
              <w:t>2.</w:t>
            </w:r>
            <w:r w:rsidR="00607551">
              <w:rPr>
                <w:rFonts w:eastAsiaTheme="minorEastAsia"/>
                <w:noProof/>
                <w:lang w:eastAsia="en-SG"/>
              </w:rPr>
              <w:tab/>
            </w:r>
            <w:r w:rsidR="00607551" w:rsidRPr="002C543C">
              <w:rPr>
                <w:rStyle w:val="Hyperlink"/>
                <w:i/>
                <w:iCs/>
                <w:noProof/>
              </w:rPr>
              <w:t>Creating Dashboard to Answer Business Questions</w:t>
            </w:r>
            <w:r w:rsidR="00607551">
              <w:rPr>
                <w:noProof/>
                <w:webHidden/>
              </w:rPr>
              <w:tab/>
            </w:r>
            <w:r w:rsidR="00607551">
              <w:rPr>
                <w:noProof/>
                <w:webHidden/>
              </w:rPr>
              <w:fldChar w:fldCharType="begin"/>
            </w:r>
            <w:r w:rsidR="00607551">
              <w:rPr>
                <w:noProof/>
                <w:webHidden/>
              </w:rPr>
              <w:instrText xml:space="preserve"> PAGEREF _Toc110736731 \h </w:instrText>
            </w:r>
            <w:r w:rsidR="00607551">
              <w:rPr>
                <w:noProof/>
                <w:webHidden/>
              </w:rPr>
            </w:r>
            <w:r w:rsidR="00607551">
              <w:rPr>
                <w:noProof/>
                <w:webHidden/>
              </w:rPr>
              <w:fldChar w:fldCharType="separate"/>
            </w:r>
            <w:r w:rsidR="00C52F6B">
              <w:rPr>
                <w:noProof/>
                <w:webHidden/>
              </w:rPr>
              <w:t>4</w:t>
            </w:r>
            <w:r w:rsidR="00607551">
              <w:rPr>
                <w:noProof/>
                <w:webHidden/>
              </w:rPr>
              <w:fldChar w:fldCharType="end"/>
            </w:r>
          </w:hyperlink>
        </w:p>
        <w:p w14:paraId="095BA045" w14:textId="5EC75EF7" w:rsidR="00607551" w:rsidRDefault="00000000">
          <w:pPr>
            <w:pStyle w:val="TOC1"/>
            <w:tabs>
              <w:tab w:val="left" w:pos="440"/>
              <w:tab w:val="right" w:leader="dot" w:pos="9823"/>
            </w:tabs>
            <w:rPr>
              <w:rFonts w:eastAsiaTheme="minorEastAsia"/>
              <w:noProof/>
              <w:lang w:eastAsia="en-SG"/>
            </w:rPr>
          </w:pPr>
          <w:hyperlink w:anchor="_Toc110736732" w:history="1">
            <w:r w:rsidR="00607551" w:rsidRPr="002C543C">
              <w:rPr>
                <w:rStyle w:val="Hyperlink"/>
                <w:i/>
                <w:iCs/>
                <w:noProof/>
              </w:rPr>
              <w:t>3.</w:t>
            </w:r>
            <w:r w:rsidR="00607551">
              <w:rPr>
                <w:rFonts w:eastAsiaTheme="minorEastAsia"/>
                <w:noProof/>
                <w:lang w:eastAsia="en-SG"/>
              </w:rPr>
              <w:tab/>
            </w:r>
            <w:r w:rsidR="00607551" w:rsidRPr="002C543C">
              <w:rPr>
                <w:rStyle w:val="Hyperlink"/>
                <w:i/>
                <w:iCs/>
                <w:noProof/>
              </w:rPr>
              <w:t>Further Analysis</w:t>
            </w:r>
            <w:r w:rsidR="00607551">
              <w:rPr>
                <w:noProof/>
                <w:webHidden/>
              </w:rPr>
              <w:tab/>
            </w:r>
            <w:r w:rsidR="00607551">
              <w:rPr>
                <w:noProof/>
                <w:webHidden/>
              </w:rPr>
              <w:fldChar w:fldCharType="begin"/>
            </w:r>
            <w:r w:rsidR="00607551">
              <w:rPr>
                <w:noProof/>
                <w:webHidden/>
              </w:rPr>
              <w:instrText xml:space="preserve"> PAGEREF _Toc110736732 \h </w:instrText>
            </w:r>
            <w:r w:rsidR="00607551">
              <w:rPr>
                <w:noProof/>
                <w:webHidden/>
              </w:rPr>
            </w:r>
            <w:r w:rsidR="00607551">
              <w:rPr>
                <w:noProof/>
                <w:webHidden/>
              </w:rPr>
              <w:fldChar w:fldCharType="separate"/>
            </w:r>
            <w:r w:rsidR="00C52F6B">
              <w:rPr>
                <w:noProof/>
                <w:webHidden/>
              </w:rPr>
              <w:t>10</w:t>
            </w:r>
            <w:r w:rsidR="00607551">
              <w:rPr>
                <w:noProof/>
                <w:webHidden/>
              </w:rPr>
              <w:fldChar w:fldCharType="end"/>
            </w:r>
          </w:hyperlink>
        </w:p>
        <w:p w14:paraId="1B203CFA" w14:textId="50B2EEDE" w:rsidR="00607551" w:rsidRDefault="00000000">
          <w:pPr>
            <w:pStyle w:val="TOC1"/>
            <w:tabs>
              <w:tab w:val="left" w:pos="440"/>
              <w:tab w:val="right" w:leader="dot" w:pos="9823"/>
            </w:tabs>
            <w:rPr>
              <w:rFonts w:eastAsiaTheme="minorEastAsia"/>
              <w:noProof/>
              <w:lang w:eastAsia="en-SG"/>
            </w:rPr>
          </w:pPr>
          <w:hyperlink w:anchor="_Toc110736733" w:history="1">
            <w:r w:rsidR="00607551" w:rsidRPr="002C543C">
              <w:rPr>
                <w:rStyle w:val="Hyperlink"/>
                <w:i/>
                <w:iCs/>
                <w:noProof/>
              </w:rPr>
              <w:t>4.</w:t>
            </w:r>
            <w:r w:rsidR="00607551">
              <w:rPr>
                <w:rFonts w:eastAsiaTheme="minorEastAsia"/>
                <w:noProof/>
                <w:lang w:eastAsia="en-SG"/>
              </w:rPr>
              <w:tab/>
            </w:r>
            <w:r w:rsidR="00607551" w:rsidRPr="002C543C">
              <w:rPr>
                <w:rStyle w:val="Hyperlink"/>
                <w:i/>
                <w:iCs/>
                <w:noProof/>
              </w:rPr>
              <w:t>Summary</w:t>
            </w:r>
            <w:r w:rsidR="00607551">
              <w:rPr>
                <w:noProof/>
                <w:webHidden/>
              </w:rPr>
              <w:tab/>
            </w:r>
            <w:r w:rsidR="00607551">
              <w:rPr>
                <w:noProof/>
                <w:webHidden/>
              </w:rPr>
              <w:fldChar w:fldCharType="begin"/>
            </w:r>
            <w:r w:rsidR="00607551">
              <w:rPr>
                <w:noProof/>
                <w:webHidden/>
              </w:rPr>
              <w:instrText xml:space="preserve"> PAGEREF _Toc110736733 \h </w:instrText>
            </w:r>
            <w:r w:rsidR="00607551">
              <w:rPr>
                <w:noProof/>
                <w:webHidden/>
              </w:rPr>
            </w:r>
            <w:r w:rsidR="00607551">
              <w:rPr>
                <w:noProof/>
                <w:webHidden/>
              </w:rPr>
              <w:fldChar w:fldCharType="separate"/>
            </w:r>
            <w:r w:rsidR="00C52F6B">
              <w:rPr>
                <w:noProof/>
                <w:webHidden/>
              </w:rPr>
              <w:t>15</w:t>
            </w:r>
            <w:r w:rsidR="00607551">
              <w:rPr>
                <w:noProof/>
                <w:webHidden/>
              </w:rPr>
              <w:fldChar w:fldCharType="end"/>
            </w:r>
          </w:hyperlink>
        </w:p>
        <w:p w14:paraId="4AD3B1A9" w14:textId="3ED0085B" w:rsidR="005A6B0C" w:rsidRDefault="005A6B0C" w:rsidP="005A6B0C">
          <w:r>
            <w:rPr>
              <w:b/>
              <w:bCs/>
              <w:noProof/>
            </w:rPr>
            <w:fldChar w:fldCharType="end"/>
          </w:r>
        </w:p>
      </w:sdtContent>
    </w:sdt>
    <w:p w14:paraId="200C468C" w14:textId="77777777" w:rsidR="00C52F6B" w:rsidRDefault="005A6B0C" w:rsidP="005A6B0C">
      <w:r>
        <w:t xml:space="preserve">Assignment Presentation Link: </w:t>
      </w:r>
    </w:p>
    <w:p w14:paraId="36537E0E" w14:textId="708AF050" w:rsidR="005A6B0C" w:rsidRDefault="00B77EEC" w:rsidP="005A6B0C">
      <w:hyperlink r:id="rId9" w:history="1">
        <w:r w:rsidRPr="00BA074B">
          <w:rPr>
            <w:rStyle w:val="Hyperlink"/>
          </w:rPr>
          <w:t>https://connectnpedu.sharepoint.com/:v:/s/Test599/EdY-lsH8MMtMpCNmMyFfJFwBKPXhdIIWVEcqT9u4aoFCBA?e=5fsLB1</w:t>
        </w:r>
      </w:hyperlink>
      <w:r>
        <w:t xml:space="preserve"> </w:t>
      </w:r>
      <w:r w:rsidR="005A6B0C">
        <w:br w:type="page"/>
      </w:r>
    </w:p>
    <w:p w14:paraId="54F5791D" w14:textId="53C0997F" w:rsidR="005A6B0C" w:rsidRDefault="005A6B0C" w:rsidP="009C1A62">
      <w:pPr>
        <w:pStyle w:val="Heading1"/>
        <w:numPr>
          <w:ilvl w:val="0"/>
          <w:numId w:val="12"/>
        </w:numPr>
        <w:ind w:left="360"/>
        <w:rPr>
          <w:rStyle w:val="SubtleEmphasis"/>
        </w:rPr>
      </w:pPr>
      <w:bookmarkStart w:id="5" w:name="_Toc110736730"/>
      <w:r>
        <w:rPr>
          <w:rStyle w:val="SubtleEmphasis"/>
        </w:rPr>
        <w:lastRenderedPageBreak/>
        <w:t>Abstract/Overview</w:t>
      </w:r>
      <w:bookmarkEnd w:id="5"/>
    </w:p>
    <w:p w14:paraId="7C38A31F" w14:textId="732D87CD" w:rsidR="005A6B0C" w:rsidRPr="00B15E3B" w:rsidRDefault="00607551" w:rsidP="00B15E3B">
      <w:pPr>
        <w:spacing w:line="240" w:lineRule="auto"/>
        <w:ind w:firstLine="360"/>
        <w:jc w:val="both"/>
        <w:rPr>
          <w:rFonts w:ascii="Times New Roman" w:hAnsi="Times New Roman" w:cs="Times New Roman"/>
          <w:lang w:val="en-GB"/>
        </w:rPr>
      </w:pPr>
      <w:r w:rsidRPr="00B15E3B">
        <w:rPr>
          <w:rFonts w:ascii="Times New Roman" w:hAnsi="Times New Roman" w:cs="Times New Roman"/>
          <w:lang w:val="en-GB"/>
        </w:rPr>
        <w:t xml:space="preserve">Having been given the </w:t>
      </w:r>
      <w:proofErr w:type="spellStart"/>
      <w:r w:rsidRPr="00B15E3B">
        <w:rPr>
          <w:rFonts w:ascii="Times New Roman" w:hAnsi="Times New Roman" w:cs="Times New Roman"/>
          <w:lang w:val="en-GB"/>
        </w:rPr>
        <w:t>FoodFresh</w:t>
      </w:r>
      <w:proofErr w:type="spellEnd"/>
      <w:r w:rsidRPr="00B15E3B">
        <w:rPr>
          <w:rFonts w:ascii="Times New Roman" w:hAnsi="Times New Roman" w:cs="Times New Roman"/>
          <w:lang w:val="en-GB"/>
        </w:rPr>
        <w:t xml:space="preserve"> dataset, this report will cover the </w:t>
      </w:r>
      <w:r w:rsidR="000A0885" w:rsidRPr="00B15E3B">
        <w:rPr>
          <w:rFonts w:ascii="Times New Roman" w:hAnsi="Times New Roman" w:cs="Times New Roman"/>
          <w:lang w:val="en-GB"/>
        </w:rPr>
        <w:t xml:space="preserve">process of understanding and exploring the data as well as providing recommendations based on the findings and insights to improve the business’ performance. This report is primarily split into two sections, the creation of a dashboard to address business questions and further analysis using advanced analytical techniques. </w:t>
      </w:r>
    </w:p>
    <w:p w14:paraId="34BFBB6F" w14:textId="3318BE31" w:rsidR="00B15E3B" w:rsidRPr="00B15E3B" w:rsidRDefault="00B15E3B" w:rsidP="00B15E3B">
      <w:pPr>
        <w:spacing w:line="240" w:lineRule="auto"/>
        <w:ind w:firstLine="360"/>
        <w:jc w:val="both"/>
        <w:rPr>
          <w:rFonts w:ascii="Times New Roman" w:hAnsi="Times New Roman" w:cs="Times New Roman"/>
          <w:lang w:val="en-GB"/>
        </w:rPr>
      </w:pPr>
      <w:r w:rsidRPr="00B15E3B">
        <w:rPr>
          <w:rFonts w:ascii="Times New Roman" w:hAnsi="Times New Roman" w:cs="Times New Roman"/>
          <w:lang w:val="en-GB"/>
        </w:rPr>
        <w:t xml:space="preserve">The steps taken to prepare the data for exploration is included in both sections. For the section regarding the dashboard, the rationale behind the business questions and how each visualization within the dashboard is thoroughly explained. In Further Analysis, the dataset will be explored using univariate, bivariate, multivariate and data mining with a </w:t>
      </w:r>
      <w:r w:rsidR="001E4A69">
        <w:rPr>
          <w:rFonts w:ascii="Times New Roman" w:hAnsi="Times New Roman" w:cs="Times New Roman"/>
          <w:lang w:val="en-GB"/>
        </w:rPr>
        <w:t>regression model</w:t>
      </w:r>
      <w:r w:rsidRPr="00B15E3B">
        <w:rPr>
          <w:rFonts w:ascii="Times New Roman" w:hAnsi="Times New Roman" w:cs="Times New Roman"/>
          <w:lang w:val="en-GB"/>
        </w:rPr>
        <w:t xml:space="preserve"> to uncover more findings that were not discovered from the dashboard.</w:t>
      </w:r>
    </w:p>
    <w:p w14:paraId="0AE07FF3" w14:textId="48C17B08" w:rsidR="009C1A62" w:rsidRDefault="006E4405" w:rsidP="006E4405">
      <w:pPr>
        <w:spacing w:after="160" w:line="259" w:lineRule="auto"/>
        <w:rPr>
          <w:lang w:val="en-GB"/>
        </w:rPr>
      </w:pPr>
      <w:r>
        <w:rPr>
          <w:lang w:val="en-GB"/>
        </w:rPr>
        <w:br w:type="page"/>
      </w:r>
    </w:p>
    <w:p w14:paraId="25E623E9" w14:textId="3E1BF3AC" w:rsidR="005A6B0C" w:rsidRDefault="005A6B0C" w:rsidP="005A6B0C">
      <w:pPr>
        <w:pStyle w:val="Heading1"/>
        <w:numPr>
          <w:ilvl w:val="0"/>
          <w:numId w:val="12"/>
        </w:numPr>
        <w:ind w:left="360"/>
        <w:rPr>
          <w:rStyle w:val="SubtleEmphasis"/>
        </w:rPr>
      </w:pPr>
      <w:bookmarkStart w:id="6" w:name="_Toc110736731"/>
      <w:r>
        <w:rPr>
          <w:rStyle w:val="SubtleEmphasis"/>
        </w:rPr>
        <w:lastRenderedPageBreak/>
        <w:t>Creating Dashboard to Answer Business Questions</w:t>
      </w:r>
      <w:bookmarkEnd w:id="6"/>
    </w:p>
    <w:p w14:paraId="515FDDA8" w14:textId="0F2D6F60" w:rsidR="00F7479E" w:rsidRPr="006E4405" w:rsidRDefault="006E4405" w:rsidP="00F00D4B">
      <w:pPr>
        <w:ind w:firstLine="360"/>
        <w:jc w:val="both"/>
        <w:rPr>
          <w:rFonts w:ascii="Times New Roman" w:hAnsi="Times New Roman" w:cs="Times New Roman"/>
        </w:rPr>
      </w:pPr>
      <w:r w:rsidRPr="006E4405">
        <w:rPr>
          <w:rFonts w:ascii="Times New Roman" w:hAnsi="Times New Roman" w:cs="Times New Roman"/>
        </w:rPr>
        <w:t>To</w:t>
      </w:r>
      <w:r w:rsidR="00F7479E" w:rsidRPr="006E4405">
        <w:rPr>
          <w:rFonts w:ascii="Times New Roman" w:hAnsi="Times New Roman" w:cs="Times New Roman"/>
        </w:rPr>
        <w:t xml:space="preserve"> identify patterns and trends, the dashboard should be able to answer business questions</w:t>
      </w:r>
      <w:r w:rsidR="00BF1E5D" w:rsidRPr="006E4405">
        <w:rPr>
          <w:rFonts w:ascii="Times New Roman" w:hAnsi="Times New Roman" w:cs="Times New Roman"/>
        </w:rPr>
        <w:t xml:space="preserve"> and highlight key performance indicators</w:t>
      </w:r>
      <w:r w:rsidR="00F7479E" w:rsidRPr="006E4405">
        <w:rPr>
          <w:rFonts w:ascii="Times New Roman" w:hAnsi="Times New Roman" w:cs="Times New Roman"/>
        </w:rPr>
        <w:t xml:space="preserve">. The questions that the </w:t>
      </w:r>
      <w:proofErr w:type="gramStart"/>
      <w:r w:rsidR="00F7479E" w:rsidRPr="006E4405">
        <w:rPr>
          <w:rFonts w:ascii="Times New Roman" w:hAnsi="Times New Roman" w:cs="Times New Roman"/>
        </w:rPr>
        <w:t>aforementioned dashboard</w:t>
      </w:r>
      <w:proofErr w:type="gramEnd"/>
      <w:r w:rsidR="00F7479E" w:rsidRPr="006E4405">
        <w:rPr>
          <w:rFonts w:ascii="Times New Roman" w:hAnsi="Times New Roman" w:cs="Times New Roman"/>
        </w:rPr>
        <w:t xml:space="preserve"> would answer </w:t>
      </w:r>
      <w:r w:rsidR="001412FE" w:rsidRPr="006E4405">
        <w:rPr>
          <w:rFonts w:ascii="Times New Roman" w:hAnsi="Times New Roman" w:cs="Times New Roman"/>
        </w:rPr>
        <w:t xml:space="preserve">with their rationale </w:t>
      </w:r>
      <w:r w:rsidR="000A0885">
        <w:rPr>
          <w:rFonts w:ascii="Times New Roman" w:hAnsi="Times New Roman" w:cs="Times New Roman"/>
        </w:rPr>
        <w:t>are</w:t>
      </w:r>
      <w:r w:rsidR="00F7479E" w:rsidRPr="006E4405">
        <w:rPr>
          <w:rFonts w:ascii="Times New Roman" w:hAnsi="Times New Roman" w:cs="Times New Roman"/>
        </w:rPr>
        <w:t xml:space="preserve"> as follows:</w:t>
      </w:r>
    </w:p>
    <w:p w14:paraId="56C17E4D" w14:textId="482D65A9" w:rsidR="001412FE" w:rsidRPr="006E4405" w:rsidRDefault="001412FE"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Which period has the most Sales?</w:t>
      </w:r>
      <w:r w:rsidRPr="006E4405">
        <w:rPr>
          <w:rFonts w:ascii="Times New Roman" w:hAnsi="Times New Roman" w:cs="Times New Roman"/>
        </w:rPr>
        <w:t xml:space="preserve"> – To identify if there is any seasonality in sales as this will help to optimize management of inventories, </w:t>
      </w:r>
      <w:proofErr w:type="gramStart"/>
      <w:r w:rsidRPr="006E4405">
        <w:rPr>
          <w:rFonts w:ascii="Times New Roman" w:hAnsi="Times New Roman" w:cs="Times New Roman"/>
        </w:rPr>
        <w:t>staffing</w:t>
      </w:r>
      <w:proofErr w:type="gramEnd"/>
      <w:r w:rsidRPr="006E4405">
        <w:rPr>
          <w:rFonts w:ascii="Times New Roman" w:hAnsi="Times New Roman" w:cs="Times New Roman"/>
        </w:rPr>
        <w:t xml:space="preserve"> and timing of appropriate marketing campaigns.</w:t>
      </w:r>
    </w:p>
    <w:p w14:paraId="10A1D1B9" w14:textId="02A8F29A" w:rsidR="001412FE" w:rsidRPr="006E4405" w:rsidRDefault="001412FE"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Who are the Top 10 High Spending customers?</w:t>
      </w:r>
      <w:r w:rsidRPr="006E4405">
        <w:rPr>
          <w:rFonts w:ascii="Times New Roman" w:hAnsi="Times New Roman" w:cs="Times New Roman"/>
        </w:rPr>
        <w:t xml:space="preserve"> – Grouping “High Spending” consumers to help identify the most appropriate target for F</w:t>
      </w:r>
      <w:r w:rsidR="004C4833" w:rsidRPr="006E4405">
        <w:rPr>
          <w:rFonts w:ascii="Times New Roman" w:hAnsi="Times New Roman" w:cs="Times New Roman"/>
        </w:rPr>
        <w:t>oodFresh</w:t>
      </w:r>
      <w:r w:rsidRPr="006E4405">
        <w:rPr>
          <w:rFonts w:ascii="Times New Roman" w:hAnsi="Times New Roman" w:cs="Times New Roman"/>
        </w:rPr>
        <w:t xml:space="preserve"> products and thus, to efficiently and effectively use marketing activities to engage them and to keep them as </w:t>
      </w:r>
      <w:r w:rsidR="004C4833" w:rsidRPr="006E4405">
        <w:rPr>
          <w:rFonts w:ascii="Times New Roman" w:hAnsi="Times New Roman" w:cs="Times New Roman"/>
        </w:rPr>
        <w:t xml:space="preserve">FoodFresh </w:t>
      </w:r>
      <w:r w:rsidRPr="006E4405">
        <w:rPr>
          <w:rFonts w:ascii="Times New Roman" w:hAnsi="Times New Roman" w:cs="Times New Roman"/>
        </w:rPr>
        <w:t>customers.</w:t>
      </w:r>
    </w:p>
    <w:p w14:paraId="4C96A33E" w14:textId="3A6B7F07" w:rsidR="001412FE" w:rsidRPr="006E4405" w:rsidRDefault="001412FE"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What are the Top &amp; Bottom 5 Selling items/brands?</w:t>
      </w:r>
      <w:r w:rsidRPr="006E4405">
        <w:rPr>
          <w:rFonts w:ascii="Times New Roman" w:hAnsi="Times New Roman" w:cs="Times New Roman"/>
        </w:rPr>
        <w:t xml:space="preserve"> – It is generally a good business practice for a company to pay more attention to its high selling products, to make some effort to sustain those low selling products and decide if it is still </w:t>
      </w:r>
      <w:r w:rsidR="009C1A62" w:rsidRPr="006E4405">
        <w:rPr>
          <w:rFonts w:ascii="Times New Roman" w:hAnsi="Times New Roman" w:cs="Times New Roman"/>
        </w:rPr>
        <w:t>sustainable</w:t>
      </w:r>
      <w:r w:rsidRPr="006E4405">
        <w:rPr>
          <w:rFonts w:ascii="Times New Roman" w:hAnsi="Times New Roman" w:cs="Times New Roman"/>
        </w:rPr>
        <w:t>/profitable for the business to continue low selling products.</w:t>
      </w:r>
    </w:p>
    <w:p w14:paraId="21DB5EED" w14:textId="6DAE935B" w:rsidR="001412FE" w:rsidRPr="006E4405" w:rsidRDefault="001412FE"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 xml:space="preserve">Which branch produces the most </w:t>
      </w:r>
      <w:r w:rsidR="00507AB3" w:rsidRPr="006E4405">
        <w:rPr>
          <w:rFonts w:ascii="Times New Roman" w:hAnsi="Times New Roman" w:cs="Times New Roman"/>
          <w:b/>
          <w:bCs/>
        </w:rPr>
        <w:t xml:space="preserve">and least </w:t>
      </w:r>
      <w:r w:rsidRPr="006E4405">
        <w:rPr>
          <w:rFonts w:ascii="Times New Roman" w:hAnsi="Times New Roman" w:cs="Times New Roman"/>
          <w:b/>
          <w:bCs/>
        </w:rPr>
        <w:t>revenue?</w:t>
      </w:r>
      <w:r w:rsidRPr="006E4405">
        <w:rPr>
          <w:rFonts w:ascii="Times New Roman" w:hAnsi="Times New Roman" w:cs="Times New Roman"/>
        </w:rPr>
        <w:t xml:space="preserve"> </w:t>
      </w:r>
      <w:r w:rsidR="00507AB3" w:rsidRPr="006E4405">
        <w:rPr>
          <w:rFonts w:ascii="Times New Roman" w:hAnsi="Times New Roman" w:cs="Times New Roman"/>
        </w:rPr>
        <w:t xml:space="preserve">– </w:t>
      </w:r>
      <w:r w:rsidR="009C1A62" w:rsidRPr="006E4405">
        <w:rPr>
          <w:rFonts w:ascii="Times New Roman" w:hAnsi="Times New Roman" w:cs="Times New Roman"/>
        </w:rPr>
        <w:t xml:space="preserve">Similar to question 3, keeping an account for each branch’s sustainability/profitability is important in determining its value and deciding </w:t>
      </w:r>
      <w:r w:rsidR="00A92110" w:rsidRPr="006E4405">
        <w:rPr>
          <w:rFonts w:ascii="Times New Roman" w:hAnsi="Times New Roman" w:cs="Times New Roman"/>
        </w:rPr>
        <w:t>on the attention and budget the branch would need to deliver more business and see a profit.</w:t>
      </w:r>
    </w:p>
    <w:p w14:paraId="780C7137" w14:textId="31CC5413" w:rsidR="00507AB3" w:rsidRPr="006E4405" w:rsidRDefault="00507AB3"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How are registered customers distributed across each region?</w:t>
      </w:r>
      <w:r w:rsidRPr="006E4405">
        <w:rPr>
          <w:rFonts w:ascii="Times New Roman" w:hAnsi="Times New Roman" w:cs="Times New Roman"/>
        </w:rPr>
        <w:t xml:space="preserve"> –</w:t>
      </w:r>
      <w:r w:rsidR="00A92110" w:rsidRPr="006E4405">
        <w:rPr>
          <w:rFonts w:ascii="Times New Roman" w:hAnsi="Times New Roman" w:cs="Times New Roman"/>
        </w:rPr>
        <w:t xml:space="preserve"> Cross-referencing this to question 4, the distribution of customers in each region might have a direct correlation to the regional branch’s revenue. This also leads to determining both the region and branch’s value to the company and whether </w:t>
      </w:r>
      <w:proofErr w:type="gramStart"/>
      <w:r w:rsidR="00A92110" w:rsidRPr="006E4405">
        <w:rPr>
          <w:rFonts w:ascii="Times New Roman" w:hAnsi="Times New Roman" w:cs="Times New Roman"/>
        </w:rPr>
        <w:t>more or less accommodation</w:t>
      </w:r>
      <w:proofErr w:type="gramEnd"/>
      <w:r w:rsidR="00A92110" w:rsidRPr="006E4405">
        <w:rPr>
          <w:rFonts w:ascii="Times New Roman" w:hAnsi="Times New Roman" w:cs="Times New Roman"/>
        </w:rPr>
        <w:t xml:space="preserve"> is required.</w:t>
      </w:r>
    </w:p>
    <w:p w14:paraId="6926D9A3" w14:textId="517AC7B2" w:rsidR="00507AB3" w:rsidRPr="006E4405" w:rsidRDefault="00507AB3"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Which age group of customers generate the most sales and revenue?</w:t>
      </w:r>
      <w:r w:rsidRPr="006E4405">
        <w:rPr>
          <w:rFonts w:ascii="Times New Roman" w:hAnsi="Times New Roman" w:cs="Times New Roman"/>
        </w:rPr>
        <w:t xml:space="preserve"> –</w:t>
      </w:r>
      <w:r w:rsidR="004C4833" w:rsidRPr="006E4405">
        <w:rPr>
          <w:rFonts w:ascii="Times New Roman" w:hAnsi="Times New Roman" w:cs="Times New Roman"/>
        </w:rPr>
        <w:t xml:space="preserve"> Determining the value of each age group allows FoodFresh to effectively gear their marketing strategies to their more valuable age groups to better engage and keep them as FoodFresh Customers</w:t>
      </w:r>
    </w:p>
    <w:p w14:paraId="69949DF4" w14:textId="623DC72E" w:rsidR="00C93F7E" w:rsidRPr="006E4405" w:rsidRDefault="00507AB3" w:rsidP="006E4405">
      <w:pPr>
        <w:pStyle w:val="ListParagraph"/>
        <w:numPr>
          <w:ilvl w:val="0"/>
          <w:numId w:val="20"/>
        </w:numPr>
        <w:jc w:val="both"/>
        <w:rPr>
          <w:rFonts w:ascii="Times New Roman" w:hAnsi="Times New Roman" w:cs="Times New Roman"/>
        </w:rPr>
      </w:pPr>
      <w:r w:rsidRPr="006E4405">
        <w:rPr>
          <w:rFonts w:ascii="Times New Roman" w:hAnsi="Times New Roman" w:cs="Times New Roman"/>
          <w:b/>
          <w:bCs/>
        </w:rPr>
        <w:t>How many products are under each brand?</w:t>
      </w:r>
      <w:r w:rsidRPr="006E4405">
        <w:rPr>
          <w:rFonts w:ascii="Times New Roman" w:hAnsi="Times New Roman" w:cs="Times New Roman"/>
        </w:rPr>
        <w:t xml:space="preserve"> </w:t>
      </w:r>
      <w:r w:rsidR="004C4833" w:rsidRPr="006E4405">
        <w:rPr>
          <w:rFonts w:ascii="Times New Roman" w:hAnsi="Times New Roman" w:cs="Times New Roman"/>
        </w:rPr>
        <w:t>–</w:t>
      </w:r>
      <w:r w:rsidRPr="006E4405">
        <w:rPr>
          <w:rFonts w:ascii="Times New Roman" w:hAnsi="Times New Roman" w:cs="Times New Roman"/>
        </w:rPr>
        <w:t xml:space="preserve"> </w:t>
      </w:r>
      <w:r w:rsidR="004C4833" w:rsidRPr="006E4405">
        <w:rPr>
          <w:rFonts w:ascii="Times New Roman" w:hAnsi="Times New Roman" w:cs="Times New Roman"/>
        </w:rPr>
        <w:t>Linking this to question 3, the number of products in a brand may have a direct correlation to a brand’s performance</w:t>
      </w:r>
      <w:r w:rsidR="00BF1E5D" w:rsidRPr="006E4405">
        <w:rPr>
          <w:rFonts w:ascii="Times New Roman" w:hAnsi="Times New Roman" w:cs="Times New Roman"/>
        </w:rPr>
        <w:t xml:space="preserve"> and keeping track would help to optimize the number of products FoodFresh to introduce or remove from the brand for sustainability.</w:t>
      </w:r>
    </w:p>
    <w:p w14:paraId="770F214D" w14:textId="5D9403CA" w:rsidR="00BF1E5D" w:rsidRPr="006E4405" w:rsidRDefault="00F03709" w:rsidP="00F00D4B">
      <w:pPr>
        <w:ind w:firstLine="360"/>
        <w:jc w:val="both"/>
        <w:rPr>
          <w:rFonts w:ascii="Times New Roman" w:hAnsi="Times New Roman" w:cs="Times New Roman"/>
        </w:rPr>
      </w:pPr>
      <w:r w:rsidRPr="006E4405">
        <w:rPr>
          <w:rFonts w:ascii="Times New Roman" w:hAnsi="Times New Roman" w:cs="Times New Roman"/>
        </w:rPr>
        <w:t xml:space="preserve">Before creating any visualizations for the dashboard, data preparation steps are taken such as creating relationships between datasets, creating new </w:t>
      </w:r>
      <w:proofErr w:type="gramStart"/>
      <w:r w:rsidRPr="006E4405">
        <w:rPr>
          <w:rFonts w:ascii="Times New Roman" w:hAnsi="Times New Roman" w:cs="Times New Roman"/>
        </w:rPr>
        <w:t>columns</w:t>
      </w:r>
      <w:proofErr w:type="gramEnd"/>
      <w:r w:rsidRPr="006E4405">
        <w:rPr>
          <w:rFonts w:ascii="Times New Roman" w:hAnsi="Times New Roman" w:cs="Times New Roman"/>
        </w:rPr>
        <w:t xml:space="preserve"> and formatting them:</w:t>
      </w:r>
    </w:p>
    <w:p w14:paraId="2CE9CA8F" w14:textId="402028BF" w:rsidR="00F91674" w:rsidRPr="006E4405" w:rsidRDefault="00F91674"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 xml:space="preserve">Load FoodFresh excel file into </w:t>
      </w:r>
      <w:proofErr w:type="spellStart"/>
      <w:r w:rsidRPr="006E4405">
        <w:rPr>
          <w:rFonts w:ascii="Times New Roman" w:hAnsi="Times New Roman" w:cs="Times New Roman"/>
        </w:rPr>
        <w:t>PowerBi</w:t>
      </w:r>
      <w:proofErr w:type="spellEnd"/>
    </w:p>
    <w:p w14:paraId="2CC7FC5B" w14:textId="1C2826E5" w:rsidR="00F91674" w:rsidRPr="006E4405" w:rsidRDefault="00F91674"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Go to Model tab to edit data relationships</w:t>
      </w:r>
    </w:p>
    <w:p w14:paraId="7C060BD6" w14:textId="6C7C765A" w:rsidR="00F91674" w:rsidRPr="006E4405" w:rsidRDefault="00F91674"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 xml:space="preserve">Drag </w:t>
      </w:r>
      <w:proofErr w:type="spellStart"/>
      <w:r w:rsidRPr="006E4405">
        <w:rPr>
          <w:rFonts w:ascii="Times New Roman" w:hAnsi="Times New Roman" w:cs="Times New Roman"/>
        </w:rPr>
        <w:t>CustomerID</w:t>
      </w:r>
      <w:proofErr w:type="spellEnd"/>
      <w:r w:rsidRPr="006E4405">
        <w:rPr>
          <w:rFonts w:ascii="Times New Roman" w:hAnsi="Times New Roman" w:cs="Times New Roman"/>
        </w:rPr>
        <w:t xml:space="preserve"> from Cust to Trans </w:t>
      </w:r>
      <w:r w:rsidR="00B71489" w:rsidRPr="006E4405">
        <w:rPr>
          <w:rFonts w:ascii="Times New Roman" w:hAnsi="Times New Roman" w:cs="Times New Roman"/>
        </w:rPr>
        <w:t>to create relationship</w:t>
      </w:r>
    </w:p>
    <w:p w14:paraId="34610033" w14:textId="6E502B2D" w:rsidR="009A6D58" w:rsidRPr="006E4405" w:rsidRDefault="009A6D58"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Went to Power Query Editor to edit dataset</w:t>
      </w:r>
    </w:p>
    <w:p w14:paraId="14954161" w14:textId="1073C3F6" w:rsidR="009A6D58" w:rsidRPr="006E4405" w:rsidRDefault="009A6D58"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Added a new column, ‘Revenue’, under TRANS table with formula, ‘= [Quantity]*[Price]’</w:t>
      </w:r>
    </w:p>
    <w:p w14:paraId="44316239" w14:textId="2BB3E7B1" w:rsidR="00465D89" w:rsidRPr="006E4405" w:rsidRDefault="00465D89"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Added a conditional column, ‘Age groups’, under CUST table for age ranges</w:t>
      </w:r>
    </w:p>
    <w:p w14:paraId="2FCC32A4" w14:textId="50876D9C" w:rsidR="00465D89" w:rsidRPr="006E4405" w:rsidRDefault="00465D89"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Closed and applied Power Query Editor</w:t>
      </w:r>
    </w:p>
    <w:p w14:paraId="244906F2" w14:textId="3457E9E8" w:rsidR="009A6D58" w:rsidRPr="006E4405" w:rsidRDefault="009A6D58"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Changed ‘Revenue’ column datatype to be Decimal Number</w:t>
      </w:r>
    </w:p>
    <w:p w14:paraId="43B336A8" w14:textId="647706E5" w:rsidR="00321376" w:rsidRPr="006E4405" w:rsidRDefault="00321376"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Changed format of ‘Time’ column to (Long Time) as previous format type included the incorrect date</w:t>
      </w:r>
    </w:p>
    <w:p w14:paraId="455058A8" w14:textId="45215FD1" w:rsidR="00B22471" w:rsidRPr="006E4405" w:rsidRDefault="00B22471"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Changed format of currency related columns to include $ signs</w:t>
      </w:r>
    </w:p>
    <w:p w14:paraId="2C65B729" w14:textId="312B4EC3" w:rsidR="0014273B" w:rsidRPr="006E4405" w:rsidRDefault="0014273B" w:rsidP="006E4405">
      <w:pPr>
        <w:pStyle w:val="ListParagraph"/>
        <w:numPr>
          <w:ilvl w:val="0"/>
          <w:numId w:val="14"/>
        </w:numPr>
        <w:jc w:val="both"/>
        <w:rPr>
          <w:rFonts w:ascii="Times New Roman" w:hAnsi="Times New Roman" w:cs="Times New Roman"/>
        </w:rPr>
      </w:pPr>
      <w:r w:rsidRPr="006E4405">
        <w:rPr>
          <w:rFonts w:ascii="Times New Roman" w:hAnsi="Times New Roman" w:cs="Times New Roman"/>
        </w:rPr>
        <w:t>Two measures, ‘Average Revenue per Month’ and ‘Number of Transactions per Month’, is created to account for missing data in November and December of 2021</w:t>
      </w:r>
    </w:p>
    <w:p w14:paraId="582C339F" w14:textId="77777777" w:rsidR="0014273B" w:rsidRDefault="0014273B" w:rsidP="0014273B">
      <w:pPr>
        <w:pStyle w:val="ListParagraph"/>
      </w:pPr>
    </w:p>
    <w:p w14:paraId="5DA1708C" w14:textId="7249E752" w:rsidR="00F03709" w:rsidRDefault="00334771" w:rsidP="005C4505">
      <w:pPr>
        <w:ind w:left="360"/>
        <w:jc w:val="center"/>
      </w:pPr>
      <w:r w:rsidRPr="00334771">
        <w:rPr>
          <w:noProof/>
        </w:rPr>
        <w:lastRenderedPageBreak/>
        <w:drawing>
          <wp:inline distT="0" distB="0" distL="0" distR="0" wp14:anchorId="4BA17CF6" wp14:editId="4CCD1275">
            <wp:extent cx="6243955" cy="1740535"/>
            <wp:effectExtent l="0" t="0" r="444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6243955" cy="1740535"/>
                    </a:xfrm>
                    <a:prstGeom prst="rect">
                      <a:avLst/>
                    </a:prstGeom>
                  </pic:spPr>
                </pic:pic>
              </a:graphicData>
            </a:graphic>
          </wp:inline>
        </w:drawing>
      </w:r>
    </w:p>
    <w:p w14:paraId="183C264F" w14:textId="53FC0C29" w:rsidR="00334771" w:rsidRDefault="00334771" w:rsidP="00334771">
      <w:pPr>
        <w:ind w:left="360"/>
        <w:jc w:val="center"/>
      </w:pPr>
      <w:r>
        <w:t>Figure 1. Average Revenue and Transactions per Month</w:t>
      </w:r>
    </w:p>
    <w:p w14:paraId="61D57B9A" w14:textId="026E6149" w:rsidR="00334771" w:rsidRPr="006E4405" w:rsidRDefault="00334771" w:rsidP="006E4405">
      <w:pPr>
        <w:ind w:left="360"/>
        <w:jc w:val="both"/>
        <w:rPr>
          <w:rFonts w:ascii="Times New Roman" w:hAnsi="Times New Roman" w:cs="Times New Roman"/>
        </w:rPr>
      </w:pPr>
      <w:r w:rsidRPr="006E4405">
        <w:rPr>
          <w:rFonts w:ascii="Times New Roman" w:hAnsi="Times New Roman" w:cs="Times New Roman"/>
        </w:rPr>
        <w:t>Figure 1 is a</w:t>
      </w:r>
      <w:r w:rsidR="0014273B" w:rsidRPr="006E4405">
        <w:rPr>
          <w:rFonts w:ascii="Times New Roman" w:hAnsi="Times New Roman" w:cs="Times New Roman"/>
        </w:rPr>
        <w:t xml:space="preserve">n Area Chart consisting of the average revenue and number of transactions per month in the y-axis and each corresponding month in the x-axis. An additional dotted line is drawn </w:t>
      </w:r>
      <w:r w:rsidR="0053022D" w:rsidRPr="006E4405">
        <w:rPr>
          <w:rFonts w:ascii="Times New Roman" w:hAnsi="Times New Roman" w:cs="Times New Roman"/>
        </w:rPr>
        <w:t>for the maximum revenue that is reached in the chart.</w:t>
      </w:r>
    </w:p>
    <w:p w14:paraId="588BFD61" w14:textId="6B8021E5" w:rsidR="0053022D" w:rsidRPr="006E4405" w:rsidRDefault="0053022D" w:rsidP="006E4405">
      <w:pPr>
        <w:ind w:left="360"/>
        <w:jc w:val="both"/>
        <w:rPr>
          <w:rFonts w:ascii="Times New Roman" w:hAnsi="Times New Roman" w:cs="Times New Roman"/>
        </w:rPr>
      </w:pPr>
      <w:r w:rsidRPr="006E4405">
        <w:rPr>
          <w:rFonts w:ascii="Times New Roman" w:hAnsi="Times New Roman" w:cs="Times New Roman"/>
        </w:rPr>
        <w:t>This answers ‘Which period has the most Sales?’, by showing each period’s revenue and number of transactions. From the chart, we can see that December has the highest average revenue of $933.49K as well as number of transactions, and February the lowest. There is also a direct correlation between the number of transactions and revenue generated.</w:t>
      </w:r>
      <w:r w:rsidR="005C4505" w:rsidRPr="006E4405">
        <w:rPr>
          <w:rFonts w:ascii="Times New Roman" w:hAnsi="Times New Roman" w:cs="Times New Roman"/>
        </w:rPr>
        <w:t xml:space="preserve"> Thus, December is the period that has the most sales</w:t>
      </w:r>
      <w:r w:rsidR="003E3CD7" w:rsidRPr="006E4405">
        <w:rPr>
          <w:rFonts w:ascii="Times New Roman" w:hAnsi="Times New Roman" w:cs="Times New Roman"/>
        </w:rPr>
        <w:t xml:space="preserve"> and should have the most accommodation in terms of marketing campaigns, </w:t>
      </w:r>
      <w:proofErr w:type="gramStart"/>
      <w:r w:rsidR="003E3CD7" w:rsidRPr="006E4405">
        <w:rPr>
          <w:rFonts w:ascii="Times New Roman" w:hAnsi="Times New Roman" w:cs="Times New Roman"/>
        </w:rPr>
        <w:t>inventory</w:t>
      </w:r>
      <w:proofErr w:type="gramEnd"/>
      <w:r w:rsidR="003E3CD7" w:rsidRPr="006E4405">
        <w:rPr>
          <w:rFonts w:ascii="Times New Roman" w:hAnsi="Times New Roman" w:cs="Times New Roman"/>
        </w:rPr>
        <w:t xml:space="preserve"> and staffing.</w:t>
      </w:r>
    </w:p>
    <w:p w14:paraId="22A3F697" w14:textId="683F0CDC" w:rsidR="005C4505" w:rsidRDefault="005C4505" w:rsidP="005C4505">
      <w:pPr>
        <w:ind w:left="360"/>
        <w:jc w:val="center"/>
      </w:pPr>
      <w:r w:rsidRPr="005C4505">
        <w:rPr>
          <w:noProof/>
        </w:rPr>
        <w:drawing>
          <wp:inline distT="0" distB="0" distL="0" distR="0" wp14:anchorId="02CDEDD3" wp14:editId="570EA78F">
            <wp:extent cx="3298825" cy="2983804"/>
            <wp:effectExtent l="0" t="0" r="0" b="7620"/>
            <wp:docPr id="4" name="Picture 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able&#10;&#10;Description automatically generated"/>
                    <pic:cNvPicPr/>
                  </pic:nvPicPr>
                  <pic:blipFill>
                    <a:blip r:embed="rId11"/>
                    <a:stretch>
                      <a:fillRect/>
                    </a:stretch>
                  </pic:blipFill>
                  <pic:spPr>
                    <a:xfrm>
                      <a:off x="0" y="0"/>
                      <a:ext cx="3303616" cy="2988138"/>
                    </a:xfrm>
                    <a:prstGeom prst="rect">
                      <a:avLst/>
                    </a:prstGeom>
                  </pic:spPr>
                </pic:pic>
              </a:graphicData>
            </a:graphic>
          </wp:inline>
        </w:drawing>
      </w:r>
    </w:p>
    <w:p w14:paraId="55DD540C" w14:textId="5C09A4A2" w:rsidR="005C4505" w:rsidRDefault="005C4505" w:rsidP="005C4505">
      <w:pPr>
        <w:ind w:left="360"/>
        <w:jc w:val="center"/>
      </w:pPr>
      <w:r>
        <w:t>Figure 2. Top 10 highest spending customers</w:t>
      </w:r>
    </w:p>
    <w:p w14:paraId="7F8B4967" w14:textId="7B8BAB3F" w:rsidR="00111DD1" w:rsidRPr="006E4405" w:rsidRDefault="005C4505" w:rsidP="006E4405">
      <w:pPr>
        <w:jc w:val="both"/>
        <w:rPr>
          <w:rFonts w:ascii="Times New Roman" w:hAnsi="Times New Roman" w:cs="Times New Roman"/>
        </w:rPr>
      </w:pPr>
      <w:r w:rsidRPr="006E4405">
        <w:rPr>
          <w:rFonts w:ascii="Times New Roman" w:hAnsi="Times New Roman" w:cs="Times New Roman"/>
        </w:rPr>
        <w:t>Figure 2 is a Bar Chart of the names of the top ten customers’ total revenue that they generated for the company. They are sorted in descendi</w:t>
      </w:r>
      <w:r w:rsidR="00E51B04" w:rsidRPr="006E4405">
        <w:rPr>
          <w:rFonts w:ascii="Times New Roman" w:hAnsi="Times New Roman" w:cs="Times New Roman"/>
        </w:rPr>
        <w:t>ng order and the amount that they spent can be seen within each bar.</w:t>
      </w:r>
    </w:p>
    <w:p w14:paraId="38359051" w14:textId="6CE77333" w:rsidR="00E51B04" w:rsidRPr="006E4405" w:rsidRDefault="00E51B04" w:rsidP="006E4405">
      <w:pPr>
        <w:jc w:val="both"/>
        <w:rPr>
          <w:rFonts w:ascii="Times New Roman" w:hAnsi="Times New Roman" w:cs="Times New Roman"/>
        </w:rPr>
      </w:pPr>
      <w:r w:rsidRPr="006E4405">
        <w:rPr>
          <w:rFonts w:ascii="Times New Roman" w:hAnsi="Times New Roman" w:cs="Times New Roman"/>
        </w:rPr>
        <w:t xml:space="preserve">This answers ‘Who are the Top 10 High Spending customers?’, by showing </w:t>
      </w:r>
      <w:r w:rsidR="00230037" w:rsidRPr="006E4405">
        <w:rPr>
          <w:rFonts w:ascii="Times New Roman" w:hAnsi="Times New Roman" w:cs="Times New Roman"/>
        </w:rPr>
        <w:t xml:space="preserve">the ten customers who generated the most revenue for FoodFresh from their purchases. The customer who spent the most is Koh </w:t>
      </w:r>
      <w:proofErr w:type="spellStart"/>
      <w:r w:rsidR="00230037" w:rsidRPr="006E4405">
        <w:rPr>
          <w:rFonts w:ascii="Times New Roman" w:hAnsi="Times New Roman" w:cs="Times New Roman"/>
        </w:rPr>
        <w:t>Eng</w:t>
      </w:r>
      <w:proofErr w:type="spellEnd"/>
      <w:r w:rsidR="00230037" w:rsidRPr="006E4405">
        <w:rPr>
          <w:rFonts w:ascii="Times New Roman" w:hAnsi="Times New Roman" w:cs="Times New Roman"/>
        </w:rPr>
        <w:t xml:space="preserve"> Mei with $8.4K</w:t>
      </w:r>
      <w:r w:rsidR="00115C6C" w:rsidRPr="006E4405">
        <w:rPr>
          <w:rFonts w:ascii="Times New Roman" w:hAnsi="Times New Roman" w:cs="Times New Roman"/>
        </w:rPr>
        <w:t xml:space="preserve"> followed closely by Chong </w:t>
      </w:r>
      <w:proofErr w:type="spellStart"/>
      <w:r w:rsidR="00115C6C" w:rsidRPr="006E4405">
        <w:rPr>
          <w:rFonts w:ascii="Times New Roman" w:hAnsi="Times New Roman" w:cs="Times New Roman"/>
        </w:rPr>
        <w:t>Kuan</w:t>
      </w:r>
      <w:proofErr w:type="spellEnd"/>
      <w:r w:rsidR="00115C6C" w:rsidRPr="006E4405">
        <w:rPr>
          <w:rFonts w:ascii="Times New Roman" w:hAnsi="Times New Roman" w:cs="Times New Roman"/>
        </w:rPr>
        <w:t xml:space="preserve"> </w:t>
      </w:r>
      <w:proofErr w:type="spellStart"/>
      <w:r w:rsidR="00115C6C" w:rsidRPr="006E4405">
        <w:rPr>
          <w:rFonts w:ascii="Times New Roman" w:hAnsi="Times New Roman" w:cs="Times New Roman"/>
        </w:rPr>
        <w:t>Choon</w:t>
      </w:r>
      <w:proofErr w:type="spellEnd"/>
      <w:r w:rsidR="00115C6C" w:rsidRPr="006E4405">
        <w:rPr>
          <w:rFonts w:ascii="Times New Roman" w:hAnsi="Times New Roman" w:cs="Times New Roman"/>
        </w:rPr>
        <w:t xml:space="preserve"> with $8.2K.</w:t>
      </w:r>
      <w:r w:rsidR="003E3CD7" w:rsidRPr="006E4405">
        <w:rPr>
          <w:rFonts w:ascii="Times New Roman" w:hAnsi="Times New Roman" w:cs="Times New Roman"/>
        </w:rPr>
        <w:t xml:space="preserve"> Targeting </w:t>
      </w:r>
      <w:proofErr w:type="spellStart"/>
      <w:r w:rsidR="003E3CD7" w:rsidRPr="006E4405">
        <w:rPr>
          <w:rFonts w:ascii="Times New Roman" w:hAnsi="Times New Roman" w:cs="Times New Roman"/>
        </w:rPr>
        <w:t>FoodFresh’s</w:t>
      </w:r>
      <w:proofErr w:type="spellEnd"/>
      <w:r w:rsidR="003E3CD7" w:rsidRPr="006E4405">
        <w:rPr>
          <w:rFonts w:ascii="Times New Roman" w:hAnsi="Times New Roman" w:cs="Times New Roman"/>
        </w:rPr>
        <w:t xml:space="preserve"> marketing campaigns towards these ten customers would help keep them as returning customers.</w:t>
      </w:r>
    </w:p>
    <w:p w14:paraId="599B9C3F" w14:textId="37F31A4A" w:rsidR="00230037" w:rsidRDefault="00230037" w:rsidP="00230037">
      <w:pPr>
        <w:jc w:val="center"/>
      </w:pPr>
      <w:r w:rsidRPr="00230037">
        <w:rPr>
          <w:noProof/>
        </w:rPr>
        <w:lastRenderedPageBreak/>
        <w:drawing>
          <wp:inline distT="0" distB="0" distL="0" distR="0" wp14:anchorId="574B2E02" wp14:editId="4023C96C">
            <wp:extent cx="4107180" cy="2487163"/>
            <wp:effectExtent l="0" t="0" r="7620" b="889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4111600" cy="2489840"/>
                    </a:xfrm>
                    <a:prstGeom prst="rect">
                      <a:avLst/>
                    </a:prstGeom>
                  </pic:spPr>
                </pic:pic>
              </a:graphicData>
            </a:graphic>
          </wp:inline>
        </w:drawing>
      </w:r>
    </w:p>
    <w:p w14:paraId="04444B7F" w14:textId="6CB1D071" w:rsidR="00230037" w:rsidRDefault="00230037" w:rsidP="00230037">
      <w:pPr>
        <w:jc w:val="center"/>
      </w:pPr>
      <w:r>
        <w:t>Figure 3. Top 5 selling products by quantity (with revenue)</w:t>
      </w:r>
    </w:p>
    <w:p w14:paraId="7C9660C1" w14:textId="542F5F35" w:rsidR="00230037" w:rsidRPr="006E4405" w:rsidRDefault="00230037" w:rsidP="006E4405">
      <w:pPr>
        <w:jc w:val="both"/>
        <w:rPr>
          <w:rFonts w:ascii="Times New Roman" w:hAnsi="Times New Roman" w:cs="Times New Roman"/>
        </w:rPr>
      </w:pPr>
      <w:r w:rsidRPr="006E4405">
        <w:rPr>
          <w:rFonts w:ascii="Times New Roman" w:hAnsi="Times New Roman" w:cs="Times New Roman"/>
        </w:rPr>
        <w:t>Figure 3 is a Bar Chart with the names of the top five products based on their quantity sold ranked in descending order with the bars representing their total generated revenue. Hovering over a bar will show the total quantity the product has sold, the exact revenue and the average price of one product.</w:t>
      </w:r>
      <w:r w:rsidR="00CD5368" w:rsidRPr="006E4405">
        <w:rPr>
          <w:rFonts w:ascii="Times New Roman" w:hAnsi="Times New Roman" w:cs="Times New Roman"/>
        </w:rPr>
        <w:t xml:space="preserve"> Since the quantities of the top five products are very similar, displaying the bars of each of their revenues is more meaningful than having same-sized bars.</w:t>
      </w:r>
    </w:p>
    <w:p w14:paraId="386453F0" w14:textId="7F07534C" w:rsidR="00115C6C" w:rsidRPr="006E4405" w:rsidRDefault="00115C6C" w:rsidP="006E4405">
      <w:pPr>
        <w:jc w:val="both"/>
        <w:rPr>
          <w:rFonts w:ascii="Times New Roman" w:hAnsi="Times New Roman" w:cs="Times New Roman"/>
        </w:rPr>
      </w:pPr>
      <w:r w:rsidRPr="006E4405">
        <w:rPr>
          <w:rFonts w:ascii="Times New Roman" w:hAnsi="Times New Roman" w:cs="Times New Roman"/>
        </w:rPr>
        <w:t xml:space="preserve">This answers ‘What are the Top &amp; Bottom 5 Selling items/brands?’, by showing the top five products sold. The highest selling product in terms of quantity is Matcha Garden followed by Dark Chocolate Souffle, Coffee Indulgence, Strawberry Shortcake and Peanut Butter Addiction. Despite being the most popular product, Matcha Garden does not generate the most revenue for FoodFresh. A business decision would be to </w:t>
      </w:r>
      <w:r w:rsidR="003E3CD7" w:rsidRPr="006E4405">
        <w:rPr>
          <w:rFonts w:ascii="Times New Roman" w:hAnsi="Times New Roman" w:cs="Times New Roman"/>
        </w:rPr>
        <w:t>increase the average price of th</w:t>
      </w:r>
      <w:r w:rsidR="0075746C">
        <w:rPr>
          <w:rFonts w:ascii="Times New Roman" w:hAnsi="Times New Roman" w:cs="Times New Roman"/>
        </w:rPr>
        <w:t>is</w:t>
      </w:r>
      <w:r w:rsidR="003E3CD7" w:rsidRPr="006E4405">
        <w:rPr>
          <w:rFonts w:ascii="Times New Roman" w:hAnsi="Times New Roman" w:cs="Times New Roman"/>
        </w:rPr>
        <w:t xml:space="preserve"> product which can be seen by hovering over the bar</w:t>
      </w:r>
      <w:r w:rsidR="0075746C">
        <w:rPr>
          <w:rFonts w:ascii="Times New Roman" w:hAnsi="Times New Roman" w:cs="Times New Roman"/>
        </w:rPr>
        <w:t xml:space="preserve"> which would then lead to more revenue.</w:t>
      </w:r>
    </w:p>
    <w:p w14:paraId="3B56D5F4" w14:textId="0314D2A0" w:rsidR="005C4505" w:rsidRDefault="003E3CD7" w:rsidP="003E3CD7">
      <w:pPr>
        <w:jc w:val="center"/>
      </w:pPr>
      <w:r w:rsidRPr="003E3CD7">
        <w:rPr>
          <w:noProof/>
        </w:rPr>
        <w:drawing>
          <wp:inline distT="0" distB="0" distL="0" distR="0" wp14:anchorId="47BF5737" wp14:editId="225A73AF">
            <wp:extent cx="4244340" cy="2548000"/>
            <wp:effectExtent l="0" t="0" r="3810"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4254709" cy="2554225"/>
                    </a:xfrm>
                    <a:prstGeom prst="rect">
                      <a:avLst/>
                    </a:prstGeom>
                  </pic:spPr>
                </pic:pic>
              </a:graphicData>
            </a:graphic>
          </wp:inline>
        </w:drawing>
      </w:r>
    </w:p>
    <w:p w14:paraId="50E0F3A1" w14:textId="62A1AC58" w:rsidR="003E3CD7" w:rsidRDefault="003E3CD7" w:rsidP="003E3CD7">
      <w:pPr>
        <w:jc w:val="center"/>
      </w:pPr>
      <w:r>
        <w:t>Figure 4. Bottom 5 selling products by quantity (with revenue)</w:t>
      </w:r>
    </w:p>
    <w:p w14:paraId="030057D3" w14:textId="77777777" w:rsidR="00CA1625" w:rsidRPr="006E4405" w:rsidRDefault="003E3CD7" w:rsidP="006E4405">
      <w:pPr>
        <w:jc w:val="both"/>
        <w:rPr>
          <w:rFonts w:ascii="Times New Roman" w:hAnsi="Times New Roman" w:cs="Times New Roman"/>
        </w:rPr>
      </w:pPr>
      <w:proofErr w:type="gramStart"/>
      <w:r w:rsidRPr="006E4405">
        <w:rPr>
          <w:rFonts w:ascii="Times New Roman" w:hAnsi="Times New Roman" w:cs="Times New Roman"/>
        </w:rPr>
        <w:t>Similar to</w:t>
      </w:r>
      <w:proofErr w:type="gramEnd"/>
      <w:r w:rsidRPr="006E4405">
        <w:rPr>
          <w:rFonts w:ascii="Times New Roman" w:hAnsi="Times New Roman" w:cs="Times New Roman"/>
        </w:rPr>
        <w:t xml:space="preserve"> Figure 3, Figure 4 is Bar Chart with the names of the bottom five products based on their quantity sold</w:t>
      </w:r>
      <w:r w:rsidR="00CA1625" w:rsidRPr="006E4405">
        <w:rPr>
          <w:rFonts w:ascii="Times New Roman" w:hAnsi="Times New Roman" w:cs="Times New Roman"/>
        </w:rPr>
        <w:t>. The features and reasonings of this Figure are the same however this time, it shows the lowest five.</w:t>
      </w:r>
    </w:p>
    <w:p w14:paraId="2FDEF73D" w14:textId="77777777" w:rsidR="00CA1625" w:rsidRPr="006E4405" w:rsidRDefault="00CA1625" w:rsidP="006E4405">
      <w:pPr>
        <w:jc w:val="both"/>
        <w:rPr>
          <w:rFonts w:ascii="Times New Roman" w:hAnsi="Times New Roman" w:cs="Times New Roman"/>
        </w:rPr>
      </w:pPr>
      <w:r w:rsidRPr="006E4405">
        <w:rPr>
          <w:rFonts w:ascii="Times New Roman" w:hAnsi="Times New Roman" w:cs="Times New Roman"/>
        </w:rPr>
        <w:t xml:space="preserve">This answers the question ‘What are the Top &amp; Bottom 5 Selling items/brands?’, by showing the bottom five products sold. The least popular product in terms of quantity is the Brisket King Beef Noodle followed by Little Hanoi Noodle Bar, Miso Japanese, Chinatown Beef Noodle and </w:t>
      </w:r>
      <w:proofErr w:type="spellStart"/>
      <w:r w:rsidRPr="006E4405">
        <w:rPr>
          <w:rFonts w:ascii="Times New Roman" w:hAnsi="Times New Roman" w:cs="Times New Roman"/>
        </w:rPr>
        <w:t>Penyet</w:t>
      </w:r>
      <w:proofErr w:type="spellEnd"/>
      <w:r w:rsidRPr="006E4405">
        <w:rPr>
          <w:rFonts w:ascii="Times New Roman" w:hAnsi="Times New Roman" w:cs="Times New Roman"/>
        </w:rPr>
        <w:t xml:space="preserve"> &amp; BBQ. Out of the five, Brisket King </w:t>
      </w:r>
      <w:r w:rsidRPr="006E4405">
        <w:rPr>
          <w:rFonts w:ascii="Times New Roman" w:hAnsi="Times New Roman" w:cs="Times New Roman"/>
        </w:rPr>
        <w:lastRenderedPageBreak/>
        <w:t>Beef Noodle also generated the least revenue. From this, discontinuing this product is a good course of action due to its low profitability.</w:t>
      </w:r>
    </w:p>
    <w:p w14:paraId="6F5D9697" w14:textId="14BB137E" w:rsidR="003E3CD7" w:rsidRDefault="00FB36D3" w:rsidP="00CA1625">
      <w:pPr>
        <w:jc w:val="center"/>
      </w:pPr>
      <w:r w:rsidRPr="00FB36D3">
        <w:rPr>
          <w:noProof/>
        </w:rPr>
        <w:drawing>
          <wp:inline distT="0" distB="0" distL="0" distR="0" wp14:anchorId="67E77E0C" wp14:editId="5E62AFCD">
            <wp:extent cx="6243955" cy="1903730"/>
            <wp:effectExtent l="0" t="0" r="4445"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6243955" cy="1903730"/>
                    </a:xfrm>
                    <a:prstGeom prst="rect">
                      <a:avLst/>
                    </a:prstGeom>
                  </pic:spPr>
                </pic:pic>
              </a:graphicData>
            </a:graphic>
          </wp:inline>
        </w:drawing>
      </w:r>
    </w:p>
    <w:p w14:paraId="13FD466C" w14:textId="6B0A550A" w:rsidR="00CA1625" w:rsidRDefault="00CA1625" w:rsidP="00CA1625">
      <w:pPr>
        <w:jc w:val="center"/>
      </w:pPr>
      <w:r>
        <w:t>Figure 5. Total Revenue and Number of Products under each Brand</w:t>
      </w:r>
    </w:p>
    <w:p w14:paraId="066D5CDE" w14:textId="37DBCAB2" w:rsidR="00FB36D3" w:rsidRPr="006E4405" w:rsidRDefault="00FB36D3" w:rsidP="006E4405">
      <w:pPr>
        <w:jc w:val="both"/>
        <w:rPr>
          <w:rFonts w:ascii="Times New Roman" w:hAnsi="Times New Roman" w:cs="Times New Roman"/>
        </w:rPr>
      </w:pPr>
      <w:r w:rsidRPr="006E4405">
        <w:rPr>
          <w:rFonts w:ascii="Times New Roman" w:hAnsi="Times New Roman" w:cs="Times New Roman"/>
        </w:rPr>
        <w:t>Figure 5 is a Line and Column Chart consisting of each brand’s total revenue and number of products. Each bar represents the total revenue of the respective brand, the line represents the brand’s total number of products. Hovering over the bar and line shows the exact revenue and number of products of the brand.</w:t>
      </w:r>
    </w:p>
    <w:p w14:paraId="05FBE091" w14:textId="3B24F990" w:rsidR="00CB52F1" w:rsidRPr="006E4405" w:rsidRDefault="00CB52F1" w:rsidP="006E4405">
      <w:pPr>
        <w:jc w:val="both"/>
        <w:rPr>
          <w:rFonts w:ascii="Times New Roman" w:hAnsi="Times New Roman" w:cs="Times New Roman"/>
        </w:rPr>
      </w:pPr>
      <w:r w:rsidRPr="006E4405">
        <w:rPr>
          <w:rFonts w:ascii="Times New Roman" w:hAnsi="Times New Roman" w:cs="Times New Roman"/>
        </w:rPr>
        <w:t xml:space="preserve">This answers ‘What are the Top &amp; Bottom 5 Selling items/brands?’ and ‘How many products are under each brand?’, by showing the total revenue generated by each of the six brands as well as the number of products that they have. </w:t>
      </w:r>
      <w:proofErr w:type="spellStart"/>
      <w:r w:rsidRPr="006E4405">
        <w:rPr>
          <w:rFonts w:ascii="Times New Roman" w:hAnsi="Times New Roman" w:cs="Times New Roman"/>
        </w:rPr>
        <w:t>CakeFresh</w:t>
      </w:r>
      <w:proofErr w:type="spellEnd"/>
      <w:r w:rsidRPr="006E4405">
        <w:rPr>
          <w:rFonts w:ascii="Times New Roman" w:hAnsi="Times New Roman" w:cs="Times New Roman"/>
        </w:rPr>
        <w:t xml:space="preserve"> is the most popular brand in terms of revenue and </w:t>
      </w:r>
      <w:proofErr w:type="spellStart"/>
      <w:r w:rsidRPr="006E4405">
        <w:rPr>
          <w:rFonts w:ascii="Times New Roman" w:hAnsi="Times New Roman" w:cs="Times New Roman"/>
        </w:rPr>
        <w:t>KopiFresh</w:t>
      </w:r>
      <w:proofErr w:type="spellEnd"/>
      <w:r w:rsidRPr="006E4405">
        <w:rPr>
          <w:rFonts w:ascii="Times New Roman" w:hAnsi="Times New Roman" w:cs="Times New Roman"/>
        </w:rPr>
        <w:t xml:space="preserve"> the least. </w:t>
      </w:r>
      <w:proofErr w:type="spellStart"/>
      <w:r w:rsidRPr="006E4405">
        <w:rPr>
          <w:rFonts w:ascii="Times New Roman" w:hAnsi="Times New Roman" w:cs="Times New Roman"/>
        </w:rPr>
        <w:t>CakeFresh</w:t>
      </w:r>
      <w:proofErr w:type="spellEnd"/>
      <w:r w:rsidRPr="006E4405">
        <w:rPr>
          <w:rFonts w:ascii="Times New Roman" w:hAnsi="Times New Roman" w:cs="Times New Roman"/>
        </w:rPr>
        <w:t xml:space="preserve"> also has the least number of products at 12 and FoodFresh the most at 28. Despite having the highest number of products, FoodFresh is the second least popular</w:t>
      </w:r>
      <w:r w:rsidR="00906F91" w:rsidRPr="006E4405">
        <w:rPr>
          <w:rFonts w:ascii="Times New Roman" w:hAnsi="Times New Roman" w:cs="Times New Roman"/>
        </w:rPr>
        <w:t xml:space="preserve">. A possible decision taken from this would be to reduce the number of products under FoodFresh due to under-performance and increase it in </w:t>
      </w:r>
      <w:proofErr w:type="spellStart"/>
      <w:r w:rsidR="00906F91" w:rsidRPr="006E4405">
        <w:rPr>
          <w:rFonts w:ascii="Times New Roman" w:hAnsi="Times New Roman" w:cs="Times New Roman"/>
        </w:rPr>
        <w:t>CakeFresh</w:t>
      </w:r>
      <w:proofErr w:type="spellEnd"/>
      <w:r w:rsidR="00906F91" w:rsidRPr="006E4405">
        <w:rPr>
          <w:rFonts w:ascii="Times New Roman" w:hAnsi="Times New Roman" w:cs="Times New Roman"/>
        </w:rPr>
        <w:t xml:space="preserve"> to further boost its revenue.</w:t>
      </w:r>
    </w:p>
    <w:p w14:paraId="1486DA50" w14:textId="4CC93A70" w:rsidR="00906F91" w:rsidRDefault="00906F91" w:rsidP="00906F91">
      <w:pPr>
        <w:jc w:val="center"/>
      </w:pPr>
      <w:r w:rsidRPr="00906F91">
        <w:rPr>
          <w:noProof/>
        </w:rPr>
        <w:drawing>
          <wp:inline distT="0" distB="0" distL="0" distR="0" wp14:anchorId="763AF46A" wp14:editId="5FBF666D">
            <wp:extent cx="2381250" cy="2435012"/>
            <wp:effectExtent l="0" t="0" r="0" b="381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5"/>
                    <a:stretch>
                      <a:fillRect/>
                    </a:stretch>
                  </pic:blipFill>
                  <pic:spPr>
                    <a:xfrm>
                      <a:off x="0" y="0"/>
                      <a:ext cx="2388054" cy="2441969"/>
                    </a:xfrm>
                    <a:prstGeom prst="rect">
                      <a:avLst/>
                    </a:prstGeom>
                  </pic:spPr>
                </pic:pic>
              </a:graphicData>
            </a:graphic>
          </wp:inline>
        </w:drawing>
      </w:r>
    </w:p>
    <w:p w14:paraId="5ED3C888" w14:textId="787F23A5" w:rsidR="00906F91" w:rsidRDefault="00906F91" w:rsidP="00906F91">
      <w:pPr>
        <w:jc w:val="center"/>
      </w:pPr>
      <w:r>
        <w:t>Figure 6. Total Revenue from each Branch Location</w:t>
      </w:r>
    </w:p>
    <w:p w14:paraId="40875E69" w14:textId="1D6115E3" w:rsidR="00906F91" w:rsidRPr="006E4405" w:rsidRDefault="00FA08F3" w:rsidP="006E4405">
      <w:pPr>
        <w:jc w:val="both"/>
        <w:rPr>
          <w:rFonts w:ascii="Times New Roman" w:hAnsi="Times New Roman" w:cs="Times New Roman"/>
        </w:rPr>
      </w:pPr>
      <w:r w:rsidRPr="006E4405">
        <w:rPr>
          <w:rFonts w:ascii="Times New Roman" w:hAnsi="Times New Roman" w:cs="Times New Roman"/>
        </w:rPr>
        <w:t xml:space="preserve">Figure 6 is a Map featuring each branch and their total revenue. Each bubble on the map represents a branch placed at </w:t>
      </w:r>
      <w:proofErr w:type="gramStart"/>
      <w:r w:rsidRPr="006E4405">
        <w:rPr>
          <w:rFonts w:ascii="Times New Roman" w:hAnsi="Times New Roman" w:cs="Times New Roman"/>
        </w:rPr>
        <w:t>it’s</w:t>
      </w:r>
      <w:proofErr w:type="gramEnd"/>
      <w:r w:rsidRPr="006E4405">
        <w:rPr>
          <w:rFonts w:ascii="Times New Roman" w:hAnsi="Times New Roman" w:cs="Times New Roman"/>
        </w:rPr>
        <w:t xml:space="preserve"> location latitude and longitude and the size of the bubble is indicative of the total revenue generated</w:t>
      </w:r>
      <w:r w:rsidR="006E04E6" w:rsidRPr="006E4405">
        <w:rPr>
          <w:rFonts w:ascii="Times New Roman" w:hAnsi="Times New Roman" w:cs="Times New Roman"/>
        </w:rPr>
        <w:t xml:space="preserve"> and the colours of the bubble is region-based. Hovering over a bubble displays the branch location’s name, exact total </w:t>
      </w:r>
      <w:proofErr w:type="gramStart"/>
      <w:r w:rsidR="006E04E6" w:rsidRPr="006E4405">
        <w:rPr>
          <w:rFonts w:ascii="Times New Roman" w:hAnsi="Times New Roman" w:cs="Times New Roman"/>
        </w:rPr>
        <w:t>revenue</w:t>
      </w:r>
      <w:proofErr w:type="gramEnd"/>
      <w:r w:rsidR="006E04E6" w:rsidRPr="006E4405">
        <w:rPr>
          <w:rFonts w:ascii="Times New Roman" w:hAnsi="Times New Roman" w:cs="Times New Roman"/>
        </w:rPr>
        <w:t xml:space="preserve"> and region that it is in.</w:t>
      </w:r>
    </w:p>
    <w:p w14:paraId="30916169" w14:textId="0425DFE9" w:rsidR="006E04E6" w:rsidRPr="006E4405" w:rsidRDefault="006E04E6" w:rsidP="006E4405">
      <w:pPr>
        <w:jc w:val="both"/>
        <w:rPr>
          <w:rFonts w:ascii="Times New Roman" w:hAnsi="Times New Roman" w:cs="Times New Roman"/>
        </w:rPr>
      </w:pPr>
      <w:r w:rsidRPr="006E4405">
        <w:rPr>
          <w:rFonts w:ascii="Times New Roman" w:hAnsi="Times New Roman" w:cs="Times New Roman"/>
        </w:rPr>
        <w:t xml:space="preserve">This answers ‘Which branch produces the most and least revenue?’, </w:t>
      </w:r>
      <w:r w:rsidR="00D153AF" w:rsidRPr="006E4405">
        <w:rPr>
          <w:rFonts w:ascii="Times New Roman" w:hAnsi="Times New Roman" w:cs="Times New Roman"/>
        </w:rPr>
        <w:t xml:space="preserve">by showing the total revenue generated by each branch determined by the bubble’s size. Hovering over the largest bubble, the Lim Chu Kang branch in the west produces the most revenue at $965K. For the smallest bubble, the </w:t>
      </w:r>
      <w:proofErr w:type="spellStart"/>
      <w:r w:rsidR="00D153AF" w:rsidRPr="006E4405">
        <w:rPr>
          <w:rFonts w:ascii="Times New Roman" w:hAnsi="Times New Roman" w:cs="Times New Roman"/>
        </w:rPr>
        <w:t>Choa</w:t>
      </w:r>
      <w:proofErr w:type="spellEnd"/>
      <w:r w:rsidR="00D153AF" w:rsidRPr="006E4405">
        <w:rPr>
          <w:rFonts w:ascii="Times New Roman" w:hAnsi="Times New Roman" w:cs="Times New Roman"/>
        </w:rPr>
        <w:t xml:space="preserve"> Chu Kang branch also in the west </w:t>
      </w:r>
      <w:r w:rsidR="00D153AF" w:rsidRPr="006E4405">
        <w:rPr>
          <w:rFonts w:ascii="Times New Roman" w:hAnsi="Times New Roman" w:cs="Times New Roman"/>
        </w:rPr>
        <w:lastRenderedPageBreak/>
        <w:t xml:space="preserve">produces the least revenue at $942K. From this, we can tell that the Lim Chu Kang is the most and </w:t>
      </w:r>
      <w:proofErr w:type="spellStart"/>
      <w:r w:rsidR="00D153AF" w:rsidRPr="006E4405">
        <w:rPr>
          <w:rFonts w:ascii="Times New Roman" w:hAnsi="Times New Roman" w:cs="Times New Roman"/>
        </w:rPr>
        <w:t>Choa</w:t>
      </w:r>
      <w:proofErr w:type="spellEnd"/>
      <w:r w:rsidR="00D153AF" w:rsidRPr="006E4405">
        <w:rPr>
          <w:rFonts w:ascii="Times New Roman" w:hAnsi="Times New Roman" w:cs="Times New Roman"/>
        </w:rPr>
        <w:t xml:space="preserve"> Chu Kang the least valuable branch in terms of revenue generated. However, this is not by much as both their performance are relatively close and thus, no action is needed as they are performing extremely well</w:t>
      </w:r>
      <w:r w:rsidR="0075746C">
        <w:rPr>
          <w:rFonts w:ascii="Times New Roman" w:hAnsi="Times New Roman" w:cs="Times New Roman"/>
        </w:rPr>
        <w:t xml:space="preserve"> but if necessary, shutting down the </w:t>
      </w:r>
      <w:proofErr w:type="spellStart"/>
      <w:r w:rsidR="0075746C">
        <w:rPr>
          <w:rFonts w:ascii="Times New Roman" w:hAnsi="Times New Roman" w:cs="Times New Roman"/>
        </w:rPr>
        <w:t>Choa</w:t>
      </w:r>
      <w:proofErr w:type="spellEnd"/>
      <w:r w:rsidR="0075746C">
        <w:rPr>
          <w:rFonts w:ascii="Times New Roman" w:hAnsi="Times New Roman" w:cs="Times New Roman"/>
        </w:rPr>
        <w:t xml:space="preserve"> Chu Kang branch would lead to an overall more efficient business.</w:t>
      </w:r>
    </w:p>
    <w:p w14:paraId="160062B1" w14:textId="5C8F1310" w:rsidR="00D153AF" w:rsidRDefault="00DD465A" w:rsidP="00DD465A">
      <w:pPr>
        <w:jc w:val="center"/>
      </w:pPr>
      <w:r w:rsidRPr="00DD465A">
        <w:rPr>
          <w:noProof/>
        </w:rPr>
        <w:drawing>
          <wp:inline distT="0" distB="0" distL="0" distR="0" wp14:anchorId="7CC55D7D" wp14:editId="4F56195B">
            <wp:extent cx="3448251" cy="2015490"/>
            <wp:effectExtent l="0" t="0" r="0" b="381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6"/>
                    <a:stretch>
                      <a:fillRect/>
                    </a:stretch>
                  </pic:blipFill>
                  <pic:spPr>
                    <a:xfrm>
                      <a:off x="0" y="0"/>
                      <a:ext cx="3461303" cy="2023119"/>
                    </a:xfrm>
                    <a:prstGeom prst="rect">
                      <a:avLst/>
                    </a:prstGeom>
                  </pic:spPr>
                </pic:pic>
              </a:graphicData>
            </a:graphic>
          </wp:inline>
        </w:drawing>
      </w:r>
    </w:p>
    <w:p w14:paraId="77DB346F" w14:textId="7CDABF05" w:rsidR="00DD465A" w:rsidRDefault="00DD465A" w:rsidP="00DD465A">
      <w:pPr>
        <w:jc w:val="center"/>
      </w:pPr>
      <w:r>
        <w:t>Figure 7. Registered Customers in each Region</w:t>
      </w:r>
    </w:p>
    <w:p w14:paraId="6EDF16E1" w14:textId="6E3D20A6" w:rsidR="00DD465A" w:rsidRPr="006E4405" w:rsidRDefault="00DD465A" w:rsidP="006E4405">
      <w:pPr>
        <w:jc w:val="both"/>
        <w:rPr>
          <w:rFonts w:ascii="Times New Roman" w:hAnsi="Times New Roman" w:cs="Times New Roman"/>
        </w:rPr>
      </w:pPr>
      <w:r w:rsidRPr="006E4405">
        <w:rPr>
          <w:rFonts w:ascii="Times New Roman" w:hAnsi="Times New Roman" w:cs="Times New Roman"/>
        </w:rPr>
        <w:t xml:space="preserve">Figure 7 is a Pie Chart showing the number of customers in each region. Each slice in the pie chart represents a region and </w:t>
      </w:r>
      <w:r w:rsidR="00DC769C" w:rsidRPr="006E4405">
        <w:rPr>
          <w:rFonts w:ascii="Times New Roman" w:hAnsi="Times New Roman" w:cs="Times New Roman"/>
        </w:rPr>
        <w:t>the size of which representing the number of registered customers in that region.</w:t>
      </w:r>
      <w:r w:rsidR="00892612" w:rsidRPr="006E4405">
        <w:rPr>
          <w:rFonts w:ascii="Times New Roman" w:hAnsi="Times New Roman" w:cs="Times New Roman"/>
        </w:rPr>
        <w:t xml:space="preserve"> Additionally, the </w:t>
      </w:r>
      <w:proofErr w:type="spellStart"/>
      <w:r w:rsidR="00892612" w:rsidRPr="006E4405">
        <w:rPr>
          <w:rFonts w:ascii="Times New Roman" w:hAnsi="Times New Roman" w:cs="Times New Roman"/>
        </w:rPr>
        <w:t>colour</w:t>
      </w:r>
      <w:proofErr w:type="spellEnd"/>
      <w:r w:rsidR="00892612" w:rsidRPr="006E4405">
        <w:rPr>
          <w:rFonts w:ascii="Times New Roman" w:hAnsi="Times New Roman" w:cs="Times New Roman"/>
        </w:rPr>
        <w:t xml:space="preserve"> representing each region matches the regions in figure 6 for easier comparison.</w:t>
      </w:r>
    </w:p>
    <w:p w14:paraId="54F857AC" w14:textId="523CA3D1" w:rsidR="00DC769C" w:rsidRPr="006E4405" w:rsidRDefault="00DC769C" w:rsidP="006E4405">
      <w:pPr>
        <w:jc w:val="both"/>
        <w:rPr>
          <w:rFonts w:ascii="Times New Roman" w:hAnsi="Times New Roman" w:cs="Times New Roman"/>
        </w:rPr>
      </w:pPr>
      <w:r w:rsidRPr="006E4405">
        <w:rPr>
          <w:rFonts w:ascii="Times New Roman" w:hAnsi="Times New Roman" w:cs="Times New Roman"/>
        </w:rPr>
        <w:t xml:space="preserve">This answers ‘How are registered customers distributed across each region?’, by showing the distribution of customers for each region. West has the highest number of customers making up nearly 29% of </w:t>
      </w:r>
      <w:proofErr w:type="spellStart"/>
      <w:r w:rsidRPr="006E4405">
        <w:rPr>
          <w:rFonts w:ascii="Times New Roman" w:hAnsi="Times New Roman" w:cs="Times New Roman"/>
        </w:rPr>
        <w:t>FoodFresh’s</w:t>
      </w:r>
      <w:proofErr w:type="spellEnd"/>
      <w:r w:rsidRPr="006E4405">
        <w:rPr>
          <w:rFonts w:ascii="Times New Roman" w:hAnsi="Times New Roman" w:cs="Times New Roman"/>
        </w:rPr>
        <w:t xml:space="preserve"> total registered users and Central is the least at 13%.</w:t>
      </w:r>
      <w:r w:rsidR="00D5415B" w:rsidRPr="006E4405">
        <w:rPr>
          <w:rFonts w:ascii="Times New Roman" w:hAnsi="Times New Roman" w:cs="Times New Roman"/>
        </w:rPr>
        <w:t xml:space="preserve"> </w:t>
      </w:r>
      <w:proofErr w:type="gramStart"/>
      <w:r w:rsidR="00D5415B" w:rsidRPr="006E4405">
        <w:rPr>
          <w:rFonts w:ascii="Times New Roman" w:hAnsi="Times New Roman" w:cs="Times New Roman"/>
        </w:rPr>
        <w:t>With this in mind, marketing</w:t>
      </w:r>
      <w:proofErr w:type="gramEnd"/>
      <w:r w:rsidR="00D5415B" w:rsidRPr="006E4405">
        <w:rPr>
          <w:rFonts w:ascii="Times New Roman" w:hAnsi="Times New Roman" w:cs="Times New Roman"/>
        </w:rPr>
        <w:t xml:space="preserve"> strategies can be targeted in the West as that is where most of </w:t>
      </w:r>
      <w:proofErr w:type="spellStart"/>
      <w:r w:rsidR="00D5415B" w:rsidRPr="006E4405">
        <w:rPr>
          <w:rFonts w:ascii="Times New Roman" w:hAnsi="Times New Roman" w:cs="Times New Roman"/>
        </w:rPr>
        <w:t>FoodFresh’s</w:t>
      </w:r>
      <w:proofErr w:type="spellEnd"/>
      <w:r w:rsidR="00D5415B" w:rsidRPr="006E4405">
        <w:rPr>
          <w:rFonts w:ascii="Times New Roman" w:hAnsi="Times New Roman" w:cs="Times New Roman"/>
        </w:rPr>
        <w:t xml:space="preserve"> customers are. Referencing the map in figure 6, we can also place a new branch in the Central which may increase the number of customers in that region as there are currently only three branches in that area.</w:t>
      </w:r>
    </w:p>
    <w:p w14:paraId="7B655C05" w14:textId="35179532" w:rsidR="00D5415B" w:rsidRDefault="00D5415B" w:rsidP="00D5415B">
      <w:pPr>
        <w:jc w:val="center"/>
      </w:pPr>
      <w:r w:rsidRPr="00D5415B">
        <w:rPr>
          <w:noProof/>
        </w:rPr>
        <w:drawing>
          <wp:inline distT="0" distB="0" distL="0" distR="0" wp14:anchorId="0348632C" wp14:editId="19D14570">
            <wp:extent cx="3886200" cy="1951202"/>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3900659" cy="1958462"/>
                    </a:xfrm>
                    <a:prstGeom prst="rect">
                      <a:avLst/>
                    </a:prstGeom>
                  </pic:spPr>
                </pic:pic>
              </a:graphicData>
            </a:graphic>
          </wp:inline>
        </w:drawing>
      </w:r>
    </w:p>
    <w:p w14:paraId="64C37089" w14:textId="2CC5EFC6" w:rsidR="00D5415B" w:rsidRDefault="00D5415B" w:rsidP="00D5415B">
      <w:pPr>
        <w:jc w:val="center"/>
      </w:pPr>
      <w:r>
        <w:t>Figure 8. Total revenue and transactions by age group</w:t>
      </w:r>
    </w:p>
    <w:p w14:paraId="408C4F07" w14:textId="076666D6" w:rsidR="00D5415B" w:rsidRPr="006E4405" w:rsidRDefault="00D5415B" w:rsidP="006E4405">
      <w:pPr>
        <w:jc w:val="both"/>
        <w:rPr>
          <w:rFonts w:ascii="Times New Roman" w:hAnsi="Times New Roman" w:cs="Times New Roman"/>
        </w:rPr>
      </w:pPr>
      <w:r w:rsidRPr="006E4405">
        <w:rPr>
          <w:rFonts w:ascii="Times New Roman" w:hAnsi="Times New Roman" w:cs="Times New Roman"/>
        </w:rPr>
        <w:t xml:space="preserve">Figure 8 is a Line and Column Chart with the total revenue and number of transactions generated by each age group. </w:t>
      </w:r>
      <w:r w:rsidR="003A1ECD" w:rsidRPr="006E4405">
        <w:rPr>
          <w:rFonts w:ascii="Times New Roman" w:hAnsi="Times New Roman" w:cs="Times New Roman"/>
        </w:rPr>
        <w:t xml:space="preserve">The ages of each </w:t>
      </w:r>
      <w:r w:rsidR="00325594" w:rsidRPr="006E4405">
        <w:rPr>
          <w:rFonts w:ascii="Times New Roman" w:hAnsi="Times New Roman" w:cs="Times New Roman"/>
        </w:rPr>
        <w:t>customer</w:t>
      </w:r>
      <w:r w:rsidR="003A1ECD" w:rsidRPr="006E4405">
        <w:rPr>
          <w:rFonts w:ascii="Times New Roman" w:hAnsi="Times New Roman" w:cs="Times New Roman"/>
        </w:rPr>
        <w:t xml:space="preserve"> are binned into six different columns with their bars representing the total revenue and the line representing the number of transactions. Hovering over the bar or line displays the exact revenue and number of transactions for that age group.</w:t>
      </w:r>
    </w:p>
    <w:p w14:paraId="2783055C" w14:textId="1380105A" w:rsidR="003A1ECD" w:rsidRPr="006E4405" w:rsidRDefault="003A1ECD" w:rsidP="006E4405">
      <w:pPr>
        <w:jc w:val="both"/>
        <w:rPr>
          <w:rFonts w:ascii="Times New Roman" w:hAnsi="Times New Roman" w:cs="Times New Roman"/>
        </w:rPr>
      </w:pPr>
      <w:r w:rsidRPr="006E4405">
        <w:rPr>
          <w:rFonts w:ascii="Times New Roman" w:hAnsi="Times New Roman" w:cs="Times New Roman"/>
        </w:rPr>
        <w:t xml:space="preserve">This answers ‘Which age group of customers generate the most sales and revenue?’, </w:t>
      </w:r>
      <w:r w:rsidR="00883E25" w:rsidRPr="006E4405">
        <w:rPr>
          <w:rFonts w:ascii="Times New Roman" w:hAnsi="Times New Roman" w:cs="Times New Roman"/>
        </w:rPr>
        <w:t xml:space="preserve">by showing the total revenue coming from each age group as well as number of </w:t>
      </w:r>
      <w:proofErr w:type="spellStart"/>
      <w:proofErr w:type="gramStart"/>
      <w:r w:rsidR="00883E25" w:rsidRPr="006E4405">
        <w:rPr>
          <w:rFonts w:ascii="Times New Roman" w:hAnsi="Times New Roman" w:cs="Times New Roman"/>
        </w:rPr>
        <w:t>tran</w:t>
      </w:r>
      <w:r w:rsidR="00892754">
        <w:rPr>
          <w:rFonts w:ascii="Times New Roman" w:hAnsi="Times New Roman" w:cs="Times New Roman"/>
        </w:rPr>
        <w:t>.</w:t>
      </w:r>
      <w:r w:rsidR="00883E25" w:rsidRPr="006E4405">
        <w:rPr>
          <w:rFonts w:ascii="Times New Roman" w:hAnsi="Times New Roman" w:cs="Times New Roman"/>
        </w:rPr>
        <w:t>sactions</w:t>
      </w:r>
      <w:proofErr w:type="spellEnd"/>
      <w:proofErr w:type="gramEnd"/>
      <w:r w:rsidR="00883E25" w:rsidRPr="006E4405">
        <w:rPr>
          <w:rFonts w:ascii="Times New Roman" w:hAnsi="Times New Roman" w:cs="Times New Roman"/>
        </w:rPr>
        <w:t xml:space="preserve">. The age group ’75 and above’ produces the most sales and revenues followed by 30-45. </w:t>
      </w:r>
      <w:r w:rsidR="00325594" w:rsidRPr="006E4405">
        <w:rPr>
          <w:rFonts w:ascii="Times New Roman" w:hAnsi="Times New Roman" w:cs="Times New Roman"/>
        </w:rPr>
        <w:t xml:space="preserve">Additionally, there is a positive correlation between the number of </w:t>
      </w:r>
      <w:r w:rsidR="00325594" w:rsidRPr="006E4405">
        <w:rPr>
          <w:rFonts w:ascii="Times New Roman" w:hAnsi="Times New Roman" w:cs="Times New Roman"/>
        </w:rPr>
        <w:lastRenderedPageBreak/>
        <w:t>transactions and revenue generated. From this, FoodFresh would know to target their marketing activities towards these two age groups as they generate the most revenue and number of transactions.</w:t>
      </w:r>
    </w:p>
    <w:p w14:paraId="1C3D14A2" w14:textId="38062B9D" w:rsidR="00111DD1" w:rsidRDefault="00325594" w:rsidP="005A6B0C">
      <w:r>
        <w:rPr>
          <w:noProof/>
        </w:rPr>
        <w:drawing>
          <wp:inline distT="0" distB="0" distL="0" distR="0" wp14:anchorId="1FF2CA9D" wp14:editId="7089E2A0">
            <wp:extent cx="6244590" cy="350901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4590" cy="3509010"/>
                    </a:xfrm>
                    <a:prstGeom prst="rect">
                      <a:avLst/>
                    </a:prstGeom>
                    <a:noFill/>
                    <a:ln>
                      <a:noFill/>
                    </a:ln>
                  </pic:spPr>
                </pic:pic>
              </a:graphicData>
            </a:graphic>
          </wp:inline>
        </w:drawing>
      </w:r>
    </w:p>
    <w:p w14:paraId="5FC40378" w14:textId="17B3876B" w:rsidR="00325594" w:rsidRDefault="00325594" w:rsidP="00325594">
      <w:pPr>
        <w:jc w:val="center"/>
      </w:pPr>
      <w:r>
        <w:t>Figure 9. FoodFresh – Key Performance Indicators Dashboard</w:t>
      </w:r>
    </w:p>
    <w:p w14:paraId="5D5EDFC6" w14:textId="685DCE7B" w:rsidR="006E4405" w:rsidRDefault="00892612" w:rsidP="006E4405">
      <w:pPr>
        <w:jc w:val="both"/>
        <w:rPr>
          <w:rFonts w:ascii="Times New Roman" w:hAnsi="Times New Roman" w:cs="Times New Roman"/>
        </w:rPr>
      </w:pPr>
      <w:r w:rsidRPr="006E4405">
        <w:rPr>
          <w:rFonts w:ascii="Times New Roman" w:hAnsi="Times New Roman" w:cs="Times New Roman"/>
        </w:rPr>
        <w:t xml:space="preserve">Figure 9 is the final dashboard after collating every visualization. </w:t>
      </w:r>
      <w:r w:rsidR="00816A04" w:rsidRPr="006E4405">
        <w:rPr>
          <w:rFonts w:ascii="Times New Roman" w:hAnsi="Times New Roman" w:cs="Times New Roman"/>
        </w:rPr>
        <w:t xml:space="preserve">A triadic </w:t>
      </w:r>
      <w:proofErr w:type="spellStart"/>
      <w:r w:rsidR="00816A04" w:rsidRPr="006E4405">
        <w:rPr>
          <w:rFonts w:ascii="Times New Roman" w:hAnsi="Times New Roman" w:cs="Times New Roman"/>
        </w:rPr>
        <w:t>colour</w:t>
      </w:r>
      <w:proofErr w:type="spellEnd"/>
      <w:r w:rsidR="00816A04" w:rsidRPr="006E4405">
        <w:rPr>
          <w:rFonts w:ascii="Times New Roman" w:hAnsi="Times New Roman" w:cs="Times New Roman"/>
        </w:rPr>
        <w:t xml:space="preserve"> scheme is used for the revenue (green), number of transactions (orange) and number of products (purple) </w:t>
      </w:r>
      <w:proofErr w:type="gramStart"/>
      <w:r w:rsidR="00816A04" w:rsidRPr="006E4405">
        <w:rPr>
          <w:rFonts w:ascii="Times New Roman" w:hAnsi="Times New Roman" w:cs="Times New Roman"/>
        </w:rPr>
        <w:t>with the exception of</w:t>
      </w:r>
      <w:proofErr w:type="gramEnd"/>
      <w:r w:rsidR="00816A04" w:rsidRPr="006E4405">
        <w:rPr>
          <w:rFonts w:ascii="Times New Roman" w:hAnsi="Times New Roman" w:cs="Times New Roman"/>
        </w:rPr>
        <w:t xml:space="preserve"> the ‘Bottom 5 selling products by quantity (with revenue)’ visualization which uses red to convey a negative message. </w:t>
      </w:r>
      <w:r w:rsidR="006E4405" w:rsidRPr="006E4405">
        <w:rPr>
          <w:rFonts w:ascii="Times New Roman" w:hAnsi="Times New Roman" w:cs="Times New Roman"/>
        </w:rPr>
        <w:t>Visualizations are grouped and sized based on comparison and importance. For instance, ‘Average Revenue and Transactions per Month’ is the largest as it holds the important information and Top and Bottom 5 selling products are placed next to each other for easy comparison.</w:t>
      </w:r>
      <w:r w:rsidR="0075746C">
        <w:rPr>
          <w:rFonts w:ascii="Times New Roman" w:hAnsi="Times New Roman" w:cs="Times New Roman"/>
        </w:rPr>
        <w:t xml:space="preserve"> This dashboard can also be filtered down by clicking on any of the visualization’s data such as </w:t>
      </w:r>
      <w:r w:rsidR="006B1F85">
        <w:rPr>
          <w:rFonts w:ascii="Times New Roman" w:hAnsi="Times New Roman" w:cs="Times New Roman"/>
        </w:rPr>
        <w:t xml:space="preserve">a branch location on the map </w:t>
      </w:r>
      <w:r w:rsidR="004F5F72">
        <w:rPr>
          <w:rFonts w:ascii="Times New Roman" w:hAnsi="Times New Roman" w:cs="Times New Roman"/>
        </w:rPr>
        <w:t>or a brand and other visualizations would dynamically show only the data based on that filter. This would give a more focused look into specific areas of the data.</w:t>
      </w:r>
    </w:p>
    <w:p w14:paraId="598A1D80" w14:textId="77777777" w:rsidR="006E4405" w:rsidRDefault="006E4405">
      <w:pPr>
        <w:spacing w:after="160" w:line="259" w:lineRule="auto"/>
        <w:rPr>
          <w:rFonts w:ascii="Times New Roman" w:hAnsi="Times New Roman" w:cs="Times New Roman"/>
        </w:rPr>
      </w:pPr>
      <w:r>
        <w:rPr>
          <w:rFonts w:ascii="Times New Roman" w:hAnsi="Times New Roman" w:cs="Times New Roman"/>
        </w:rPr>
        <w:br w:type="page"/>
      </w:r>
    </w:p>
    <w:p w14:paraId="40D5CACB" w14:textId="77777777" w:rsidR="00325594" w:rsidRPr="006E4405" w:rsidRDefault="00325594" w:rsidP="006E4405">
      <w:pPr>
        <w:jc w:val="both"/>
        <w:rPr>
          <w:rFonts w:ascii="Times New Roman" w:hAnsi="Times New Roman" w:cs="Times New Roman"/>
        </w:rPr>
      </w:pPr>
    </w:p>
    <w:p w14:paraId="04647C47" w14:textId="5B0A8B37" w:rsidR="008821F9" w:rsidRDefault="005A6B0C" w:rsidP="008821F9">
      <w:pPr>
        <w:pStyle w:val="Heading1"/>
        <w:numPr>
          <w:ilvl w:val="0"/>
          <w:numId w:val="12"/>
        </w:numPr>
        <w:ind w:left="360"/>
        <w:rPr>
          <w:rStyle w:val="SubtleEmphasis"/>
        </w:rPr>
      </w:pPr>
      <w:bookmarkStart w:id="7" w:name="_Toc110736732"/>
      <w:r>
        <w:rPr>
          <w:rStyle w:val="SubtleEmphasis"/>
        </w:rPr>
        <w:t>Further Analysis</w:t>
      </w:r>
      <w:bookmarkEnd w:id="7"/>
    </w:p>
    <w:p w14:paraId="3E8B94A6" w14:textId="1EBFA0EE" w:rsidR="008821F9" w:rsidRPr="00417204" w:rsidRDefault="00903414" w:rsidP="00417204">
      <w:pPr>
        <w:ind w:firstLine="360"/>
        <w:jc w:val="both"/>
        <w:rPr>
          <w:rFonts w:ascii="Times New Roman" w:hAnsi="Times New Roman" w:cs="Times New Roman"/>
        </w:rPr>
      </w:pPr>
      <w:r w:rsidRPr="00417204">
        <w:rPr>
          <w:rFonts w:ascii="Times New Roman" w:hAnsi="Times New Roman" w:cs="Times New Roman"/>
        </w:rPr>
        <w:t xml:space="preserve">This section will dive deeper into the FoodFresh dataset by using advanced analytical techniques to discover any trends that could help improve the business. Univariate, </w:t>
      </w:r>
      <w:proofErr w:type="gramStart"/>
      <w:r w:rsidRPr="00417204">
        <w:rPr>
          <w:rFonts w:ascii="Times New Roman" w:hAnsi="Times New Roman" w:cs="Times New Roman"/>
        </w:rPr>
        <w:t>bivariate</w:t>
      </w:r>
      <w:proofErr w:type="gramEnd"/>
      <w:r w:rsidRPr="00417204">
        <w:rPr>
          <w:rFonts w:ascii="Times New Roman" w:hAnsi="Times New Roman" w:cs="Times New Roman"/>
        </w:rPr>
        <w:t xml:space="preserve"> and multivariate techniques will be used on the dataset as well as a </w:t>
      </w:r>
      <w:r w:rsidR="001E4A69">
        <w:rPr>
          <w:rFonts w:ascii="Times New Roman" w:hAnsi="Times New Roman" w:cs="Times New Roman"/>
        </w:rPr>
        <w:t>data mining</w:t>
      </w:r>
      <w:r w:rsidRPr="00417204">
        <w:rPr>
          <w:rFonts w:ascii="Times New Roman" w:hAnsi="Times New Roman" w:cs="Times New Roman"/>
        </w:rPr>
        <w:t xml:space="preserve"> through a linear regression model to showcase these findings.</w:t>
      </w:r>
      <w:r w:rsidR="00F00D4B" w:rsidRPr="00417204">
        <w:rPr>
          <w:rFonts w:ascii="Times New Roman" w:hAnsi="Times New Roman" w:cs="Times New Roman"/>
        </w:rPr>
        <w:t xml:space="preserve"> Exploration will be done in Excel’s Pivot Charts and </w:t>
      </w:r>
      <w:proofErr w:type="spellStart"/>
      <w:r w:rsidR="00F00D4B" w:rsidRPr="00417204">
        <w:rPr>
          <w:rFonts w:ascii="Times New Roman" w:hAnsi="Times New Roman" w:cs="Times New Roman"/>
        </w:rPr>
        <w:t>Jupyter</w:t>
      </w:r>
      <w:proofErr w:type="spellEnd"/>
      <w:r w:rsidR="00F00D4B" w:rsidRPr="00417204">
        <w:rPr>
          <w:rFonts w:ascii="Times New Roman" w:hAnsi="Times New Roman" w:cs="Times New Roman"/>
        </w:rPr>
        <w:t xml:space="preserve"> Notebook.</w:t>
      </w:r>
    </w:p>
    <w:p w14:paraId="615AD304" w14:textId="253CEFE2" w:rsidR="00060C01" w:rsidRPr="00417204" w:rsidRDefault="00060C01" w:rsidP="00417204">
      <w:pPr>
        <w:ind w:firstLine="360"/>
        <w:jc w:val="both"/>
        <w:rPr>
          <w:rFonts w:ascii="Times New Roman" w:hAnsi="Times New Roman" w:cs="Times New Roman"/>
        </w:rPr>
      </w:pPr>
      <w:r w:rsidRPr="00417204">
        <w:rPr>
          <w:rFonts w:ascii="Times New Roman" w:hAnsi="Times New Roman" w:cs="Times New Roman"/>
        </w:rPr>
        <w:t>Before being able to create any Pivot Charts within Excel, each sheet from the FoodFresh dataset would need to be merged based on their primary keys accordingly.</w:t>
      </w:r>
    </w:p>
    <w:p w14:paraId="2DCB67CD" w14:textId="29D28C5F" w:rsidR="006840BC" w:rsidRPr="00417204" w:rsidRDefault="006840BC"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Create a new Excel file, ‘FoodFresh PivotTables.xlsx’</w:t>
      </w:r>
    </w:p>
    <w:p w14:paraId="6C34E988" w14:textId="1D92E8E0" w:rsidR="006840BC" w:rsidRPr="00417204" w:rsidRDefault="006840BC"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Get Data from Excel Workbook File, ‘FoodFresh Data.xlsx’</w:t>
      </w:r>
    </w:p>
    <w:p w14:paraId="27FC92B2" w14:textId="11A3E0DD" w:rsidR="004922F1" w:rsidRPr="00417204"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Tick the ‘Select multiple items’ and select the five Excel sheets to be merged</w:t>
      </w:r>
    </w:p>
    <w:p w14:paraId="58B2DBF7" w14:textId="6E5A9636" w:rsidR="006840BC" w:rsidRPr="00417204" w:rsidRDefault="006840BC"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Click on Transform Data to edit the data</w:t>
      </w:r>
    </w:p>
    <w:p w14:paraId="244195E5" w14:textId="4D529DB7" w:rsidR="006840BC" w:rsidRPr="00417204"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Merge Queries under Combine section</w:t>
      </w:r>
    </w:p>
    <w:p w14:paraId="75794979" w14:textId="25B96F95" w:rsidR="004922F1" w:rsidRPr="00417204"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Select a table to merge with the Trans (Transactions) Table</w:t>
      </w:r>
    </w:p>
    <w:p w14:paraId="55FA5FA0" w14:textId="61BBC8AA" w:rsidR="004922F1" w:rsidRPr="00417204"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Select the corresponding primary and foreign keys of the two tables and merge using a Left Outer</w:t>
      </w:r>
    </w:p>
    <w:p w14:paraId="7C0E0B1B" w14:textId="44B4A7EE" w:rsidR="004922F1" w:rsidRPr="00417204"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Repeat steps 6 and 7 for every table until the full dataset is arrived</w:t>
      </w:r>
    </w:p>
    <w:p w14:paraId="619B34B1" w14:textId="5ED06CB0" w:rsidR="004922F1" w:rsidRPr="00417204"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Expand each column tables while unselecting the primary keys of the table</w:t>
      </w:r>
    </w:p>
    <w:p w14:paraId="7CE67FF7" w14:textId="52B74ACA" w:rsidR="004922F1" w:rsidRDefault="004922F1" w:rsidP="00417204">
      <w:pPr>
        <w:pStyle w:val="ListParagraph"/>
        <w:numPr>
          <w:ilvl w:val="0"/>
          <w:numId w:val="21"/>
        </w:numPr>
        <w:jc w:val="both"/>
        <w:rPr>
          <w:rFonts w:ascii="Times New Roman" w:hAnsi="Times New Roman" w:cs="Times New Roman"/>
        </w:rPr>
      </w:pPr>
      <w:r w:rsidRPr="00417204">
        <w:rPr>
          <w:rFonts w:ascii="Times New Roman" w:hAnsi="Times New Roman" w:cs="Times New Roman"/>
        </w:rPr>
        <w:t>Close &amp; Load</w:t>
      </w:r>
    </w:p>
    <w:p w14:paraId="5CBD0471" w14:textId="0FE2DA38" w:rsidR="001A51A5" w:rsidRDefault="001A51A5" w:rsidP="001A51A5">
      <w:pPr>
        <w:ind w:firstLine="360"/>
        <w:jc w:val="both"/>
        <w:rPr>
          <w:rFonts w:ascii="Times New Roman" w:hAnsi="Times New Roman" w:cs="Times New Roman"/>
        </w:rPr>
      </w:pPr>
      <w:r>
        <w:rPr>
          <w:rFonts w:ascii="Times New Roman" w:hAnsi="Times New Roman" w:cs="Times New Roman"/>
        </w:rPr>
        <w:t xml:space="preserve">Similarly, the tables will also need to be joined and merged within </w:t>
      </w:r>
      <w:proofErr w:type="spellStart"/>
      <w:r>
        <w:rPr>
          <w:rFonts w:ascii="Times New Roman" w:hAnsi="Times New Roman" w:cs="Times New Roman"/>
        </w:rPr>
        <w:t>Jupyter</w:t>
      </w:r>
      <w:proofErr w:type="spellEnd"/>
      <w:r>
        <w:rPr>
          <w:rFonts w:ascii="Times New Roman" w:hAnsi="Times New Roman" w:cs="Times New Roman"/>
        </w:rPr>
        <w:t xml:space="preserve"> Notebook. Each sheet from the ‘FoodFresh Data.xlsx’ is exported as a csv file and stored in a new file called ‘data’. The following code is then used inside </w:t>
      </w:r>
      <w:proofErr w:type="spellStart"/>
      <w:r>
        <w:rPr>
          <w:rFonts w:ascii="Times New Roman" w:hAnsi="Times New Roman" w:cs="Times New Roman"/>
        </w:rPr>
        <w:t>Jupyter</w:t>
      </w:r>
      <w:proofErr w:type="spellEnd"/>
      <w:r>
        <w:rPr>
          <w:rFonts w:ascii="Times New Roman" w:hAnsi="Times New Roman" w:cs="Times New Roman"/>
        </w:rPr>
        <w:t xml:space="preserve"> Notebook to merge the files.</w:t>
      </w:r>
    </w:p>
    <w:p w14:paraId="0CDA40AF" w14:textId="1E18CA32" w:rsidR="001A51A5" w:rsidRDefault="001A51A5" w:rsidP="001A51A5">
      <w:pPr>
        <w:ind w:firstLine="360"/>
        <w:jc w:val="both"/>
        <w:rPr>
          <w:rFonts w:ascii="Times New Roman" w:hAnsi="Times New Roman" w:cs="Times New Roman"/>
        </w:rPr>
      </w:pPr>
      <w:r w:rsidRPr="001A51A5">
        <w:rPr>
          <w:rFonts w:ascii="Times New Roman" w:hAnsi="Times New Roman" w:cs="Times New Roman"/>
          <w:noProof/>
        </w:rPr>
        <w:drawing>
          <wp:inline distT="0" distB="0" distL="0" distR="0" wp14:anchorId="454F9E37" wp14:editId="16783F15">
            <wp:extent cx="6243955" cy="1551940"/>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6243955" cy="1551940"/>
                    </a:xfrm>
                    <a:prstGeom prst="rect">
                      <a:avLst/>
                    </a:prstGeom>
                  </pic:spPr>
                </pic:pic>
              </a:graphicData>
            </a:graphic>
          </wp:inline>
        </w:drawing>
      </w:r>
    </w:p>
    <w:p w14:paraId="3811912B" w14:textId="181559BC" w:rsidR="001A51A5" w:rsidRPr="001A51A5" w:rsidRDefault="00AC1D41" w:rsidP="001A51A5">
      <w:pPr>
        <w:ind w:firstLine="360"/>
        <w:jc w:val="both"/>
        <w:rPr>
          <w:rFonts w:ascii="Times New Roman" w:hAnsi="Times New Roman" w:cs="Times New Roman"/>
        </w:rPr>
      </w:pPr>
      <w:r>
        <w:rPr>
          <w:rFonts w:ascii="Times New Roman" w:hAnsi="Times New Roman" w:cs="Times New Roman"/>
        </w:rPr>
        <w:t>An additional column is also created, ‘Revenue’, by multiplying the Quantity and Price columns.</w:t>
      </w:r>
    </w:p>
    <w:p w14:paraId="407133B0" w14:textId="2399FAD5" w:rsidR="008821F9" w:rsidRPr="00417204" w:rsidRDefault="00D01111" w:rsidP="00417204">
      <w:pPr>
        <w:ind w:firstLine="360"/>
        <w:jc w:val="both"/>
        <w:rPr>
          <w:rFonts w:ascii="Times New Roman" w:hAnsi="Times New Roman" w:cs="Times New Roman"/>
        </w:rPr>
      </w:pPr>
      <w:r w:rsidRPr="00417204">
        <w:rPr>
          <w:rFonts w:ascii="Times New Roman" w:hAnsi="Times New Roman" w:cs="Times New Roman"/>
        </w:rPr>
        <w:t>Univariate</w:t>
      </w:r>
      <w:r w:rsidR="00903414" w:rsidRPr="00417204">
        <w:rPr>
          <w:rFonts w:ascii="Times New Roman" w:hAnsi="Times New Roman" w:cs="Times New Roman"/>
        </w:rPr>
        <w:t xml:space="preserve"> exploration generally involves one feature per visualization and is used to find the distribution of the data. Each visualization that is used primarily focuses on one singular feature which are usually bar graphs, pie charts and box plots.</w:t>
      </w:r>
    </w:p>
    <w:p w14:paraId="599CD329" w14:textId="690B8143" w:rsidR="003E025D" w:rsidRDefault="00D01111" w:rsidP="000A670F">
      <w:pPr>
        <w:ind w:firstLine="360"/>
        <w:jc w:val="center"/>
      </w:pPr>
      <w:r w:rsidRPr="00D01111">
        <w:rPr>
          <w:noProof/>
        </w:rPr>
        <w:lastRenderedPageBreak/>
        <w:drawing>
          <wp:inline distT="0" distB="0" distL="0" distR="0" wp14:anchorId="61FA044D" wp14:editId="6CE58C55">
            <wp:extent cx="4221480" cy="2414482"/>
            <wp:effectExtent l="0" t="0" r="7620" b="508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20"/>
                    <a:stretch>
                      <a:fillRect/>
                    </a:stretch>
                  </pic:blipFill>
                  <pic:spPr>
                    <a:xfrm>
                      <a:off x="0" y="0"/>
                      <a:ext cx="4248119" cy="2429718"/>
                    </a:xfrm>
                    <a:prstGeom prst="rect">
                      <a:avLst/>
                    </a:prstGeom>
                  </pic:spPr>
                </pic:pic>
              </a:graphicData>
            </a:graphic>
          </wp:inline>
        </w:drawing>
      </w:r>
    </w:p>
    <w:p w14:paraId="796AC8F8" w14:textId="5D535468" w:rsidR="000A670F" w:rsidRDefault="000A670F" w:rsidP="000A670F">
      <w:pPr>
        <w:ind w:firstLine="360"/>
        <w:jc w:val="center"/>
      </w:pPr>
      <w:r>
        <w:t>Figure 10. Distribution of Gender</w:t>
      </w:r>
    </w:p>
    <w:p w14:paraId="60D9F3FE" w14:textId="098A694A" w:rsidR="000A670F" w:rsidRPr="00417204" w:rsidRDefault="000A670F" w:rsidP="00417204">
      <w:pPr>
        <w:jc w:val="both"/>
        <w:rPr>
          <w:rFonts w:ascii="Times New Roman" w:hAnsi="Times New Roman" w:cs="Times New Roman"/>
        </w:rPr>
      </w:pPr>
      <w:r w:rsidRPr="00417204">
        <w:rPr>
          <w:rFonts w:ascii="Times New Roman" w:hAnsi="Times New Roman" w:cs="Times New Roman"/>
        </w:rPr>
        <w:t>Figure 10 is a pie chart showing the distribution of gender based on the number of transactions generated by registered customers. The number of transactions made by males and females are almost equal with males making slightly more transactions in comparison to females. This means that the gender of the customer has little correlation to the number of transactions that they make and thus, would not need to be further investigated.</w:t>
      </w:r>
    </w:p>
    <w:p w14:paraId="56245284" w14:textId="1DF5EA74" w:rsidR="003E025D" w:rsidRDefault="00D01111" w:rsidP="000A670F">
      <w:pPr>
        <w:ind w:firstLine="360"/>
        <w:jc w:val="center"/>
      </w:pPr>
      <w:r w:rsidRPr="00D01111">
        <w:rPr>
          <w:noProof/>
        </w:rPr>
        <w:drawing>
          <wp:inline distT="0" distB="0" distL="0" distR="0" wp14:anchorId="7DA19E8F" wp14:editId="70F0DDEE">
            <wp:extent cx="3908063" cy="2164080"/>
            <wp:effectExtent l="0" t="0" r="0" b="762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3922693" cy="2172181"/>
                    </a:xfrm>
                    <a:prstGeom prst="rect">
                      <a:avLst/>
                    </a:prstGeom>
                  </pic:spPr>
                </pic:pic>
              </a:graphicData>
            </a:graphic>
          </wp:inline>
        </w:drawing>
      </w:r>
    </w:p>
    <w:p w14:paraId="7E302690" w14:textId="0A064052" w:rsidR="000A670F" w:rsidRDefault="000A670F" w:rsidP="000A670F">
      <w:pPr>
        <w:ind w:firstLine="360"/>
        <w:jc w:val="center"/>
      </w:pPr>
      <w:r>
        <w:t>Figure 11. Number of Transactions for each quantity</w:t>
      </w:r>
    </w:p>
    <w:p w14:paraId="2CDE3BC5" w14:textId="5FF67F59" w:rsidR="000A670F" w:rsidRPr="00417204" w:rsidRDefault="005E5BD7" w:rsidP="00417204">
      <w:pPr>
        <w:jc w:val="both"/>
        <w:rPr>
          <w:rFonts w:ascii="Times New Roman" w:hAnsi="Times New Roman" w:cs="Times New Roman"/>
        </w:rPr>
      </w:pPr>
      <w:r w:rsidRPr="00417204">
        <w:rPr>
          <w:rFonts w:ascii="Times New Roman" w:hAnsi="Times New Roman" w:cs="Times New Roman"/>
        </w:rPr>
        <w:t>Figure 11 is a bar chart showing the distribution of transactions across each amount of quantity of product ordered. Out of all the transactions, the highest quantity of product ordered in one transaction is 5 and the minimum is 1.</w:t>
      </w:r>
      <w:r w:rsidR="00B37D4D" w:rsidRPr="00417204">
        <w:rPr>
          <w:rFonts w:ascii="Times New Roman" w:hAnsi="Times New Roman" w:cs="Times New Roman"/>
        </w:rPr>
        <w:t xml:space="preserve"> From this chart, we can tell that customers generally favours ordering in lower quantities of one and two and tend to avoid three. To boost sales, FoodFresh could implement a small order fee where ordering lower quantities would include an additional fee which would either increase higher quantity orders or generally boost revenue.</w:t>
      </w:r>
    </w:p>
    <w:p w14:paraId="7027E626" w14:textId="279752AA" w:rsidR="00D01111" w:rsidRDefault="00D01111" w:rsidP="00BB40B2">
      <w:pPr>
        <w:ind w:firstLine="360"/>
        <w:jc w:val="center"/>
      </w:pPr>
      <w:r w:rsidRPr="00D01111">
        <w:rPr>
          <w:noProof/>
        </w:rPr>
        <w:lastRenderedPageBreak/>
        <w:drawing>
          <wp:inline distT="0" distB="0" distL="0" distR="0" wp14:anchorId="0073BF4D" wp14:editId="306D7191">
            <wp:extent cx="4462305" cy="208026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2"/>
                    <a:stretch>
                      <a:fillRect/>
                    </a:stretch>
                  </pic:blipFill>
                  <pic:spPr>
                    <a:xfrm>
                      <a:off x="0" y="0"/>
                      <a:ext cx="4491749" cy="2093986"/>
                    </a:xfrm>
                    <a:prstGeom prst="rect">
                      <a:avLst/>
                    </a:prstGeom>
                  </pic:spPr>
                </pic:pic>
              </a:graphicData>
            </a:graphic>
          </wp:inline>
        </w:drawing>
      </w:r>
    </w:p>
    <w:p w14:paraId="734B0C49" w14:textId="49701966" w:rsidR="00BB40B2" w:rsidRDefault="00BB40B2" w:rsidP="00BB40B2">
      <w:pPr>
        <w:ind w:firstLine="360"/>
        <w:jc w:val="center"/>
      </w:pPr>
      <w:r>
        <w:t>Figure 12. Distribution of Product Price</w:t>
      </w:r>
    </w:p>
    <w:p w14:paraId="043E0FD7" w14:textId="28A28055" w:rsidR="00E82663" w:rsidRDefault="00BB40B2" w:rsidP="00417204">
      <w:pPr>
        <w:jc w:val="both"/>
        <w:rPr>
          <w:rFonts w:ascii="Times New Roman" w:hAnsi="Times New Roman" w:cs="Times New Roman"/>
        </w:rPr>
      </w:pPr>
      <w:r w:rsidRPr="00417204">
        <w:rPr>
          <w:rFonts w:ascii="Times New Roman" w:hAnsi="Times New Roman" w:cs="Times New Roman"/>
        </w:rPr>
        <w:t>Figure 12 is a box plot of the prices of the products based on the transactions</w:t>
      </w:r>
      <w:r w:rsidR="00060C01" w:rsidRPr="00417204">
        <w:rPr>
          <w:rFonts w:ascii="Times New Roman" w:hAnsi="Times New Roman" w:cs="Times New Roman"/>
        </w:rPr>
        <w:t>. Based on this, we know that the average price of all the products is $10, the median is around $6-$7</w:t>
      </w:r>
      <w:r w:rsidR="007A482C" w:rsidRPr="00417204">
        <w:rPr>
          <w:rFonts w:ascii="Times New Roman" w:hAnsi="Times New Roman" w:cs="Times New Roman"/>
        </w:rPr>
        <w:t xml:space="preserve"> and the inner range for prices of most products are around $5-$10. Additionally, the prices of products can go as low as a couple of cents and almost as high as $20. There are also several outliers which reach upwards of $48. Through this, FoodFresh can easily determine if they should increase the price of their products to increase the average which would lead to more revenue.</w:t>
      </w:r>
    </w:p>
    <w:p w14:paraId="7D221896" w14:textId="77777777" w:rsidR="0092322D" w:rsidRPr="00417204" w:rsidRDefault="0092322D" w:rsidP="00417204">
      <w:pPr>
        <w:jc w:val="both"/>
        <w:rPr>
          <w:rFonts w:ascii="Times New Roman" w:hAnsi="Times New Roman" w:cs="Times New Roman"/>
        </w:rPr>
      </w:pPr>
    </w:p>
    <w:p w14:paraId="52510E13" w14:textId="44AF5865" w:rsidR="00F560D6" w:rsidRPr="00417204" w:rsidRDefault="00F560D6" w:rsidP="00417204">
      <w:pPr>
        <w:ind w:firstLine="360"/>
        <w:jc w:val="both"/>
        <w:rPr>
          <w:rFonts w:ascii="Times New Roman" w:hAnsi="Times New Roman" w:cs="Times New Roman"/>
        </w:rPr>
      </w:pPr>
      <w:r w:rsidRPr="00417204">
        <w:rPr>
          <w:rFonts w:ascii="Times New Roman" w:hAnsi="Times New Roman" w:cs="Times New Roman"/>
        </w:rPr>
        <w:t>Rather than exploring only one feature, Bivariate exploration</w:t>
      </w:r>
      <w:r w:rsidR="00E82663" w:rsidRPr="00417204">
        <w:rPr>
          <w:rFonts w:ascii="Times New Roman" w:hAnsi="Times New Roman" w:cs="Times New Roman"/>
        </w:rPr>
        <w:t xml:space="preserve"> involves two features and their relationship to one another. A bar chart featuring two variables and a correlation matrix for every numerical variable will be used to determine the relationships of certain features.</w:t>
      </w:r>
    </w:p>
    <w:p w14:paraId="494E79E7" w14:textId="4394D49E" w:rsidR="00D01111" w:rsidRDefault="00D01111" w:rsidP="00E82663">
      <w:pPr>
        <w:ind w:firstLine="360"/>
        <w:jc w:val="center"/>
      </w:pPr>
      <w:r w:rsidRPr="00D01111">
        <w:rPr>
          <w:noProof/>
        </w:rPr>
        <w:drawing>
          <wp:inline distT="0" distB="0" distL="0" distR="0" wp14:anchorId="1A1DF72B" wp14:editId="47A539AD">
            <wp:extent cx="4341567" cy="2567940"/>
            <wp:effectExtent l="0" t="0" r="1905" b="381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3"/>
                    <a:stretch>
                      <a:fillRect/>
                    </a:stretch>
                  </pic:blipFill>
                  <pic:spPr>
                    <a:xfrm>
                      <a:off x="0" y="0"/>
                      <a:ext cx="4375841" cy="2588212"/>
                    </a:xfrm>
                    <a:prstGeom prst="rect">
                      <a:avLst/>
                    </a:prstGeom>
                  </pic:spPr>
                </pic:pic>
              </a:graphicData>
            </a:graphic>
          </wp:inline>
        </w:drawing>
      </w:r>
    </w:p>
    <w:p w14:paraId="3FAD9898" w14:textId="7531502B" w:rsidR="00E82663" w:rsidRDefault="00E82663" w:rsidP="00E82663">
      <w:pPr>
        <w:ind w:firstLine="360"/>
        <w:jc w:val="center"/>
      </w:pPr>
      <w:r>
        <w:t>Figure 13. Total number of transactions from each branch</w:t>
      </w:r>
    </w:p>
    <w:p w14:paraId="7FDD7D53" w14:textId="58DEB6C6" w:rsidR="00E82663" w:rsidRPr="00532E78" w:rsidRDefault="00E82663" w:rsidP="00532E78">
      <w:pPr>
        <w:jc w:val="both"/>
        <w:rPr>
          <w:rFonts w:ascii="Times New Roman" w:hAnsi="Times New Roman" w:cs="Times New Roman"/>
        </w:rPr>
      </w:pPr>
      <w:r w:rsidRPr="00532E78">
        <w:rPr>
          <w:rFonts w:ascii="Times New Roman" w:hAnsi="Times New Roman" w:cs="Times New Roman"/>
        </w:rPr>
        <w:t xml:space="preserve">Figure 13 is a bar chart of the total number of transactions from each corresponding branch location. From the graph, we can tell that the Changi, </w:t>
      </w:r>
      <w:proofErr w:type="gramStart"/>
      <w:r w:rsidRPr="00532E78">
        <w:rPr>
          <w:rFonts w:ascii="Times New Roman" w:hAnsi="Times New Roman" w:cs="Times New Roman"/>
        </w:rPr>
        <w:t>Bishan</w:t>
      </w:r>
      <w:proofErr w:type="gramEnd"/>
      <w:r w:rsidRPr="00532E78">
        <w:rPr>
          <w:rFonts w:ascii="Times New Roman" w:hAnsi="Times New Roman" w:cs="Times New Roman"/>
        </w:rPr>
        <w:t xml:space="preserve"> and Punggol branches sees the </w:t>
      </w:r>
      <w:r w:rsidR="00F61D80" w:rsidRPr="00532E78">
        <w:rPr>
          <w:rFonts w:ascii="Times New Roman" w:hAnsi="Times New Roman" w:cs="Times New Roman"/>
        </w:rPr>
        <w:t xml:space="preserve">largest number of transactions and </w:t>
      </w:r>
      <w:proofErr w:type="spellStart"/>
      <w:r w:rsidR="00F61D80" w:rsidRPr="00532E78">
        <w:rPr>
          <w:rFonts w:ascii="Times New Roman" w:hAnsi="Times New Roman" w:cs="Times New Roman"/>
        </w:rPr>
        <w:t>Choa</w:t>
      </w:r>
      <w:proofErr w:type="spellEnd"/>
      <w:r w:rsidR="00F61D80" w:rsidRPr="00532E78">
        <w:rPr>
          <w:rFonts w:ascii="Times New Roman" w:hAnsi="Times New Roman" w:cs="Times New Roman"/>
        </w:rPr>
        <w:t xml:space="preserve"> Chu Kang the smallest. With this information, FoodFresh can accommodate the top three branches with management of inventory due to their high frequency of orders and potentially discontinue the </w:t>
      </w:r>
      <w:proofErr w:type="spellStart"/>
      <w:r w:rsidR="00F61D80" w:rsidRPr="00532E78">
        <w:rPr>
          <w:rFonts w:ascii="Times New Roman" w:hAnsi="Times New Roman" w:cs="Times New Roman"/>
        </w:rPr>
        <w:t>Choa</w:t>
      </w:r>
      <w:proofErr w:type="spellEnd"/>
      <w:r w:rsidR="00F61D80" w:rsidRPr="00532E78">
        <w:rPr>
          <w:rFonts w:ascii="Times New Roman" w:hAnsi="Times New Roman" w:cs="Times New Roman"/>
        </w:rPr>
        <w:t xml:space="preserve"> Chu Kang branch for its lower volume in sales.</w:t>
      </w:r>
    </w:p>
    <w:p w14:paraId="44C1A52C" w14:textId="75084C5B" w:rsidR="00D01111" w:rsidRDefault="003E025D" w:rsidP="00E82663">
      <w:pPr>
        <w:jc w:val="center"/>
      </w:pPr>
      <w:r w:rsidRPr="003E025D">
        <w:rPr>
          <w:noProof/>
        </w:rPr>
        <w:lastRenderedPageBreak/>
        <w:drawing>
          <wp:inline distT="0" distB="0" distL="0" distR="0" wp14:anchorId="14B9B0BC" wp14:editId="27DA246A">
            <wp:extent cx="4446270" cy="3132240"/>
            <wp:effectExtent l="0" t="0" r="0" b="0"/>
            <wp:docPr id="22" name="Picture 22"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reemap chart&#10;&#10;Description automatically generated"/>
                    <pic:cNvPicPr/>
                  </pic:nvPicPr>
                  <pic:blipFill>
                    <a:blip r:embed="rId24"/>
                    <a:stretch>
                      <a:fillRect/>
                    </a:stretch>
                  </pic:blipFill>
                  <pic:spPr>
                    <a:xfrm>
                      <a:off x="0" y="0"/>
                      <a:ext cx="4452991" cy="3136975"/>
                    </a:xfrm>
                    <a:prstGeom prst="rect">
                      <a:avLst/>
                    </a:prstGeom>
                  </pic:spPr>
                </pic:pic>
              </a:graphicData>
            </a:graphic>
          </wp:inline>
        </w:drawing>
      </w:r>
      <w:r w:rsidRPr="003E025D">
        <w:rPr>
          <w:noProof/>
        </w:rPr>
        <w:drawing>
          <wp:inline distT="0" distB="0" distL="0" distR="0" wp14:anchorId="34F278DE" wp14:editId="1912E3CE">
            <wp:extent cx="4452493" cy="2049780"/>
            <wp:effectExtent l="0" t="0" r="5715" b="762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5"/>
                    <a:stretch>
                      <a:fillRect/>
                    </a:stretch>
                  </pic:blipFill>
                  <pic:spPr>
                    <a:xfrm>
                      <a:off x="0" y="0"/>
                      <a:ext cx="4465639" cy="2055832"/>
                    </a:xfrm>
                    <a:prstGeom prst="rect">
                      <a:avLst/>
                    </a:prstGeom>
                  </pic:spPr>
                </pic:pic>
              </a:graphicData>
            </a:graphic>
          </wp:inline>
        </w:drawing>
      </w:r>
    </w:p>
    <w:p w14:paraId="3C1865B2" w14:textId="287A0E40" w:rsidR="001A51A5" w:rsidRDefault="001A51A5" w:rsidP="001A51A5">
      <w:pPr>
        <w:jc w:val="center"/>
      </w:pPr>
      <w:r>
        <w:t>Figure 14. Correlation of features</w:t>
      </w:r>
    </w:p>
    <w:p w14:paraId="6D817FD2" w14:textId="3C0120A7" w:rsidR="006A2A5F" w:rsidRPr="00532E78" w:rsidRDefault="001A51A5" w:rsidP="00532E78">
      <w:pPr>
        <w:jc w:val="both"/>
        <w:rPr>
          <w:rFonts w:ascii="Times New Roman" w:hAnsi="Times New Roman" w:cs="Times New Roman"/>
        </w:rPr>
      </w:pPr>
      <w:r w:rsidRPr="00532E78">
        <w:rPr>
          <w:rFonts w:ascii="Times New Roman" w:hAnsi="Times New Roman" w:cs="Times New Roman"/>
        </w:rPr>
        <w:t>Figure 14 is a correlation matrix showing the correlation between each numerical variable within the dataset. The closer the value is to 1, the stronger the correlation between two features.</w:t>
      </w:r>
      <w:r w:rsidR="00AC1D41" w:rsidRPr="00532E78">
        <w:rPr>
          <w:rFonts w:ascii="Times New Roman" w:hAnsi="Times New Roman" w:cs="Times New Roman"/>
        </w:rPr>
        <w:t xml:space="preserve"> Unsurprisingly, the Price and Revenue has the strongest relationship 0.84 as Revenue is a derived from the multiplication of Price and Quantity. Besides that, the </w:t>
      </w:r>
      <w:proofErr w:type="spellStart"/>
      <w:r w:rsidR="00AC1D41" w:rsidRPr="00532E78">
        <w:rPr>
          <w:rFonts w:ascii="Times New Roman" w:hAnsi="Times New Roman" w:cs="Times New Roman"/>
        </w:rPr>
        <w:t>BranchCode</w:t>
      </w:r>
      <w:proofErr w:type="spellEnd"/>
      <w:r w:rsidR="00AC1D41" w:rsidRPr="00532E78">
        <w:rPr>
          <w:rFonts w:ascii="Times New Roman" w:hAnsi="Times New Roman" w:cs="Times New Roman"/>
        </w:rPr>
        <w:t xml:space="preserve"> and Price also has a good relationship of 0.5. This tells us that the price of a product is determined by the branch that it is in</w:t>
      </w:r>
      <w:r w:rsidR="0092322D" w:rsidRPr="00532E78">
        <w:rPr>
          <w:rFonts w:ascii="Times New Roman" w:hAnsi="Times New Roman" w:cs="Times New Roman"/>
        </w:rPr>
        <w:t>.</w:t>
      </w:r>
    </w:p>
    <w:p w14:paraId="1F9112BD" w14:textId="685FD000" w:rsidR="006A2A5F" w:rsidRDefault="006A2A5F" w:rsidP="006A2A5F">
      <w:pPr>
        <w:spacing w:after="160" w:line="259" w:lineRule="auto"/>
      </w:pPr>
      <w:r>
        <w:br w:type="page"/>
      </w:r>
    </w:p>
    <w:p w14:paraId="622F4C02" w14:textId="3EFBD099" w:rsidR="001A51A5" w:rsidRPr="00532E78" w:rsidRDefault="006A2A5F" w:rsidP="00532E78">
      <w:pPr>
        <w:ind w:firstLine="360"/>
        <w:jc w:val="both"/>
        <w:rPr>
          <w:rFonts w:ascii="Times New Roman" w:hAnsi="Times New Roman" w:cs="Times New Roman"/>
        </w:rPr>
      </w:pPr>
      <w:r w:rsidRPr="00532E78">
        <w:rPr>
          <w:rFonts w:ascii="Times New Roman" w:hAnsi="Times New Roman" w:cs="Times New Roman"/>
        </w:rPr>
        <w:lastRenderedPageBreak/>
        <w:t>Multivariate analysis involves exploring three or more features simultaneously to explore their relationship. A simple bar chart with three features will be used to showcase this.</w:t>
      </w:r>
    </w:p>
    <w:p w14:paraId="37FC9A16" w14:textId="3EBB7F92" w:rsidR="00D01111" w:rsidRDefault="00D01111" w:rsidP="006A2A5F">
      <w:pPr>
        <w:ind w:firstLine="360"/>
        <w:jc w:val="center"/>
      </w:pPr>
      <w:r w:rsidRPr="00D01111">
        <w:rPr>
          <w:noProof/>
        </w:rPr>
        <w:drawing>
          <wp:inline distT="0" distB="0" distL="0" distR="0" wp14:anchorId="400B1DEB" wp14:editId="4B0A2EAE">
            <wp:extent cx="4591050" cy="2118336"/>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6"/>
                    <a:stretch>
                      <a:fillRect/>
                    </a:stretch>
                  </pic:blipFill>
                  <pic:spPr>
                    <a:xfrm>
                      <a:off x="0" y="0"/>
                      <a:ext cx="4596381" cy="2120796"/>
                    </a:xfrm>
                    <a:prstGeom prst="rect">
                      <a:avLst/>
                    </a:prstGeom>
                  </pic:spPr>
                </pic:pic>
              </a:graphicData>
            </a:graphic>
          </wp:inline>
        </w:drawing>
      </w:r>
    </w:p>
    <w:p w14:paraId="3A19C946" w14:textId="66CE31D8" w:rsidR="006A2A5F" w:rsidRDefault="006A2A5F" w:rsidP="006A2A5F">
      <w:pPr>
        <w:ind w:firstLine="360"/>
        <w:jc w:val="center"/>
      </w:pPr>
      <w:r>
        <w:t>Figure 15. Number of Transactions for each age group and gender</w:t>
      </w:r>
    </w:p>
    <w:p w14:paraId="0F5B1007" w14:textId="5935FF63" w:rsidR="006A2A5F" w:rsidRPr="00532E78" w:rsidRDefault="006A2A5F" w:rsidP="00532E78">
      <w:pPr>
        <w:jc w:val="both"/>
        <w:rPr>
          <w:rFonts w:ascii="Times New Roman" w:hAnsi="Times New Roman" w:cs="Times New Roman"/>
        </w:rPr>
      </w:pPr>
      <w:r w:rsidRPr="00532E78">
        <w:rPr>
          <w:rFonts w:ascii="Times New Roman" w:hAnsi="Times New Roman" w:cs="Times New Roman"/>
        </w:rPr>
        <w:t xml:space="preserve">Figure 15 is a </w:t>
      </w:r>
      <w:r w:rsidR="008827E6" w:rsidRPr="00532E78">
        <w:rPr>
          <w:rFonts w:ascii="Times New Roman" w:hAnsi="Times New Roman" w:cs="Times New Roman"/>
        </w:rPr>
        <w:t>clustered column chart showcasing the total number of transactions for the registered customer’s age group based on their respective gender. From this we can see which gender has creates more transactions in specific age groups</w:t>
      </w:r>
      <w:r w:rsidR="00532E78" w:rsidRPr="00532E78">
        <w:rPr>
          <w:rFonts w:ascii="Times New Roman" w:hAnsi="Times New Roman" w:cs="Times New Roman"/>
        </w:rPr>
        <w:t xml:space="preserve"> and would allow FoodFresh to home in on who they cater to. For example, the age group 7-21 has males make more transactions than females and alternatively, the age group 82-96 has more females making transactions than males. Essentially, when FoodFresh is determining who to accommodate, whether it be marketing strategies or sales campaigns, to customers in the age group 7-21, they should accommodate to the males and when it comes to the age group 82-96, they should accommodate to the females.</w:t>
      </w:r>
    </w:p>
    <w:p w14:paraId="5237840E" w14:textId="77777777" w:rsidR="006A2A5F" w:rsidRDefault="006A2A5F" w:rsidP="008821F9">
      <w:pPr>
        <w:ind w:firstLine="360"/>
      </w:pPr>
    </w:p>
    <w:p w14:paraId="57C33207" w14:textId="58600DD7" w:rsidR="00D01111" w:rsidRPr="00DF41C8" w:rsidRDefault="00BB6C6E" w:rsidP="00DF41C8">
      <w:pPr>
        <w:ind w:firstLine="360"/>
        <w:jc w:val="both"/>
        <w:rPr>
          <w:rFonts w:ascii="Times New Roman" w:hAnsi="Times New Roman" w:cs="Times New Roman"/>
        </w:rPr>
      </w:pPr>
      <w:r w:rsidRPr="00DF41C8">
        <w:rPr>
          <w:rFonts w:ascii="Times New Roman" w:hAnsi="Times New Roman" w:cs="Times New Roman"/>
        </w:rPr>
        <w:t xml:space="preserve">Data Mining involves identifying potentially useful patterns within the dataset. For this report, direct data mining will be done to attempt to infer a relationship based on the labeled training data to be used on the unlabeled data. Using </w:t>
      </w:r>
      <w:proofErr w:type="spellStart"/>
      <w:r w:rsidRPr="00DF41C8">
        <w:rPr>
          <w:rFonts w:ascii="Times New Roman" w:hAnsi="Times New Roman" w:cs="Times New Roman"/>
        </w:rPr>
        <w:t>Jupyter</w:t>
      </w:r>
      <w:proofErr w:type="spellEnd"/>
      <w:r w:rsidRPr="00DF41C8">
        <w:rPr>
          <w:rFonts w:ascii="Times New Roman" w:hAnsi="Times New Roman" w:cs="Times New Roman"/>
        </w:rPr>
        <w:t xml:space="preserve"> Notebook, a Linear Regression Model will be created using the dataset to predict the target variable based on its input variables. </w:t>
      </w:r>
      <w:r w:rsidR="001E4A69" w:rsidRPr="00DF41C8">
        <w:rPr>
          <w:rFonts w:ascii="Times New Roman" w:hAnsi="Times New Roman" w:cs="Times New Roman"/>
        </w:rPr>
        <w:t xml:space="preserve">The target variable in this case will be the newly created feature, Revenue, which the regression model will attempt to predict. </w:t>
      </w:r>
    </w:p>
    <w:p w14:paraId="77FFD522" w14:textId="02D9257F" w:rsidR="00301B32" w:rsidRPr="00DF41C8" w:rsidRDefault="00301B32" w:rsidP="00DF41C8">
      <w:pPr>
        <w:ind w:firstLine="360"/>
        <w:jc w:val="both"/>
        <w:rPr>
          <w:rFonts w:ascii="Times New Roman" w:hAnsi="Times New Roman" w:cs="Times New Roman"/>
        </w:rPr>
      </w:pPr>
      <w:r w:rsidRPr="00DF41C8">
        <w:rPr>
          <w:rFonts w:ascii="Times New Roman" w:hAnsi="Times New Roman" w:cs="Times New Roman"/>
        </w:rPr>
        <w:t>Using the merged dataset earlier, I proceeded to drop columns ‘Quantity’ and ‘Price’ as they were involved in the creation of the target variable</w:t>
      </w:r>
      <w:r w:rsidR="00DF41C8" w:rsidRPr="00DF41C8">
        <w:rPr>
          <w:rFonts w:ascii="Times New Roman" w:hAnsi="Times New Roman" w:cs="Times New Roman"/>
        </w:rPr>
        <w:t xml:space="preserve">. A train and test split </w:t>
      </w:r>
      <w:proofErr w:type="gramStart"/>
      <w:r w:rsidR="00DF41C8" w:rsidRPr="00DF41C8">
        <w:rPr>
          <w:rFonts w:ascii="Times New Roman" w:hAnsi="Times New Roman" w:cs="Times New Roman"/>
        </w:rPr>
        <w:t>is</w:t>
      </w:r>
      <w:proofErr w:type="gramEnd"/>
      <w:r w:rsidR="00DF41C8" w:rsidRPr="00DF41C8">
        <w:rPr>
          <w:rFonts w:ascii="Times New Roman" w:hAnsi="Times New Roman" w:cs="Times New Roman"/>
        </w:rPr>
        <w:t xml:space="preserve"> then done with 70% of the data acting as the training data and 30% the testing data. Additionally, I used ordered ordinal encoding to turn the categorical features into numerical data for model training and a standard scaler to scale the data. Finally, I used a Linear Regression Model on the training data </w:t>
      </w:r>
      <w:proofErr w:type="gramStart"/>
      <w:r w:rsidR="00DF41C8" w:rsidRPr="00DF41C8">
        <w:rPr>
          <w:rFonts w:ascii="Times New Roman" w:hAnsi="Times New Roman" w:cs="Times New Roman"/>
        </w:rPr>
        <w:t>in order to</w:t>
      </w:r>
      <w:proofErr w:type="gramEnd"/>
      <w:r w:rsidR="00DF41C8" w:rsidRPr="00DF41C8">
        <w:rPr>
          <w:rFonts w:ascii="Times New Roman" w:hAnsi="Times New Roman" w:cs="Times New Roman"/>
        </w:rPr>
        <w:t xml:space="preserve"> predict the revenue.</w:t>
      </w:r>
    </w:p>
    <w:p w14:paraId="14D9DC50" w14:textId="031AC7FB" w:rsidR="00532E78" w:rsidRDefault="00301B32" w:rsidP="00DF41C8">
      <w:pPr>
        <w:ind w:firstLine="360"/>
        <w:jc w:val="center"/>
      </w:pPr>
      <w:r w:rsidRPr="00301B32">
        <w:rPr>
          <w:noProof/>
        </w:rPr>
        <w:drawing>
          <wp:inline distT="0" distB="0" distL="0" distR="0" wp14:anchorId="6FA9FF47" wp14:editId="1F65966F">
            <wp:extent cx="3878580" cy="1400281"/>
            <wp:effectExtent l="0" t="0" r="7620"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3884392" cy="1402379"/>
                    </a:xfrm>
                    <a:prstGeom prst="rect">
                      <a:avLst/>
                    </a:prstGeom>
                  </pic:spPr>
                </pic:pic>
              </a:graphicData>
            </a:graphic>
          </wp:inline>
        </w:drawing>
      </w:r>
    </w:p>
    <w:p w14:paraId="357695D1" w14:textId="57CD2A15" w:rsidR="00DF41C8" w:rsidRPr="00ED5F62" w:rsidRDefault="00502C18" w:rsidP="00ED5F62">
      <w:pPr>
        <w:ind w:firstLine="360"/>
        <w:jc w:val="both"/>
        <w:rPr>
          <w:rFonts w:ascii="Times New Roman" w:hAnsi="Times New Roman" w:cs="Times New Roman"/>
        </w:rPr>
      </w:pPr>
      <w:r w:rsidRPr="00ED5F62">
        <w:rPr>
          <w:rFonts w:ascii="Times New Roman" w:hAnsi="Times New Roman" w:cs="Times New Roman"/>
        </w:rPr>
        <w:t xml:space="preserve">Above is the Linear Regression Model’s Mean Squared Error (MSE), Root Mean Squared Error (RMSE) and R-square (R2) scores which determines the performance and effectiveness of the model. For the MSE and RMSE, the lower the score, the better where 0 is the best possible score. For the R2 </w:t>
      </w:r>
      <w:proofErr w:type="gramStart"/>
      <w:r w:rsidRPr="00ED5F62">
        <w:rPr>
          <w:rFonts w:ascii="Times New Roman" w:hAnsi="Times New Roman" w:cs="Times New Roman"/>
        </w:rPr>
        <w:t>value</w:t>
      </w:r>
      <w:proofErr w:type="gramEnd"/>
      <w:r w:rsidRPr="00ED5F62">
        <w:rPr>
          <w:rFonts w:ascii="Times New Roman" w:hAnsi="Times New Roman" w:cs="Times New Roman"/>
        </w:rPr>
        <w:t xml:space="preserve"> which is the coefficient of determination,</w:t>
      </w:r>
      <w:r w:rsidR="00952491" w:rsidRPr="00ED5F62">
        <w:rPr>
          <w:rFonts w:ascii="Times New Roman" w:hAnsi="Times New Roman" w:cs="Times New Roman"/>
        </w:rPr>
        <w:t xml:space="preserve"> which measures how well the input data’s columns account for the target variable’s variance </w:t>
      </w:r>
      <w:r w:rsidR="00952491" w:rsidRPr="00ED5F62">
        <w:rPr>
          <w:rFonts w:ascii="Times New Roman" w:hAnsi="Times New Roman" w:cs="Times New Roman"/>
        </w:rPr>
        <w:lastRenderedPageBreak/>
        <w:t>where 1 is the best score. From this, we can tell that the Linear Regression Model is relatively decent in predicting the revenue with all the current input variables.</w:t>
      </w:r>
    </w:p>
    <w:p w14:paraId="717A0ABD" w14:textId="0AD07536" w:rsidR="00301B32" w:rsidRDefault="00301B32" w:rsidP="00952491">
      <w:pPr>
        <w:ind w:firstLine="360"/>
        <w:jc w:val="center"/>
      </w:pPr>
      <w:r w:rsidRPr="00301B32">
        <w:rPr>
          <w:noProof/>
        </w:rPr>
        <w:drawing>
          <wp:inline distT="0" distB="0" distL="0" distR="0" wp14:anchorId="7A2D48F1" wp14:editId="491CBD88">
            <wp:extent cx="1480897" cy="3188970"/>
            <wp:effectExtent l="0" t="0" r="508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8"/>
                    <a:stretch>
                      <a:fillRect/>
                    </a:stretch>
                  </pic:blipFill>
                  <pic:spPr>
                    <a:xfrm>
                      <a:off x="0" y="0"/>
                      <a:ext cx="1485588" cy="3199072"/>
                    </a:xfrm>
                    <a:prstGeom prst="rect">
                      <a:avLst/>
                    </a:prstGeom>
                  </pic:spPr>
                </pic:pic>
              </a:graphicData>
            </a:graphic>
          </wp:inline>
        </w:drawing>
      </w:r>
    </w:p>
    <w:p w14:paraId="49DF18D9" w14:textId="0E28A227" w:rsidR="00D01111" w:rsidRPr="00ED5F62" w:rsidRDefault="00952491" w:rsidP="00ED5F62">
      <w:pPr>
        <w:jc w:val="both"/>
        <w:rPr>
          <w:rFonts w:ascii="Times New Roman" w:hAnsi="Times New Roman" w:cs="Times New Roman"/>
        </w:rPr>
      </w:pPr>
      <w:r w:rsidRPr="00ED5F62">
        <w:rPr>
          <w:rFonts w:ascii="Times New Roman" w:hAnsi="Times New Roman" w:cs="Times New Roman"/>
        </w:rPr>
        <w:tab/>
        <w:t>We can further investigate the importance of each feature to the revenue by taking the linear regression coefficient and comparing it with all the input variables. The Product’s Name is the most important variable in predicting the revenue at around 18 followed by the Brand at 7 and Product Category at 5.</w:t>
      </w:r>
    </w:p>
    <w:p w14:paraId="566014A9" w14:textId="77777777" w:rsidR="00D01111" w:rsidRPr="008821F9" w:rsidRDefault="00D01111" w:rsidP="008821F9">
      <w:pPr>
        <w:ind w:firstLine="360"/>
      </w:pPr>
    </w:p>
    <w:p w14:paraId="792DEDE0" w14:textId="67AEA92D" w:rsidR="005A6B0C" w:rsidRPr="005A6B0C" w:rsidRDefault="005A6B0C" w:rsidP="005A6B0C">
      <w:pPr>
        <w:pStyle w:val="Heading1"/>
        <w:numPr>
          <w:ilvl w:val="0"/>
          <w:numId w:val="12"/>
        </w:numPr>
        <w:ind w:left="360"/>
        <w:rPr>
          <w:i/>
          <w:iCs/>
          <w:color w:val="404040" w:themeColor="text1" w:themeTint="BF"/>
        </w:rPr>
      </w:pPr>
      <w:bookmarkStart w:id="8" w:name="_Toc110736733"/>
      <w:r>
        <w:rPr>
          <w:rStyle w:val="SubtleEmphasis"/>
        </w:rPr>
        <w:t>Summary</w:t>
      </w:r>
      <w:bookmarkEnd w:id="8"/>
    </w:p>
    <w:p w14:paraId="00027422" w14:textId="411A32DE" w:rsidR="005A6B0C" w:rsidRPr="00BA679D" w:rsidRDefault="00ED5F62" w:rsidP="00BA679D">
      <w:pPr>
        <w:ind w:firstLine="360"/>
        <w:jc w:val="both"/>
        <w:rPr>
          <w:rFonts w:ascii="Times New Roman" w:hAnsi="Times New Roman" w:cs="Times New Roman"/>
        </w:rPr>
      </w:pPr>
      <w:r w:rsidRPr="00BA679D">
        <w:rPr>
          <w:rFonts w:ascii="Times New Roman" w:hAnsi="Times New Roman" w:cs="Times New Roman"/>
        </w:rPr>
        <w:t xml:space="preserve">In conclusion, </w:t>
      </w:r>
      <w:r w:rsidR="009E5EC0" w:rsidRPr="00BA679D">
        <w:rPr>
          <w:rFonts w:ascii="Times New Roman" w:hAnsi="Times New Roman" w:cs="Times New Roman"/>
        </w:rPr>
        <w:t>based on my findings</w:t>
      </w:r>
      <w:r w:rsidR="00892754" w:rsidRPr="00BA679D">
        <w:rPr>
          <w:rFonts w:ascii="Times New Roman" w:hAnsi="Times New Roman" w:cs="Times New Roman"/>
        </w:rPr>
        <w:t xml:space="preserve"> from the dashboard in an attempt to answer business questions</w:t>
      </w:r>
      <w:r w:rsidR="009E5EC0" w:rsidRPr="00BA679D">
        <w:rPr>
          <w:rFonts w:ascii="Times New Roman" w:hAnsi="Times New Roman" w:cs="Times New Roman"/>
        </w:rPr>
        <w:t>, FoodFresh should optimize their management for December as that is the period that has the most sales, target their marketing campaigns towards the top ten spending customers</w:t>
      </w:r>
      <w:r w:rsidR="00892754" w:rsidRPr="00BA679D">
        <w:rPr>
          <w:rFonts w:ascii="Times New Roman" w:hAnsi="Times New Roman" w:cs="Times New Roman"/>
        </w:rPr>
        <w:t xml:space="preserve"> and the age groups 75 and above and 30-45</w:t>
      </w:r>
      <w:r w:rsidR="009E5EC0" w:rsidRPr="00BA679D">
        <w:rPr>
          <w:rFonts w:ascii="Times New Roman" w:hAnsi="Times New Roman" w:cs="Times New Roman"/>
        </w:rPr>
        <w:t xml:space="preserve">, increase the average price of Matcha Garden, discontinue Brisket King Beef Noodle, increase the number of products under the </w:t>
      </w:r>
      <w:proofErr w:type="spellStart"/>
      <w:r w:rsidR="009E5EC0" w:rsidRPr="00BA679D">
        <w:rPr>
          <w:rFonts w:ascii="Times New Roman" w:hAnsi="Times New Roman" w:cs="Times New Roman"/>
        </w:rPr>
        <w:t>CakeFresh</w:t>
      </w:r>
      <w:proofErr w:type="spellEnd"/>
      <w:r w:rsidR="009E5EC0" w:rsidRPr="00BA679D">
        <w:rPr>
          <w:rFonts w:ascii="Times New Roman" w:hAnsi="Times New Roman" w:cs="Times New Roman"/>
        </w:rPr>
        <w:t xml:space="preserve"> brand and reduce them in FoodFresh</w:t>
      </w:r>
      <w:r w:rsidR="00892754" w:rsidRPr="00BA679D">
        <w:rPr>
          <w:rFonts w:ascii="Times New Roman" w:hAnsi="Times New Roman" w:cs="Times New Roman"/>
        </w:rPr>
        <w:t xml:space="preserve"> and</w:t>
      </w:r>
      <w:r w:rsidR="009E5EC0" w:rsidRPr="00BA679D">
        <w:rPr>
          <w:rFonts w:ascii="Times New Roman" w:hAnsi="Times New Roman" w:cs="Times New Roman"/>
        </w:rPr>
        <w:t xml:space="preserve"> </w:t>
      </w:r>
      <w:r w:rsidR="00892754" w:rsidRPr="00BA679D">
        <w:rPr>
          <w:rFonts w:ascii="Times New Roman" w:hAnsi="Times New Roman" w:cs="Times New Roman"/>
        </w:rPr>
        <w:t>introduce a new branch in the central region.</w:t>
      </w:r>
    </w:p>
    <w:p w14:paraId="19FA6EDD" w14:textId="0F4F4BBE" w:rsidR="008F732B" w:rsidRPr="00BA679D" w:rsidRDefault="00904A34" w:rsidP="00BA679D">
      <w:pPr>
        <w:pStyle w:val="ListParagraph"/>
        <w:ind w:left="0" w:firstLine="360"/>
        <w:jc w:val="both"/>
        <w:rPr>
          <w:rFonts w:ascii="Times New Roman" w:hAnsi="Times New Roman" w:cs="Times New Roman"/>
          <w:lang w:val="en-SG"/>
        </w:rPr>
      </w:pPr>
      <w:r w:rsidRPr="00BA679D">
        <w:rPr>
          <w:rFonts w:ascii="Times New Roman" w:hAnsi="Times New Roman" w:cs="Times New Roman"/>
          <w:lang w:val="en-SG"/>
        </w:rPr>
        <w:t xml:space="preserve">With further analysis using univariate, bivariate, multivariate and data mining techniques, I have found that </w:t>
      </w:r>
      <w:proofErr w:type="spellStart"/>
      <w:r w:rsidRPr="00BA679D">
        <w:rPr>
          <w:rFonts w:ascii="Times New Roman" w:hAnsi="Times New Roman" w:cs="Times New Roman"/>
          <w:lang w:val="en-SG"/>
        </w:rPr>
        <w:t>FoodFresh</w:t>
      </w:r>
      <w:proofErr w:type="spellEnd"/>
      <w:r w:rsidRPr="00BA679D">
        <w:rPr>
          <w:rFonts w:ascii="Times New Roman" w:hAnsi="Times New Roman" w:cs="Times New Roman"/>
          <w:lang w:val="en-SG"/>
        </w:rPr>
        <w:t xml:space="preserve"> should the gender of the customer has little correlation to the number of orders they would make, customers tend to order in lower quantities which allows for the implementation of a small order fee, there is room for an increase in product price, </w:t>
      </w:r>
      <w:r w:rsidR="00847ED4" w:rsidRPr="00BA679D">
        <w:rPr>
          <w:rFonts w:ascii="Times New Roman" w:hAnsi="Times New Roman" w:cs="Times New Roman"/>
          <w:lang w:val="en-SG"/>
        </w:rPr>
        <w:t>there should be inventory accommodation for the Bishan, Changi and Punggol branch due to high volume of transactions, the price of the product is correlated to the branch that it is sold at, marketing campaigns should be targeted at males when focusing on the age group 7-21 and females when focusing on the age group 82-96 and finally, the product name and brand is the most important in predicting the revenue a transaction order would generate.</w:t>
      </w:r>
    </w:p>
    <w:sectPr w:rsidR="008F732B" w:rsidRPr="00BA679D" w:rsidSect="004912A9">
      <w:headerReference w:type="even" r:id="rId29"/>
      <w:headerReference w:type="default" r:id="rId30"/>
      <w:footerReference w:type="even" r:id="rId31"/>
      <w:footerReference w:type="default" r:id="rId32"/>
      <w:headerReference w:type="first" r:id="rId33"/>
      <w:footerReference w:type="first" r:id="rId34"/>
      <w:pgSz w:w="11907" w:h="16839" w:code="9"/>
      <w:pgMar w:top="720" w:right="1080" w:bottom="720" w:left="99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34F22" w14:textId="77777777" w:rsidR="004C2807" w:rsidRDefault="004C2807" w:rsidP="00851B88">
      <w:pPr>
        <w:spacing w:after="0" w:line="240" w:lineRule="auto"/>
      </w:pPr>
      <w:r>
        <w:separator/>
      </w:r>
    </w:p>
  </w:endnote>
  <w:endnote w:type="continuationSeparator" w:id="0">
    <w:p w14:paraId="107DA73C" w14:textId="77777777" w:rsidR="004C2807" w:rsidRDefault="004C2807" w:rsidP="00851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799E7" w14:textId="77777777" w:rsidR="00DA6DE4" w:rsidRDefault="00DA6D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5E0A" w14:textId="77777777" w:rsidR="002D455B" w:rsidRPr="00B725F1" w:rsidRDefault="00577B23" w:rsidP="00BF5048">
    <w:pPr>
      <w:pStyle w:val="Footer"/>
      <w:pBdr>
        <w:top w:val="single" w:sz="4" w:space="1" w:color="auto"/>
      </w:pBdr>
      <w:tabs>
        <w:tab w:val="clear" w:pos="9360"/>
        <w:tab w:val="right" w:pos="15390"/>
      </w:tabs>
      <w:rPr>
        <w:rFonts w:ascii="Arial Narrow" w:hAnsi="Arial Narrow" w:cs="Arial"/>
      </w:rPr>
    </w:pPr>
    <w:r w:rsidRPr="00B725F1">
      <w:rPr>
        <w:rFonts w:ascii="Arial Narrow" w:hAnsi="Arial Narrow" w:cs="Arial"/>
      </w:rPr>
      <w:t>D</w:t>
    </w:r>
    <w:r>
      <w:rPr>
        <w:rFonts w:ascii="Arial Narrow" w:hAnsi="Arial Narrow" w:cs="Arial"/>
      </w:rPr>
      <w:t>E</w:t>
    </w:r>
    <w:r w:rsidRPr="00B725F1">
      <w:rPr>
        <w:rFonts w:ascii="Arial Narrow" w:hAnsi="Arial Narrow" w:cs="Arial"/>
      </w:rPr>
      <w:t>A AY 20</w:t>
    </w:r>
    <w:r>
      <w:rPr>
        <w:rFonts w:ascii="Arial Narrow" w:hAnsi="Arial Narrow" w:cs="Arial"/>
      </w:rPr>
      <w:t>22</w:t>
    </w:r>
    <w:r w:rsidRPr="00B725F1">
      <w:rPr>
        <w:rFonts w:ascii="Arial Narrow" w:hAnsi="Arial Narrow" w:cs="Arial"/>
      </w:rPr>
      <w:t>/2</w:t>
    </w:r>
    <w:r>
      <w:rPr>
        <w:rFonts w:ascii="Arial Narrow" w:hAnsi="Arial Narrow" w:cs="Arial"/>
      </w:rPr>
      <w:t>3</w:t>
    </w:r>
    <w:r w:rsidRPr="00B725F1">
      <w:rPr>
        <w:rFonts w:ascii="Arial Narrow" w:hAnsi="Arial Narrow" w:cs="Arial"/>
      </w:rPr>
      <w:t xml:space="preserve"> Semester </w:t>
    </w:r>
    <w:r>
      <w:rPr>
        <w:rFonts w:ascii="Arial Narrow" w:hAnsi="Arial Narrow" w:cs="Arial"/>
      </w:rPr>
      <w:t>1</w:t>
    </w:r>
    <w:r w:rsidRPr="00B725F1">
      <w:rPr>
        <w:rFonts w:ascii="Arial Narrow" w:hAnsi="Arial Narrow" w:cs="Arial"/>
      </w:rPr>
      <w:t xml:space="preserve">                </w:t>
    </w:r>
    <w:r w:rsidRPr="00B725F1">
      <w:rPr>
        <w:rFonts w:ascii="Arial Narrow" w:hAnsi="Arial Narrow" w:cs="Arial"/>
      </w:rPr>
      <w:tab/>
    </w:r>
    <w:r w:rsidRPr="00B725F1">
      <w:rPr>
        <w:rFonts w:ascii="Arial Narrow" w:hAnsi="Arial Narrow" w:cs="Arial"/>
      </w:rPr>
      <w:tab/>
    </w:r>
    <w:r w:rsidRPr="00B725F1">
      <w:rPr>
        <w:rFonts w:ascii="Arial Narrow" w:hAnsi="Arial Narrow" w:cs="Arial"/>
      </w:rPr>
      <w:fldChar w:fldCharType="begin"/>
    </w:r>
    <w:r w:rsidRPr="00B725F1">
      <w:rPr>
        <w:rFonts w:ascii="Arial Narrow" w:hAnsi="Arial Narrow" w:cs="Arial"/>
      </w:rPr>
      <w:instrText xml:space="preserve"> PAGE   \* MERGEFORMAT </w:instrText>
    </w:r>
    <w:r w:rsidRPr="00B725F1">
      <w:rPr>
        <w:rFonts w:ascii="Arial Narrow" w:hAnsi="Arial Narrow" w:cs="Arial"/>
      </w:rPr>
      <w:fldChar w:fldCharType="separate"/>
    </w:r>
    <w:r>
      <w:rPr>
        <w:rFonts w:ascii="Arial Narrow" w:hAnsi="Arial Narrow" w:cs="Arial"/>
        <w:noProof/>
      </w:rPr>
      <w:t>8</w:t>
    </w:r>
    <w:r w:rsidRPr="00B725F1">
      <w:rPr>
        <w:rFonts w:ascii="Arial Narrow" w:hAnsi="Arial Narrow" w:cs="Arial"/>
        <w:noProof/>
      </w:rPr>
      <w:fldChar w:fldCharType="end"/>
    </w:r>
    <w:r w:rsidRPr="00B725F1">
      <w:rPr>
        <w:rFonts w:ascii="Arial Narrow" w:hAnsi="Arial Narrow" w:cs="Arial"/>
      </w:rPr>
      <w:t xml:space="preserve"> </w:t>
    </w:r>
  </w:p>
  <w:p w14:paraId="5B6F7E92" w14:textId="77777777" w:rsidR="00D4549F"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F70E" w14:textId="77777777" w:rsidR="00DA6DE4" w:rsidRDefault="00DA6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5E151" w14:textId="77777777" w:rsidR="004C2807" w:rsidRDefault="004C2807" w:rsidP="00851B88">
      <w:pPr>
        <w:spacing w:after="0" w:line="240" w:lineRule="auto"/>
      </w:pPr>
      <w:r>
        <w:separator/>
      </w:r>
    </w:p>
  </w:footnote>
  <w:footnote w:type="continuationSeparator" w:id="0">
    <w:p w14:paraId="6976743E" w14:textId="77777777" w:rsidR="004C2807" w:rsidRDefault="004C2807" w:rsidP="00851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6D7AA" w14:textId="77777777" w:rsidR="00DA6DE4" w:rsidRDefault="00DA6D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D1597" w14:textId="77777777" w:rsidR="0034721E" w:rsidRDefault="00851B88">
    <w:pPr>
      <w:pStyle w:val="Header"/>
    </w:pPr>
    <w:r>
      <w:rPr>
        <w:noProof/>
      </w:rPr>
      <mc:AlternateContent>
        <mc:Choice Requires="wps">
          <w:drawing>
            <wp:anchor distT="0" distB="0" distL="114300" distR="114300" simplePos="0" relativeHeight="251659264" behindDoc="0" locked="0" layoutInCell="0" allowOverlap="1" wp14:anchorId="5B2FDE41" wp14:editId="566E41F2">
              <wp:simplePos x="0" y="0"/>
              <wp:positionH relativeFrom="page">
                <wp:align>left</wp:align>
              </wp:positionH>
              <wp:positionV relativeFrom="page">
                <wp:align>top</wp:align>
              </wp:positionV>
              <wp:extent cx="7772400" cy="463550"/>
              <wp:effectExtent l="0" t="0" r="0" b="12700"/>
              <wp:wrapNone/>
              <wp:docPr id="2" name="MSIPCM2dcd479a8ff82ef340cb06eb" descr="{&quot;HashCode&quot;:-1818968269,&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140A08A" w14:textId="77777777" w:rsidR="00851B88" w:rsidRPr="00DA6DE4" w:rsidRDefault="00DA6DE4" w:rsidP="00DA6DE4">
                          <w:pPr>
                            <w:spacing w:after="0"/>
                            <w:rPr>
                              <w:rFonts w:ascii="Calibri" w:hAnsi="Calibri" w:cs="Calibri"/>
                              <w:color w:val="000000"/>
                            </w:rPr>
                          </w:pPr>
                          <w:r w:rsidRPr="00DA6DE4">
                            <w:rPr>
                              <w:rFonts w:ascii="Calibri" w:hAnsi="Calibri" w:cs="Calibri"/>
                              <w:color w:val="000000"/>
                            </w:rPr>
                            <w:t xml:space="preserve">                    Official (Closed) - </w:t>
                          </w:r>
                          <w:proofErr w:type="gramStart"/>
                          <w:r w:rsidRPr="00DA6DE4">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5B2FDE41" id="_x0000_t202" coordsize="21600,21600" o:spt="202" path="m,l,21600r21600,l21600,xe">
              <v:stroke joinstyle="miter"/>
              <v:path gradientshapeok="t" o:connecttype="rect"/>
            </v:shapetype>
            <v:shape id="MSIPCM2dcd479a8ff82ef340cb06eb" o:spid="_x0000_s1027" type="#_x0000_t202" alt="{&quot;HashCode&quot;:-1818968269,&quot;Height&quot;:9999999.0,&quot;Width&quot;:9999999.0,&quot;Placement&quot;:&quot;Header&quot;,&quot;Index&quot;:&quot;Primary&quot;,&quot;Section&quot;:1,&quot;Top&quot;:0.0,&quot;Left&quot;:0.0}" style="position:absolute;margin-left:0;margin-top:0;width:612pt;height:36.5pt;z-index:251659264;visibility:visible;mso-wrap-style:square;mso-wrap-distance-left:9pt;mso-wrap-distance-top:0;mso-wrap-distance-right:9pt;mso-wrap-distance-bottom:0;mso-position-horizontal:lef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" o:allowincell="f" filled="f" stroked="f" strokeweight=".5pt">
              <v:textbox inset="20pt,0,,0">
                <w:txbxContent>
                  <w:p w14:paraId="6140A08A" w14:textId="77777777" w:rsidR="00851B88" w:rsidRPr="00DA6DE4" w:rsidRDefault="00DA6DE4" w:rsidP="00DA6DE4">
                    <w:pPr>
                      <w:spacing w:after="0"/>
                      <w:rPr>
                        <w:rFonts w:ascii="Calibri" w:hAnsi="Calibri" w:cs="Calibri"/>
                        <w:color w:val="000000"/>
                      </w:rPr>
                    </w:pPr>
                    <w:r w:rsidRPr="00DA6DE4">
                      <w:rPr>
                        <w:rFonts w:ascii="Calibri" w:hAnsi="Calibri" w:cs="Calibri"/>
                        <w:color w:val="000000"/>
                      </w:rPr>
                      <w:t xml:space="preserve">                    Official (Closed) - </w:t>
                    </w:r>
                    <w:proofErr w:type="gramStart"/>
                    <w:r w:rsidRPr="00DA6DE4">
                      <w:rPr>
                        <w:rFonts w:ascii="Calibri" w:hAnsi="Calibri" w:cs="Calibri"/>
                        <w:color w:val="000000"/>
                      </w:rPr>
                      <w:t>Non Sensitive</w:t>
                    </w:r>
                    <w:proofErr w:type="gram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60131" w14:textId="77777777" w:rsidR="00DA6DE4" w:rsidRDefault="00DA6D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83E"/>
    <w:multiLevelType w:val="multilevel"/>
    <w:tmpl w:val="1158AC6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BAA2D88"/>
    <w:multiLevelType w:val="hybridMultilevel"/>
    <w:tmpl w:val="AE5C8FDC"/>
    <w:lvl w:ilvl="0" w:tplc="C2107C2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0D256B3A"/>
    <w:multiLevelType w:val="hybridMultilevel"/>
    <w:tmpl w:val="BD6EA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5D2602"/>
    <w:multiLevelType w:val="hybridMultilevel"/>
    <w:tmpl w:val="83BEAD2C"/>
    <w:lvl w:ilvl="0" w:tplc="017EB1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4623F"/>
    <w:multiLevelType w:val="hybridMultilevel"/>
    <w:tmpl w:val="941EAA78"/>
    <w:lvl w:ilvl="0" w:tplc="C292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7275E"/>
    <w:multiLevelType w:val="hybridMultilevel"/>
    <w:tmpl w:val="053E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9775D"/>
    <w:multiLevelType w:val="hybridMultilevel"/>
    <w:tmpl w:val="0F463682"/>
    <w:lvl w:ilvl="0" w:tplc="017EB1D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10DCE"/>
    <w:multiLevelType w:val="multilevel"/>
    <w:tmpl w:val="B77E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4A33AF"/>
    <w:multiLevelType w:val="hybridMultilevel"/>
    <w:tmpl w:val="34F0389A"/>
    <w:lvl w:ilvl="0" w:tplc="C292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7F2A37"/>
    <w:multiLevelType w:val="multilevel"/>
    <w:tmpl w:val="5A02984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7F1AEE"/>
    <w:multiLevelType w:val="hybridMultilevel"/>
    <w:tmpl w:val="8112FBBE"/>
    <w:lvl w:ilvl="0" w:tplc="4880AB3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6393FDD"/>
    <w:multiLevelType w:val="multilevel"/>
    <w:tmpl w:val="92AC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D4130C"/>
    <w:multiLevelType w:val="multilevel"/>
    <w:tmpl w:val="D474F57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EF7CC6"/>
    <w:multiLevelType w:val="hybridMultilevel"/>
    <w:tmpl w:val="FAB216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FD4B4D"/>
    <w:multiLevelType w:val="hybridMultilevel"/>
    <w:tmpl w:val="9428573A"/>
    <w:lvl w:ilvl="0" w:tplc="2EA84F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E9631DE"/>
    <w:multiLevelType w:val="hybridMultilevel"/>
    <w:tmpl w:val="072EB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07A4702"/>
    <w:multiLevelType w:val="hybridMultilevel"/>
    <w:tmpl w:val="DF0C73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0F6FA6"/>
    <w:multiLevelType w:val="hybridMultilevel"/>
    <w:tmpl w:val="6C5C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C1137"/>
    <w:multiLevelType w:val="multilevel"/>
    <w:tmpl w:val="4B486FD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2891950">
    <w:abstractNumId w:val="18"/>
  </w:num>
  <w:num w:numId="2" w16cid:durableId="1158884652">
    <w:abstractNumId w:val="3"/>
  </w:num>
  <w:num w:numId="3" w16cid:durableId="2018533359">
    <w:abstractNumId w:val="7"/>
  </w:num>
  <w:num w:numId="4" w16cid:durableId="1338578627">
    <w:abstractNumId w:val="4"/>
  </w:num>
  <w:num w:numId="5" w16cid:durableId="1798644294">
    <w:abstractNumId w:val="1"/>
  </w:num>
  <w:num w:numId="6" w16cid:durableId="2028554250">
    <w:abstractNumId w:val="14"/>
  </w:num>
  <w:num w:numId="7" w16cid:durableId="843591425">
    <w:abstractNumId w:val="9"/>
  </w:num>
  <w:num w:numId="8" w16cid:durableId="1889685820">
    <w:abstractNumId w:val="16"/>
  </w:num>
  <w:num w:numId="9" w16cid:durableId="1150631285">
    <w:abstractNumId w:val="17"/>
  </w:num>
  <w:num w:numId="10" w16cid:durableId="1526627790">
    <w:abstractNumId w:val="6"/>
  </w:num>
  <w:num w:numId="11" w16cid:durableId="934825035">
    <w:abstractNumId w:val="5"/>
  </w:num>
  <w:num w:numId="12" w16cid:durableId="19203432">
    <w:abstractNumId w:val="0"/>
  </w:num>
  <w:num w:numId="13" w16cid:durableId="20119828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60893480">
    <w:abstractNumId w:val="11"/>
  </w:num>
  <w:num w:numId="15" w16cid:durableId="598415835">
    <w:abstractNumId w:val="12"/>
  </w:num>
  <w:num w:numId="16" w16cid:durableId="211382867">
    <w:abstractNumId w:val="8"/>
  </w:num>
  <w:num w:numId="17" w16cid:durableId="798301916">
    <w:abstractNumId w:val="13"/>
  </w:num>
  <w:num w:numId="18" w16cid:durableId="411588693">
    <w:abstractNumId w:val="10"/>
  </w:num>
  <w:num w:numId="19" w16cid:durableId="35010233">
    <w:abstractNumId w:val="19"/>
  </w:num>
  <w:num w:numId="20" w16cid:durableId="1498619334">
    <w:abstractNumId w:val="2"/>
  </w:num>
  <w:num w:numId="21" w16cid:durableId="15917681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88"/>
    <w:rsid w:val="0000132E"/>
    <w:rsid w:val="00040A0F"/>
    <w:rsid w:val="00060C01"/>
    <w:rsid w:val="0008069D"/>
    <w:rsid w:val="000A0885"/>
    <w:rsid w:val="000A670F"/>
    <w:rsid w:val="000A696B"/>
    <w:rsid w:val="000D31DF"/>
    <w:rsid w:val="000D4996"/>
    <w:rsid w:val="000D4D72"/>
    <w:rsid w:val="000D6892"/>
    <w:rsid w:val="00111DD1"/>
    <w:rsid w:val="00115C6C"/>
    <w:rsid w:val="001412FE"/>
    <w:rsid w:val="0014273B"/>
    <w:rsid w:val="00150175"/>
    <w:rsid w:val="00161093"/>
    <w:rsid w:val="00182239"/>
    <w:rsid w:val="001A499E"/>
    <w:rsid w:val="001A51A5"/>
    <w:rsid w:val="001B292D"/>
    <w:rsid w:val="001C0273"/>
    <w:rsid w:val="001E4A69"/>
    <w:rsid w:val="001F651D"/>
    <w:rsid w:val="00205F03"/>
    <w:rsid w:val="00230037"/>
    <w:rsid w:val="00246CF8"/>
    <w:rsid w:val="0025020A"/>
    <w:rsid w:val="00261F37"/>
    <w:rsid w:val="00263800"/>
    <w:rsid w:val="002652A8"/>
    <w:rsid w:val="002A5BDE"/>
    <w:rsid w:val="002B0D0B"/>
    <w:rsid w:val="002B7142"/>
    <w:rsid w:val="002D7BA3"/>
    <w:rsid w:val="00301B32"/>
    <w:rsid w:val="00305B7F"/>
    <w:rsid w:val="00321376"/>
    <w:rsid w:val="00325594"/>
    <w:rsid w:val="00334771"/>
    <w:rsid w:val="0039141C"/>
    <w:rsid w:val="003A1ECD"/>
    <w:rsid w:val="003E025D"/>
    <w:rsid w:val="003E19EE"/>
    <w:rsid w:val="003E3CD7"/>
    <w:rsid w:val="00417204"/>
    <w:rsid w:val="00426448"/>
    <w:rsid w:val="004421A4"/>
    <w:rsid w:val="00450862"/>
    <w:rsid w:val="00465D89"/>
    <w:rsid w:val="00475730"/>
    <w:rsid w:val="004912A9"/>
    <w:rsid w:val="004922F1"/>
    <w:rsid w:val="004C2807"/>
    <w:rsid w:val="004C4833"/>
    <w:rsid w:val="004F5F72"/>
    <w:rsid w:val="00502C18"/>
    <w:rsid w:val="00507AB3"/>
    <w:rsid w:val="005222B8"/>
    <w:rsid w:val="005238DC"/>
    <w:rsid w:val="0053022D"/>
    <w:rsid w:val="00532E78"/>
    <w:rsid w:val="00567672"/>
    <w:rsid w:val="00570F0C"/>
    <w:rsid w:val="00577B23"/>
    <w:rsid w:val="00593EA2"/>
    <w:rsid w:val="005A6B0C"/>
    <w:rsid w:val="005C4505"/>
    <w:rsid w:val="005E5BD7"/>
    <w:rsid w:val="00607551"/>
    <w:rsid w:val="00627C99"/>
    <w:rsid w:val="00661F48"/>
    <w:rsid w:val="006840BC"/>
    <w:rsid w:val="0069789E"/>
    <w:rsid w:val="006A2A5F"/>
    <w:rsid w:val="006B1F85"/>
    <w:rsid w:val="006E04E6"/>
    <w:rsid w:val="006E4405"/>
    <w:rsid w:val="006F46A0"/>
    <w:rsid w:val="00706E11"/>
    <w:rsid w:val="00734894"/>
    <w:rsid w:val="0074025E"/>
    <w:rsid w:val="0075746C"/>
    <w:rsid w:val="00772D9C"/>
    <w:rsid w:val="007A482C"/>
    <w:rsid w:val="007A4B10"/>
    <w:rsid w:val="00816A04"/>
    <w:rsid w:val="00847ED4"/>
    <w:rsid w:val="00851B88"/>
    <w:rsid w:val="008821F9"/>
    <w:rsid w:val="008827E6"/>
    <w:rsid w:val="00883E25"/>
    <w:rsid w:val="00892612"/>
    <w:rsid w:val="00892754"/>
    <w:rsid w:val="008A0B9E"/>
    <w:rsid w:val="008C6E83"/>
    <w:rsid w:val="008D0177"/>
    <w:rsid w:val="008E741A"/>
    <w:rsid w:val="008F732B"/>
    <w:rsid w:val="00903414"/>
    <w:rsid w:val="00904A34"/>
    <w:rsid w:val="00906F91"/>
    <w:rsid w:val="009168BA"/>
    <w:rsid w:val="009217C2"/>
    <w:rsid w:val="0092322D"/>
    <w:rsid w:val="00951E3E"/>
    <w:rsid w:val="00952491"/>
    <w:rsid w:val="0098230D"/>
    <w:rsid w:val="00994EB7"/>
    <w:rsid w:val="009A6D58"/>
    <w:rsid w:val="009C1A62"/>
    <w:rsid w:val="009E5EC0"/>
    <w:rsid w:val="00A92110"/>
    <w:rsid w:val="00AA1012"/>
    <w:rsid w:val="00AB0B1D"/>
    <w:rsid w:val="00AC0D1C"/>
    <w:rsid w:val="00AC119E"/>
    <w:rsid w:val="00AC1D41"/>
    <w:rsid w:val="00AD29DE"/>
    <w:rsid w:val="00B15E3B"/>
    <w:rsid w:val="00B22471"/>
    <w:rsid w:val="00B37D4D"/>
    <w:rsid w:val="00B434FB"/>
    <w:rsid w:val="00B65EB0"/>
    <w:rsid w:val="00B71489"/>
    <w:rsid w:val="00B77EEC"/>
    <w:rsid w:val="00BA679D"/>
    <w:rsid w:val="00BB40B2"/>
    <w:rsid w:val="00BB6C6E"/>
    <w:rsid w:val="00BC15F6"/>
    <w:rsid w:val="00BD7A8B"/>
    <w:rsid w:val="00BE2FCA"/>
    <w:rsid w:val="00BF1E5D"/>
    <w:rsid w:val="00C22418"/>
    <w:rsid w:val="00C467F2"/>
    <w:rsid w:val="00C52F6B"/>
    <w:rsid w:val="00C62327"/>
    <w:rsid w:val="00C93F7E"/>
    <w:rsid w:val="00CA1625"/>
    <w:rsid w:val="00CB52F1"/>
    <w:rsid w:val="00CD5368"/>
    <w:rsid w:val="00D01111"/>
    <w:rsid w:val="00D153AF"/>
    <w:rsid w:val="00D258D8"/>
    <w:rsid w:val="00D5415B"/>
    <w:rsid w:val="00D56D0C"/>
    <w:rsid w:val="00D80A6D"/>
    <w:rsid w:val="00D86A92"/>
    <w:rsid w:val="00DA6DE4"/>
    <w:rsid w:val="00DB7B46"/>
    <w:rsid w:val="00DC769C"/>
    <w:rsid w:val="00DD465A"/>
    <w:rsid w:val="00DF1BDF"/>
    <w:rsid w:val="00DF41C8"/>
    <w:rsid w:val="00E0052E"/>
    <w:rsid w:val="00E51B04"/>
    <w:rsid w:val="00E63824"/>
    <w:rsid w:val="00E82663"/>
    <w:rsid w:val="00ED5F62"/>
    <w:rsid w:val="00EE6D18"/>
    <w:rsid w:val="00F00D4B"/>
    <w:rsid w:val="00F03709"/>
    <w:rsid w:val="00F05388"/>
    <w:rsid w:val="00F246C8"/>
    <w:rsid w:val="00F255EE"/>
    <w:rsid w:val="00F36332"/>
    <w:rsid w:val="00F560D6"/>
    <w:rsid w:val="00F61D80"/>
    <w:rsid w:val="00F7479E"/>
    <w:rsid w:val="00F91674"/>
    <w:rsid w:val="00FA08F3"/>
    <w:rsid w:val="00FB36D3"/>
    <w:rsid w:val="00FB62A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422AF"/>
  <w15:chartTrackingRefBased/>
  <w15:docId w15:val="{D28C511B-FF25-4B43-88D2-FA17A22B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0D6"/>
    <w:pPr>
      <w:spacing w:after="200" w:line="276" w:lineRule="auto"/>
    </w:pPr>
    <w:rPr>
      <w:lang w:val="en-US"/>
    </w:rPr>
  </w:style>
  <w:style w:type="paragraph" w:styleId="Heading1">
    <w:name w:val="heading 1"/>
    <w:basedOn w:val="Normal"/>
    <w:next w:val="Normal"/>
    <w:link w:val="Heading1Char"/>
    <w:uiPriority w:val="9"/>
    <w:qFormat/>
    <w:rsid w:val="00851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B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7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B8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51B88"/>
    <w:pPr>
      <w:ind w:left="720"/>
      <w:contextualSpacing/>
    </w:pPr>
  </w:style>
  <w:style w:type="table" w:styleId="TableGrid">
    <w:name w:val="Table Grid"/>
    <w:basedOn w:val="TableNormal"/>
    <w:uiPriority w:val="59"/>
    <w:rsid w:val="00851B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1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B88"/>
    <w:rPr>
      <w:lang w:val="en-US"/>
    </w:rPr>
  </w:style>
  <w:style w:type="paragraph" w:styleId="Footer">
    <w:name w:val="footer"/>
    <w:basedOn w:val="Normal"/>
    <w:link w:val="FooterChar"/>
    <w:unhideWhenUsed/>
    <w:rsid w:val="00851B88"/>
    <w:pPr>
      <w:tabs>
        <w:tab w:val="center" w:pos="4680"/>
        <w:tab w:val="right" w:pos="9360"/>
      </w:tabs>
      <w:spacing w:after="0" w:line="240" w:lineRule="auto"/>
    </w:pPr>
  </w:style>
  <w:style w:type="character" w:customStyle="1" w:styleId="FooterChar">
    <w:name w:val="Footer Char"/>
    <w:basedOn w:val="DefaultParagraphFont"/>
    <w:link w:val="Footer"/>
    <w:rsid w:val="00851B88"/>
    <w:rPr>
      <w:lang w:val="en-US"/>
    </w:rPr>
  </w:style>
  <w:style w:type="character" w:styleId="Hyperlink">
    <w:name w:val="Hyperlink"/>
    <w:basedOn w:val="DefaultParagraphFont"/>
    <w:uiPriority w:val="99"/>
    <w:rsid w:val="002652A8"/>
    <w:rPr>
      <w:color w:val="0000FF"/>
      <w:u w:val="single"/>
    </w:rPr>
  </w:style>
  <w:style w:type="character" w:customStyle="1" w:styleId="Heading2Char">
    <w:name w:val="Heading 2 Char"/>
    <w:basedOn w:val="DefaultParagraphFont"/>
    <w:link w:val="Heading2"/>
    <w:uiPriority w:val="9"/>
    <w:rsid w:val="005A6B0C"/>
    <w:rPr>
      <w:rFonts w:asciiTheme="majorHAnsi" w:eastAsiaTheme="majorEastAsia" w:hAnsiTheme="majorHAnsi" w:cstheme="majorBidi"/>
      <w:color w:val="2F5496" w:themeColor="accent1" w:themeShade="BF"/>
      <w:sz w:val="26"/>
      <w:szCs w:val="26"/>
      <w:lang w:val="en-US"/>
    </w:rPr>
  </w:style>
  <w:style w:type="paragraph" w:styleId="Title">
    <w:name w:val="Title"/>
    <w:basedOn w:val="Normal"/>
    <w:next w:val="Normal"/>
    <w:link w:val="TitleChar"/>
    <w:uiPriority w:val="10"/>
    <w:qFormat/>
    <w:rsid w:val="005A6B0C"/>
    <w:pPr>
      <w:spacing w:after="0" w:line="240" w:lineRule="auto"/>
      <w:contextualSpacing/>
    </w:pPr>
    <w:rPr>
      <w:rFonts w:asciiTheme="majorHAnsi" w:eastAsiaTheme="majorEastAsia" w:hAnsiTheme="majorHAnsi" w:cstheme="majorBidi"/>
      <w:spacing w:val="-10"/>
      <w:kern w:val="28"/>
      <w:sz w:val="56"/>
      <w:szCs w:val="56"/>
      <w:lang w:val="en-SG" w:eastAsia="en-US"/>
    </w:rPr>
  </w:style>
  <w:style w:type="character" w:customStyle="1" w:styleId="TitleChar">
    <w:name w:val="Title Char"/>
    <w:basedOn w:val="DefaultParagraphFont"/>
    <w:link w:val="Title"/>
    <w:uiPriority w:val="10"/>
    <w:rsid w:val="005A6B0C"/>
    <w:rPr>
      <w:rFonts w:asciiTheme="majorHAnsi" w:eastAsiaTheme="majorEastAsia" w:hAnsiTheme="majorHAnsi" w:cstheme="majorBidi"/>
      <w:spacing w:val="-10"/>
      <w:kern w:val="28"/>
      <w:sz w:val="56"/>
      <w:szCs w:val="56"/>
      <w:lang w:val="en-SG" w:eastAsia="en-US"/>
    </w:rPr>
  </w:style>
  <w:style w:type="character" w:styleId="SubtleEmphasis">
    <w:name w:val="Subtle Emphasis"/>
    <w:basedOn w:val="DefaultParagraphFont"/>
    <w:uiPriority w:val="19"/>
    <w:qFormat/>
    <w:rsid w:val="005A6B0C"/>
    <w:rPr>
      <w:i/>
      <w:iCs/>
      <w:color w:val="404040" w:themeColor="text1" w:themeTint="BF"/>
    </w:rPr>
  </w:style>
  <w:style w:type="paragraph" w:styleId="TOC1">
    <w:name w:val="toc 1"/>
    <w:basedOn w:val="Normal"/>
    <w:next w:val="Normal"/>
    <w:autoRedefine/>
    <w:uiPriority w:val="39"/>
    <w:unhideWhenUsed/>
    <w:rsid w:val="005A6B0C"/>
    <w:pPr>
      <w:spacing w:after="100" w:line="259" w:lineRule="auto"/>
    </w:pPr>
    <w:rPr>
      <w:rFonts w:eastAsiaTheme="minorHAnsi"/>
      <w:lang w:val="en-SG" w:eastAsia="en-US"/>
    </w:rPr>
  </w:style>
  <w:style w:type="paragraph" w:styleId="TOC2">
    <w:name w:val="toc 2"/>
    <w:basedOn w:val="Normal"/>
    <w:next w:val="Normal"/>
    <w:autoRedefine/>
    <w:uiPriority w:val="39"/>
    <w:unhideWhenUsed/>
    <w:rsid w:val="005A6B0C"/>
    <w:pPr>
      <w:spacing w:after="100" w:line="259" w:lineRule="auto"/>
      <w:ind w:left="220"/>
    </w:pPr>
    <w:rPr>
      <w:rFonts w:eastAsiaTheme="minorHAnsi"/>
      <w:lang w:val="en-SG" w:eastAsia="en-US"/>
    </w:rPr>
  </w:style>
  <w:style w:type="character" w:customStyle="1" w:styleId="Heading3Char">
    <w:name w:val="Heading 3 Char"/>
    <w:basedOn w:val="DefaultParagraphFont"/>
    <w:link w:val="Heading3"/>
    <w:uiPriority w:val="9"/>
    <w:semiHidden/>
    <w:rsid w:val="00567672"/>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56767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NoSpacing">
    <w:name w:val="No Spacing"/>
    <w:uiPriority w:val="1"/>
    <w:qFormat/>
    <w:rsid w:val="00C52F6B"/>
    <w:pPr>
      <w:spacing w:after="0" w:line="240" w:lineRule="auto"/>
    </w:pPr>
    <w:rPr>
      <w:lang w:val="en-US"/>
    </w:rPr>
  </w:style>
  <w:style w:type="character" w:styleId="UnresolvedMention">
    <w:name w:val="Unresolved Mention"/>
    <w:basedOn w:val="DefaultParagraphFont"/>
    <w:uiPriority w:val="99"/>
    <w:semiHidden/>
    <w:unhideWhenUsed/>
    <w:rsid w:val="00B77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56324">
      <w:bodyDiv w:val="1"/>
      <w:marLeft w:val="0"/>
      <w:marRight w:val="0"/>
      <w:marTop w:val="0"/>
      <w:marBottom w:val="0"/>
      <w:divBdr>
        <w:top w:val="none" w:sz="0" w:space="0" w:color="auto"/>
        <w:left w:val="none" w:sz="0" w:space="0" w:color="auto"/>
        <w:bottom w:val="none" w:sz="0" w:space="0" w:color="auto"/>
        <w:right w:val="none" w:sz="0" w:space="0" w:color="auto"/>
      </w:divBdr>
    </w:div>
    <w:div w:id="67319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nnectnpedu.sharepoint.com/:v:/s/Test599/EdY-lsH8MMtMpCNmMyFfJFwBKPXhdIIWVEcqT9u4aoFCBA?e=5fsLB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ABD8F-1078-4FBF-87B3-05EE8221C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15</Pages>
  <Words>3377</Words>
  <Characters>19253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Tran Huy Minh /DS</cp:lastModifiedBy>
  <cp:revision>67</cp:revision>
  <dcterms:created xsi:type="dcterms:W3CDTF">2022-07-10T08:37:00Z</dcterms:created>
  <dcterms:modified xsi:type="dcterms:W3CDTF">2022-08-07T15:06:00Z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2022-07-10T14:40:19Z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9f94118f-5e3e-49a4-aeee-494b5b4d1f66</vt:lpwstr>
  </property>
  <property fmtid="{D5CDD505-2E9C-101B-9397-08002B2CF9AE}" pid="8" name="MSIP_Label_30286cb9-b49f-4646-87a5-340028348160_ContentBits">
    <vt:lpwstr>1</vt:lpwstr>
  </property>
</Properties>
</file>