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4C" w:rsidRPr="0005114C" w:rsidRDefault="0005114C">
      <w:pPr>
        <w:rPr>
          <w:rFonts w:ascii="TT1C5t00" w:hAnsi="TT1C5t00" w:cs="TT1C5t00"/>
          <w:b/>
          <w:sz w:val="46"/>
          <w:szCs w:val="52"/>
        </w:rPr>
      </w:pPr>
      <w:r w:rsidRPr="0005114C">
        <w:rPr>
          <w:rFonts w:ascii="TT1C5t00" w:hAnsi="TT1C5t00" w:cs="TT1C5t00"/>
          <w:b/>
          <w:sz w:val="46"/>
          <w:szCs w:val="52"/>
        </w:rPr>
        <w:t>Page-1</w:t>
      </w:r>
    </w:p>
    <w:p w:rsidR="0032694F" w:rsidRDefault="00583D8D">
      <w:pPr>
        <w:rPr>
          <w:rFonts w:ascii="TT1C5t00" w:hAnsi="TT1C5t00" w:cs="TT1C5t00"/>
          <w:b/>
          <w:sz w:val="52"/>
          <w:szCs w:val="52"/>
        </w:rPr>
      </w:pPr>
      <w:r w:rsidRPr="00583D8D">
        <w:rPr>
          <w:rFonts w:ascii="TT1C5t00" w:hAnsi="TT1C5t00" w:cs="TT1C5t00"/>
          <w:b/>
          <w:sz w:val="52"/>
          <w:szCs w:val="52"/>
        </w:rPr>
        <w:t xml:space="preserve">Data Mining </w:t>
      </w:r>
      <w:proofErr w:type="gramStart"/>
      <w:r w:rsidRPr="00583D8D">
        <w:rPr>
          <w:rFonts w:ascii="TT1C5t00" w:hAnsi="TT1C5t00" w:cs="TT1C5t00"/>
          <w:b/>
          <w:sz w:val="52"/>
          <w:szCs w:val="52"/>
        </w:rPr>
        <w:t>in a Nutshell</w:t>
      </w:r>
      <w:proofErr w:type="gramEnd"/>
      <w:r w:rsidR="00B54D7A">
        <w:rPr>
          <w:rFonts w:ascii="TT1C5t00" w:hAnsi="TT1C5t00" w:cs="TT1C5t00"/>
          <w:b/>
          <w:sz w:val="52"/>
          <w:szCs w:val="52"/>
        </w:rPr>
        <w:t>:</w:t>
      </w:r>
    </w:p>
    <w:p w:rsidR="0005114C" w:rsidRDefault="0005114C">
      <w:pPr>
        <w:rPr>
          <w:rFonts w:ascii="TT1C5t00" w:hAnsi="TT1C5t00" w:cs="TT1C5t00"/>
          <w:b/>
          <w:sz w:val="52"/>
          <w:szCs w:val="52"/>
        </w:rPr>
      </w:pPr>
      <w:r>
        <w:rPr>
          <w:rFonts w:ascii="TT1C5t00" w:hAnsi="TT1C5t00" w:cs="TT1C5t00"/>
          <w:b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8.25pt;height:106.5pt">
            <v:imagedata r:id="rId5" o:title="data1"/>
          </v:shape>
        </w:pict>
      </w:r>
    </w:p>
    <w:p w:rsidR="0005114C" w:rsidRPr="0005114C" w:rsidRDefault="0005114C">
      <w:pPr>
        <w:rPr>
          <w:rFonts w:ascii="TT1C5t00" w:hAnsi="TT1C5t00" w:cs="TT1C5t00"/>
          <w:sz w:val="46"/>
          <w:szCs w:val="52"/>
        </w:rPr>
      </w:pPr>
      <w:r w:rsidRPr="0005114C">
        <w:rPr>
          <w:rFonts w:ascii="TT1C5t00" w:hAnsi="TT1C5t00" w:cs="TT1C5t00"/>
          <w:sz w:val="46"/>
          <w:szCs w:val="52"/>
        </w:rPr>
        <w:t>Page-2</w:t>
      </w:r>
    </w:p>
    <w:p w:rsidR="004F3681" w:rsidRPr="002A053C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2A053C">
        <w:rPr>
          <w:rFonts w:ascii="TT1C5t00" w:hAnsi="TT1C5t00" w:cs="TT1C5t00"/>
          <w:b/>
          <w:sz w:val="40"/>
          <w:szCs w:val="40"/>
        </w:rPr>
        <w:t>Types of Methods</w:t>
      </w:r>
    </w:p>
    <w:p w:rsidR="00695322" w:rsidRPr="00FD6FDB" w:rsidRDefault="00695322" w:rsidP="00FD6FD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FD6FDB">
        <w:rPr>
          <w:rFonts w:ascii="TT1C5t00" w:hAnsi="TT1C5t00" w:cs="TT1C5t00"/>
          <w:sz w:val="32"/>
          <w:szCs w:val="32"/>
        </w:rPr>
        <w:t>Supervised Learning (Predictive Analytics)</w:t>
      </w: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Prediction (numerical Y)</w:t>
      </w:r>
    </w:p>
    <w:p w:rsid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Classification (categorical Y)</w:t>
      </w:r>
    </w:p>
    <w:p w:rsidR="00FD6FDB" w:rsidRPr="00695322" w:rsidRDefault="00FD6FDB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 w:rsidRPr="00695322">
        <w:rPr>
          <w:rFonts w:ascii="TT1C6t00" w:hAnsi="TT1C6t00" w:cs="TT1C6t00"/>
          <w:sz w:val="32"/>
          <w:szCs w:val="32"/>
        </w:rPr>
        <w:t>Unsupervised Learning</w:t>
      </w: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Segmentation/Clustering</w:t>
      </w: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Dimension Reduction</w:t>
      </w: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Relationship Mining</w:t>
      </w:r>
    </w:p>
    <w:p w:rsidR="00695322" w:rsidRPr="00695322" w:rsidRDefault="00695322" w:rsidP="0069532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Recommendation System</w:t>
      </w:r>
    </w:p>
    <w:p w:rsidR="00B54D7A" w:rsidRDefault="00695322" w:rsidP="00695322">
      <w:pPr>
        <w:rPr>
          <w:rFonts w:ascii="TT1C5t00" w:hAnsi="TT1C5t00" w:cs="TT1C5t00"/>
          <w:sz w:val="32"/>
          <w:szCs w:val="32"/>
        </w:rPr>
      </w:pPr>
      <w:r w:rsidRPr="00695322">
        <w:rPr>
          <w:rFonts w:ascii="Helvetica" w:hAnsi="Helvetica" w:cs="Helvetica"/>
          <w:sz w:val="32"/>
          <w:szCs w:val="32"/>
        </w:rPr>
        <w:t xml:space="preserve">• </w:t>
      </w:r>
      <w:r w:rsidRPr="00695322">
        <w:rPr>
          <w:rFonts w:ascii="TT1C5t00" w:hAnsi="TT1C5t00" w:cs="TT1C5t00"/>
          <w:sz w:val="32"/>
          <w:szCs w:val="32"/>
        </w:rPr>
        <w:t>Network Analysis</w:t>
      </w:r>
    </w:p>
    <w:p w:rsidR="0005114C" w:rsidRPr="0005114C" w:rsidRDefault="0005114C" w:rsidP="00695322">
      <w:pPr>
        <w:rPr>
          <w:rFonts w:ascii="TT1C5t00" w:hAnsi="TT1C5t00" w:cs="TT1C5t00"/>
          <w:b/>
          <w:sz w:val="32"/>
          <w:szCs w:val="32"/>
        </w:rPr>
      </w:pPr>
      <w:r w:rsidRPr="0005114C">
        <w:rPr>
          <w:rFonts w:ascii="TT1C5t00" w:hAnsi="TT1C5t00" w:cs="TT1C5t00"/>
          <w:b/>
          <w:sz w:val="32"/>
          <w:szCs w:val="32"/>
        </w:rPr>
        <w:t>Page-3</w:t>
      </w:r>
    </w:p>
    <w:p w:rsidR="008C5990" w:rsidRPr="002A053C" w:rsidRDefault="004F0771" w:rsidP="00695322">
      <w:pPr>
        <w:rPr>
          <w:rFonts w:ascii="TT1C5t00" w:hAnsi="TT1C5t00" w:cs="TT1C5t00"/>
          <w:b/>
          <w:sz w:val="40"/>
          <w:szCs w:val="40"/>
        </w:rPr>
      </w:pPr>
      <w:r w:rsidRPr="002A053C">
        <w:rPr>
          <w:rFonts w:ascii="TT1C5t00" w:hAnsi="TT1C5t00" w:cs="TT1C5t00"/>
          <w:b/>
          <w:sz w:val="40"/>
          <w:szCs w:val="40"/>
        </w:rPr>
        <w:t>The Data Mining Process</w:t>
      </w:r>
    </w:p>
    <w:p w:rsidR="004F0771" w:rsidRPr="00E61169" w:rsidRDefault="00B576B6" w:rsidP="00695322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Define purpose &gt; O</w:t>
      </w:r>
      <w:r w:rsidR="003D679E" w:rsidRPr="00E61169">
        <w:rPr>
          <w:rFonts w:ascii="TT1C5t00" w:hAnsi="TT1C5t00" w:cs="TT1C5t00"/>
          <w:sz w:val="32"/>
          <w:szCs w:val="32"/>
        </w:rPr>
        <w:t>btain data &gt; Explore &amp; Clean data &gt; Determine DM task &gt; Choose DM Methods &gt;</w:t>
      </w:r>
    </w:p>
    <w:p w:rsidR="003D679E" w:rsidRPr="00E61169" w:rsidRDefault="003D679E" w:rsidP="00695322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 xml:space="preserve">Apply methods, </w:t>
      </w:r>
      <w:r w:rsidR="009634C8" w:rsidRPr="00E61169">
        <w:rPr>
          <w:rFonts w:ascii="TT1C5t00" w:hAnsi="TT1C5t00" w:cs="TT1C5t00"/>
          <w:sz w:val="32"/>
          <w:szCs w:val="32"/>
        </w:rPr>
        <w:t>S</w:t>
      </w:r>
      <w:r w:rsidRPr="00E61169">
        <w:rPr>
          <w:rFonts w:ascii="TT1C5t00" w:hAnsi="TT1C5t00" w:cs="TT1C5t00"/>
          <w:sz w:val="32"/>
          <w:szCs w:val="32"/>
        </w:rPr>
        <w:t xml:space="preserve">elect final model &gt; </w:t>
      </w:r>
      <w:r w:rsidR="003F7922" w:rsidRPr="00E61169">
        <w:rPr>
          <w:rFonts w:ascii="TT1C5t00" w:hAnsi="TT1C5t00" w:cs="TT1C5t00"/>
          <w:sz w:val="32"/>
          <w:szCs w:val="32"/>
        </w:rPr>
        <w:t>Evaluate Performance</w:t>
      </w:r>
      <w:r w:rsidRPr="00E61169">
        <w:rPr>
          <w:rFonts w:ascii="TT1C5t00" w:hAnsi="TT1C5t00" w:cs="TT1C5t00"/>
          <w:sz w:val="32"/>
          <w:szCs w:val="32"/>
        </w:rPr>
        <w:t xml:space="preserve"> &gt; Deploy</w:t>
      </w:r>
    </w:p>
    <w:p w:rsidR="009C2E79" w:rsidRPr="00E61169" w:rsidRDefault="009C2E79" w:rsidP="001940BD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Data Preparation &amp; Exploration (2-3)</w:t>
      </w:r>
    </w:p>
    <w:p w:rsidR="001940BD" w:rsidRPr="00E61169" w:rsidRDefault="0005114C" w:rsidP="001940BD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lastRenderedPageBreak/>
        <w:t>1) Sampling</w:t>
      </w:r>
      <w:r w:rsidR="001940BD" w:rsidRPr="00E61169">
        <w:rPr>
          <w:rFonts w:ascii="TT1C5t00" w:hAnsi="TT1C5t00" w:cs="TT1C5t00"/>
          <w:sz w:val="32"/>
          <w:szCs w:val="32"/>
        </w:rPr>
        <w:t xml:space="preserve"> 2) cleaning 3) summaries 4</w:t>
      </w:r>
      <w:r w:rsidRPr="00E61169">
        <w:rPr>
          <w:rFonts w:ascii="TT1C5t00" w:hAnsi="TT1C5t00" w:cs="TT1C5t00"/>
          <w:sz w:val="32"/>
          <w:szCs w:val="32"/>
        </w:rPr>
        <w:t>) visualization</w:t>
      </w:r>
      <w:r w:rsidR="001940BD" w:rsidRPr="00E61169">
        <w:rPr>
          <w:rFonts w:ascii="TT1C5t00" w:hAnsi="TT1C5t00" w:cs="TT1C5t00"/>
          <w:sz w:val="32"/>
          <w:szCs w:val="32"/>
        </w:rPr>
        <w:t xml:space="preserve"> 5) Partitioning 6) </w:t>
      </w:r>
      <w:r w:rsidRPr="00E61169">
        <w:rPr>
          <w:rFonts w:ascii="TT1C5t00" w:hAnsi="TT1C5t00" w:cs="TT1C5t00"/>
          <w:sz w:val="32"/>
          <w:szCs w:val="32"/>
        </w:rPr>
        <w:t>Dimension</w:t>
      </w:r>
      <w:r w:rsidR="001940BD" w:rsidRPr="00E61169">
        <w:rPr>
          <w:rFonts w:ascii="TT1C5t00" w:hAnsi="TT1C5t00" w:cs="TT1C5t00"/>
          <w:sz w:val="32"/>
          <w:szCs w:val="32"/>
        </w:rPr>
        <w:t xml:space="preserve"> reduction</w:t>
      </w:r>
    </w:p>
    <w:p w:rsidR="001940BD" w:rsidRPr="00E61169" w:rsidRDefault="001940BD" w:rsidP="00E61169">
      <w:pPr>
        <w:pStyle w:val="ListParagraph"/>
        <w:numPr>
          <w:ilvl w:val="0"/>
          <w:numId w:val="6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Prediction</w:t>
      </w:r>
    </w:p>
    <w:p w:rsidR="001940BD" w:rsidRPr="00E61169" w:rsidRDefault="001940BD" w:rsidP="001940BD">
      <w:pPr>
        <w:pStyle w:val="ListParagraph"/>
        <w:numPr>
          <w:ilvl w:val="0"/>
          <w:numId w:val="4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 xml:space="preserve"> MLR 2) k-nearest neighbor 3) Regression tress</w:t>
      </w:r>
    </w:p>
    <w:p w:rsidR="001940BD" w:rsidRPr="00E61169" w:rsidRDefault="001940BD" w:rsidP="001940BD">
      <w:pPr>
        <w:pStyle w:val="ListParagraph"/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 xml:space="preserve">4) </w:t>
      </w:r>
      <w:r w:rsidR="0005114C" w:rsidRPr="00E61169">
        <w:rPr>
          <w:rFonts w:ascii="TT1C5t00" w:hAnsi="TT1C5t00" w:cs="TT1C5t00"/>
          <w:sz w:val="32"/>
          <w:szCs w:val="32"/>
        </w:rPr>
        <w:t>Neural</w:t>
      </w:r>
      <w:r w:rsidRPr="00E61169">
        <w:rPr>
          <w:rFonts w:ascii="TT1C5t00" w:hAnsi="TT1C5t00" w:cs="TT1C5t00"/>
          <w:sz w:val="32"/>
          <w:szCs w:val="32"/>
        </w:rPr>
        <w:t xml:space="preserve"> nets</w:t>
      </w:r>
    </w:p>
    <w:p w:rsidR="001940BD" w:rsidRPr="00E61169" w:rsidRDefault="00962BA5" w:rsidP="00E61169">
      <w:pPr>
        <w:pStyle w:val="ListParagraph"/>
        <w:numPr>
          <w:ilvl w:val="0"/>
          <w:numId w:val="6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Classification</w:t>
      </w:r>
    </w:p>
    <w:p w:rsidR="0005114C" w:rsidRDefault="0005114C" w:rsidP="001940BD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1) K</w:t>
      </w:r>
      <w:r w:rsidR="00962BA5" w:rsidRPr="00E61169">
        <w:rPr>
          <w:rFonts w:ascii="TT1C5t00" w:hAnsi="TT1C5t00" w:cs="TT1C5t00"/>
          <w:sz w:val="32"/>
          <w:szCs w:val="32"/>
        </w:rPr>
        <w:t xml:space="preserve">-nearest neighbor 2) Naïve </w:t>
      </w:r>
      <w:r w:rsidRPr="00E61169">
        <w:rPr>
          <w:rFonts w:ascii="TT1C5t00" w:hAnsi="TT1C5t00" w:cs="TT1C5t00"/>
          <w:sz w:val="32"/>
          <w:szCs w:val="32"/>
        </w:rPr>
        <w:t>Bayes</w:t>
      </w:r>
      <w:r w:rsidR="00962BA5" w:rsidRPr="00E61169">
        <w:rPr>
          <w:rFonts w:ascii="TT1C5t00" w:hAnsi="TT1C5t00" w:cs="TT1C5t00"/>
          <w:sz w:val="32"/>
          <w:szCs w:val="32"/>
        </w:rPr>
        <w:t xml:space="preserve"> 3</w:t>
      </w:r>
      <w:r w:rsidRPr="00E61169">
        <w:rPr>
          <w:rFonts w:ascii="TT1C5t00" w:hAnsi="TT1C5t00" w:cs="TT1C5t00"/>
          <w:sz w:val="32"/>
          <w:szCs w:val="32"/>
        </w:rPr>
        <w:t>) Logistic</w:t>
      </w:r>
      <w:r w:rsidR="00962BA5" w:rsidRPr="00E61169">
        <w:rPr>
          <w:rFonts w:ascii="TT1C5t00" w:hAnsi="TT1C5t00" w:cs="TT1C5t00"/>
          <w:sz w:val="32"/>
          <w:szCs w:val="32"/>
        </w:rPr>
        <w:t xml:space="preserve"> regression </w:t>
      </w:r>
    </w:p>
    <w:p w:rsidR="00962BA5" w:rsidRPr="00E61169" w:rsidRDefault="00962BA5" w:rsidP="001940BD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4</w:t>
      </w:r>
      <w:r w:rsidR="0005114C">
        <w:rPr>
          <w:rFonts w:ascii="TT1C5t00" w:hAnsi="TT1C5t00" w:cs="TT1C5t00"/>
          <w:sz w:val="32"/>
          <w:szCs w:val="32"/>
        </w:rPr>
        <w:t xml:space="preserve">) </w:t>
      </w:r>
      <w:r w:rsidR="0005114C" w:rsidRPr="00E61169">
        <w:rPr>
          <w:rFonts w:ascii="TT1C5t00" w:hAnsi="TT1C5t00" w:cs="TT1C5t00"/>
          <w:sz w:val="32"/>
          <w:szCs w:val="32"/>
        </w:rPr>
        <w:t>Classification</w:t>
      </w:r>
      <w:r w:rsidRPr="00E61169">
        <w:rPr>
          <w:rFonts w:ascii="TT1C5t00" w:hAnsi="TT1C5t00" w:cs="TT1C5t00"/>
          <w:sz w:val="32"/>
          <w:szCs w:val="32"/>
        </w:rPr>
        <w:t xml:space="preserve"> trees 5</w:t>
      </w:r>
      <w:r w:rsidR="0005114C" w:rsidRPr="00E61169">
        <w:rPr>
          <w:rFonts w:ascii="TT1C5t00" w:hAnsi="TT1C5t00" w:cs="TT1C5t00"/>
          <w:sz w:val="32"/>
          <w:szCs w:val="32"/>
        </w:rPr>
        <w:t>) Ne</w:t>
      </w:r>
      <w:bookmarkStart w:id="0" w:name="_GoBack"/>
      <w:bookmarkEnd w:id="0"/>
      <w:r w:rsidR="0005114C" w:rsidRPr="00E61169">
        <w:rPr>
          <w:rFonts w:ascii="TT1C5t00" w:hAnsi="TT1C5t00" w:cs="TT1C5t00"/>
          <w:sz w:val="32"/>
          <w:szCs w:val="32"/>
        </w:rPr>
        <w:t>ural</w:t>
      </w:r>
      <w:r w:rsidRPr="00E61169">
        <w:rPr>
          <w:rFonts w:ascii="TT1C5t00" w:hAnsi="TT1C5t00" w:cs="TT1C5t00"/>
          <w:sz w:val="32"/>
          <w:szCs w:val="32"/>
        </w:rPr>
        <w:t xml:space="preserve"> nets</w:t>
      </w:r>
    </w:p>
    <w:p w:rsidR="00962BA5" w:rsidRPr="00E61169" w:rsidRDefault="00962BA5" w:rsidP="001940BD">
      <w:p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6) Discrimination analysis</w:t>
      </w:r>
    </w:p>
    <w:p w:rsidR="00962BA5" w:rsidRPr="00E61169" w:rsidRDefault="00962BA5" w:rsidP="00BE5CAF">
      <w:pPr>
        <w:pStyle w:val="ListParagraph"/>
        <w:numPr>
          <w:ilvl w:val="0"/>
          <w:numId w:val="5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Network analysis</w:t>
      </w:r>
    </w:p>
    <w:p w:rsidR="00962BA5" w:rsidRPr="00E61169" w:rsidRDefault="00962BA5" w:rsidP="00BE5CAF">
      <w:pPr>
        <w:pStyle w:val="ListParagraph"/>
        <w:numPr>
          <w:ilvl w:val="0"/>
          <w:numId w:val="5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 xml:space="preserve">Segmentation clustering </w:t>
      </w:r>
    </w:p>
    <w:p w:rsidR="00962BA5" w:rsidRPr="00E61169" w:rsidRDefault="00962BA5" w:rsidP="00BE5CAF">
      <w:pPr>
        <w:pStyle w:val="ListParagraph"/>
        <w:numPr>
          <w:ilvl w:val="0"/>
          <w:numId w:val="5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Affinity analysis/Association rules</w:t>
      </w:r>
    </w:p>
    <w:p w:rsidR="00962BA5" w:rsidRPr="00E61169" w:rsidRDefault="00962BA5" w:rsidP="001940BD">
      <w:pPr>
        <w:rPr>
          <w:rFonts w:ascii="TT1C5t00" w:hAnsi="TT1C5t00" w:cs="TT1C5t00"/>
          <w:sz w:val="32"/>
          <w:szCs w:val="32"/>
        </w:rPr>
      </w:pPr>
    </w:p>
    <w:p w:rsidR="00962BA5" w:rsidRPr="00E61169" w:rsidRDefault="00962BA5" w:rsidP="00BE5CAF">
      <w:pPr>
        <w:pStyle w:val="ListParagraph"/>
        <w:numPr>
          <w:ilvl w:val="0"/>
          <w:numId w:val="5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Model evaluation &amp; selection</w:t>
      </w:r>
    </w:p>
    <w:p w:rsidR="00962BA5" w:rsidRPr="00E61169" w:rsidRDefault="00962BA5" w:rsidP="00BE5CAF">
      <w:pPr>
        <w:pStyle w:val="ListParagraph"/>
        <w:numPr>
          <w:ilvl w:val="0"/>
          <w:numId w:val="5"/>
        </w:numPr>
        <w:rPr>
          <w:rFonts w:ascii="TT1C5t00" w:hAnsi="TT1C5t00" w:cs="TT1C5t00"/>
          <w:sz w:val="32"/>
          <w:szCs w:val="32"/>
        </w:rPr>
      </w:pPr>
      <w:r w:rsidRPr="00E61169">
        <w:rPr>
          <w:rFonts w:ascii="TT1C5t00" w:hAnsi="TT1C5t00" w:cs="TT1C5t00"/>
          <w:sz w:val="32"/>
          <w:szCs w:val="32"/>
        </w:rPr>
        <w:t>Deriving insights</w:t>
      </w:r>
    </w:p>
    <w:p w:rsidR="00DF657E" w:rsidRPr="004F0771" w:rsidRDefault="00DF657E" w:rsidP="00695322">
      <w:pPr>
        <w:rPr>
          <w:rFonts w:ascii="TT1C5t00" w:hAnsi="TT1C5t00" w:cs="TT1C5t00"/>
          <w:b/>
          <w:sz w:val="40"/>
          <w:szCs w:val="40"/>
        </w:rPr>
      </w:pPr>
    </w:p>
    <w:p w:rsidR="00D85B93" w:rsidRPr="00583D8D" w:rsidRDefault="00D85B93">
      <w:pPr>
        <w:rPr>
          <w:b/>
          <w:sz w:val="52"/>
          <w:szCs w:val="52"/>
        </w:rPr>
      </w:pPr>
    </w:p>
    <w:sectPr w:rsidR="00D85B93" w:rsidRPr="0058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C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T1C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455B"/>
    <w:multiLevelType w:val="hybridMultilevel"/>
    <w:tmpl w:val="806A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0867"/>
    <w:multiLevelType w:val="hybridMultilevel"/>
    <w:tmpl w:val="03C857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6DD7"/>
    <w:multiLevelType w:val="hybridMultilevel"/>
    <w:tmpl w:val="0874A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A4BB1"/>
    <w:multiLevelType w:val="hybridMultilevel"/>
    <w:tmpl w:val="520E6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954AE"/>
    <w:multiLevelType w:val="hybridMultilevel"/>
    <w:tmpl w:val="E5B0479C"/>
    <w:lvl w:ilvl="0" w:tplc="63DEC57E">
      <w:start w:val="1"/>
      <w:numFmt w:val="bullet"/>
      <w:lvlText w:val=""/>
      <w:lvlJc w:val="left"/>
      <w:pPr>
        <w:ind w:left="1080" w:hanging="720"/>
      </w:pPr>
      <w:rPr>
        <w:rFonts w:ascii="Wingdings" w:eastAsiaTheme="minorHAnsi" w:hAnsi="Wingdings" w:cs="TT1C5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77C3"/>
    <w:multiLevelType w:val="hybridMultilevel"/>
    <w:tmpl w:val="C9E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84"/>
    <w:rsid w:val="0005114C"/>
    <w:rsid w:val="00155957"/>
    <w:rsid w:val="001940BD"/>
    <w:rsid w:val="001E49BA"/>
    <w:rsid w:val="002A053C"/>
    <w:rsid w:val="0032694F"/>
    <w:rsid w:val="003D3A2D"/>
    <w:rsid w:val="003D679E"/>
    <w:rsid w:val="003F7922"/>
    <w:rsid w:val="004F0771"/>
    <w:rsid w:val="004F3681"/>
    <w:rsid w:val="00583D8D"/>
    <w:rsid w:val="00674CDD"/>
    <w:rsid w:val="00695322"/>
    <w:rsid w:val="00783710"/>
    <w:rsid w:val="00842604"/>
    <w:rsid w:val="008C5990"/>
    <w:rsid w:val="00962BA5"/>
    <w:rsid w:val="009634C8"/>
    <w:rsid w:val="009C2E79"/>
    <w:rsid w:val="00B54D7A"/>
    <w:rsid w:val="00B576B6"/>
    <w:rsid w:val="00BE5CAF"/>
    <w:rsid w:val="00D85B93"/>
    <w:rsid w:val="00DF0084"/>
    <w:rsid w:val="00DF657E"/>
    <w:rsid w:val="00E61169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ED2A"/>
  <w15:chartTrackingRefBased/>
  <w15:docId w15:val="{1CED1612-241E-4580-B1B8-D6FBC20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2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1940B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940B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40B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940BD"/>
    <w:rPr>
      <w:i/>
      <w:iCs/>
    </w:rPr>
  </w:style>
  <w:style w:type="table" w:styleId="MediumShading2-Accent5">
    <w:name w:val="Medium Shading 2 Accent 5"/>
    <w:basedOn w:val="TableNormal"/>
    <w:uiPriority w:val="64"/>
    <w:rsid w:val="001940B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33</cp:revision>
  <dcterms:created xsi:type="dcterms:W3CDTF">2017-02-02T09:27:00Z</dcterms:created>
  <dcterms:modified xsi:type="dcterms:W3CDTF">2017-02-04T10:02:00Z</dcterms:modified>
</cp:coreProperties>
</file>