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D3B" w:rsidRDefault="004A1425" w:rsidP="00371994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8"/>
          <w:szCs w:val="48"/>
        </w:rPr>
      </w:pPr>
      <w:r>
        <w:rPr>
          <w:rFonts w:ascii="TT1C5t00" w:hAnsi="TT1C5t00" w:cs="TT1C5t00"/>
          <w:sz w:val="48"/>
          <w:szCs w:val="48"/>
        </w:rPr>
        <w:t xml:space="preserve"> PAGE-1</w:t>
      </w:r>
    </w:p>
    <w:p w:rsidR="00BC1410" w:rsidRDefault="00371994" w:rsidP="00371994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8"/>
          <w:szCs w:val="48"/>
        </w:rPr>
      </w:pPr>
      <w:r>
        <w:rPr>
          <w:rFonts w:ascii="TT1C5t00" w:hAnsi="TT1C5t00" w:cs="TT1C5t00"/>
          <w:sz w:val="48"/>
          <w:szCs w:val="48"/>
        </w:rPr>
        <w:t xml:space="preserve">Singular Value </w:t>
      </w:r>
      <w:r w:rsidRPr="00371994">
        <w:rPr>
          <w:rFonts w:ascii="TT1C5t00" w:hAnsi="TT1C5t00" w:cs="TT1C5t00"/>
          <w:sz w:val="48"/>
          <w:szCs w:val="48"/>
        </w:rPr>
        <w:t>Decomposition (SVD)</w:t>
      </w:r>
    </w:p>
    <w:p w:rsidR="00195416" w:rsidRDefault="00195416" w:rsidP="00371994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8"/>
          <w:szCs w:val="48"/>
        </w:rPr>
      </w:pPr>
    </w:p>
    <w:p w:rsidR="00195416" w:rsidRDefault="00195416" w:rsidP="00371994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8"/>
          <w:szCs w:val="48"/>
        </w:rPr>
      </w:pPr>
      <w:r>
        <w:rPr>
          <w:rFonts w:ascii="TT1C5t00" w:hAnsi="TT1C5t00" w:cs="TT1C5t00"/>
          <w:sz w:val="48"/>
          <w:szCs w:val="48"/>
        </w:rPr>
        <w:t>PAGE-2</w:t>
      </w:r>
    </w:p>
    <w:p w:rsidR="006D77C3" w:rsidRDefault="006447C2" w:rsidP="00371994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8"/>
          <w:szCs w:val="38"/>
        </w:rPr>
      </w:pPr>
      <w:r w:rsidRPr="006447C2">
        <w:rPr>
          <w:rFonts w:ascii="TT1C5t00" w:hAnsi="TT1C5t00" w:cs="TT1C5t00"/>
          <w:sz w:val="38"/>
          <w:szCs w:val="38"/>
        </w:rPr>
        <w:t>Matrix Transpose</w:t>
      </w:r>
      <w:r>
        <w:rPr>
          <w:rFonts w:ascii="TT1C5t00" w:hAnsi="TT1C5t00" w:cs="TT1C5t00"/>
          <w:sz w:val="38"/>
          <w:szCs w:val="38"/>
        </w:rPr>
        <w:t>:</w:t>
      </w:r>
    </w:p>
    <w:p w:rsidR="00DE4FE7" w:rsidRDefault="00DE4FE7" w:rsidP="00371994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8"/>
          <w:szCs w:val="38"/>
        </w:rPr>
      </w:pPr>
      <w:r w:rsidRPr="00DE4FE7">
        <w:rPr>
          <w:rFonts w:ascii="TT1C5t00" w:hAnsi="TT1C5t00" w:cs="TT1C5t00"/>
          <w:noProof/>
          <w:sz w:val="38"/>
          <w:szCs w:val="38"/>
        </w:rPr>
        <w:drawing>
          <wp:inline distT="0" distB="0" distL="0" distR="0">
            <wp:extent cx="20574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E7" w:rsidRDefault="00DE4FE7" w:rsidP="00371994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8"/>
          <w:szCs w:val="38"/>
        </w:rPr>
      </w:pPr>
      <w:r w:rsidRPr="00DE4FE7">
        <w:rPr>
          <w:rFonts w:ascii="TT1C5t00" w:hAnsi="TT1C5t00" w:cs="TT1C5t00"/>
          <w:noProof/>
          <w:sz w:val="38"/>
          <w:szCs w:val="38"/>
        </w:rPr>
        <w:drawing>
          <wp:inline distT="0" distB="0" distL="0" distR="0">
            <wp:extent cx="19240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53" cy="66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E7" w:rsidRDefault="00DE4FE7" w:rsidP="00371994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8"/>
          <w:szCs w:val="38"/>
        </w:rPr>
      </w:pPr>
      <w:r w:rsidRPr="00DE4FE7">
        <w:rPr>
          <w:rFonts w:ascii="TT1C5t00" w:hAnsi="TT1C5t00" w:cs="TT1C5t00"/>
          <w:noProof/>
          <w:sz w:val="38"/>
          <w:szCs w:val="38"/>
        </w:rPr>
        <w:drawing>
          <wp:inline distT="0" distB="0" distL="0" distR="0">
            <wp:extent cx="189547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516" cy="66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E7" w:rsidRDefault="00DE4FE7" w:rsidP="00371994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8"/>
          <w:szCs w:val="38"/>
        </w:rPr>
      </w:pPr>
    </w:p>
    <w:p w:rsidR="00074D48" w:rsidRPr="00766487" w:rsidRDefault="00074D48" w:rsidP="00074D4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b/>
          <w:sz w:val="32"/>
          <w:szCs w:val="32"/>
        </w:rPr>
      </w:pPr>
      <w:r w:rsidRPr="00766487">
        <w:rPr>
          <w:rFonts w:ascii="TT15Ct00" w:hAnsi="TT15Ct00" w:cs="TT15Ct00"/>
          <w:b/>
          <w:sz w:val="32"/>
          <w:szCs w:val="32"/>
        </w:rPr>
        <w:t>OPTIONAL: R code</w:t>
      </w:r>
    </w:p>
    <w:p w:rsidR="00074D48" w:rsidRPr="008F6F6A" w:rsidRDefault="00074D48" w:rsidP="00074D4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proofErr w:type="gramStart"/>
      <w:r w:rsidRPr="008F6F6A">
        <w:rPr>
          <w:rFonts w:ascii="TT15Ct00" w:hAnsi="TT15Ct00" w:cs="TT15Ct00"/>
          <w:sz w:val="32"/>
          <w:szCs w:val="32"/>
        </w:rPr>
        <w:t>help(</w:t>
      </w:r>
      <w:proofErr w:type="gramEnd"/>
      <w:r w:rsidRPr="008F6F6A">
        <w:rPr>
          <w:rFonts w:ascii="TT15Ct00" w:hAnsi="TT15Ct00" w:cs="TT15Ct00"/>
          <w:sz w:val="32"/>
          <w:szCs w:val="32"/>
        </w:rPr>
        <w:t>matrix)</w:t>
      </w:r>
    </w:p>
    <w:p w:rsidR="00074D48" w:rsidRPr="008F6F6A" w:rsidRDefault="00074D48" w:rsidP="00074D4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A&lt;-matrix(</w:t>
      </w:r>
      <w:proofErr w:type="gramStart"/>
      <w:r w:rsidRPr="008F6F6A">
        <w:rPr>
          <w:rFonts w:ascii="TT15Ct00" w:hAnsi="TT15Ct00" w:cs="TT15Ct00"/>
          <w:sz w:val="32"/>
          <w:szCs w:val="32"/>
        </w:rPr>
        <w:t>c(</w:t>
      </w:r>
      <w:proofErr w:type="gramEnd"/>
      <w:r w:rsidRPr="008F6F6A">
        <w:rPr>
          <w:rFonts w:ascii="TT15Ct00" w:hAnsi="TT15Ct00" w:cs="TT15Ct00"/>
          <w:sz w:val="32"/>
          <w:szCs w:val="32"/>
        </w:rPr>
        <w:t>1,2),</w:t>
      </w:r>
      <w:proofErr w:type="spellStart"/>
      <w:r w:rsidRPr="008F6F6A">
        <w:rPr>
          <w:rFonts w:ascii="TT15Ct00" w:hAnsi="TT15Ct00" w:cs="TT15Ct00"/>
          <w:sz w:val="32"/>
          <w:szCs w:val="32"/>
        </w:rPr>
        <w:t>nrow</w:t>
      </w:r>
      <w:proofErr w:type="spellEnd"/>
      <w:r w:rsidRPr="008F6F6A">
        <w:rPr>
          <w:rFonts w:ascii="TT15Ct00" w:hAnsi="TT15Ct00" w:cs="TT15Ct00"/>
          <w:sz w:val="32"/>
          <w:szCs w:val="32"/>
        </w:rPr>
        <w:t>=1,ncol=2,byrow=TRUE)</w:t>
      </w:r>
    </w:p>
    <w:p w:rsidR="00074D48" w:rsidRPr="008F6F6A" w:rsidRDefault="00074D48" w:rsidP="00074D4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A</w:t>
      </w:r>
    </w:p>
    <w:p w:rsidR="00074D48" w:rsidRPr="008F6F6A" w:rsidRDefault="00074D48" w:rsidP="00074D4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proofErr w:type="gramStart"/>
      <w:r w:rsidRPr="008F6F6A">
        <w:rPr>
          <w:rFonts w:ascii="TT15Ct00" w:hAnsi="TT15Ct00" w:cs="TT15Ct00"/>
          <w:sz w:val="32"/>
          <w:szCs w:val="32"/>
        </w:rPr>
        <w:t>t(</w:t>
      </w:r>
      <w:proofErr w:type="gramEnd"/>
      <w:r w:rsidRPr="008F6F6A">
        <w:rPr>
          <w:rFonts w:ascii="TT15Ct00" w:hAnsi="TT15Ct00" w:cs="TT15Ct00"/>
          <w:sz w:val="32"/>
          <w:szCs w:val="32"/>
        </w:rPr>
        <w:t>A)</w:t>
      </w:r>
    </w:p>
    <w:p w:rsidR="00074D48" w:rsidRPr="008F6F6A" w:rsidRDefault="00074D48" w:rsidP="00074D4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B&lt;-matrix(</w:t>
      </w:r>
      <w:proofErr w:type="gramStart"/>
      <w:r w:rsidRPr="008F6F6A">
        <w:rPr>
          <w:rFonts w:ascii="TT15Ct00" w:hAnsi="TT15Ct00" w:cs="TT15Ct00"/>
          <w:sz w:val="32"/>
          <w:szCs w:val="32"/>
        </w:rPr>
        <w:t>c(</w:t>
      </w:r>
      <w:proofErr w:type="gramEnd"/>
      <w:r w:rsidRPr="008F6F6A">
        <w:rPr>
          <w:rFonts w:ascii="TT15Ct00" w:hAnsi="TT15Ct00" w:cs="TT15Ct00"/>
          <w:sz w:val="32"/>
          <w:szCs w:val="32"/>
        </w:rPr>
        <w:t>1,2,3,4),</w:t>
      </w:r>
      <w:proofErr w:type="spellStart"/>
      <w:r w:rsidRPr="008F6F6A">
        <w:rPr>
          <w:rFonts w:ascii="TT15Ct00" w:hAnsi="TT15Ct00" w:cs="TT15Ct00"/>
          <w:sz w:val="32"/>
          <w:szCs w:val="32"/>
        </w:rPr>
        <w:t>nrow</w:t>
      </w:r>
      <w:proofErr w:type="spellEnd"/>
      <w:r w:rsidRPr="008F6F6A">
        <w:rPr>
          <w:rFonts w:ascii="TT15Ct00" w:hAnsi="TT15Ct00" w:cs="TT15Ct00"/>
          <w:sz w:val="32"/>
          <w:szCs w:val="32"/>
        </w:rPr>
        <w:t>=2,ncol=2,byrow=TRUE)</w:t>
      </w:r>
    </w:p>
    <w:p w:rsidR="00074D48" w:rsidRPr="008F6F6A" w:rsidRDefault="00074D48" w:rsidP="00074D4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B</w:t>
      </w:r>
    </w:p>
    <w:p w:rsidR="00074D48" w:rsidRPr="008F6F6A" w:rsidRDefault="00074D48" w:rsidP="00074D4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proofErr w:type="gramStart"/>
      <w:r w:rsidRPr="008F6F6A">
        <w:rPr>
          <w:rFonts w:ascii="TT15Ct00" w:hAnsi="TT15Ct00" w:cs="TT15Ct00"/>
          <w:sz w:val="32"/>
          <w:szCs w:val="32"/>
        </w:rPr>
        <w:t>t(</w:t>
      </w:r>
      <w:proofErr w:type="gramEnd"/>
      <w:r w:rsidRPr="008F6F6A">
        <w:rPr>
          <w:rFonts w:ascii="TT15Ct00" w:hAnsi="TT15Ct00" w:cs="TT15Ct00"/>
          <w:sz w:val="32"/>
          <w:szCs w:val="32"/>
        </w:rPr>
        <w:t>B)</w:t>
      </w:r>
    </w:p>
    <w:p w:rsidR="00074D48" w:rsidRPr="008F6F6A" w:rsidRDefault="00074D48" w:rsidP="00074D4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C&lt;matrix(</w:t>
      </w:r>
      <w:proofErr w:type="gramStart"/>
      <w:r w:rsidRPr="008F6F6A">
        <w:rPr>
          <w:rFonts w:ascii="TT15Ct00" w:hAnsi="TT15Ct00" w:cs="TT15Ct00"/>
          <w:sz w:val="32"/>
          <w:szCs w:val="32"/>
        </w:rPr>
        <w:t>c(</w:t>
      </w:r>
      <w:proofErr w:type="gramEnd"/>
      <w:r w:rsidRPr="008F6F6A">
        <w:rPr>
          <w:rFonts w:ascii="TT15Ct00" w:hAnsi="TT15Ct00" w:cs="TT15Ct00"/>
          <w:sz w:val="32"/>
          <w:szCs w:val="32"/>
        </w:rPr>
        <w:t>1,2,3,4,5,6),</w:t>
      </w:r>
      <w:proofErr w:type="spellStart"/>
      <w:r w:rsidRPr="008F6F6A">
        <w:rPr>
          <w:rFonts w:ascii="TT15Ct00" w:hAnsi="TT15Ct00" w:cs="TT15Ct00"/>
          <w:sz w:val="32"/>
          <w:szCs w:val="32"/>
        </w:rPr>
        <w:t>nrow</w:t>
      </w:r>
      <w:proofErr w:type="spellEnd"/>
      <w:r w:rsidRPr="008F6F6A">
        <w:rPr>
          <w:rFonts w:ascii="TT15Ct00" w:hAnsi="TT15Ct00" w:cs="TT15Ct00"/>
          <w:sz w:val="32"/>
          <w:szCs w:val="32"/>
        </w:rPr>
        <w:t>=3,ncol=2,byrow=TRUE)</w:t>
      </w:r>
    </w:p>
    <w:p w:rsidR="00074D48" w:rsidRPr="008F6F6A" w:rsidRDefault="00074D48" w:rsidP="00074D4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C</w:t>
      </w:r>
    </w:p>
    <w:p w:rsidR="00074D48" w:rsidRDefault="00074D48" w:rsidP="00074D4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proofErr w:type="gramStart"/>
      <w:r w:rsidRPr="008F6F6A">
        <w:rPr>
          <w:rFonts w:ascii="TT15Ct00" w:hAnsi="TT15Ct00" w:cs="TT15Ct00"/>
          <w:sz w:val="32"/>
          <w:szCs w:val="32"/>
        </w:rPr>
        <w:t>t(</w:t>
      </w:r>
      <w:proofErr w:type="gramEnd"/>
      <w:r w:rsidRPr="008F6F6A">
        <w:rPr>
          <w:rFonts w:ascii="TT15Ct00" w:hAnsi="TT15Ct00" w:cs="TT15Ct00"/>
          <w:sz w:val="32"/>
          <w:szCs w:val="32"/>
        </w:rPr>
        <w:t>C)</w:t>
      </w:r>
    </w:p>
    <w:p w:rsidR="00DE4FE7" w:rsidRDefault="00DE4FE7" w:rsidP="00074D4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</w:p>
    <w:p w:rsidR="00DE4FE7" w:rsidRDefault="00DE4FE7" w:rsidP="00074D4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>
        <w:rPr>
          <w:rFonts w:ascii="TT15Ct00" w:hAnsi="TT15Ct00" w:cs="TT15Ct00"/>
          <w:sz w:val="32"/>
          <w:szCs w:val="32"/>
        </w:rPr>
        <w:t>PAGE-3</w:t>
      </w:r>
    </w:p>
    <w:p w:rsidR="001A782A" w:rsidRDefault="00E20D88" w:rsidP="00074D4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 w:rsidRPr="00E20D88">
        <w:rPr>
          <w:rFonts w:ascii="TT1C5t00" w:hAnsi="TT1C5t00" w:cs="TT1C5t00"/>
          <w:sz w:val="40"/>
          <w:szCs w:val="40"/>
        </w:rPr>
        <w:t>Matrix Multiplication</w:t>
      </w:r>
      <w:r w:rsidR="009F0045">
        <w:rPr>
          <w:rFonts w:ascii="TT1C5t00" w:hAnsi="TT1C5t00" w:cs="TT1C5t00"/>
          <w:sz w:val="40"/>
          <w:szCs w:val="40"/>
        </w:rPr>
        <w:t>:</w:t>
      </w:r>
    </w:p>
    <w:p w:rsidR="00994121" w:rsidRDefault="00994121" w:rsidP="00074D4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 w:rsidRPr="00994121">
        <w:rPr>
          <w:rFonts w:ascii="TT1C5t00" w:hAnsi="TT1C5t00" w:cs="TT1C5t00"/>
          <w:noProof/>
          <w:sz w:val="40"/>
          <w:szCs w:val="40"/>
        </w:rPr>
        <w:lastRenderedPageBreak/>
        <w:drawing>
          <wp:inline distT="0" distB="0" distL="0" distR="0">
            <wp:extent cx="3267075" cy="10383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254" cy="104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121" w:rsidRDefault="00994121" w:rsidP="00074D4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 w:rsidRPr="00994121">
        <w:rPr>
          <w:rFonts w:ascii="TT1C5t00" w:hAnsi="TT1C5t00" w:cs="TT1C5t00"/>
          <w:noProof/>
          <w:sz w:val="40"/>
          <w:szCs w:val="40"/>
        </w:rPr>
        <w:drawing>
          <wp:inline distT="0" distB="0" distL="0" distR="0">
            <wp:extent cx="3152775" cy="9766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709" cy="98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121" w:rsidRDefault="00994121" w:rsidP="00074D4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 w:rsidRPr="00994121">
        <w:rPr>
          <w:rFonts w:ascii="TT1C5t00" w:hAnsi="TT1C5t00" w:cs="TT1C5t00"/>
          <w:noProof/>
          <w:sz w:val="40"/>
          <w:szCs w:val="40"/>
        </w:rPr>
        <w:drawing>
          <wp:inline distT="0" distB="0" distL="0" distR="0">
            <wp:extent cx="1851944" cy="523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995" cy="53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121" w:rsidRDefault="00994121" w:rsidP="00074D4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 w:rsidRPr="00994121">
        <w:rPr>
          <w:rFonts w:ascii="TT1C5t00" w:hAnsi="TT1C5t00" w:cs="TT1C5t00"/>
          <w:noProof/>
          <w:sz w:val="40"/>
          <w:szCs w:val="40"/>
        </w:rPr>
        <w:drawing>
          <wp:inline distT="0" distB="0" distL="0" distR="0">
            <wp:extent cx="4284835" cy="19050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496" cy="193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121" w:rsidRDefault="00994121" w:rsidP="00074D4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</w:p>
    <w:p w:rsidR="009F0045" w:rsidRPr="00DF430F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OPTIONAL R Code</w:t>
      </w:r>
    </w:p>
    <w:p w:rsidR="009F0045" w:rsidRPr="00DF430F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A&lt;-</w:t>
      </w:r>
    </w:p>
    <w:p w:rsidR="009F0045" w:rsidRPr="00DF430F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matrix(c(1,2,3,4,5,6),</w:t>
      </w:r>
      <w:proofErr w:type="spellStart"/>
      <w:r w:rsidRPr="00DF430F">
        <w:rPr>
          <w:rFonts w:ascii="TT15Ct00" w:hAnsi="TT15Ct00" w:cs="TT15Ct00"/>
          <w:sz w:val="32"/>
          <w:szCs w:val="32"/>
        </w:rPr>
        <w:t>nrow</w:t>
      </w:r>
      <w:proofErr w:type="spellEnd"/>
      <w:r w:rsidRPr="00DF430F">
        <w:rPr>
          <w:rFonts w:ascii="TT15Ct00" w:hAnsi="TT15Ct00" w:cs="TT15Ct00"/>
          <w:sz w:val="32"/>
          <w:szCs w:val="32"/>
        </w:rPr>
        <w:t>=3,ncol=2,byrow=</w:t>
      </w:r>
    </w:p>
    <w:p w:rsidR="009F0045" w:rsidRPr="00DF430F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TRUE)</w:t>
      </w:r>
    </w:p>
    <w:p w:rsidR="009F0045" w:rsidRPr="00DF430F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A</w:t>
      </w:r>
    </w:p>
    <w:p w:rsidR="009F0045" w:rsidRPr="00DF430F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B&lt;-</w:t>
      </w:r>
    </w:p>
    <w:p w:rsidR="009F0045" w:rsidRPr="00DF430F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matrix(c(1,2,3,4,5,6,7,8),</w:t>
      </w:r>
      <w:proofErr w:type="spellStart"/>
      <w:r w:rsidRPr="00DF430F">
        <w:rPr>
          <w:rFonts w:ascii="TT15Ct00" w:hAnsi="TT15Ct00" w:cs="TT15Ct00"/>
          <w:sz w:val="32"/>
          <w:szCs w:val="32"/>
        </w:rPr>
        <w:t>nrow</w:t>
      </w:r>
      <w:proofErr w:type="spellEnd"/>
      <w:r w:rsidRPr="00DF430F">
        <w:rPr>
          <w:rFonts w:ascii="TT15Ct00" w:hAnsi="TT15Ct00" w:cs="TT15Ct00"/>
          <w:sz w:val="32"/>
          <w:szCs w:val="32"/>
        </w:rPr>
        <w:t>=2,ncol=4,byro</w:t>
      </w:r>
    </w:p>
    <w:p w:rsidR="009F0045" w:rsidRPr="00DF430F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w=TRUE)</w:t>
      </w:r>
    </w:p>
    <w:p w:rsidR="009F0045" w:rsidRPr="00DF430F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B</w:t>
      </w:r>
    </w:p>
    <w:p w:rsidR="009F0045" w:rsidRPr="00DF430F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C&lt;-A%*%B</w:t>
      </w:r>
    </w:p>
    <w:p w:rsidR="009F0045" w:rsidRPr="00DF430F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D&lt;-</w:t>
      </w:r>
      <w:proofErr w:type="gramStart"/>
      <w:r w:rsidRPr="00DF430F">
        <w:rPr>
          <w:rFonts w:ascii="TT15Ct00" w:hAnsi="TT15Ct00" w:cs="TT15Ct00"/>
          <w:sz w:val="32"/>
          <w:szCs w:val="32"/>
        </w:rPr>
        <w:t>t(</w:t>
      </w:r>
      <w:proofErr w:type="gramEnd"/>
      <w:r w:rsidRPr="00DF430F">
        <w:rPr>
          <w:rFonts w:ascii="TT15Ct00" w:hAnsi="TT15Ct00" w:cs="TT15Ct00"/>
          <w:sz w:val="32"/>
          <w:szCs w:val="32"/>
        </w:rPr>
        <w:t>B)%*%t(A) ## note, B%*%A is not</w:t>
      </w:r>
    </w:p>
    <w:p w:rsidR="009F0045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proofErr w:type="gramStart"/>
      <w:r w:rsidRPr="00DF430F">
        <w:rPr>
          <w:rFonts w:ascii="TT15Ct00" w:hAnsi="TT15Ct00" w:cs="TT15Ct00"/>
          <w:sz w:val="32"/>
          <w:szCs w:val="32"/>
        </w:rPr>
        <w:t>possible</w:t>
      </w:r>
      <w:proofErr w:type="gramEnd"/>
      <w:r w:rsidRPr="00DF430F">
        <w:rPr>
          <w:rFonts w:ascii="TT15Ct00" w:hAnsi="TT15Ct00" w:cs="TT15Ct00"/>
          <w:sz w:val="32"/>
          <w:szCs w:val="32"/>
        </w:rPr>
        <w:t xml:space="preserve">; </w:t>
      </w:r>
    </w:p>
    <w:p w:rsidR="009F0045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proofErr w:type="gramStart"/>
      <w:r w:rsidRPr="00DF430F">
        <w:rPr>
          <w:rFonts w:ascii="TT15Ct00" w:hAnsi="TT15Ct00" w:cs="TT15Ct00"/>
          <w:sz w:val="32"/>
          <w:szCs w:val="32"/>
        </w:rPr>
        <w:t>how</w:t>
      </w:r>
      <w:proofErr w:type="gramEnd"/>
      <w:r w:rsidRPr="00DF430F">
        <w:rPr>
          <w:rFonts w:ascii="TT15Ct00" w:hAnsi="TT15Ct00" w:cs="TT15Ct00"/>
          <w:sz w:val="32"/>
          <w:szCs w:val="32"/>
        </w:rPr>
        <w:t xml:space="preserve"> does D look like?</w:t>
      </w:r>
    </w:p>
    <w:p w:rsidR="009F0045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>
        <w:rPr>
          <w:rFonts w:ascii="TT15Ct00" w:hAnsi="TT15Ct00" w:cs="TT15Ct00"/>
          <w:sz w:val="32"/>
          <w:szCs w:val="32"/>
        </w:rPr>
        <w:t xml:space="preserve">AB ≠BA </w:t>
      </w:r>
    </w:p>
    <w:p w:rsidR="00E414CC" w:rsidRDefault="00E414CC" w:rsidP="009F0045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>
        <w:rPr>
          <w:rFonts w:ascii="TT1C5t00" w:hAnsi="TT1C5t00" w:cs="TT1C5t00"/>
          <w:sz w:val="40"/>
          <w:szCs w:val="40"/>
        </w:rPr>
        <w:lastRenderedPageBreak/>
        <w:t>PAGE-4</w:t>
      </w:r>
    </w:p>
    <w:p w:rsidR="009F0045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>
        <w:rPr>
          <w:rFonts w:ascii="TT1C5t00" w:hAnsi="TT1C5t00" w:cs="TT1C5t00"/>
          <w:sz w:val="40"/>
          <w:szCs w:val="40"/>
        </w:rPr>
        <w:t>Matrix Inverse:</w:t>
      </w:r>
    </w:p>
    <w:p w:rsidR="009F0045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  <w:vertAlign w:val="superscript"/>
        </w:rPr>
      </w:pPr>
      <w:r w:rsidRPr="002552B8">
        <w:rPr>
          <w:rFonts w:ascii="Times-Roman" w:hAnsi="Times-Roman" w:cs="Times-Roman"/>
          <w:sz w:val="32"/>
          <w:szCs w:val="32"/>
        </w:rPr>
        <w:t xml:space="preserve">If, </w:t>
      </w:r>
      <w:r w:rsidRPr="002552B8">
        <w:rPr>
          <w:rFonts w:ascii="Times-Italic" w:hAnsi="Times-Italic" w:cs="Times-Italic"/>
          <w:i/>
          <w:iCs/>
          <w:sz w:val="32"/>
          <w:szCs w:val="32"/>
        </w:rPr>
        <w:t xml:space="preserve">A B </w:t>
      </w:r>
      <w:proofErr w:type="spellStart"/>
      <w:r w:rsidRPr="002552B8">
        <w:rPr>
          <w:rFonts w:ascii="Times-Italic" w:hAnsi="Times-Italic" w:cs="Times-Italic"/>
          <w:i/>
          <w:iCs/>
          <w:sz w:val="32"/>
          <w:szCs w:val="32"/>
        </w:rPr>
        <w:t>I</w:t>
      </w:r>
      <w:proofErr w:type="gramStart"/>
      <w:r w:rsidRPr="002552B8">
        <w:rPr>
          <w:rFonts w:ascii="Times-Roman" w:hAnsi="Times-Roman" w:cs="Times-Roman"/>
          <w:sz w:val="32"/>
          <w:szCs w:val="32"/>
        </w:rPr>
        <w:t>,identity</w:t>
      </w:r>
      <w:proofErr w:type="spellEnd"/>
      <w:proofErr w:type="gramEnd"/>
      <w:r w:rsidRPr="002552B8">
        <w:rPr>
          <w:rFonts w:ascii="Times-Roman" w:hAnsi="Times-Roman" w:cs="Times-Roman"/>
          <w:sz w:val="32"/>
          <w:szCs w:val="32"/>
        </w:rPr>
        <w:t xml:space="preserve"> matrix, Then, B = A</w:t>
      </w:r>
      <w:r w:rsidRPr="002552B8">
        <w:rPr>
          <w:rFonts w:ascii="Times-Roman" w:hAnsi="Times-Roman" w:cs="Times-Roman"/>
          <w:sz w:val="32"/>
          <w:szCs w:val="32"/>
          <w:vertAlign w:val="superscript"/>
        </w:rPr>
        <w:t>-1</w:t>
      </w:r>
    </w:p>
    <w:p w:rsidR="002E30C4" w:rsidRDefault="002E30C4" w:rsidP="009F0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t>Identity matrix</w:t>
      </w:r>
    </w:p>
    <w:p w:rsidR="002E30C4" w:rsidRDefault="007A2589" w:rsidP="009F0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96.75pt;height:116.25pt">
            <v:imagedata r:id="rId11" o:title="PCA6"/>
          </v:shape>
        </w:pict>
      </w:r>
    </w:p>
    <w:p w:rsidR="0016164E" w:rsidRDefault="0016164E" w:rsidP="009F0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9F0045" w:rsidRPr="0016164E" w:rsidRDefault="007A2589" w:rsidP="009F0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t>Page-5</w:t>
      </w:r>
    </w:p>
    <w:p w:rsidR="009F0045" w:rsidRPr="002552B8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52B8">
        <w:rPr>
          <w:rFonts w:ascii="TT15Ct00" w:hAnsi="TT15Ct00" w:cs="TT15Ct00"/>
          <w:sz w:val="32"/>
          <w:szCs w:val="32"/>
        </w:rPr>
        <w:t>OPTIONAL R Code</w:t>
      </w:r>
    </w:p>
    <w:p w:rsidR="009F0045" w:rsidRPr="002552B8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360o00" w:hAnsi="TT360o00" w:cs="TT360o00"/>
          <w:sz w:val="32"/>
          <w:szCs w:val="32"/>
        </w:rPr>
      </w:pPr>
      <w:r w:rsidRPr="002552B8">
        <w:rPr>
          <w:rFonts w:ascii="TT15Ct00" w:hAnsi="TT15Ct00" w:cs="TT15Ct00"/>
          <w:sz w:val="32"/>
          <w:szCs w:val="32"/>
        </w:rPr>
        <w:t xml:space="preserve">## How to create </w:t>
      </w:r>
      <w:proofErr w:type="spellStart"/>
      <w:r w:rsidRPr="002552B8">
        <w:rPr>
          <w:rFonts w:ascii="TT15Ct00" w:hAnsi="TT15Ct00" w:cs="TT15Ct00"/>
          <w:sz w:val="32"/>
          <w:szCs w:val="32"/>
        </w:rPr>
        <w:t>n</w:t>
      </w:r>
      <w:r w:rsidRPr="002552B8">
        <w:rPr>
          <w:rFonts w:ascii="TT360o00" w:hAnsi="TT360o00" w:cs="TT360o00"/>
          <w:sz w:val="32"/>
          <w:szCs w:val="32"/>
        </w:rPr>
        <w:t>ˣn</w:t>
      </w:r>
      <w:proofErr w:type="spellEnd"/>
    </w:p>
    <w:p w:rsidR="009F0045" w:rsidRPr="002552B8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52B8">
        <w:rPr>
          <w:rFonts w:ascii="TT15Ct00" w:hAnsi="TT15Ct00" w:cs="TT15Ct00"/>
          <w:sz w:val="32"/>
          <w:szCs w:val="32"/>
        </w:rPr>
        <w:t>Identity matrix?</w:t>
      </w:r>
    </w:p>
    <w:p w:rsidR="009F0045" w:rsidRPr="002552B8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proofErr w:type="gramStart"/>
      <w:r w:rsidRPr="002552B8">
        <w:rPr>
          <w:rFonts w:ascii="TT15Ct00" w:hAnsi="TT15Ct00" w:cs="TT15Ct00"/>
          <w:sz w:val="32"/>
          <w:szCs w:val="32"/>
        </w:rPr>
        <w:t>help(</w:t>
      </w:r>
      <w:proofErr w:type="spellStart"/>
      <w:proofErr w:type="gramEnd"/>
      <w:r w:rsidRPr="002552B8">
        <w:rPr>
          <w:rFonts w:ascii="TT15Ct00" w:hAnsi="TT15Ct00" w:cs="TT15Ct00"/>
          <w:sz w:val="32"/>
          <w:szCs w:val="32"/>
        </w:rPr>
        <w:t>diag</w:t>
      </w:r>
      <w:proofErr w:type="spellEnd"/>
      <w:r w:rsidRPr="002552B8">
        <w:rPr>
          <w:rFonts w:ascii="TT15Ct00" w:hAnsi="TT15Ct00" w:cs="TT15Ct00"/>
          <w:sz w:val="32"/>
          <w:szCs w:val="32"/>
        </w:rPr>
        <w:t>)</w:t>
      </w:r>
    </w:p>
    <w:p w:rsidR="009F0045" w:rsidRPr="002552B8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52B8">
        <w:rPr>
          <w:rFonts w:ascii="TT15Ct00" w:hAnsi="TT15Ct00" w:cs="TT15Ct00"/>
          <w:sz w:val="32"/>
          <w:szCs w:val="32"/>
        </w:rPr>
        <w:t>A&lt;-</w:t>
      </w:r>
      <w:proofErr w:type="spellStart"/>
      <w:proofErr w:type="gramStart"/>
      <w:r w:rsidRPr="002552B8">
        <w:rPr>
          <w:rFonts w:ascii="TT15Ct00" w:hAnsi="TT15Ct00" w:cs="TT15Ct00"/>
          <w:sz w:val="32"/>
          <w:szCs w:val="32"/>
        </w:rPr>
        <w:t>diag</w:t>
      </w:r>
      <w:proofErr w:type="spellEnd"/>
      <w:r w:rsidRPr="002552B8">
        <w:rPr>
          <w:rFonts w:ascii="TT15Ct00" w:hAnsi="TT15Ct00" w:cs="TT15Ct00"/>
          <w:sz w:val="32"/>
          <w:szCs w:val="32"/>
        </w:rPr>
        <w:t>(</w:t>
      </w:r>
      <w:proofErr w:type="gramEnd"/>
      <w:r w:rsidRPr="002552B8">
        <w:rPr>
          <w:rFonts w:ascii="TT15Ct00" w:hAnsi="TT15Ct00" w:cs="TT15Ct00"/>
          <w:sz w:val="32"/>
          <w:szCs w:val="32"/>
        </w:rPr>
        <w:t>5)</w:t>
      </w:r>
    </w:p>
    <w:p w:rsidR="009F0045" w:rsidRPr="002552B8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52B8">
        <w:rPr>
          <w:rFonts w:ascii="TT15Ct00" w:hAnsi="TT15Ct00" w:cs="TT15Ct00"/>
          <w:sz w:val="32"/>
          <w:szCs w:val="32"/>
        </w:rPr>
        <w:t>## find inverse of a matrix</w:t>
      </w:r>
    </w:p>
    <w:p w:rsidR="009F0045" w:rsidRDefault="009F0045" w:rsidP="009F0045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proofErr w:type="gramStart"/>
      <w:r w:rsidRPr="002552B8">
        <w:rPr>
          <w:rFonts w:ascii="TT15Ct00" w:hAnsi="TT15Ct00" w:cs="TT15Ct00"/>
          <w:sz w:val="32"/>
          <w:szCs w:val="32"/>
        </w:rPr>
        <w:t>solve(</w:t>
      </w:r>
      <w:proofErr w:type="gramEnd"/>
      <w:r w:rsidRPr="002552B8">
        <w:rPr>
          <w:rFonts w:ascii="TT15Ct00" w:hAnsi="TT15Ct00" w:cs="TT15Ct00"/>
          <w:sz w:val="32"/>
          <w:szCs w:val="32"/>
        </w:rPr>
        <w:t>A)</w:t>
      </w:r>
    </w:p>
    <w:p w:rsidR="00447EA7" w:rsidRDefault="00C81D9F" w:rsidP="009F0045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32"/>
          <w:szCs w:val="32"/>
          <w:vertAlign w:val="superscript"/>
        </w:rPr>
      </w:pPr>
      <w:r w:rsidRPr="00C81D9F">
        <w:rPr>
          <w:rFonts w:ascii="TT71t00" w:hAnsi="TT71t00" w:cs="TT71t00"/>
          <w:sz w:val="32"/>
          <w:szCs w:val="32"/>
        </w:rPr>
        <w:t>X= U</w:t>
      </w:r>
      <w:r w:rsidRPr="00C81D9F">
        <w:rPr>
          <w:rFonts w:ascii="TT15Ct00" w:hAnsi="TT15Ct00" w:cs="TT15Ct00"/>
          <w:sz w:val="32"/>
          <w:szCs w:val="32"/>
        </w:rPr>
        <w:t>Σ</w:t>
      </w:r>
      <w:r w:rsidRPr="00C81D9F">
        <w:rPr>
          <w:rFonts w:ascii="TT71t00" w:hAnsi="TT71t00" w:cs="TT71t00"/>
          <w:sz w:val="32"/>
          <w:szCs w:val="32"/>
        </w:rPr>
        <w:t>V</w:t>
      </w:r>
      <w:r>
        <w:rPr>
          <w:rFonts w:ascii="TT71t00" w:hAnsi="TT71t00" w:cs="TT71t00"/>
          <w:sz w:val="32"/>
          <w:szCs w:val="32"/>
          <w:vertAlign w:val="superscript"/>
        </w:rPr>
        <w:t>T</w:t>
      </w:r>
    </w:p>
    <w:p w:rsidR="00D074B7" w:rsidRPr="00D074B7" w:rsidRDefault="00D074B7" w:rsidP="009F0045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32"/>
          <w:szCs w:val="32"/>
        </w:rPr>
      </w:pPr>
      <w:r w:rsidRPr="00D074B7">
        <w:rPr>
          <w:rFonts w:ascii="TT71t00" w:hAnsi="TT71t00" w:cs="TT71t00"/>
          <w:noProof/>
          <w:sz w:val="32"/>
          <w:szCs w:val="32"/>
        </w:rPr>
        <w:drawing>
          <wp:inline distT="0" distB="0" distL="0" distR="0">
            <wp:extent cx="430530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424" cy="170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D9F" w:rsidRDefault="00C81D9F" w:rsidP="009F0045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32"/>
          <w:szCs w:val="32"/>
        </w:rPr>
      </w:pPr>
      <w:r>
        <w:rPr>
          <w:rFonts w:ascii="TT71t00" w:hAnsi="TT71t00" w:cs="TT71t00"/>
          <w:sz w:val="32"/>
          <w:szCs w:val="32"/>
        </w:rPr>
        <w:t>U and V are orthonormal matrices</w:t>
      </w:r>
    </w:p>
    <w:p w:rsidR="00D074B7" w:rsidRDefault="00D074B7" w:rsidP="009F0045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32"/>
          <w:szCs w:val="32"/>
        </w:rPr>
      </w:pPr>
    </w:p>
    <w:p w:rsidR="002D5250" w:rsidRDefault="002D5250" w:rsidP="009F0045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32"/>
          <w:szCs w:val="32"/>
        </w:rPr>
      </w:pPr>
    </w:p>
    <w:p w:rsidR="002D5250" w:rsidRDefault="002D5250" w:rsidP="009F0045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32"/>
          <w:szCs w:val="32"/>
        </w:rPr>
      </w:pPr>
    </w:p>
    <w:p w:rsidR="002D5250" w:rsidRDefault="002D5250" w:rsidP="009F0045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32"/>
          <w:szCs w:val="32"/>
        </w:rPr>
      </w:pPr>
    </w:p>
    <w:p w:rsidR="002D5250" w:rsidRDefault="002D5250" w:rsidP="009F0045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32"/>
          <w:szCs w:val="32"/>
        </w:rPr>
      </w:pPr>
    </w:p>
    <w:p w:rsidR="002D5250" w:rsidRDefault="002D5250" w:rsidP="009F0045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32"/>
          <w:szCs w:val="32"/>
        </w:rPr>
      </w:pPr>
    </w:p>
    <w:p w:rsidR="00D074B7" w:rsidRDefault="00D074B7" w:rsidP="009F0045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32"/>
          <w:szCs w:val="32"/>
        </w:rPr>
      </w:pPr>
      <w:r>
        <w:rPr>
          <w:rFonts w:ascii="TT71t00" w:hAnsi="TT71t00" w:cs="TT71t00"/>
          <w:sz w:val="32"/>
          <w:szCs w:val="32"/>
        </w:rPr>
        <w:lastRenderedPageBreak/>
        <w:t>PAGE-6</w:t>
      </w:r>
    </w:p>
    <w:p w:rsidR="002D5250" w:rsidRDefault="00B134D9" w:rsidP="00B134D9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b/>
          <w:sz w:val="36"/>
          <w:szCs w:val="36"/>
        </w:rPr>
      </w:pPr>
      <w:r w:rsidRPr="00B134D9">
        <w:rPr>
          <w:rFonts w:ascii="TT71t00" w:hAnsi="TT71t00" w:cs="TT71t00"/>
          <w:b/>
          <w:sz w:val="36"/>
          <w:szCs w:val="36"/>
        </w:rPr>
        <w:t>OPTIONAL R Code</w:t>
      </w:r>
    </w:p>
    <w:p w:rsidR="002D5250" w:rsidRPr="00B134D9" w:rsidRDefault="002D5250" w:rsidP="00B134D9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b/>
          <w:sz w:val="36"/>
          <w:szCs w:val="36"/>
        </w:rPr>
      </w:pPr>
      <w:r>
        <w:rPr>
          <w:rFonts w:ascii="TT71t00" w:hAnsi="TT71t00" w:cs="TT71t00"/>
          <w:noProof/>
          <w:sz w:val="32"/>
          <w:szCs w:val="32"/>
        </w:rPr>
        <w:drawing>
          <wp:inline distT="0" distB="0" distL="0" distR="0">
            <wp:extent cx="5943600" cy="1457325"/>
            <wp:effectExtent l="0" t="0" r="0" b="9525"/>
            <wp:docPr id="9" name="Picture 9" descr="C:\Users\sree\AppData\Local\Microsoft\Windows\INetCache\Content.Word\D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ree\AppData\Local\Microsoft\Windows\INetCache\Content.Word\DR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4D9" w:rsidRPr="00FC6516" w:rsidRDefault="00B134D9" w:rsidP="00B134D9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28"/>
          <w:szCs w:val="28"/>
        </w:rPr>
      </w:pPr>
      <w:r w:rsidRPr="00FC6516">
        <w:rPr>
          <w:rFonts w:ascii="TT71t00" w:hAnsi="TT71t00" w:cs="TT71t00"/>
          <w:sz w:val="28"/>
          <w:szCs w:val="28"/>
        </w:rPr>
        <w:t>&gt;M=matrix(c(1,0,0,0,0,0,0,4,0,3,0,0,0,0,0,0,2,0,0,0),nrow=4,ncol</w:t>
      </w:r>
      <w:r w:rsidR="00FC6516">
        <w:rPr>
          <w:rFonts w:ascii="TT71t00" w:hAnsi="TT71t00" w:cs="TT71t00"/>
          <w:sz w:val="28"/>
          <w:szCs w:val="28"/>
        </w:rPr>
        <w:t>=</w:t>
      </w:r>
      <w:r w:rsidRPr="00FC6516">
        <w:rPr>
          <w:rFonts w:ascii="TT71t00" w:hAnsi="TT71t00" w:cs="TT71t00"/>
          <w:sz w:val="28"/>
          <w:szCs w:val="28"/>
        </w:rPr>
        <w:t xml:space="preserve"> 5)</w:t>
      </w:r>
    </w:p>
    <w:p w:rsidR="00B134D9" w:rsidRPr="00FC6516" w:rsidRDefault="00B134D9" w:rsidP="00B134D9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28"/>
          <w:szCs w:val="28"/>
        </w:rPr>
      </w:pPr>
      <w:r w:rsidRPr="00FC6516">
        <w:rPr>
          <w:rFonts w:ascii="TT71t00" w:hAnsi="TT71t00" w:cs="TT71t00"/>
          <w:sz w:val="28"/>
          <w:szCs w:val="28"/>
        </w:rPr>
        <w:t>&gt; X=</w:t>
      </w:r>
      <w:proofErr w:type="spellStart"/>
      <w:proofErr w:type="gramStart"/>
      <w:r w:rsidRPr="00FC6516">
        <w:rPr>
          <w:rFonts w:ascii="TT71t00" w:hAnsi="TT71t00" w:cs="TT71t00"/>
          <w:sz w:val="28"/>
          <w:szCs w:val="28"/>
        </w:rPr>
        <w:t>svd</w:t>
      </w:r>
      <w:proofErr w:type="spellEnd"/>
      <w:r w:rsidRPr="00FC6516">
        <w:rPr>
          <w:rFonts w:ascii="TT71t00" w:hAnsi="TT71t00" w:cs="TT71t00"/>
          <w:sz w:val="28"/>
          <w:szCs w:val="28"/>
        </w:rPr>
        <w:t>(</w:t>
      </w:r>
      <w:proofErr w:type="gramEnd"/>
      <w:r w:rsidRPr="00FC6516">
        <w:rPr>
          <w:rFonts w:ascii="TT71t00" w:hAnsi="TT71t00" w:cs="TT71t00"/>
          <w:sz w:val="28"/>
          <w:szCs w:val="28"/>
        </w:rPr>
        <w:t>M)</w:t>
      </w:r>
    </w:p>
    <w:p w:rsidR="00B134D9" w:rsidRPr="00FC6516" w:rsidRDefault="00B134D9" w:rsidP="00B134D9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28"/>
          <w:szCs w:val="28"/>
        </w:rPr>
      </w:pPr>
      <w:r w:rsidRPr="00FC6516">
        <w:rPr>
          <w:rFonts w:ascii="TT71t00" w:hAnsi="TT71t00" w:cs="TT71t00"/>
          <w:sz w:val="28"/>
          <w:szCs w:val="28"/>
        </w:rPr>
        <w:t xml:space="preserve">&gt; </w:t>
      </w:r>
      <w:proofErr w:type="spellStart"/>
      <w:r w:rsidRPr="00FC6516">
        <w:rPr>
          <w:rFonts w:ascii="TT71t00" w:hAnsi="TT71t00" w:cs="TT71t00"/>
          <w:sz w:val="28"/>
          <w:szCs w:val="28"/>
        </w:rPr>
        <w:t>X$u</w:t>
      </w:r>
      <w:proofErr w:type="spellEnd"/>
    </w:p>
    <w:p w:rsidR="00B134D9" w:rsidRPr="00FC6516" w:rsidRDefault="00B134D9" w:rsidP="00B134D9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28"/>
          <w:szCs w:val="28"/>
        </w:rPr>
      </w:pPr>
      <w:r w:rsidRPr="00FC6516">
        <w:rPr>
          <w:rFonts w:ascii="TT71t00" w:hAnsi="TT71t00" w:cs="TT71t00"/>
          <w:sz w:val="28"/>
          <w:szCs w:val="28"/>
        </w:rPr>
        <w:t xml:space="preserve">&gt; </w:t>
      </w:r>
      <w:proofErr w:type="spellStart"/>
      <w:r w:rsidRPr="00FC6516">
        <w:rPr>
          <w:rFonts w:ascii="TT71t00" w:hAnsi="TT71t00" w:cs="TT71t00"/>
          <w:sz w:val="28"/>
          <w:szCs w:val="28"/>
        </w:rPr>
        <w:t>X$d</w:t>
      </w:r>
      <w:proofErr w:type="spellEnd"/>
    </w:p>
    <w:p w:rsidR="00B134D9" w:rsidRPr="00FC6516" w:rsidRDefault="00B134D9" w:rsidP="00B134D9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28"/>
          <w:szCs w:val="28"/>
        </w:rPr>
      </w:pPr>
      <w:r w:rsidRPr="00FC6516">
        <w:rPr>
          <w:rFonts w:ascii="TT71t00" w:hAnsi="TT71t00" w:cs="TT71t00"/>
          <w:sz w:val="28"/>
          <w:szCs w:val="28"/>
        </w:rPr>
        <w:t xml:space="preserve">&gt; </w:t>
      </w:r>
      <w:proofErr w:type="spellStart"/>
      <w:r w:rsidRPr="00FC6516">
        <w:rPr>
          <w:rFonts w:ascii="TT71t00" w:hAnsi="TT71t00" w:cs="TT71t00"/>
          <w:sz w:val="28"/>
          <w:szCs w:val="28"/>
        </w:rPr>
        <w:t>X$v</w:t>
      </w:r>
      <w:proofErr w:type="spellEnd"/>
    </w:p>
    <w:p w:rsidR="00C81D9F" w:rsidRDefault="00B134D9" w:rsidP="00B134D9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28"/>
          <w:szCs w:val="28"/>
        </w:rPr>
      </w:pPr>
      <w:r w:rsidRPr="00FC6516">
        <w:rPr>
          <w:rFonts w:ascii="TT71t00" w:hAnsi="TT71t00" w:cs="TT71t00"/>
          <w:sz w:val="28"/>
          <w:szCs w:val="28"/>
        </w:rPr>
        <w:t xml:space="preserve">&gt; </w:t>
      </w:r>
      <w:proofErr w:type="spellStart"/>
      <w:r w:rsidRPr="00FC6516">
        <w:rPr>
          <w:rFonts w:ascii="TT71t00" w:hAnsi="TT71t00" w:cs="TT71t00"/>
          <w:sz w:val="28"/>
          <w:szCs w:val="28"/>
        </w:rPr>
        <w:t>X$u</w:t>
      </w:r>
      <w:proofErr w:type="spellEnd"/>
      <w:r w:rsidRPr="00FC6516">
        <w:rPr>
          <w:rFonts w:ascii="TT71t00" w:hAnsi="TT71t00" w:cs="TT71t00"/>
          <w:sz w:val="28"/>
          <w:szCs w:val="28"/>
        </w:rPr>
        <w:t>%*%</w:t>
      </w:r>
      <w:proofErr w:type="spellStart"/>
      <w:r w:rsidRPr="00FC6516">
        <w:rPr>
          <w:rFonts w:ascii="TT71t00" w:hAnsi="TT71t00" w:cs="TT71t00"/>
          <w:sz w:val="28"/>
          <w:szCs w:val="28"/>
        </w:rPr>
        <w:t>diag</w:t>
      </w:r>
      <w:proofErr w:type="spellEnd"/>
      <w:r w:rsidRPr="00FC6516">
        <w:rPr>
          <w:rFonts w:ascii="TT71t00" w:hAnsi="TT71t00" w:cs="TT71t00"/>
          <w:sz w:val="28"/>
          <w:szCs w:val="28"/>
        </w:rPr>
        <w:t>(</w:t>
      </w:r>
      <w:proofErr w:type="spellStart"/>
      <w:r w:rsidRPr="00FC6516">
        <w:rPr>
          <w:rFonts w:ascii="TT71t00" w:hAnsi="TT71t00" w:cs="TT71t00"/>
          <w:sz w:val="28"/>
          <w:szCs w:val="28"/>
        </w:rPr>
        <w:t>X$d</w:t>
      </w:r>
      <w:proofErr w:type="spellEnd"/>
      <w:proofErr w:type="gramStart"/>
      <w:r w:rsidRPr="00FC6516">
        <w:rPr>
          <w:rFonts w:ascii="TT71t00" w:hAnsi="TT71t00" w:cs="TT71t00"/>
          <w:sz w:val="28"/>
          <w:szCs w:val="28"/>
        </w:rPr>
        <w:t>)%</w:t>
      </w:r>
      <w:proofErr w:type="gramEnd"/>
      <w:r w:rsidRPr="00FC6516">
        <w:rPr>
          <w:rFonts w:ascii="TT71t00" w:hAnsi="TT71t00" w:cs="TT71t00"/>
          <w:sz w:val="28"/>
          <w:szCs w:val="28"/>
        </w:rPr>
        <w:t>*%t(</w:t>
      </w:r>
      <w:proofErr w:type="spellStart"/>
      <w:r w:rsidRPr="00FC6516">
        <w:rPr>
          <w:rFonts w:ascii="TT71t00" w:hAnsi="TT71t00" w:cs="TT71t00"/>
          <w:sz w:val="28"/>
          <w:szCs w:val="28"/>
        </w:rPr>
        <w:t>X$v</w:t>
      </w:r>
      <w:proofErr w:type="spellEnd"/>
      <w:r w:rsidRPr="00FC6516">
        <w:rPr>
          <w:rFonts w:ascii="TT71t00" w:hAnsi="TT71t00" w:cs="TT71t00"/>
          <w:sz w:val="28"/>
          <w:szCs w:val="28"/>
        </w:rPr>
        <w:t>)</w:t>
      </w:r>
    </w:p>
    <w:p w:rsidR="002D5250" w:rsidRDefault="002D5250" w:rsidP="00B134D9">
      <w:pPr>
        <w:autoSpaceDE w:val="0"/>
        <w:autoSpaceDN w:val="0"/>
        <w:adjustRightInd w:val="0"/>
        <w:spacing w:after="0" w:line="240" w:lineRule="auto"/>
        <w:rPr>
          <w:rFonts w:ascii="TT71t00" w:hAnsi="TT71t00" w:cs="TT71t00"/>
          <w:sz w:val="28"/>
          <w:szCs w:val="28"/>
        </w:rPr>
      </w:pPr>
    </w:p>
    <w:p w:rsidR="002D5250" w:rsidRPr="00236A1D" w:rsidRDefault="002D5250" w:rsidP="00B134D9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b/>
          <w:sz w:val="30"/>
          <w:szCs w:val="28"/>
        </w:rPr>
      </w:pPr>
      <w:r w:rsidRPr="00236A1D">
        <w:rPr>
          <w:rFonts w:ascii="TT71t00" w:hAnsi="TT71t00" w:cs="TT71t00"/>
          <w:b/>
          <w:sz w:val="30"/>
          <w:szCs w:val="28"/>
        </w:rPr>
        <w:t>PAGE-7</w:t>
      </w:r>
    </w:p>
    <w:p w:rsidR="0062118D" w:rsidRPr="0062118D" w:rsidRDefault="0062118D" w:rsidP="0062118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4"/>
          <w:szCs w:val="44"/>
        </w:rPr>
      </w:pPr>
      <w:r w:rsidRPr="0062118D">
        <w:rPr>
          <w:rFonts w:ascii="TT1C5t00" w:hAnsi="TT1C5t00" w:cs="TT1C5t00"/>
          <w:sz w:val="44"/>
          <w:szCs w:val="44"/>
        </w:rPr>
        <w:t>Applications of SVD in image</w:t>
      </w:r>
      <w:r w:rsidR="00236A1D">
        <w:rPr>
          <w:rFonts w:ascii="TT1C5t00" w:hAnsi="TT1C5t00" w:cs="TT1C5t00"/>
          <w:sz w:val="44"/>
          <w:szCs w:val="44"/>
        </w:rPr>
        <w:t xml:space="preserve"> </w:t>
      </w:r>
      <w:r w:rsidR="00236A1D" w:rsidRPr="0062118D">
        <w:rPr>
          <w:rFonts w:ascii="TT1C5t00" w:hAnsi="TT1C5t00" w:cs="TT1C5t00"/>
          <w:sz w:val="44"/>
          <w:szCs w:val="44"/>
        </w:rPr>
        <w:t>Processing</w:t>
      </w:r>
    </w:p>
    <w:p w:rsidR="009F0045" w:rsidRPr="00995FD2" w:rsidRDefault="0062118D" w:rsidP="0062118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62118D">
        <w:rPr>
          <w:rFonts w:ascii="Helvetica" w:hAnsi="Helvetica" w:cs="Helvetica"/>
          <w:sz w:val="32"/>
          <w:szCs w:val="32"/>
        </w:rPr>
        <w:t xml:space="preserve">– </w:t>
      </w:r>
      <w:r w:rsidRPr="0062118D">
        <w:rPr>
          <w:rFonts w:ascii="TT1C5t00" w:hAnsi="TT1C5t00" w:cs="TT1C5t00"/>
          <w:sz w:val="32"/>
          <w:szCs w:val="32"/>
        </w:rPr>
        <w:t xml:space="preserve">Closest </w:t>
      </w:r>
      <w:r w:rsidRPr="0062118D">
        <w:rPr>
          <w:rFonts w:ascii="TT1C6t00" w:hAnsi="TT1C6t00" w:cs="TT1C6t00"/>
          <w:sz w:val="32"/>
          <w:szCs w:val="32"/>
        </w:rPr>
        <w:t xml:space="preserve">rank-k </w:t>
      </w:r>
      <w:r w:rsidRPr="0062118D">
        <w:rPr>
          <w:rFonts w:ascii="TT1C5t00" w:hAnsi="TT1C5t00" w:cs="TT1C5t00"/>
          <w:sz w:val="32"/>
          <w:szCs w:val="32"/>
        </w:rPr>
        <w:t>approximation for a matrix</w:t>
      </w:r>
      <w:r w:rsidR="00995FD2">
        <w:rPr>
          <w:rFonts w:ascii="TT1C5t00" w:hAnsi="TT1C5t00" w:cs="TT1C5t00"/>
          <w:sz w:val="32"/>
          <w:szCs w:val="32"/>
        </w:rPr>
        <w:t xml:space="preserve"> - </w:t>
      </w:r>
      <w:r w:rsidRPr="0062118D">
        <w:rPr>
          <w:rFonts w:ascii="TT1C6t00" w:hAnsi="TT1C6t00" w:cs="TT1C6t00"/>
          <w:sz w:val="32"/>
          <w:szCs w:val="32"/>
        </w:rPr>
        <w:t>X</w:t>
      </w:r>
    </w:p>
    <w:p w:rsidR="0062118D" w:rsidRPr="0062118D" w:rsidRDefault="0062118D" w:rsidP="0062118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</w:p>
    <w:p w:rsidR="006447C2" w:rsidRDefault="00CE0BE9" w:rsidP="00371994">
      <w:pPr>
        <w:autoSpaceDE w:val="0"/>
        <w:autoSpaceDN w:val="0"/>
        <w:adjustRightInd w:val="0"/>
        <w:spacing w:after="0" w:line="240" w:lineRule="auto"/>
        <w:rPr>
          <w:rFonts w:ascii="TT1C5t00" w:eastAsiaTheme="minorEastAsia" w:hAnsi="TT1C5t00" w:cs="TT1C5t00"/>
          <w:sz w:val="38"/>
          <w:szCs w:val="38"/>
          <w:vertAlign w:val="superscript"/>
        </w:rPr>
      </w:pPr>
      <w:proofErr w:type="spellStart"/>
      <w:r>
        <w:rPr>
          <w:rFonts w:ascii="TT1C5t00" w:hAnsi="TT1C5t00" w:cs="TT1C5t00"/>
          <w:sz w:val="38"/>
          <w:szCs w:val="38"/>
        </w:rPr>
        <w:t>X</w:t>
      </w:r>
      <w:r>
        <w:rPr>
          <w:rFonts w:ascii="TT1C5t00" w:hAnsi="TT1C5t00" w:cs="TT1C5t00"/>
          <w:sz w:val="38"/>
          <w:szCs w:val="38"/>
          <w:vertAlign w:val="superscript"/>
        </w:rPr>
        <w:t>k</w:t>
      </w:r>
      <w:proofErr w:type="spellEnd"/>
      <w:r>
        <w:rPr>
          <w:rFonts w:ascii="TT1C5t00" w:hAnsi="TT1C5t00" w:cs="TT1C5t00"/>
          <w:sz w:val="38"/>
          <w:szCs w:val="3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T1C5t00"/>
                <w:i/>
                <w:sz w:val="38"/>
                <w:szCs w:val="38"/>
              </w:rPr>
            </m:ctrlPr>
          </m:naryPr>
          <m:sub>
            <m:r>
              <w:rPr>
                <w:rFonts w:ascii="Cambria Math" w:hAnsi="Cambria Math" w:cs="TT1C5t00"/>
                <w:sz w:val="38"/>
                <w:szCs w:val="38"/>
              </w:rPr>
              <m:t>i=1</m:t>
            </m:r>
          </m:sub>
          <m:sup>
            <m:r>
              <w:rPr>
                <w:rFonts w:ascii="Cambria Math" w:hAnsi="Cambria Math" w:cs="TT1C5t00"/>
                <w:sz w:val="38"/>
                <w:szCs w:val="38"/>
              </w:rPr>
              <m:t>k</m:t>
            </m:r>
          </m:sup>
          <m:e>
            <m:r>
              <w:rPr>
                <w:rFonts w:ascii="Cambria Math" w:hAnsi="Cambria Math" w:cs="TT1C5t00"/>
                <w:sz w:val="38"/>
                <w:szCs w:val="38"/>
              </w:rPr>
              <m:t>U</m:t>
            </m:r>
          </m:e>
        </m:nary>
      </m:oMath>
      <w:r>
        <w:rPr>
          <w:rFonts w:ascii="TT1C5t00" w:eastAsiaTheme="minorEastAsia" w:hAnsi="TT1C5t00" w:cs="TT1C5t00"/>
          <w:sz w:val="38"/>
          <w:szCs w:val="38"/>
          <w:vertAlign w:val="subscript"/>
        </w:rPr>
        <w:t xml:space="preserve">i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T1C5t00"/>
                <w:i/>
                <w:sz w:val="38"/>
                <w:szCs w:val="38"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 w:cs="TT1C5t00"/>
                <w:sz w:val="38"/>
                <w:szCs w:val="38"/>
                <w:vertAlign w:val="subscript"/>
              </w:rPr>
              <m:t>i</m:t>
            </m:r>
          </m:sub>
          <m:sup/>
          <m:e>
            <m:r>
              <w:rPr>
                <w:rFonts w:ascii="Cambria Math" w:eastAsiaTheme="minorEastAsia" w:hAnsi="Cambria Math" w:cs="TT1C5t00"/>
                <w:sz w:val="38"/>
                <w:szCs w:val="38"/>
                <w:vertAlign w:val="subscript"/>
              </w:rPr>
              <m:t>V</m:t>
            </m:r>
          </m:e>
        </m:nary>
      </m:oMath>
      <w:r>
        <w:rPr>
          <w:rFonts w:ascii="TT1C5t00" w:eastAsiaTheme="minorEastAsia" w:hAnsi="TT1C5t00" w:cs="TT1C5t00"/>
          <w:sz w:val="38"/>
          <w:szCs w:val="38"/>
          <w:vertAlign w:val="subscript"/>
        </w:rPr>
        <w:t>i</w:t>
      </w:r>
      <w:r>
        <w:rPr>
          <w:rFonts w:ascii="TT1C5t00" w:eastAsiaTheme="minorEastAsia" w:hAnsi="TT1C5t00" w:cs="TT1C5t00"/>
          <w:sz w:val="38"/>
          <w:szCs w:val="38"/>
          <w:vertAlign w:val="superscript"/>
        </w:rPr>
        <w:t>T</w:t>
      </w:r>
    </w:p>
    <w:p w:rsidR="00703AA6" w:rsidRPr="00703AA6" w:rsidRDefault="00703AA6" w:rsidP="00703AA6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703AA6">
        <w:rPr>
          <w:rFonts w:ascii="Helvetica" w:hAnsi="Helvetica" w:cs="Helvetica"/>
          <w:sz w:val="32"/>
          <w:szCs w:val="32"/>
        </w:rPr>
        <w:t xml:space="preserve">– </w:t>
      </w:r>
      <w:r w:rsidRPr="00703AA6">
        <w:rPr>
          <w:rFonts w:ascii="TT1C5t00" w:hAnsi="TT1C5t00" w:cs="TT1C5t00"/>
          <w:sz w:val="32"/>
          <w:szCs w:val="32"/>
        </w:rPr>
        <w:t>Each term in the summation expression</w:t>
      </w:r>
    </w:p>
    <w:p w:rsidR="00703AA6" w:rsidRDefault="00703AA6" w:rsidP="00703AA6">
      <w:pPr>
        <w:autoSpaceDE w:val="0"/>
        <w:autoSpaceDN w:val="0"/>
        <w:adjustRightInd w:val="0"/>
        <w:spacing w:after="0" w:line="240" w:lineRule="auto"/>
        <w:rPr>
          <w:rFonts w:ascii="TT1C6t00" w:hAnsi="TT1C6t00" w:cs="TT1C6t00"/>
          <w:sz w:val="32"/>
          <w:szCs w:val="32"/>
        </w:rPr>
      </w:pPr>
      <w:proofErr w:type="gramStart"/>
      <w:r w:rsidRPr="00703AA6">
        <w:rPr>
          <w:rFonts w:ascii="TT1C5t00" w:hAnsi="TT1C5t00" w:cs="TT1C5t00"/>
          <w:sz w:val="32"/>
          <w:szCs w:val="32"/>
        </w:rPr>
        <w:t>above</w:t>
      </w:r>
      <w:proofErr w:type="gramEnd"/>
      <w:r w:rsidRPr="00703AA6">
        <w:rPr>
          <w:rFonts w:ascii="TT1C5t00" w:hAnsi="TT1C5t00" w:cs="TT1C5t00"/>
          <w:sz w:val="32"/>
          <w:szCs w:val="32"/>
        </w:rPr>
        <w:t xml:space="preserve"> is called </w:t>
      </w:r>
      <w:r w:rsidRPr="00703AA6">
        <w:rPr>
          <w:rFonts w:ascii="TT1C6t00" w:hAnsi="TT1C6t00" w:cs="TT1C6t00"/>
          <w:sz w:val="32"/>
          <w:szCs w:val="32"/>
        </w:rPr>
        <w:t>principal image</w:t>
      </w:r>
    </w:p>
    <w:p w:rsidR="00D0461F" w:rsidRDefault="00D0461F" w:rsidP="00703AA6">
      <w:pPr>
        <w:autoSpaceDE w:val="0"/>
        <w:autoSpaceDN w:val="0"/>
        <w:adjustRightInd w:val="0"/>
        <w:spacing w:after="0" w:line="240" w:lineRule="auto"/>
        <w:rPr>
          <w:rFonts w:ascii="TT1C6t00" w:hAnsi="TT1C6t00" w:cs="TT1C6t00"/>
          <w:sz w:val="32"/>
          <w:szCs w:val="32"/>
        </w:rPr>
      </w:pPr>
    </w:p>
    <w:p w:rsidR="009D204A" w:rsidRDefault="009D204A" w:rsidP="00703AA6">
      <w:pPr>
        <w:autoSpaceDE w:val="0"/>
        <w:autoSpaceDN w:val="0"/>
        <w:adjustRightInd w:val="0"/>
        <w:spacing w:after="0" w:line="240" w:lineRule="auto"/>
        <w:rPr>
          <w:rFonts w:ascii="TT1C6t00" w:hAnsi="TT1C6t00" w:cs="TT1C6t00"/>
          <w:sz w:val="32"/>
          <w:szCs w:val="32"/>
        </w:rPr>
      </w:pPr>
    </w:p>
    <w:p w:rsidR="00602596" w:rsidRDefault="00D0461F" w:rsidP="00703AA6">
      <w:pPr>
        <w:autoSpaceDE w:val="0"/>
        <w:autoSpaceDN w:val="0"/>
        <w:adjustRightInd w:val="0"/>
        <w:spacing w:after="0" w:line="240" w:lineRule="auto"/>
        <w:rPr>
          <w:rFonts w:ascii="TT1C6t00" w:hAnsi="TT1C6t00" w:cs="TT1C6t00"/>
          <w:sz w:val="32"/>
          <w:szCs w:val="32"/>
        </w:rPr>
      </w:pPr>
      <w:r>
        <w:rPr>
          <w:rFonts w:ascii="TT1C6t00" w:hAnsi="TT1C6t00" w:cs="TT1C6t00"/>
          <w:sz w:val="32"/>
          <w:szCs w:val="32"/>
        </w:rPr>
        <w:t>PAGE-8</w:t>
      </w:r>
    </w:p>
    <w:p w:rsidR="00602596" w:rsidRDefault="00602596" w:rsidP="00703AA6">
      <w:pPr>
        <w:autoSpaceDE w:val="0"/>
        <w:autoSpaceDN w:val="0"/>
        <w:adjustRightInd w:val="0"/>
        <w:spacing w:after="0" w:line="240" w:lineRule="auto"/>
        <w:rPr>
          <w:rFonts w:ascii="TT1C6t00" w:hAnsi="TT1C6t00" w:cs="TT1C6t00"/>
          <w:sz w:val="32"/>
          <w:szCs w:val="32"/>
        </w:rPr>
      </w:pPr>
      <w:r>
        <w:rPr>
          <w:rFonts w:ascii="TT1C6t00" w:hAnsi="TT1C6t00" w:cs="TT1C6t00"/>
          <w:noProof/>
          <w:sz w:val="32"/>
          <w:szCs w:val="32"/>
        </w:rPr>
        <w:drawing>
          <wp:inline distT="0" distB="0" distL="0" distR="0">
            <wp:extent cx="6477000" cy="2257425"/>
            <wp:effectExtent l="0" t="0" r="0" b="9525"/>
            <wp:docPr id="10" name="Picture 10" descr="C:\Users\sree\AppData\Local\Microsoft\Windows\INetCache\Content.Word\SV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ree\AppData\Local\Microsoft\Windows\INetCache\Content.Word\SVD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596" w:rsidRDefault="00602596" w:rsidP="00703AA6">
      <w:pPr>
        <w:autoSpaceDE w:val="0"/>
        <w:autoSpaceDN w:val="0"/>
        <w:adjustRightInd w:val="0"/>
        <w:spacing w:after="0" w:line="240" w:lineRule="auto"/>
        <w:rPr>
          <w:rFonts w:ascii="TT1C6t00" w:hAnsi="TT1C6t00" w:cs="TT1C6t00"/>
          <w:sz w:val="32"/>
          <w:szCs w:val="32"/>
        </w:rPr>
      </w:pPr>
      <w:r>
        <w:rPr>
          <w:rFonts w:ascii="TT1C6t00" w:hAnsi="TT1C6t00" w:cs="TT1C6t00"/>
          <w:sz w:val="32"/>
          <w:szCs w:val="32"/>
        </w:rPr>
        <w:lastRenderedPageBreak/>
        <w:t>PAGE-9</w:t>
      </w:r>
    </w:p>
    <w:p w:rsidR="00602596" w:rsidRDefault="00B94AA6" w:rsidP="00703AA6">
      <w:pPr>
        <w:autoSpaceDE w:val="0"/>
        <w:autoSpaceDN w:val="0"/>
        <w:adjustRightInd w:val="0"/>
        <w:spacing w:after="0" w:line="240" w:lineRule="auto"/>
        <w:rPr>
          <w:rFonts w:ascii="TT1C6t00" w:hAnsi="TT1C6t00" w:cs="TT1C6t00"/>
          <w:sz w:val="32"/>
          <w:szCs w:val="32"/>
        </w:rPr>
      </w:pPr>
      <w:r>
        <w:rPr>
          <w:rFonts w:ascii="TT1C6t00" w:hAnsi="TT1C6t00" w:cs="TT1C6t00"/>
          <w:sz w:val="32"/>
          <w:szCs w:val="32"/>
        </w:rPr>
        <w:pict>
          <v:shape id="_x0000_i1042" type="#_x0000_t75" style="width:504.75pt;height:206.25pt">
            <v:imagedata r:id="rId15" o:title="SVD2"/>
          </v:shape>
        </w:pict>
      </w:r>
    </w:p>
    <w:p w:rsidR="00602596" w:rsidRDefault="00602596" w:rsidP="00703AA6">
      <w:pPr>
        <w:autoSpaceDE w:val="0"/>
        <w:autoSpaceDN w:val="0"/>
        <w:adjustRightInd w:val="0"/>
        <w:spacing w:after="0" w:line="240" w:lineRule="auto"/>
        <w:rPr>
          <w:rFonts w:ascii="TT1C6t00" w:hAnsi="TT1C6t00" w:cs="TT1C6t00"/>
          <w:sz w:val="32"/>
          <w:szCs w:val="32"/>
        </w:rPr>
      </w:pPr>
    </w:p>
    <w:p w:rsidR="00602596" w:rsidRDefault="00220A03" w:rsidP="00703AA6">
      <w:pPr>
        <w:autoSpaceDE w:val="0"/>
        <w:autoSpaceDN w:val="0"/>
        <w:adjustRightInd w:val="0"/>
        <w:spacing w:after="0" w:line="240" w:lineRule="auto"/>
        <w:rPr>
          <w:rFonts w:ascii="TT1C6t00" w:hAnsi="TT1C6t00" w:cs="TT1C6t00"/>
          <w:sz w:val="32"/>
          <w:szCs w:val="32"/>
        </w:rPr>
      </w:pPr>
      <w:r>
        <w:rPr>
          <w:rFonts w:ascii="TT1C6t00" w:hAnsi="TT1C6t00" w:cs="TT1C6t00"/>
          <w:sz w:val="32"/>
          <w:szCs w:val="32"/>
        </w:rPr>
        <w:t>PAGE-10</w:t>
      </w:r>
    </w:p>
    <w:p w:rsidR="00CF26E9" w:rsidRPr="00CF26E9" w:rsidRDefault="00CF26E9" w:rsidP="00CF26E9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 w:rsidRPr="00CF26E9">
        <w:rPr>
          <w:rFonts w:ascii="TT1C5t00" w:hAnsi="TT1C5t00" w:cs="TT1C5t00"/>
          <w:color w:val="000000"/>
          <w:sz w:val="32"/>
          <w:szCs w:val="32"/>
        </w:rPr>
        <w:t>The image compression example in</w:t>
      </w:r>
    </w:p>
    <w:p w:rsidR="00CF26E9" w:rsidRPr="00CF26E9" w:rsidRDefault="00CF26E9" w:rsidP="00CF26E9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70C1"/>
          <w:sz w:val="32"/>
          <w:szCs w:val="32"/>
        </w:rPr>
      </w:pPr>
      <w:r w:rsidRPr="00CF26E9">
        <w:rPr>
          <w:rFonts w:ascii="TT1C5t00" w:hAnsi="TT1C5t00" w:cs="TT1C5t00"/>
          <w:color w:val="0070C1"/>
          <w:sz w:val="32"/>
          <w:szCs w:val="32"/>
        </w:rPr>
        <w:t>http://journal.batard.info/post/2009/04/08/svdfun-</w:t>
      </w:r>
    </w:p>
    <w:p w:rsidR="00CF26E9" w:rsidRPr="00CF26E9" w:rsidRDefault="00CF26E9" w:rsidP="00CF26E9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70C1"/>
          <w:sz w:val="32"/>
          <w:szCs w:val="32"/>
        </w:rPr>
      </w:pPr>
      <w:proofErr w:type="gramStart"/>
      <w:r w:rsidRPr="00CF26E9">
        <w:rPr>
          <w:rFonts w:ascii="TT1C5t00" w:hAnsi="TT1C5t00" w:cs="TT1C5t00"/>
          <w:color w:val="0070C1"/>
          <w:sz w:val="32"/>
          <w:szCs w:val="32"/>
        </w:rPr>
        <w:t>profit</w:t>
      </w:r>
      <w:proofErr w:type="gramEnd"/>
    </w:p>
    <w:p w:rsidR="00CF26E9" w:rsidRPr="00CF26E9" w:rsidRDefault="00CF26E9" w:rsidP="00CF26E9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 w:rsidRPr="00CF26E9">
        <w:rPr>
          <w:rFonts w:ascii="Helvetica" w:hAnsi="Helvetica" w:cs="Helvetica"/>
          <w:color w:val="000000"/>
          <w:sz w:val="32"/>
          <w:szCs w:val="32"/>
        </w:rPr>
        <w:t xml:space="preserve">• </w:t>
      </w:r>
      <w:r w:rsidRPr="00CF26E9">
        <w:rPr>
          <w:rFonts w:ascii="TT1C5t00" w:hAnsi="TT1C5t00" w:cs="TT1C5t00"/>
          <w:color w:val="000000"/>
          <w:sz w:val="32"/>
          <w:szCs w:val="32"/>
        </w:rPr>
        <w:t>Original size = 384*384 bytes = 147,456</w:t>
      </w:r>
    </w:p>
    <w:p w:rsidR="00CF26E9" w:rsidRPr="00CF26E9" w:rsidRDefault="00CF26E9" w:rsidP="00CF26E9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proofErr w:type="gramStart"/>
      <w:r w:rsidRPr="00CF26E9">
        <w:rPr>
          <w:rFonts w:ascii="TT1C5t00" w:hAnsi="TT1C5t00" w:cs="TT1C5t00"/>
          <w:color w:val="000000"/>
          <w:sz w:val="32"/>
          <w:szCs w:val="32"/>
        </w:rPr>
        <w:t>bytes</w:t>
      </w:r>
      <w:proofErr w:type="gramEnd"/>
    </w:p>
    <w:p w:rsidR="00CF26E9" w:rsidRPr="00CF26E9" w:rsidRDefault="00CF26E9" w:rsidP="00CF26E9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 w:rsidRPr="00CF26E9">
        <w:rPr>
          <w:rFonts w:ascii="Helvetica" w:hAnsi="Helvetica" w:cs="Helvetica"/>
          <w:color w:val="000000"/>
          <w:sz w:val="32"/>
          <w:szCs w:val="32"/>
        </w:rPr>
        <w:t xml:space="preserve">• </w:t>
      </w:r>
      <w:r w:rsidRPr="00CF26E9">
        <w:rPr>
          <w:rFonts w:ascii="TT1C5t00" w:hAnsi="TT1C5t00" w:cs="TT1C5t00"/>
          <w:color w:val="000000"/>
          <w:sz w:val="32"/>
          <w:szCs w:val="32"/>
        </w:rPr>
        <w:t>k=1: 384*1+1+1*384=769 bytes</w:t>
      </w:r>
    </w:p>
    <w:p w:rsidR="00CF26E9" w:rsidRPr="00CF26E9" w:rsidRDefault="00CF26E9" w:rsidP="00CF26E9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 w:rsidRPr="00CF26E9">
        <w:rPr>
          <w:rFonts w:ascii="Helvetica" w:hAnsi="Helvetica" w:cs="Helvetica"/>
          <w:color w:val="000000"/>
          <w:sz w:val="32"/>
          <w:szCs w:val="32"/>
        </w:rPr>
        <w:t xml:space="preserve">• </w:t>
      </w:r>
      <w:r w:rsidRPr="00CF26E9">
        <w:rPr>
          <w:rFonts w:ascii="TT1C5t00" w:hAnsi="TT1C5t00" w:cs="TT1C5t00"/>
          <w:color w:val="000000"/>
          <w:sz w:val="32"/>
          <w:szCs w:val="32"/>
        </w:rPr>
        <w:t>k=10: 384*10+10+10*384=7,690 bytes</w:t>
      </w:r>
    </w:p>
    <w:p w:rsidR="00CF26E9" w:rsidRPr="00CF26E9" w:rsidRDefault="00CF26E9" w:rsidP="00CF26E9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 w:rsidRPr="00CF26E9">
        <w:rPr>
          <w:rFonts w:ascii="Helvetica" w:hAnsi="Helvetica" w:cs="Helvetica"/>
          <w:color w:val="000000"/>
          <w:sz w:val="32"/>
          <w:szCs w:val="32"/>
        </w:rPr>
        <w:t xml:space="preserve">• </w:t>
      </w:r>
      <w:r w:rsidRPr="00CF26E9">
        <w:rPr>
          <w:rFonts w:ascii="TT1C5t00" w:hAnsi="TT1C5t00" w:cs="TT1C5t00"/>
          <w:color w:val="000000"/>
          <w:sz w:val="32"/>
          <w:szCs w:val="32"/>
        </w:rPr>
        <w:t>k=20: 384*20+20+20*384=15,380 bytes</w:t>
      </w:r>
    </w:p>
    <w:p w:rsidR="00CF26E9" w:rsidRPr="00CF26E9" w:rsidRDefault="00CF26E9" w:rsidP="00CF26E9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 w:rsidRPr="00CF26E9">
        <w:rPr>
          <w:rFonts w:ascii="Helvetica" w:hAnsi="Helvetica" w:cs="Helvetica"/>
          <w:color w:val="000000"/>
          <w:sz w:val="32"/>
          <w:szCs w:val="32"/>
        </w:rPr>
        <w:t xml:space="preserve">• </w:t>
      </w:r>
      <w:r w:rsidRPr="00CF26E9">
        <w:rPr>
          <w:rFonts w:ascii="TT1C5t00" w:hAnsi="TT1C5t00" w:cs="TT1C5t00"/>
          <w:color w:val="000000"/>
          <w:sz w:val="32"/>
          <w:szCs w:val="32"/>
        </w:rPr>
        <w:t>k=50: 384*50+50+50*384=38,450 bytes</w:t>
      </w:r>
    </w:p>
    <w:p w:rsidR="00CF26E9" w:rsidRPr="00CF26E9" w:rsidRDefault="00CF26E9" w:rsidP="00CF26E9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 w:rsidRPr="00CF26E9">
        <w:rPr>
          <w:rFonts w:ascii="Helvetica" w:hAnsi="Helvetica" w:cs="Helvetica"/>
          <w:color w:val="000000"/>
          <w:sz w:val="32"/>
          <w:szCs w:val="32"/>
        </w:rPr>
        <w:t xml:space="preserve">• </w:t>
      </w:r>
      <w:r w:rsidRPr="00CF26E9">
        <w:rPr>
          <w:rFonts w:ascii="TT1C5t00" w:hAnsi="TT1C5t00" w:cs="TT1C5t00"/>
          <w:color w:val="000000"/>
          <w:sz w:val="32"/>
          <w:szCs w:val="32"/>
        </w:rPr>
        <w:t>k=100: 384*100+100+100*384=76,900</w:t>
      </w:r>
    </w:p>
    <w:p w:rsidR="00CF26E9" w:rsidRPr="00CF26E9" w:rsidRDefault="00CF26E9" w:rsidP="00CF26E9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proofErr w:type="gramStart"/>
      <w:r w:rsidRPr="00CF26E9">
        <w:rPr>
          <w:rFonts w:ascii="TT1C5t00" w:hAnsi="TT1C5t00" w:cs="TT1C5t00"/>
          <w:color w:val="000000"/>
          <w:sz w:val="32"/>
          <w:szCs w:val="32"/>
        </w:rPr>
        <w:t>bytes</w:t>
      </w:r>
      <w:proofErr w:type="gramEnd"/>
    </w:p>
    <w:p w:rsidR="00CF26E9" w:rsidRPr="00CF26E9" w:rsidRDefault="00CF26E9" w:rsidP="00CF26E9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 w:rsidRPr="00CF26E9">
        <w:rPr>
          <w:rFonts w:ascii="Helvetica" w:hAnsi="Helvetica" w:cs="Helvetica"/>
          <w:color w:val="000000"/>
          <w:sz w:val="32"/>
          <w:szCs w:val="32"/>
        </w:rPr>
        <w:t xml:space="preserve">• </w:t>
      </w:r>
      <w:r w:rsidRPr="00CF26E9">
        <w:rPr>
          <w:rFonts w:ascii="TT1C5t00" w:hAnsi="TT1C5t00" w:cs="TT1C5t00"/>
          <w:color w:val="000000"/>
          <w:sz w:val="32"/>
          <w:szCs w:val="32"/>
        </w:rPr>
        <w:t>k=200: 384*200+200+200*384=153,800</w:t>
      </w:r>
    </w:p>
    <w:p w:rsidR="00703AA6" w:rsidRPr="00CF26E9" w:rsidRDefault="00CF26E9" w:rsidP="00CF26E9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proofErr w:type="gramStart"/>
      <w:r w:rsidRPr="00CF26E9">
        <w:rPr>
          <w:rFonts w:ascii="TT1C5t00" w:hAnsi="TT1C5t00" w:cs="TT1C5t00"/>
          <w:color w:val="000000"/>
          <w:sz w:val="32"/>
          <w:szCs w:val="32"/>
        </w:rPr>
        <w:t>bytes</w:t>
      </w:r>
      <w:bookmarkStart w:id="0" w:name="_GoBack"/>
      <w:bookmarkEnd w:id="0"/>
      <w:proofErr w:type="gramEnd"/>
    </w:p>
    <w:sectPr w:rsidR="00703AA6" w:rsidRPr="00CF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1C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altName w:val="Times New Roman"/>
    <w:panose1 w:val="00000000000000000000"/>
    <w:charset w:val="00"/>
    <w:family w:val="auto"/>
    <w:notTrueType/>
    <w:pitch w:val="default"/>
    <w:sig w:usb0="00000001" w:usb1="00000000" w:usb2="00000000" w:usb3="00000000" w:csb0="00000009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360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71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T1C6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38"/>
    <w:rsid w:val="00074D48"/>
    <w:rsid w:val="0016164E"/>
    <w:rsid w:val="00195416"/>
    <w:rsid w:val="001A782A"/>
    <w:rsid w:val="00220A03"/>
    <w:rsid w:val="00236A1D"/>
    <w:rsid w:val="002D1C86"/>
    <w:rsid w:val="002D5250"/>
    <w:rsid w:val="002E30C4"/>
    <w:rsid w:val="00324D3B"/>
    <w:rsid w:val="00371994"/>
    <w:rsid w:val="00447EA7"/>
    <w:rsid w:val="004A1425"/>
    <w:rsid w:val="00602596"/>
    <w:rsid w:val="0062118D"/>
    <w:rsid w:val="006447C2"/>
    <w:rsid w:val="006D77C3"/>
    <w:rsid w:val="00703AA6"/>
    <w:rsid w:val="007A2589"/>
    <w:rsid w:val="00965670"/>
    <w:rsid w:val="00994121"/>
    <w:rsid w:val="00995FD2"/>
    <w:rsid w:val="009D204A"/>
    <w:rsid w:val="009F0045"/>
    <w:rsid w:val="00AE7338"/>
    <w:rsid w:val="00B134D9"/>
    <w:rsid w:val="00B94AA6"/>
    <w:rsid w:val="00BC1410"/>
    <w:rsid w:val="00C81D9F"/>
    <w:rsid w:val="00CE0BE9"/>
    <w:rsid w:val="00CF26E9"/>
    <w:rsid w:val="00D0461F"/>
    <w:rsid w:val="00D074B7"/>
    <w:rsid w:val="00DE4FE7"/>
    <w:rsid w:val="00E20D88"/>
    <w:rsid w:val="00E414CC"/>
    <w:rsid w:val="00E8425D"/>
    <w:rsid w:val="00FC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C656"/>
  <w15:chartTrackingRefBased/>
  <w15:docId w15:val="{D9090390-4A40-4D23-BCFE-2AA35C00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38</cp:revision>
  <dcterms:created xsi:type="dcterms:W3CDTF">2017-02-02T15:31:00Z</dcterms:created>
  <dcterms:modified xsi:type="dcterms:W3CDTF">2017-02-04T07:29:00Z</dcterms:modified>
</cp:coreProperties>
</file>