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9739344"/>
        <w:docPartObj>
          <w:docPartGallery w:val="Cover Pages"/>
          <w:docPartUnique/>
        </w:docPartObj>
      </w:sdtPr>
      <w:sdtEndPr>
        <w:rPr>
          <w:rFonts w:ascii="Arial" w:hAnsi="Arial" w:cs="Arial"/>
          <w:b/>
        </w:rPr>
      </w:sdtEndPr>
      <w:sdtContent>
        <w:p w14:paraId="46113A1F" w14:textId="7026F17D" w:rsidR="007E4F65" w:rsidRDefault="007E4F65">
          <w:r>
            <w:rPr>
              <w:noProof/>
              <w:lang w:eastAsia="en-US"/>
            </w:rPr>
            <mc:AlternateContent>
              <mc:Choice Requires="wps">
                <w:drawing>
                  <wp:anchor distT="0" distB="0" distL="114300" distR="114300" simplePos="0" relativeHeight="251663360" behindDoc="1" locked="0" layoutInCell="1" allowOverlap="1" wp14:anchorId="112028CE" wp14:editId="65AE0741">
                    <wp:simplePos x="0" y="0"/>
                    <wp:positionH relativeFrom="page">
                      <wp:posOffset>210562</wp:posOffset>
                    </wp:positionH>
                    <wp:positionV relativeFrom="page">
                      <wp:posOffset>346704</wp:posOffset>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8D0963" w14:textId="77777777" w:rsidR="001E5BA6" w:rsidRDefault="001E5B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2028CE" id="Rectangle 466" o:spid="_x0000_s1026" style="position:absolute;margin-left:16.6pt;margin-top:27.3pt;width:581.4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" fillcolor="#deeaf6 [660]" stroked="f" strokeweight="1pt">
                    <v:fill color2="#9cc2e5 [1940]" rotate="t" focus="100%" type="gradient">
                      <o:fill v:ext="view" type="gradientUnscaled"/>
                    </v:fill>
                    <v:path arrowok="t"/>
                    <v:textbox inset="21.6pt,,21.6pt">
                      <w:txbxContent>
                        <w:p w14:paraId="1A8D0963" w14:textId="77777777" w:rsidR="001E5BA6" w:rsidRDefault="001E5BA6"/>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7C17E16F" wp14:editId="3B305F3A">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76722" w14:textId="6EE16587" w:rsidR="001E5BA6" w:rsidRDefault="001E5BA6" w:rsidP="003068A9">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17E16F"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DF76722" w14:textId="6EE16587" w:rsidR="001E5BA6" w:rsidRDefault="001E5BA6" w:rsidP="003068A9">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49C2104F" wp14:editId="34F8712E">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FC2D7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1" allowOverlap="1" wp14:anchorId="3A1ABA51" wp14:editId="2E6A8FA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6F78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491554BA" wp14:editId="52604EB8">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146177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146177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dtPr>
                                <w:sdtContent>
                                  <w:p w14:paraId="3EB0D66D" w14:textId="3F9BA6DF" w:rsidR="001E5BA6" w:rsidRDefault="001E5BA6">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eastAsia"/>
                                        <w:noProof/>
                                        <w:color w:val="5B9BD5" w:themeColor="accent1"/>
                                        <w:sz w:val="72"/>
                                        <w:szCs w:val="72"/>
                                      </w:rPr>
                                      <w:t>H</w:t>
                                    </w:r>
                                    <w:r w:rsidR="00DC304E">
                                      <w:rPr>
                                        <w:rFonts w:asciiTheme="majorHAnsi" w:eastAsiaTheme="majorEastAsia" w:hAnsiTheme="majorHAnsi" w:cstheme="majorBidi"/>
                                        <w:noProof/>
                                        <w:color w:val="5B9BD5" w:themeColor="accent1"/>
                                        <w:sz w:val="72"/>
                                        <w:szCs w:val="72"/>
                                      </w:rPr>
                                      <w:t>ousing Affordability Data S</w:t>
                                    </w:r>
                                    <w:bookmarkStart w:id="0" w:name="_GoBack"/>
                                    <w:bookmarkEnd w:id="0"/>
                                    <w:r>
                                      <w:rPr>
                                        <w:rFonts w:asciiTheme="majorHAnsi" w:eastAsiaTheme="majorEastAsia" w:hAnsiTheme="majorHAnsi" w:cstheme="majorBidi"/>
                                        <w:noProof/>
                                        <w:color w:val="5B9BD5" w:themeColor="accent1"/>
                                        <w:sz w:val="72"/>
                                        <w:szCs w:val="72"/>
                                      </w:rPr>
                                      <w:t>ystem</w:t>
                                    </w:r>
                                  </w:p>
                                </w:sdtContent>
                              </w:sdt>
                              <w:p w14:paraId="211EE7BF" w14:textId="6EE526D0" w:rsidR="001E5BA6" w:rsidRDefault="001E5BA6">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91554BA" id="_x0000_t202" coordsize="21600,21600" o:spt="202" path="m,l,21600r21600,l21600,xe">
                    <v:stroke joinstyle="miter"/>
                    <v:path gradientshapeok="t" o:connecttype="rect"/>
                  </v:shapetype>
                  <v:shape id="Text Box 470" o:spid="_x0000_s1028" type="#_x0000_t202" style="position:absolute;margin-left:0;margin-top:0;width:214.2pt;height:115.1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dtPr>
                          <w:sdtContent>
                            <w:p w14:paraId="3EB0D66D" w14:textId="3F9BA6DF" w:rsidR="001E5BA6" w:rsidRDefault="001E5BA6">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eastAsia"/>
                                  <w:noProof/>
                                  <w:color w:val="5B9BD5" w:themeColor="accent1"/>
                                  <w:sz w:val="72"/>
                                  <w:szCs w:val="72"/>
                                </w:rPr>
                                <w:t>H</w:t>
                              </w:r>
                              <w:r w:rsidR="00DC304E">
                                <w:rPr>
                                  <w:rFonts w:asciiTheme="majorHAnsi" w:eastAsiaTheme="majorEastAsia" w:hAnsiTheme="majorHAnsi" w:cstheme="majorBidi"/>
                                  <w:noProof/>
                                  <w:color w:val="5B9BD5" w:themeColor="accent1"/>
                                  <w:sz w:val="72"/>
                                  <w:szCs w:val="72"/>
                                </w:rPr>
                                <w:t>ousing Affordability Data S</w:t>
                              </w:r>
                              <w:bookmarkStart w:id="1" w:name="_GoBack"/>
                              <w:bookmarkEnd w:id="1"/>
                              <w:r>
                                <w:rPr>
                                  <w:rFonts w:asciiTheme="majorHAnsi" w:eastAsiaTheme="majorEastAsia" w:hAnsiTheme="majorHAnsi" w:cstheme="majorBidi"/>
                                  <w:noProof/>
                                  <w:color w:val="5B9BD5" w:themeColor="accent1"/>
                                  <w:sz w:val="72"/>
                                  <w:szCs w:val="72"/>
                                </w:rPr>
                                <w:t>ystem</w:t>
                              </w:r>
                            </w:p>
                          </w:sdtContent>
                        </w:sdt>
                        <w:p w14:paraId="211EE7BF" w14:textId="6EE526D0" w:rsidR="001E5BA6" w:rsidRDefault="001E5BA6">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14:paraId="2C11AE08" w14:textId="210B476A" w:rsidR="007E4F65" w:rsidRDefault="005027D7">
          <w:pPr>
            <w:rPr>
              <w:rFonts w:ascii="Arial" w:hAnsi="Arial" w:cs="Arial"/>
              <w:b/>
            </w:rPr>
          </w:pPr>
          <w:r>
            <w:rPr>
              <w:noProof/>
              <w:lang w:eastAsia="en-US"/>
            </w:rPr>
            <mc:AlternateContent>
              <mc:Choice Requires="wps">
                <w:drawing>
                  <wp:anchor distT="0" distB="0" distL="114300" distR="114300" simplePos="0" relativeHeight="251664384" behindDoc="0" locked="0" layoutInCell="1" allowOverlap="1" wp14:anchorId="1DEF8F61" wp14:editId="0B97D222">
                    <wp:simplePos x="0" y="0"/>
                    <wp:positionH relativeFrom="page">
                      <wp:posOffset>3409919</wp:posOffset>
                    </wp:positionH>
                    <wp:positionV relativeFrom="page">
                      <wp:posOffset>6321060</wp:posOffset>
                    </wp:positionV>
                    <wp:extent cx="2720340" cy="112781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1127810"/>
                            </a:xfrm>
                            <a:prstGeom prst="rect">
                              <a:avLst/>
                            </a:prstGeom>
                            <a:noFill/>
                            <a:ln w="6350">
                              <a:noFill/>
                            </a:ln>
                            <a:effectLst/>
                          </wps:spPr>
                          <wps:txbx>
                            <w:txbxContent>
                              <w:p w14:paraId="7298D9C9" w14:textId="5C064EB3" w:rsidR="001E5BA6" w:rsidRDefault="001E5BA6" w:rsidP="005027D7">
                                <w:pPr>
                                  <w:rPr>
                                    <w:rFonts w:ascii="Arial" w:hAnsi="Arial" w:cs="Arial"/>
                                    <w:b/>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rFonts w:hint="eastAsia"/>
                                        <w:noProof/>
                                        <w:color w:val="44546A" w:themeColor="text2"/>
                                      </w:rPr>
                                      <w:t xml:space="preserve">Team </w:t>
                                    </w:r>
                                    <w:r>
                                      <w:rPr>
                                        <w:noProof/>
                                        <w:color w:val="44546A" w:themeColor="text2"/>
                                      </w:rPr>
                                      <w:t xml:space="preserve"> 4</w:t>
                                    </w:r>
                                  </w:sdtContent>
                                </w:sdt>
                                <w:r>
                                  <w:rPr>
                                    <w:rFonts w:ascii="Arial" w:hAnsi="Arial" w:cs="Arial"/>
                                    <w:b/>
                                  </w:rPr>
                                  <w:t>:</w:t>
                                </w:r>
                              </w:p>
                              <w:p w14:paraId="16D0C037" w14:textId="77777777" w:rsidR="001E5BA6" w:rsidRDefault="001E5BA6" w:rsidP="005027D7">
                                <w:pPr>
                                  <w:rPr>
                                    <w:noProof/>
                                    <w:color w:val="44546A" w:themeColor="text2"/>
                                  </w:rPr>
                                </w:pPr>
                                <w:r w:rsidRPr="005027D7">
                                  <w:rPr>
                                    <w:noProof/>
                                    <w:color w:val="44546A" w:themeColor="text2"/>
                                  </w:rPr>
                                  <w:t>Myat Oo</w:t>
                                </w:r>
                                <w:r>
                                  <w:rPr>
                                    <w:rFonts w:hint="eastAsia"/>
                                    <w:noProof/>
                                    <w:color w:val="44546A" w:themeColor="text2"/>
                                  </w:rPr>
                                  <w:t>,</w:t>
                                </w:r>
                              </w:p>
                              <w:p w14:paraId="0881255F" w14:textId="616ACB3B" w:rsidR="001E5BA6" w:rsidRPr="005027D7" w:rsidRDefault="001E5BA6" w:rsidP="005027D7">
                                <w:pPr>
                                  <w:rPr>
                                    <w:noProof/>
                                    <w:color w:val="44546A" w:themeColor="text2"/>
                                  </w:rPr>
                                </w:pPr>
                                <w:r w:rsidRPr="005027D7">
                                  <w:rPr>
                                    <w:noProof/>
                                    <w:color w:val="44546A" w:themeColor="text2"/>
                                  </w:rPr>
                                  <w:t>Mohammad Islam</w:t>
                                </w:r>
                              </w:p>
                              <w:p w14:paraId="5D8354FF" w14:textId="77777777" w:rsidR="001E5BA6" w:rsidRPr="005027D7" w:rsidRDefault="001E5BA6" w:rsidP="005027D7">
                                <w:pPr>
                                  <w:rPr>
                                    <w:noProof/>
                                    <w:color w:val="44546A" w:themeColor="text2"/>
                                  </w:rPr>
                                </w:pPr>
                                <w:r w:rsidRPr="005027D7">
                                  <w:rPr>
                                    <w:noProof/>
                                    <w:color w:val="44546A" w:themeColor="text2"/>
                                  </w:rPr>
                                  <w:t>Zijian Zhang</w:t>
                                </w:r>
                              </w:p>
                              <w:p w14:paraId="7C2D2488" w14:textId="2673ADD1" w:rsidR="001E5BA6" w:rsidRDefault="001E5BA6">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DEF8F61" id="Text Box 465" o:spid="_x0000_s1029" type="#_x0000_t202" style="position:absolute;margin-left:268.5pt;margin-top:497.7pt;width:214.2pt;height:88.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" filled="f" stroked="f" strokeweight=".5pt">
                    <v:textbox>
                      <w:txbxContent>
                        <w:p w14:paraId="7298D9C9" w14:textId="5C064EB3" w:rsidR="001E5BA6" w:rsidRDefault="001E5BA6" w:rsidP="005027D7">
                          <w:pPr>
                            <w:rPr>
                              <w:rFonts w:ascii="Arial" w:hAnsi="Arial" w:cs="Arial"/>
                              <w:b/>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rFonts w:hint="eastAsia"/>
                                  <w:noProof/>
                                  <w:color w:val="44546A" w:themeColor="text2"/>
                                </w:rPr>
                                <w:t xml:space="preserve">Team </w:t>
                              </w:r>
                              <w:r>
                                <w:rPr>
                                  <w:noProof/>
                                  <w:color w:val="44546A" w:themeColor="text2"/>
                                </w:rPr>
                                <w:t xml:space="preserve"> 4</w:t>
                              </w:r>
                            </w:sdtContent>
                          </w:sdt>
                          <w:r>
                            <w:rPr>
                              <w:rFonts w:ascii="Arial" w:hAnsi="Arial" w:cs="Arial"/>
                              <w:b/>
                            </w:rPr>
                            <w:t>:</w:t>
                          </w:r>
                        </w:p>
                        <w:p w14:paraId="16D0C037" w14:textId="77777777" w:rsidR="001E5BA6" w:rsidRDefault="001E5BA6" w:rsidP="005027D7">
                          <w:pPr>
                            <w:rPr>
                              <w:noProof/>
                              <w:color w:val="44546A" w:themeColor="text2"/>
                            </w:rPr>
                          </w:pPr>
                          <w:r w:rsidRPr="005027D7">
                            <w:rPr>
                              <w:noProof/>
                              <w:color w:val="44546A" w:themeColor="text2"/>
                            </w:rPr>
                            <w:t>Myat Oo</w:t>
                          </w:r>
                          <w:r>
                            <w:rPr>
                              <w:rFonts w:hint="eastAsia"/>
                              <w:noProof/>
                              <w:color w:val="44546A" w:themeColor="text2"/>
                            </w:rPr>
                            <w:t>,</w:t>
                          </w:r>
                        </w:p>
                        <w:p w14:paraId="0881255F" w14:textId="616ACB3B" w:rsidR="001E5BA6" w:rsidRPr="005027D7" w:rsidRDefault="001E5BA6" w:rsidP="005027D7">
                          <w:pPr>
                            <w:rPr>
                              <w:noProof/>
                              <w:color w:val="44546A" w:themeColor="text2"/>
                            </w:rPr>
                          </w:pPr>
                          <w:r w:rsidRPr="005027D7">
                            <w:rPr>
                              <w:noProof/>
                              <w:color w:val="44546A" w:themeColor="text2"/>
                            </w:rPr>
                            <w:t>Mohammad Islam</w:t>
                          </w:r>
                        </w:p>
                        <w:p w14:paraId="5D8354FF" w14:textId="77777777" w:rsidR="001E5BA6" w:rsidRPr="005027D7" w:rsidRDefault="001E5BA6" w:rsidP="005027D7">
                          <w:pPr>
                            <w:rPr>
                              <w:noProof/>
                              <w:color w:val="44546A" w:themeColor="text2"/>
                            </w:rPr>
                          </w:pPr>
                          <w:r w:rsidRPr="005027D7">
                            <w:rPr>
                              <w:noProof/>
                              <w:color w:val="44546A" w:themeColor="text2"/>
                            </w:rPr>
                            <w:t>Zijian Zhang</w:t>
                          </w:r>
                        </w:p>
                        <w:p w14:paraId="7C2D2488" w14:textId="2673ADD1" w:rsidR="001E5BA6" w:rsidRDefault="001E5BA6">
                          <w:pPr>
                            <w:pStyle w:val="NoSpacing"/>
                            <w:rPr>
                              <w:noProof/>
                              <w:color w:val="44546A" w:themeColor="text2"/>
                            </w:rPr>
                          </w:pPr>
                        </w:p>
                      </w:txbxContent>
                    </v:textbox>
                    <w10:wrap type="square" anchorx="page" anchory="page"/>
                  </v:shape>
                </w:pict>
              </mc:Fallback>
            </mc:AlternateContent>
          </w:r>
          <w:r w:rsidR="007E4F65">
            <w:rPr>
              <w:rFonts w:ascii="Arial" w:hAnsi="Arial" w:cs="Arial"/>
              <w:b/>
            </w:rPr>
            <w:br w:type="page"/>
          </w:r>
        </w:p>
      </w:sdtContent>
    </w:sdt>
    <w:sdt>
      <w:sdtPr>
        <w:rPr>
          <w:rFonts w:asciiTheme="minorHAnsi" w:eastAsiaTheme="minorEastAsia" w:hAnsiTheme="minorHAnsi" w:cstheme="minorBidi"/>
          <w:b w:val="0"/>
          <w:bCs w:val="0"/>
          <w:color w:val="auto"/>
          <w:sz w:val="24"/>
          <w:szCs w:val="24"/>
          <w:lang w:eastAsia="zh-CN"/>
        </w:rPr>
        <w:id w:val="-1359725892"/>
        <w:docPartObj>
          <w:docPartGallery w:val="Table of Contents"/>
          <w:docPartUnique/>
        </w:docPartObj>
      </w:sdtPr>
      <w:sdtEndPr>
        <w:rPr>
          <w:noProof/>
        </w:rPr>
      </w:sdtEndPr>
      <w:sdtContent>
        <w:p w14:paraId="720D29FF" w14:textId="58873EA3" w:rsidR="00DF610F" w:rsidRDefault="00DF610F">
          <w:pPr>
            <w:pStyle w:val="TOCHeading"/>
          </w:pPr>
          <w:r>
            <w:t>Table of Contents</w:t>
          </w:r>
        </w:p>
        <w:p w14:paraId="731B8D53" w14:textId="1E834643" w:rsidR="001C3A6B" w:rsidRDefault="00DF610F">
          <w:pPr>
            <w:pStyle w:val="TOC1"/>
            <w:tabs>
              <w:tab w:val="left" w:pos="480"/>
              <w:tab w:val="right" w:leader="dot" w:pos="9010"/>
            </w:tabs>
            <w:rPr>
              <w:b w:val="0"/>
              <w:bCs w:val="0"/>
              <w:noProof/>
              <w:sz w:val="22"/>
              <w:szCs w:val="22"/>
              <w:lang w:eastAsia="en-US"/>
            </w:rPr>
          </w:pPr>
          <w:r>
            <w:rPr>
              <w:b w:val="0"/>
              <w:bCs w:val="0"/>
            </w:rPr>
            <w:fldChar w:fldCharType="begin"/>
          </w:r>
          <w:r>
            <w:instrText xml:space="preserve"> TOC \o "1-3" \h \z \u </w:instrText>
          </w:r>
          <w:r>
            <w:rPr>
              <w:b w:val="0"/>
              <w:bCs w:val="0"/>
            </w:rPr>
            <w:fldChar w:fldCharType="separate"/>
          </w:r>
          <w:hyperlink w:anchor="_Toc478483314" w:history="1">
            <w:r w:rsidR="001C3A6B" w:rsidRPr="00563E82">
              <w:rPr>
                <w:rStyle w:val="Hyperlink"/>
                <w:noProof/>
              </w:rPr>
              <w:t>1)</w:t>
            </w:r>
            <w:r w:rsidR="001C3A6B">
              <w:rPr>
                <w:b w:val="0"/>
                <w:bCs w:val="0"/>
                <w:noProof/>
                <w:sz w:val="22"/>
                <w:szCs w:val="22"/>
                <w:lang w:eastAsia="en-US"/>
              </w:rPr>
              <w:tab/>
            </w:r>
            <w:r w:rsidR="001C3A6B" w:rsidRPr="00563E82">
              <w:rPr>
                <w:rStyle w:val="Hyperlink"/>
                <w:noProof/>
              </w:rPr>
              <w:t>Introduction:</w:t>
            </w:r>
            <w:r w:rsidR="001C3A6B">
              <w:rPr>
                <w:noProof/>
                <w:webHidden/>
              </w:rPr>
              <w:tab/>
            </w:r>
            <w:r w:rsidR="001C3A6B">
              <w:rPr>
                <w:noProof/>
                <w:webHidden/>
              </w:rPr>
              <w:fldChar w:fldCharType="begin"/>
            </w:r>
            <w:r w:rsidR="001C3A6B">
              <w:rPr>
                <w:noProof/>
                <w:webHidden/>
              </w:rPr>
              <w:instrText xml:space="preserve"> PAGEREF _Toc478483314 \h </w:instrText>
            </w:r>
            <w:r w:rsidR="001C3A6B">
              <w:rPr>
                <w:noProof/>
                <w:webHidden/>
              </w:rPr>
            </w:r>
            <w:r w:rsidR="001C3A6B">
              <w:rPr>
                <w:noProof/>
                <w:webHidden/>
              </w:rPr>
              <w:fldChar w:fldCharType="separate"/>
            </w:r>
            <w:r w:rsidR="001C3A6B">
              <w:rPr>
                <w:noProof/>
                <w:webHidden/>
              </w:rPr>
              <w:t>2</w:t>
            </w:r>
            <w:r w:rsidR="001C3A6B">
              <w:rPr>
                <w:noProof/>
                <w:webHidden/>
              </w:rPr>
              <w:fldChar w:fldCharType="end"/>
            </w:r>
          </w:hyperlink>
        </w:p>
        <w:p w14:paraId="0309A8FC" w14:textId="6C1A58B7" w:rsidR="001C3A6B" w:rsidRDefault="001E5BA6">
          <w:pPr>
            <w:pStyle w:val="TOC1"/>
            <w:tabs>
              <w:tab w:val="left" w:pos="480"/>
              <w:tab w:val="right" w:leader="dot" w:pos="9010"/>
            </w:tabs>
            <w:rPr>
              <w:b w:val="0"/>
              <w:bCs w:val="0"/>
              <w:noProof/>
              <w:sz w:val="22"/>
              <w:szCs w:val="22"/>
              <w:lang w:eastAsia="en-US"/>
            </w:rPr>
          </w:pPr>
          <w:hyperlink w:anchor="_Toc478483315" w:history="1">
            <w:r w:rsidR="001C3A6B" w:rsidRPr="00563E82">
              <w:rPr>
                <w:rStyle w:val="Hyperlink"/>
                <w:noProof/>
              </w:rPr>
              <w:t>2)</w:t>
            </w:r>
            <w:r w:rsidR="001C3A6B">
              <w:rPr>
                <w:b w:val="0"/>
                <w:bCs w:val="0"/>
                <w:noProof/>
                <w:sz w:val="22"/>
                <w:szCs w:val="22"/>
                <w:lang w:eastAsia="en-US"/>
              </w:rPr>
              <w:tab/>
            </w:r>
            <w:r w:rsidR="001C3A6B" w:rsidRPr="00563E82">
              <w:rPr>
                <w:rStyle w:val="Hyperlink"/>
                <w:noProof/>
              </w:rPr>
              <w:t>Implementation:</w:t>
            </w:r>
            <w:r w:rsidR="001C3A6B">
              <w:rPr>
                <w:noProof/>
                <w:webHidden/>
              </w:rPr>
              <w:tab/>
            </w:r>
            <w:r w:rsidR="001C3A6B">
              <w:rPr>
                <w:noProof/>
                <w:webHidden/>
              </w:rPr>
              <w:fldChar w:fldCharType="begin"/>
            </w:r>
            <w:r w:rsidR="001C3A6B">
              <w:rPr>
                <w:noProof/>
                <w:webHidden/>
              </w:rPr>
              <w:instrText xml:space="preserve"> PAGEREF _Toc478483315 \h </w:instrText>
            </w:r>
            <w:r w:rsidR="001C3A6B">
              <w:rPr>
                <w:noProof/>
                <w:webHidden/>
              </w:rPr>
            </w:r>
            <w:r w:rsidR="001C3A6B">
              <w:rPr>
                <w:noProof/>
                <w:webHidden/>
              </w:rPr>
              <w:fldChar w:fldCharType="separate"/>
            </w:r>
            <w:r w:rsidR="001C3A6B">
              <w:rPr>
                <w:noProof/>
                <w:webHidden/>
              </w:rPr>
              <w:t>2</w:t>
            </w:r>
            <w:r w:rsidR="001C3A6B">
              <w:rPr>
                <w:noProof/>
                <w:webHidden/>
              </w:rPr>
              <w:fldChar w:fldCharType="end"/>
            </w:r>
          </w:hyperlink>
        </w:p>
        <w:p w14:paraId="24A47A87" w14:textId="590887DB" w:rsidR="001C3A6B" w:rsidRDefault="001E5BA6">
          <w:pPr>
            <w:pStyle w:val="TOC1"/>
            <w:tabs>
              <w:tab w:val="left" w:pos="480"/>
              <w:tab w:val="right" w:leader="dot" w:pos="9010"/>
            </w:tabs>
            <w:rPr>
              <w:b w:val="0"/>
              <w:bCs w:val="0"/>
              <w:noProof/>
              <w:sz w:val="22"/>
              <w:szCs w:val="22"/>
              <w:lang w:eastAsia="en-US"/>
            </w:rPr>
          </w:pPr>
          <w:hyperlink w:anchor="_Toc478483316" w:history="1">
            <w:r w:rsidR="001C3A6B" w:rsidRPr="00563E82">
              <w:rPr>
                <w:rStyle w:val="Hyperlink"/>
                <w:noProof/>
              </w:rPr>
              <w:t>a)</w:t>
            </w:r>
            <w:r w:rsidR="001C3A6B">
              <w:rPr>
                <w:b w:val="0"/>
                <w:bCs w:val="0"/>
                <w:noProof/>
                <w:sz w:val="22"/>
                <w:szCs w:val="22"/>
                <w:lang w:eastAsia="en-US"/>
              </w:rPr>
              <w:tab/>
            </w:r>
            <w:r w:rsidR="001C3A6B" w:rsidRPr="00563E82">
              <w:rPr>
                <w:rStyle w:val="Hyperlink"/>
                <w:noProof/>
              </w:rPr>
              <w:t>Database Connection:</w:t>
            </w:r>
            <w:r w:rsidR="001C3A6B">
              <w:rPr>
                <w:noProof/>
                <w:webHidden/>
              </w:rPr>
              <w:tab/>
            </w:r>
            <w:r w:rsidR="001C3A6B">
              <w:rPr>
                <w:noProof/>
                <w:webHidden/>
              </w:rPr>
              <w:fldChar w:fldCharType="begin"/>
            </w:r>
            <w:r w:rsidR="001C3A6B">
              <w:rPr>
                <w:noProof/>
                <w:webHidden/>
              </w:rPr>
              <w:instrText xml:space="preserve"> PAGEREF _Toc478483316 \h </w:instrText>
            </w:r>
            <w:r w:rsidR="001C3A6B">
              <w:rPr>
                <w:noProof/>
                <w:webHidden/>
              </w:rPr>
            </w:r>
            <w:r w:rsidR="001C3A6B">
              <w:rPr>
                <w:noProof/>
                <w:webHidden/>
              </w:rPr>
              <w:fldChar w:fldCharType="separate"/>
            </w:r>
            <w:r w:rsidR="001C3A6B">
              <w:rPr>
                <w:noProof/>
                <w:webHidden/>
              </w:rPr>
              <w:t>2</w:t>
            </w:r>
            <w:r w:rsidR="001C3A6B">
              <w:rPr>
                <w:noProof/>
                <w:webHidden/>
              </w:rPr>
              <w:fldChar w:fldCharType="end"/>
            </w:r>
          </w:hyperlink>
        </w:p>
        <w:p w14:paraId="54FD629D" w14:textId="2F5AB695" w:rsidR="001C3A6B" w:rsidRDefault="001E5BA6">
          <w:pPr>
            <w:pStyle w:val="TOC1"/>
            <w:tabs>
              <w:tab w:val="left" w:pos="480"/>
              <w:tab w:val="right" w:leader="dot" w:pos="9010"/>
            </w:tabs>
            <w:rPr>
              <w:b w:val="0"/>
              <w:bCs w:val="0"/>
              <w:noProof/>
              <w:sz w:val="22"/>
              <w:szCs w:val="22"/>
              <w:lang w:eastAsia="en-US"/>
            </w:rPr>
          </w:pPr>
          <w:hyperlink w:anchor="_Toc478483317" w:history="1">
            <w:r w:rsidR="001C3A6B" w:rsidRPr="00563E82">
              <w:rPr>
                <w:rStyle w:val="Hyperlink"/>
                <w:noProof/>
              </w:rPr>
              <w:t>b)</w:t>
            </w:r>
            <w:r w:rsidR="001C3A6B">
              <w:rPr>
                <w:b w:val="0"/>
                <w:bCs w:val="0"/>
                <w:noProof/>
                <w:sz w:val="22"/>
                <w:szCs w:val="22"/>
                <w:lang w:eastAsia="en-US"/>
              </w:rPr>
              <w:tab/>
            </w:r>
            <w:r w:rsidR="003068A9" w:rsidRPr="003068A9">
              <w:rPr>
                <w:bCs w:val="0"/>
                <w:noProof/>
                <w:sz w:val="22"/>
                <w:szCs w:val="22"/>
                <w:lang w:eastAsia="en-US"/>
              </w:rPr>
              <w:t>Virtualization Machi</w:t>
            </w:r>
            <w:r w:rsidR="00CB2993">
              <w:rPr>
                <w:bCs w:val="0"/>
                <w:noProof/>
                <w:sz w:val="22"/>
                <w:szCs w:val="22"/>
                <w:lang w:eastAsia="en-US"/>
              </w:rPr>
              <w:t>n</w:t>
            </w:r>
            <w:r w:rsidR="003068A9" w:rsidRPr="003068A9">
              <w:rPr>
                <w:bCs w:val="0"/>
                <w:noProof/>
                <w:sz w:val="22"/>
                <w:szCs w:val="22"/>
                <w:lang w:eastAsia="en-US"/>
              </w:rPr>
              <w:t>e</w:t>
            </w:r>
            <w:r w:rsidR="001C3A6B" w:rsidRPr="00563E82">
              <w:rPr>
                <w:rStyle w:val="Hyperlink"/>
                <w:noProof/>
              </w:rPr>
              <w:t>:</w:t>
            </w:r>
            <w:r w:rsidR="001C3A6B">
              <w:rPr>
                <w:noProof/>
                <w:webHidden/>
              </w:rPr>
              <w:tab/>
            </w:r>
            <w:r w:rsidR="001C3A6B">
              <w:rPr>
                <w:noProof/>
                <w:webHidden/>
              </w:rPr>
              <w:fldChar w:fldCharType="begin"/>
            </w:r>
            <w:r w:rsidR="001C3A6B">
              <w:rPr>
                <w:noProof/>
                <w:webHidden/>
              </w:rPr>
              <w:instrText xml:space="preserve"> PAGEREF _Toc478483317 \h </w:instrText>
            </w:r>
            <w:r w:rsidR="001C3A6B">
              <w:rPr>
                <w:noProof/>
                <w:webHidden/>
              </w:rPr>
            </w:r>
            <w:r w:rsidR="001C3A6B">
              <w:rPr>
                <w:noProof/>
                <w:webHidden/>
              </w:rPr>
              <w:fldChar w:fldCharType="separate"/>
            </w:r>
            <w:r w:rsidR="001C3A6B">
              <w:rPr>
                <w:noProof/>
                <w:webHidden/>
              </w:rPr>
              <w:t>2</w:t>
            </w:r>
            <w:r w:rsidR="001C3A6B">
              <w:rPr>
                <w:noProof/>
                <w:webHidden/>
              </w:rPr>
              <w:fldChar w:fldCharType="end"/>
            </w:r>
          </w:hyperlink>
        </w:p>
        <w:p w14:paraId="17BCFC27" w14:textId="1B48FE5F" w:rsidR="001C3A6B" w:rsidRDefault="001E5BA6">
          <w:pPr>
            <w:pStyle w:val="TOC1"/>
            <w:tabs>
              <w:tab w:val="left" w:pos="480"/>
              <w:tab w:val="right" w:leader="dot" w:pos="9010"/>
            </w:tabs>
            <w:rPr>
              <w:b w:val="0"/>
              <w:bCs w:val="0"/>
              <w:noProof/>
              <w:sz w:val="22"/>
              <w:szCs w:val="22"/>
              <w:lang w:eastAsia="en-US"/>
            </w:rPr>
          </w:pPr>
          <w:hyperlink w:anchor="_Toc478483318" w:history="1">
            <w:r w:rsidR="001C3A6B" w:rsidRPr="00563E82">
              <w:rPr>
                <w:rStyle w:val="Hyperlink"/>
                <w:noProof/>
              </w:rPr>
              <w:t>c)</w:t>
            </w:r>
            <w:r w:rsidR="001C3A6B">
              <w:rPr>
                <w:b w:val="0"/>
                <w:bCs w:val="0"/>
                <w:noProof/>
                <w:sz w:val="22"/>
                <w:szCs w:val="22"/>
                <w:lang w:eastAsia="en-US"/>
              </w:rPr>
              <w:tab/>
            </w:r>
            <w:r w:rsidR="003068A9" w:rsidRPr="003068A9">
              <w:rPr>
                <w:rStyle w:val="Hyperlink"/>
                <w:noProof/>
              </w:rPr>
              <w:t>Apache Hadoop</w:t>
            </w:r>
            <w:r w:rsidR="001C3A6B" w:rsidRPr="00563E82">
              <w:rPr>
                <w:rStyle w:val="Hyperlink"/>
                <w:noProof/>
              </w:rPr>
              <w:t>:</w:t>
            </w:r>
            <w:r w:rsidR="001C3A6B">
              <w:rPr>
                <w:noProof/>
                <w:webHidden/>
              </w:rPr>
              <w:tab/>
            </w:r>
            <w:r w:rsidR="001C3A6B">
              <w:rPr>
                <w:noProof/>
                <w:webHidden/>
              </w:rPr>
              <w:fldChar w:fldCharType="begin"/>
            </w:r>
            <w:r w:rsidR="001C3A6B">
              <w:rPr>
                <w:noProof/>
                <w:webHidden/>
              </w:rPr>
              <w:instrText xml:space="preserve"> PAGEREF _Toc478483318 \h </w:instrText>
            </w:r>
            <w:r w:rsidR="001C3A6B">
              <w:rPr>
                <w:noProof/>
                <w:webHidden/>
              </w:rPr>
            </w:r>
            <w:r w:rsidR="001C3A6B">
              <w:rPr>
                <w:noProof/>
                <w:webHidden/>
              </w:rPr>
              <w:fldChar w:fldCharType="separate"/>
            </w:r>
            <w:r w:rsidR="001C3A6B">
              <w:rPr>
                <w:noProof/>
                <w:webHidden/>
              </w:rPr>
              <w:t>3</w:t>
            </w:r>
            <w:r w:rsidR="001C3A6B">
              <w:rPr>
                <w:noProof/>
                <w:webHidden/>
              </w:rPr>
              <w:fldChar w:fldCharType="end"/>
            </w:r>
          </w:hyperlink>
        </w:p>
        <w:p w14:paraId="473B8CD8" w14:textId="685317AC" w:rsidR="001C3A6B" w:rsidRDefault="001E5BA6">
          <w:pPr>
            <w:pStyle w:val="TOC1"/>
            <w:tabs>
              <w:tab w:val="left" w:pos="480"/>
              <w:tab w:val="right" w:leader="dot" w:pos="9010"/>
            </w:tabs>
            <w:rPr>
              <w:b w:val="0"/>
              <w:bCs w:val="0"/>
              <w:noProof/>
              <w:sz w:val="22"/>
              <w:szCs w:val="22"/>
              <w:lang w:eastAsia="en-US"/>
            </w:rPr>
          </w:pPr>
          <w:hyperlink w:anchor="_Toc478483319" w:history="1">
            <w:r w:rsidR="001C3A6B" w:rsidRPr="00563E82">
              <w:rPr>
                <w:rStyle w:val="Hyperlink"/>
                <w:noProof/>
              </w:rPr>
              <w:t>d)</w:t>
            </w:r>
            <w:r w:rsidR="001C3A6B">
              <w:rPr>
                <w:b w:val="0"/>
                <w:bCs w:val="0"/>
                <w:noProof/>
                <w:sz w:val="22"/>
                <w:szCs w:val="22"/>
                <w:lang w:eastAsia="en-US"/>
              </w:rPr>
              <w:tab/>
            </w:r>
            <w:r w:rsidR="00CB2993" w:rsidRPr="00CB2993">
              <w:rPr>
                <w:rStyle w:val="Hyperlink"/>
                <w:noProof/>
              </w:rPr>
              <w:t>HADS documentation file</w:t>
            </w:r>
            <w:r w:rsidR="001C3A6B" w:rsidRPr="00563E82">
              <w:rPr>
                <w:rStyle w:val="Hyperlink"/>
                <w:noProof/>
              </w:rPr>
              <w:t>:</w:t>
            </w:r>
            <w:r w:rsidR="001C3A6B">
              <w:rPr>
                <w:noProof/>
                <w:webHidden/>
              </w:rPr>
              <w:tab/>
            </w:r>
            <w:r w:rsidR="001C3A6B">
              <w:rPr>
                <w:noProof/>
                <w:webHidden/>
              </w:rPr>
              <w:fldChar w:fldCharType="begin"/>
            </w:r>
            <w:r w:rsidR="001C3A6B">
              <w:rPr>
                <w:noProof/>
                <w:webHidden/>
              </w:rPr>
              <w:instrText xml:space="preserve"> PAGEREF _Toc478483319 \h </w:instrText>
            </w:r>
            <w:r w:rsidR="001C3A6B">
              <w:rPr>
                <w:noProof/>
                <w:webHidden/>
              </w:rPr>
            </w:r>
            <w:r w:rsidR="001C3A6B">
              <w:rPr>
                <w:noProof/>
                <w:webHidden/>
              </w:rPr>
              <w:fldChar w:fldCharType="separate"/>
            </w:r>
            <w:r w:rsidR="001C3A6B">
              <w:rPr>
                <w:noProof/>
                <w:webHidden/>
              </w:rPr>
              <w:t>3</w:t>
            </w:r>
            <w:r w:rsidR="001C3A6B">
              <w:rPr>
                <w:noProof/>
                <w:webHidden/>
              </w:rPr>
              <w:fldChar w:fldCharType="end"/>
            </w:r>
          </w:hyperlink>
        </w:p>
        <w:p w14:paraId="529727CA" w14:textId="7FFE9C61" w:rsidR="001C3A6B" w:rsidRDefault="001E5BA6">
          <w:pPr>
            <w:pStyle w:val="TOC1"/>
            <w:tabs>
              <w:tab w:val="left" w:pos="480"/>
              <w:tab w:val="right" w:leader="dot" w:pos="9010"/>
            </w:tabs>
            <w:rPr>
              <w:b w:val="0"/>
              <w:bCs w:val="0"/>
              <w:noProof/>
              <w:sz w:val="22"/>
              <w:szCs w:val="22"/>
              <w:lang w:eastAsia="en-US"/>
            </w:rPr>
          </w:pPr>
          <w:hyperlink w:anchor="_Toc478483323" w:history="1">
            <w:r w:rsidR="00D26363">
              <w:rPr>
                <w:rStyle w:val="Hyperlink"/>
                <w:noProof/>
              </w:rPr>
              <w:t>3</w:t>
            </w:r>
            <w:r w:rsidR="001C3A6B" w:rsidRPr="00563E82">
              <w:rPr>
                <w:rStyle w:val="Hyperlink"/>
                <w:noProof/>
              </w:rPr>
              <w:t>)</w:t>
            </w:r>
            <w:r w:rsidR="001C3A6B">
              <w:rPr>
                <w:b w:val="0"/>
                <w:bCs w:val="0"/>
                <w:noProof/>
                <w:sz w:val="22"/>
                <w:szCs w:val="22"/>
                <w:lang w:eastAsia="en-US"/>
              </w:rPr>
              <w:tab/>
            </w:r>
            <w:r w:rsidR="001C3A6B" w:rsidRPr="00563E82">
              <w:rPr>
                <w:rStyle w:val="Hyperlink"/>
                <w:noProof/>
              </w:rPr>
              <w:t>Results:</w:t>
            </w:r>
            <w:r w:rsidR="001C3A6B">
              <w:rPr>
                <w:noProof/>
                <w:webHidden/>
              </w:rPr>
              <w:tab/>
            </w:r>
            <w:r w:rsidR="001C3A6B">
              <w:rPr>
                <w:noProof/>
                <w:webHidden/>
              </w:rPr>
              <w:fldChar w:fldCharType="begin"/>
            </w:r>
            <w:r w:rsidR="001C3A6B">
              <w:rPr>
                <w:noProof/>
                <w:webHidden/>
              </w:rPr>
              <w:instrText xml:space="preserve"> PAGEREF _Toc478483323 \h </w:instrText>
            </w:r>
            <w:r w:rsidR="001C3A6B">
              <w:rPr>
                <w:noProof/>
                <w:webHidden/>
              </w:rPr>
            </w:r>
            <w:r w:rsidR="001C3A6B">
              <w:rPr>
                <w:noProof/>
                <w:webHidden/>
              </w:rPr>
              <w:fldChar w:fldCharType="separate"/>
            </w:r>
            <w:r w:rsidR="001C3A6B">
              <w:rPr>
                <w:noProof/>
                <w:webHidden/>
              </w:rPr>
              <w:t>4</w:t>
            </w:r>
            <w:r w:rsidR="001C3A6B">
              <w:rPr>
                <w:noProof/>
                <w:webHidden/>
              </w:rPr>
              <w:fldChar w:fldCharType="end"/>
            </w:r>
          </w:hyperlink>
        </w:p>
        <w:p w14:paraId="7E110F9F" w14:textId="07EB90B8" w:rsidR="00DF610F" w:rsidRDefault="00DF610F">
          <w:r>
            <w:rPr>
              <w:b/>
              <w:bCs/>
              <w:noProof/>
            </w:rPr>
            <w:fldChar w:fldCharType="end"/>
          </w:r>
        </w:p>
      </w:sdtContent>
    </w:sdt>
    <w:p w14:paraId="7B9EDF91" w14:textId="77777777" w:rsidR="00B87C75" w:rsidRPr="00E273B8" w:rsidRDefault="00B87C75" w:rsidP="009C76E2">
      <w:pPr>
        <w:rPr>
          <w:rFonts w:ascii="Arial" w:hAnsi="Arial" w:cs="Arial"/>
          <w:b/>
        </w:rPr>
      </w:pPr>
    </w:p>
    <w:p w14:paraId="4B6263E2" w14:textId="3901C8F6" w:rsidR="00E273B8" w:rsidRDefault="00E273B8" w:rsidP="00B87C75">
      <w:pPr>
        <w:pStyle w:val="ListParagraph"/>
        <w:numPr>
          <w:ilvl w:val="0"/>
          <w:numId w:val="1"/>
        </w:numPr>
        <w:rPr>
          <w:rStyle w:val="Heading1Char"/>
        </w:rPr>
      </w:pPr>
      <w:bookmarkStart w:id="2" w:name="_Toc478483314"/>
      <w:r w:rsidRPr="00DF610F">
        <w:rPr>
          <w:rStyle w:val="Heading1Char"/>
          <w:rFonts w:hint="eastAsia"/>
        </w:rPr>
        <w:t>Introduction:</w:t>
      </w:r>
      <w:bookmarkEnd w:id="2"/>
      <w:r w:rsidR="00FC5AD0">
        <w:rPr>
          <w:rStyle w:val="Heading1Char"/>
        </w:rPr>
        <w:t xml:space="preserve"> </w:t>
      </w:r>
    </w:p>
    <w:p w14:paraId="7145576D" w14:textId="77777777" w:rsidR="00D26363" w:rsidRDefault="00D26363" w:rsidP="00D26363">
      <w:pPr>
        <w:pStyle w:val="ListParagraph"/>
        <w:ind w:left="360"/>
        <w:rPr>
          <w:rStyle w:val="Heading1Char"/>
        </w:rPr>
      </w:pPr>
    </w:p>
    <w:p w14:paraId="5F73830E" w14:textId="6D9A77F9" w:rsidR="00FC5AD0" w:rsidRPr="00D26363" w:rsidRDefault="00870A15" w:rsidP="00FC5AD0">
      <w:pPr>
        <w:pStyle w:val="ListParagraph"/>
        <w:ind w:left="360"/>
        <w:rPr>
          <w:rFonts w:ascii="Times New Roman" w:hAnsi="Times New Roman" w:cs="Times New Roman"/>
          <w:bCs/>
          <w:shd w:val="clear" w:color="auto" w:fill="FFFFFF"/>
        </w:rPr>
      </w:pPr>
      <w:r>
        <w:rPr>
          <w:rFonts w:ascii="Times New Roman" w:hAnsi="Times New Roman" w:cs="Times New Roman"/>
          <w:bCs/>
          <w:shd w:val="clear" w:color="auto" w:fill="FFFFFF"/>
        </w:rPr>
        <w:t xml:space="preserve">In this project we have </w:t>
      </w:r>
      <w:r w:rsidR="00CB2993" w:rsidRPr="00D26363">
        <w:rPr>
          <w:rFonts w:ascii="Times New Roman" w:hAnsi="Times New Roman" w:cs="Times New Roman"/>
          <w:bCs/>
          <w:shd w:val="clear" w:color="auto" w:fill="FFFFFF"/>
        </w:rPr>
        <w:t>analyze</w:t>
      </w:r>
      <w:r>
        <w:rPr>
          <w:rFonts w:ascii="Times New Roman" w:hAnsi="Times New Roman" w:cs="Times New Roman"/>
          <w:bCs/>
          <w:shd w:val="clear" w:color="auto" w:fill="FFFFFF"/>
        </w:rPr>
        <w:t>d</w:t>
      </w:r>
      <w:r w:rsidR="00CB2993" w:rsidRPr="00D26363">
        <w:rPr>
          <w:rFonts w:ascii="Times New Roman" w:hAnsi="Times New Roman" w:cs="Times New Roman"/>
          <w:bCs/>
          <w:shd w:val="clear" w:color="auto" w:fill="FFFFFF"/>
        </w:rPr>
        <w:t xml:space="preserve"> a data set provided by https://www.data.gov/ which is the official U.S. government site providing public access to federal government datasets.</w:t>
      </w:r>
    </w:p>
    <w:p w14:paraId="2316ED39" w14:textId="77777777" w:rsidR="00CB2993" w:rsidRPr="00D26363" w:rsidRDefault="00CB2993" w:rsidP="00FC5AD0">
      <w:pPr>
        <w:pStyle w:val="ListParagraph"/>
        <w:ind w:left="360"/>
        <w:rPr>
          <w:rFonts w:ascii="Times New Roman" w:hAnsi="Times New Roman" w:cs="Times New Roman"/>
          <w:bCs/>
          <w:shd w:val="clear" w:color="auto" w:fill="FFFFFF"/>
        </w:rPr>
      </w:pPr>
    </w:p>
    <w:p w14:paraId="41975A08" w14:textId="52703E35" w:rsidR="00CB2993" w:rsidRPr="00D26363" w:rsidRDefault="00CB2993" w:rsidP="00FC5AD0">
      <w:pPr>
        <w:pStyle w:val="ListParagraph"/>
        <w:ind w:left="360"/>
        <w:rPr>
          <w:rFonts w:ascii="Times New Roman" w:hAnsi="Times New Roman" w:cs="Times New Roman"/>
          <w:color w:val="000000"/>
        </w:rPr>
      </w:pPr>
      <w:r w:rsidRPr="00D26363">
        <w:rPr>
          <w:rFonts w:ascii="Times New Roman" w:hAnsi="Times New Roman" w:cs="Times New Roman"/>
          <w:color w:val="000000"/>
        </w:rPr>
        <w:t xml:space="preserve">Specifically, </w:t>
      </w:r>
      <w:r w:rsidR="00870A15">
        <w:rPr>
          <w:rFonts w:ascii="Times New Roman" w:hAnsi="Times New Roman" w:cs="Times New Roman"/>
          <w:color w:val="000000"/>
        </w:rPr>
        <w:t>we have worked</w:t>
      </w:r>
      <w:r w:rsidRPr="00D26363">
        <w:rPr>
          <w:rFonts w:ascii="Times New Roman" w:hAnsi="Times New Roman" w:cs="Times New Roman"/>
          <w:color w:val="000000"/>
        </w:rPr>
        <w:t xml:space="preserve"> with the Housing Affordability Data System (</w:t>
      </w:r>
      <w:hyperlink r:id="rId8" w:history="1">
        <w:r w:rsidRPr="00D26363">
          <w:rPr>
            <w:rStyle w:val="Hyperlink"/>
            <w:rFonts w:ascii="Times New Roman" w:hAnsi="Times New Roman" w:cs="Times New Roman"/>
            <w:color w:val="800080"/>
          </w:rPr>
          <w:t>HADS</w:t>
        </w:r>
      </w:hyperlink>
      <w:r w:rsidRPr="00D26363">
        <w:rPr>
          <w:rFonts w:ascii="Times New Roman" w:hAnsi="Times New Roman" w:cs="Times New Roman"/>
          <w:color w:val="000000"/>
        </w:rPr>
        <w:t>), which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w:t>
      </w:r>
    </w:p>
    <w:p w14:paraId="7DE95D4C" w14:textId="77777777" w:rsidR="00CB2993" w:rsidRPr="00D26363" w:rsidRDefault="00CB2993" w:rsidP="00FC5AD0">
      <w:pPr>
        <w:pStyle w:val="ListParagraph"/>
        <w:ind w:left="360"/>
        <w:rPr>
          <w:rFonts w:ascii="Times New Roman" w:hAnsi="Times New Roman" w:cs="Times New Roman"/>
          <w:color w:val="000000"/>
        </w:rPr>
      </w:pPr>
    </w:p>
    <w:p w14:paraId="65ABA936" w14:textId="0708BCA9" w:rsidR="00CB2993" w:rsidRPr="00D26363" w:rsidRDefault="00870A15" w:rsidP="00CB2993">
      <w:pPr>
        <w:pStyle w:val="ListParagraph"/>
        <w:ind w:left="360"/>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We have carefully </w:t>
      </w:r>
      <w:r w:rsidR="00CB2993" w:rsidRPr="00D26363">
        <w:rPr>
          <w:rStyle w:val="Heading1Char"/>
          <w:rFonts w:ascii="Times New Roman" w:hAnsi="Times New Roman" w:cs="Times New Roman"/>
          <w:color w:val="000000" w:themeColor="text1"/>
          <w:sz w:val="24"/>
          <w:szCs w:val="24"/>
        </w:rPr>
        <w:t>examine</w:t>
      </w:r>
      <w:r>
        <w:rPr>
          <w:rStyle w:val="Heading1Char"/>
          <w:rFonts w:ascii="Times New Roman" w:hAnsi="Times New Roman" w:cs="Times New Roman"/>
          <w:color w:val="000000" w:themeColor="text1"/>
          <w:sz w:val="24"/>
          <w:szCs w:val="24"/>
        </w:rPr>
        <w:t>d the data set for 2013; we have found</w:t>
      </w:r>
      <w:r w:rsidR="00CB2993" w:rsidRPr="00D26363">
        <w:rPr>
          <w:rStyle w:val="Heading1Char"/>
          <w:rFonts w:ascii="Times New Roman" w:hAnsi="Times New Roman" w:cs="Times New Roman"/>
          <w:color w:val="000000" w:themeColor="text1"/>
          <w:sz w:val="24"/>
          <w:szCs w:val="24"/>
        </w:rPr>
        <w:t xml:space="preserve"> each row contains information pertaining to the following variables:</w:t>
      </w:r>
    </w:p>
    <w:p w14:paraId="058761D9" w14:textId="77777777" w:rsidR="00CB2993" w:rsidRPr="00D26363" w:rsidRDefault="00CB2993" w:rsidP="00CB2993">
      <w:pPr>
        <w:pStyle w:val="ListParagraph"/>
        <w:ind w:left="360"/>
        <w:rPr>
          <w:rStyle w:val="Heading1Char"/>
          <w:rFonts w:ascii="Times New Roman" w:hAnsi="Times New Roman" w:cs="Times New Roman"/>
          <w:color w:val="000000" w:themeColor="text1"/>
          <w:sz w:val="24"/>
          <w:szCs w:val="24"/>
        </w:rPr>
      </w:pPr>
      <w:r w:rsidRPr="00D26363">
        <w:rPr>
          <w:rStyle w:val="Heading1Char"/>
          <w:rFonts w:ascii="Times New Roman" w:hAnsi="Times New Roman" w:cs="Times New Roman"/>
          <w:color w:val="000000" w:themeColor="text1"/>
          <w:sz w:val="24"/>
          <w:szCs w:val="24"/>
        </w:rPr>
        <w:t xml:space="preserve"> </w:t>
      </w:r>
    </w:p>
    <w:p w14:paraId="7CAD28B0" w14:textId="2942AFB0" w:rsidR="00CB2993" w:rsidRDefault="00CB2993" w:rsidP="003760A4">
      <w:pPr>
        <w:pStyle w:val="ListParagraph"/>
        <w:ind w:left="360"/>
        <w:rPr>
          <w:rStyle w:val="Heading1Char"/>
          <w:rFonts w:ascii="Times New Roman" w:hAnsi="Times New Roman" w:cs="Times New Roman"/>
          <w:color w:val="000000" w:themeColor="text1"/>
          <w:sz w:val="24"/>
          <w:szCs w:val="24"/>
        </w:rPr>
      </w:pPr>
      <w:r w:rsidRPr="00D26363">
        <w:rPr>
          <w:rStyle w:val="Heading1Char"/>
          <w:rFonts w:ascii="Times New Roman" w:hAnsi="Times New Roman" w:cs="Times New Roman"/>
          <w:color w:val="000000" w:themeColor="text1"/>
          <w:sz w:val="24"/>
          <w:szCs w:val="24"/>
        </w:rPr>
        <w:t>CONTROL,AGE1,METRO3,REGION,LMED,FMR,L30,L50,L80,IPOV</w:t>
      </w:r>
      <w:r w:rsidR="003760A4" w:rsidRPr="00D26363">
        <w:rPr>
          <w:rStyle w:val="Heading1Char"/>
          <w:rFonts w:ascii="Times New Roman" w:hAnsi="Times New Roman" w:cs="Times New Roman"/>
          <w:color w:val="000000" w:themeColor="text1"/>
          <w:sz w:val="24"/>
          <w:szCs w:val="24"/>
        </w:rPr>
        <w:t xml:space="preserve">,BEDRMS,BUILT,STATUS,TYPE,VALUE, </w:t>
      </w:r>
      <w:r w:rsidRPr="00D26363">
        <w:rPr>
          <w:rStyle w:val="Heading1Char"/>
          <w:rFonts w:ascii="Times New Roman" w:hAnsi="Times New Roman" w:cs="Times New Roman"/>
          <w:color w:val="000000" w:themeColor="text1"/>
          <w:sz w:val="24"/>
          <w:szCs w:val="24"/>
        </w:rPr>
        <w:t>VACANCY,</w:t>
      </w:r>
      <w:r w:rsidR="00D26363">
        <w:rPr>
          <w:rStyle w:val="Heading1Char"/>
          <w:rFonts w:ascii="Times New Roman" w:hAnsi="Times New Roman" w:cs="Times New Roman"/>
          <w:color w:val="000000" w:themeColor="text1"/>
          <w:sz w:val="24"/>
          <w:szCs w:val="24"/>
        </w:rPr>
        <w:t xml:space="preserve"> </w:t>
      </w:r>
      <w:r w:rsidRPr="00D26363">
        <w:rPr>
          <w:rStyle w:val="Heading1Char"/>
          <w:rFonts w:ascii="Times New Roman" w:hAnsi="Times New Roman" w:cs="Times New Roman"/>
          <w:color w:val="000000" w:themeColor="text1"/>
          <w:sz w:val="24"/>
          <w:szCs w:val="24"/>
        </w:rPr>
        <w:t>TENURE,NUNITS,ROOMS,</w:t>
      </w:r>
      <w:r w:rsidR="003760A4" w:rsidRPr="00D26363">
        <w:rPr>
          <w:rStyle w:val="Heading1Char"/>
          <w:rFonts w:ascii="Times New Roman" w:hAnsi="Times New Roman" w:cs="Times New Roman"/>
          <w:color w:val="000000" w:themeColor="text1"/>
          <w:sz w:val="24"/>
          <w:szCs w:val="24"/>
        </w:rPr>
        <w:t>WEIGHT,PER,ZINC2,ZADEQ,ZSMHC, ST</w:t>
      </w:r>
      <w:r w:rsidRPr="00D26363">
        <w:rPr>
          <w:rStyle w:val="Heading1Char"/>
          <w:rFonts w:ascii="Times New Roman" w:hAnsi="Times New Roman" w:cs="Times New Roman"/>
          <w:color w:val="000000" w:themeColor="text1"/>
          <w:sz w:val="24"/>
          <w:szCs w:val="24"/>
        </w:rPr>
        <w:t>UCTURETYPE,OWNRENT,UTILITY, FMTASSISTED,</w:t>
      </w:r>
      <w:r w:rsidR="00D26363">
        <w:rPr>
          <w:rStyle w:val="Heading1Char"/>
          <w:rFonts w:ascii="Times New Roman" w:hAnsi="Times New Roman" w:cs="Times New Roman"/>
          <w:color w:val="000000" w:themeColor="text1"/>
          <w:sz w:val="24"/>
          <w:szCs w:val="24"/>
        </w:rPr>
        <w:t xml:space="preserve"> </w:t>
      </w:r>
      <w:r w:rsidRPr="00D26363">
        <w:rPr>
          <w:rStyle w:val="Heading1Char"/>
          <w:rFonts w:ascii="Times New Roman" w:hAnsi="Times New Roman" w:cs="Times New Roman"/>
          <w:color w:val="000000" w:themeColor="text1"/>
          <w:sz w:val="24"/>
          <w:szCs w:val="24"/>
        </w:rPr>
        <w:t>FMTBURDEN,FMTREGION,FMTSTATUS</w:t>
      </w:r>
    </w:p>
    <w:p w14:paraId="7E5AC248" w14:textId="77777777" w:rsidR="00D26363" w:rsidRPr="00D26363" w:rsidRDefault="00D26363" w:rsidP="003760A4">
      <w:pPr>
        <w:pStyle w:val="ListParagraph"/>
        <w:ind w:left="360"/>
        <w:rPr>
          <w:rStyle w:val="Heading1Char"/>
          <w:rFonts w:ascii="Times New Roman" w:hAnsi="Times New Roman" w:cs="Times New Roman"/>
          <w:color w:val="000000" w:themeColor="text1"/>
          <w:sz w:val="24"/>
          <w:szCs w:val="24"/>
        </w:rPr>
      </w:pPr>
    </w:p>
    <w:p w14:paraId="189EC26D" w14:textId="77777777" w:rsidR="00E273B8" w:rsidRDefault="00E273B8" w:rsidP="00B87C75">
      <w:pPr>
        <w:pStyle w:val="ListParagraph"/>
        <w:numPr>
          <w:ilvl w:val="0"/>
          <w:numId w:val="1"/>
        </w:numPr>
        <w:rPr>
          <w:rStyle w:val="Heading1Char"/>
        </w:rPr>
      </w:pPr>
      <w:bookmarkStart w:id="3" w:name="_Toc478483315"/>
      <w:r w:rsidRPr="00DF610F">
        <w:rPr>
          <w:rStyle w:val="Heading1Char"/>
          <w:rFonts w:hint="eastAsia"/>
        </w:rPr>
        <w:t>Implementation:</w:t>
      </w:r>
      <w:bookmarkEnd w:id="3"/>
    </w:p>
    <w:p w14:paraId="7ADC5211" w14:textId="77777777" w:rsidR="00D26363" w:rsidRPr="00DF610F" w:rsidRDefault="00D26363" w:rsidP="00D26363">
      <w:pPr>
        <w:pStyle w:val="ListParagraph"/>
        <w:ind w:left="360"/>
        <w:rPr>
          <w:rStyle w:val="Heading1Char"/>
        </w:rPr>
      </w:pPr>
    </w:p>
    <w:p w14:paraId="34C16DF2" w14:textId="1213F287" w:rsidR="0068064A" w:rsidRPr="0068064A" w:rsidRDefault="00E273B8" w:rsidP="0068064A">
      <w:pPr>
        <w:pStyle w:val="ListParagraph"/>
        <w:numPr>
          <w:ilvl w:val="1"/>
          <w:numId w:val="1"/>
        </w:numPr>
        <w:rPr>
          <w:rStyle w:val="Heading1Char"/>
        </w:rPr>
      </w:pPr>
      <w:bookmarkStart w:id="4" w:name="_Toc478483316"/>
      <w:r w:rsidRPr="00DF610F">
        <w:rPr>
          <w:rStyle w:val="Heading1Char"/>
          <w:rFonts w:hint="eastAsia"/>
        </w:rPr>
        <w:t>Database Connection:</w:t>
      </w:r>
      <w:bookmarkEnd w:id="4"/>
      <w:r w:rsidR="00CB2993">
        <w:rPr>
          <w:rStyle w:val="Heading1Char"/>
        </w:rPr>
        <w:t xml:space="preserve"> </w:t>
      </w:r>
      <w:r w:rsidR="00CB2993">
        <w:rPr>
          <w:rStyle w:val="Heading1Char"/>
          <w:rFonts w:ascii="Times New Roman" w:hAnsi="Times New Roman" w:cs="Times New Roman"/>
          <w:color w:val="000000" w:themeColor="text1"/>
          <w:sz w:val="24"/>
          <w:szCs w:val="24"/>
        </w:rPr>
        <w:t>We have analyzed the 2013 HADS data and ran on Hadoop on a cluster of 2 or 3 virtual machines to computer the relevant correlation between occupant data, location and income.</w:t>
      </w:r>
      <w:r w:rsidR="003760A4">
        <w:rPr>
          <w:rStyle w:val="Heading1Char"/>
          <w:rFonts w:ascii="Times New Roman" w:hAnsi="Times New Roman" w:cs="Times New Roman"/>
          <w:color w:val="000000" w:themeColor="text1"/>
          <w:sz w:val="24"/>
          <w:szCs w:val="24"/>
        </w:rPr>
        <w:t xml:space="preserve"> Initially, we have set up the virtual machine environment an embedded the apache Hadoop framework in it. We then wrote java code and implemented all the necessary calculations in it to get the relevant correlations. </w:t>
      </w:r>
      <w:r w:rsidR="002F18A4">
        <w:rPr>
          <w:rStyle w:val="Heading1Char"/>
          <w:rFonts w:ascii="Times New Roman" w:hAnsi="Times New Roman" w:cs="Times New Roman"/>
          <w:color w:val="000000" w:themeColor="text1"/>
          <w:sz w:val="24"/>
          <w:szCs w:val="24"/>
        </w:rPr>
        <w:t>By using the Hadoop on the virtualization machines</w:t>
      </w:r>
      <w:r w:rsidR="003760A4">
        <w:rPr>
          <w:rStyle w:val="Heading1Char"/>
          <w:rFonts w:ascii="Times New Roman" w:hAnsi="Times New Roman" w:cs="Times New Roman"/>
          <w:color w:val="000000" w:themeColor="text1"/>
          <w:sz w:val="24"/>
          <w:szCs w:val="24"/>
        </w:rPr>
        <w:t>, we were able to extract the</w:t>
      </w:r>
      <w:r w:rsidR="002F18A4">
        <w:rPr>
          <w:rStyle w:val="Heading1Char"/>
          <w:rFonts w:ascii="Times New Roman" w:hAnsi="Times New Roman" w:cs="Times New Roman"/>
          <w:color w:val="000000" w:themeColor="text1"/>
          <w:sz w:val="24"/>
          <w:szCs w:val="24"/>
        </w:rPr>
        <w:t xml:space="preserve"> necessary</w:t>
      </w:r>
      <w:r w:rsidR="003760A4">
        <w:rPr>
          <w:rStyle w:val="Heading1Char"/>
          <w:rFonts w:ascii="Times New Roman" w:hAnsi="Times New Roman" w:cs="Times New Roman"/>
          <w:color w:val="000000" w:themeColor="text1"/>
          <w:sz w:val="24"/>
          <w:szCs w:val="24"/>
        </w:rPr>
        <w:t xml:space="preserve"> results from the HADS text files. This has been done through the assistance of Hadoop. </w:t>
      </w:r>
      <w:r w:rsidR="00814BDE">
        <w:rPr>
          <w:rStyle w:val="Heading1Char"/>
          <w:rFonts w:ascii="Times New Roman" w:hAnsi="Times New Roman" w:cs="Times New Roman"/>
          <w:color w:val="000000" w:themeColor="text1"/>
          <w:sz w:val="24"/>
          <w:szCs w:val="24"/>
        </w:rPr>
        <w:t xml:space="preserve">The Hadoop played a role as the bridge between the Java program we wrote and the HADS text files that were given. </w:t>
      </w:r>
      <w:r w:rsidR="003760A4">
        <w:rPr>
          <w:rStyle w:val="Heading1Char"/>
          <w:rFonts w:ascii="Times New Roman" w:hAnsi="Times New Roman" w:cs="Times New Roman"/>
          <w:color w:val="000000" w:themeColor="text1"/>
          <w:sz w:val="24"/>
          <w:szCs w:val="24"/>
        </w:rPr>
        <w:t xml:space="preserve">We also created graphs through Excel to exhibit the relevant correlations between the Occupant data with Location, Location with Income or Occupant data with Income.  </w:t>
      </w:r>
      <w:bookmarkStart w:id="5" w:name="_Toc478483317"/>
    </w:p>
    <w:p w14:paraId="0C37D72E" w14:textId="77777777" w:rsidR="00D26363" w:rsidRDefault="00814BDE" w:rsidP="0068064A">
      <w:pPr>
        <w:pStyle w:val="ListParagraph"/>
        <w:numPr>
          <w:ilvl w:val="1"/>
          <w:numId w:val="1"/>
        </w:numPr>
        <w:rPr>
          <w:rStyle w:val="Heading1Char"/>
        </w:rPr>
      </w:pPr>
      <w:r>
        <w:rPr>
          <w:rStyle w:val="Heading1Char"/>
        </w:rPr>
        <w:lastRenderedPageBreak/>
        <w:t>Virtualization Machines</w:t>
      </w:r>
      <w:r w:rsidR="00E273B8" w:rsidRPr="00DF610F">
        <w:rPr>
          <w:rStyle w:val="Heading1Char"/>
          <w:rFonts w:hint="eastAsia"/>
        </w:rPr>
        <w:t>:</w:t>
      </w:r>
      <w:bookmarkEnd w:id="5"/>
      <w:r w:rsidR="00EA4DDB">
        <w:rPr>
          <w:rStyle w:val="Heading1Char"/>
        </w:rPr>
        <w:t xml:space="preserve"> </w:t>
      </w:r>
      <w:bookmarkStart w:id="6" w:name="_Toc478483318"/>
    </w:p>
    <w:p w14:paraId="126C6019" w14:textId="77777777" w:rsidR="00D26363" w:rsidRDefault="00D26363" w:rsidP="00D26363">
      <w:pPr>
        <w:pStyle w:val="ListParagraph"/>
        <w:rPr>
          <w:rStyle w:val="Heading1Char"/>
        </w:rPr>
      </w:pPr>
    </w:p>
    <w:p w14:paraId="741CEC8D" w14:textId="5546A673" w:rsidR="0068064A" w:rsidRPr="0068064A" w:rsidRDefault="0068064A" w:rsidP="00D26363">
      <w:pPr>
        <w:pStyle w:val="ListParagraph"/>
        <w:rPr>
          <w:rFonts w:asciiTheme="majorHAnsi" w:eastAsiaTheme="majorEastAsia" w:hAnsiTheme="majorHAnsi" w:cstheme="majorBidi"/>
          <w:color w:val="2E74B5" w:themeColor="accent1" w:themeShade="BF"/>
          <w:sz w:val="32"/>
          <w:szCs w:val="32"/>
        </w:rPr>
      </w:pPr>
      <w:r w:rsidRPr="0068064A">
        <w:rPr>
          <w:rFonts w:ascii="Times New Roman" w:hAnsi="Times New Roman" w:cs="Times New Roman"/>
          <w:bCs/>
          <w:color w:val="000000" w:themeColor="text1"/>
          <w:shd w:val="clear" w:color="auto" w:fill="FFFFFF"/>
        </w:rPr>
        <w:t>In computing, a virtual machine (VM) is an emulation of a computer system. Virtual machines are based on computer architectures and provide functionality of a physical computer. Their implementations may involve specialized hardware, software, or a combination.</w:t>
      </w:r>
    </w:p>
    <w:p w14:paraId="14ABDDE1" w14:textId="77777777" w:rsidR="0068064A" w:rsidRPr="0068064A" w:rsidRDefault="0068064A" w:rsidP="0068064A">
      <w:pPr>
        <w:pStyle w:val="ListParagraph"/>
        <w:rPr>
          <w:rFonts w:ascii="Times New Roman" w:hAnsi="Times New Roman" w:cs="Times New Roman"/>
          <w:bCs/>
          <w:color w:val="000000" w:themeColor="text1"/>
          <w:shd w:val="clear" w:color="auto" w:fill="FFFFFF"/>
        </w:rPr>
      </w:pPr>
    </w:p>
    <w:p w14:paraId="79FE6D65" w14:textId="77777777" w:rsidR="002C5675" w:rsidRDefault="0068064A" w:rsidP="002C5675">
      <w:pPr>
        <w:pStyle w:val="ListParagraph"/>
        <w:rPr>
          <w:rFonts w:ascii="Times New Roman" w:hAnsi="Times New Roman" w:cs="Times New Roman"/>
          <w:bCs/>
          <w:color w:val="000000" w:themeColor="text1"/>
          <w:shd w:val="clear" w:color="auto" w:fill="FFFFFF"/>
        </w:rPr>
      </w:pPr>
      <w:r w:rsidRPr="0068064A">
        <w:rPr>
          <w:rFonts w:ascii="Times New Roman" w:hAnsi="Times New Roman" w:cs="Times New Roman"/>
          <w:bCs/>
          <w:color w:val="000000" w:themeColor="text1"/>
          <w:shd w:val="clear" w:color="auto" w:fill="FFFFFF"/>
        </w:rPr>
        <w:t>There are different kinds of virtual machines, each with different functions:</w:t>
      </w:r>
    </w:p>
    <w:p w14:paraId="150BE238" w14:textId="77777777" w:rsidR="002C5675" w:rsidRDefault="002C5675" w:rsidP="002C5675">
      <w:pPr>
        <w:pStyle w:val="ListParagraph"/>
        <w:rPr>
          <w:rFonts w:ascii="Times New Roman" w:hAnsi="Times New Roman" w:cs="Times New Roman"/>
          <w:bCs/>
          <w:color w:val="000000" w:themeColor="text1"/>
          <w:shd w:val="clear" w:color="auto" w:fill="FFFFFF"/>
        </w:rPr>
      </w:pPr>
    </w:p>
    <w:p w14:paraId="216D01D7" w14:textId="30B7C4F6" w:rsidR="0068064A" w:rsidRPr="002C5675" w:rsidRDefault="0068064A" w:rsidP="00D26363">
      <w:pPr>
        <w:pStyle w:val="ListParagraph"/>
        <w:numPr>
          <w:ilvl w:val="0"/>
          <w:numId w:val="4"/>
        </w:numPr>
        <w:rPr>
          <w:rFonts w:ascii="Times New Roman" w:hAnsi="Times New Roman" w:cs="Times New Roman"/>
          <w:bCs/>
          <w:color w:val="000000" w:themeColor="text1"/>
          <w:shd w:val="clear" w:color="auto" w:fill="FFFFFF"/>
        </w:rPr>
      </w:pPr>
      <w:r w:rsidRPr="002C5675">
        <w:rPr>
          <w:rFonts w:ascii="Times New Roman" w:hAnsi="Times New Roman" w:cs="Times New Roman"/>
          <w:bCs/>
          <w:color w:val="000000" w:themeColor="text1"/>
          <w:shd w:val="clear" w:color="auto" w:fill="FFFFFF"/>
        </w:rPr>
        <w:t>System virtual machines (also termed full virtualization VMs) provide a substitute for a real machine. They provide functionality needed to execute entire operating systems. A hypervisor uses native execution to share and manage hardware, allowing for multiple environments which are isolated from one another, yet exist on the same physical machine. Modern hypervisors use hardware-assisted virtualization, virtualization-specific hardware, primarily from the host CPUs.</w:t>
      </w:r>
    </w:p>
    <w:p w14:paraId="03F23173" w14:textId="77777777" w:rsidR="002C5675" w:rsidRDefault="002C5675" w:rsidP="002C5675">
      <w:pPr>
        <w:pStyle w:val="ListParagraph"/>
        <w:rPr>
          <w:rFonts w:ascii="Times New Roman" w:hAnsi="Times New Roman" w:cs="Times New Roman"/>
          <w:bCs/>
          <w:color w:val="000000" w:themeColor="text1"/>
          <w:shd w:val="clear" w:color="auto" w:fill="FFFFFF"/>
        </w:rPr>
      </w:pPr>
    </w:p>
    <w:p w14:paraId="6CA11583" w14:textId="7D5FB79B" w:rsidR="00B87C75" w:rsidRDefault="0068064A" w:rsidP="00D26363">
      <w:pPr>
        <w:pStyle w:val="ListParagraph"/>
        <w:numPr>
          <w:ilvl w:val="0"/>
          <w:numId w:val="4"/>
        </w:numPr>
        <w:rPr>
          <w:rStyle w:val="Heading1Char"/>
          <w:rFonts w:ascii="Times New Roman" w:hAnsi="Times New Roman" w:cs="Times New Roman"/>
          <w:bCs/>
          <w:color w:val="000000" w:themeColor="text1"/>
          <w:shd w:val="clear" w:color="auto" w:fill="FFFFFF"/>
        </w:rPr>
      </w:pPr>
      <w:r w:rsidRPr="0068064A">
        <w:rPr>
          <w:rFonts w:ascii="Times New Roman" w:hAnsi="Times New Roman" w:cs="Times New Roman"/>
          <w:bCs/>
          <w:color w:val="000000" w:themeColor="text1"/>
          <w:shd w:val="clear" w:color="auto" w:fill="FFFFFF"/>
        </w:rPr>
        <w:t>Process virtual machines are designed to execute computer programs in a platform-independent environment.</w:t>
      </w:r>
      <w:r w:rsidRPr="0068064A">
        <w:rPr>
          <w:rStyle w:val="Heading1Char"/>
          <w:rFonts w:ascii="Times New Roman" w:hAnsi="Times New Roman" w:cs="Times New Roman" w:hint="eastAsia"/>
          <w:bCs/>
          <w:color w:val="000000" w:themeColor="text1"/>
          <w:shd w:val="clear" w:color="auto" w:fill="FFFFFF"/>
        </w:rPr>
        <w:t xml:space="preserve"> </w:t>
      </w:r>
      <w:bookmarkEnd w:id="6"/>
    </w:p>
    <w:p w14:paraId="7D36444B" w14:textId="77777777" w:rsidR="002C5675" w:rsidRDefault="002C5675" w:rsidP="002C5675">
      <w:pPr>
        <w:pStyle w:val="ListParagraph"/>
        <w:rPr>
          <w:rStyle w:val="Heading1Char"/>
          <w:rFonts w:ascii="Times New Roman" w:hAnsi="Times New Roman" w:cs="Times New Roman"/>
          <w:bCs/>
          <w:color w:val="000000" w:themeColor="text1"/>
          <w:shd w:val="clear" w:color="auto" w:fill="FFFFFF"/>
        </w:rPr>
      </w:pPr>
    </w:p>
    <w:p w14:paraId="25E6FDE3" w14:textId="1926B68F" w:rsidR="002C5675" w:rsidRPr="00D26363" w:rsidRDefault="002C5675" w:rsidP="002C5675">
      <w:pPr>
        <w:pStyle w:val="ListParagraph"/>
        <w:rPr>
          <w:rStyle w:val="Heading1Char"/>
          <w:sz w:val="24"/>
          <w:szCs w:val="24"/>
        </w:rPr>
      </w:pPr>
      <w:r w:rsidRPr="00D26363">
        <w:rPr>
          <w:rStyle w:val="Heading1Char"/>
          <w:rFonts w:ascii="Times New Roman" w:hAnsi="Times New Roman" w:cs="Times New Roman"/>
          <w:bCs/>
          <w:color w:val="000000" w:themeColor="text1"/>
          <w:sz w:val="24"/>
          <w:szCs w:val="24"/>
          <w:shd w:val="clear" w:color="auto" w:fill="FFFFFF"/>
        </w:rPr>
        <w:t>In our project, we have used virtual machines such as Happy and Grumpy to implement the Hadoop and</w:t>
      </w:r>
      <w:r w:rsidR="001B0943">
        <w:rPr>
          <w:rStyle w:val="Heading1Char"/>
          <w:rFonts w:ascii="Times New Roman" w:hAnsi="Times New Roman" w:cs="Times New Roman"/>
          <w:bCs/>
          <w:color w:val="000000" w:themeColor="text1"/>
          <w:sz w:val="24"/>
          <w:szCs w:val="24"/>
          <w:shd w:val="clear" w:color="auto" w:fill="FFFFFF"/>
        </w:rPr>
        <w:t xml:space="preserve"> to</w:t>
      </w:r>
      <w:r w:rsidRPr="00D26363">
        <w:rPr>
          <w:rStyle w:val="Heading1Char"/>
          <w:rFonts w:ascii="Times New Roman" w:hAnsi="Times New Roman" w:cs="Times New Roman"/>
          <w:bCs/>
          <w:color w:val="000000" w:themeColor="text1"/>
          <w:sz w:val="24"/>
          <w:szCs w:val="24"/>
          <w:shd w:val="clear" w:color="auto" w:fill="FFFFFF"/>
        </w:rPr>
        <w:t xml:space="preserve"> analyze the 2013 HADS data </w:t>
      </w:r>
      <w:r w:rsidR="001B0943">
        <w:rPr>
          <w:rStyle w:val="Heading1Char"/>
          <w:rFonts w:ascii="Times New Roman" w:hAnsi="Times New Roman" w:cs="Times New Roman"/>
          <w:bCs/>
          <w:color w:val="000000" w:themeColor="text1"/>
          <w:sz w:val="24"/>
          <w:szCs w:val="24"/>
          <w:shd w:val="clear" w:color="auto" w:fill="FFFFFF"/>
        </w:rPr>
        <w:t xml:space="preserve">in order </w:t>
      </w:r>
      <w:r w:rsidRPr="00D26363">
        <w:rPr>
          <w:rStyle w:val="Heading1Char"/>
          <w:rFonts w:ascii="Times New Roman" w:hAnsi="Times New Roman" w:cs="Times New Roman"/>
          <w:bCs/>
          <w:color w:val="000000" w:themeColor="text1"/>
          <w:sz w:val="24"/>
          <w:szCs w:val="24"/>
          <w:shd w:val="clear" w:color="auto" w:fill="FFFFFF"/>
        </w:rPr>
        <w:t>to compute the relevant correlation</w:t>
      </w:r>
      <w:r w:rsidR="001B0943">
        <w:rPr>
          <w:rStyle w:val="Heading1Char"/>
          <w:rFonts w:ascii="Times New Roman" w:hAnsi="Times New Roman" w:cs="Times New Roman"/>
          <w:bCs/>
          <w:color w:val="000000" w:themeColor="text1"/>
          <w:sz w:val="24"/>
          <w:szCs w:val="24"/>
          <w:shd w:val="clear" w:color="auto" w:fill="FFFFFF"/>
        </w:rPr>
        <w:t>s</w:t>
      </w:r>
      <w:r w:rsidRPr="00D26363">
        <w:rPr>
          <w:rStyle w:val="Heading1Char"/>
          <w:rFonts w:ascii="Times New Roman" w:hAnsi="Times New Roman" w:cs="Times New Roman"/>
          <w:bCs/>
          <w:color w:val="000000" w:themeColor="text1"/>
          <w:sz w:val="24"/>
          <w:szCs w:val="24"/>
          <w:shd w:val="clear" w:color="auto" w:fill="FFFFFF"/>
        </w:rPr>
        <w:t xml:space="preserve"> between the Occupant data, location and income which contains the age of the head of the house hold, number of persons in the household, owner/renter status, City and Suburban, Region and the Household income.</w:t>
      </w:r>
    </w:p>
    <w:p w14:paraId="5C13A34D" w14:textId="77777777" w:rsidR="002C5675" w:rsidRDefault="002C5675" w:rsidP="002C5675">
      <w:pPr>
        <w:pStyle w:val="ListParagraph"/>
        <w:rPr>
          <w:rStyle w:val="Heading1Char"/>
        </w:rPr>
      </w:pPr>
    </w:p>
    <w:p w14:paraId="786CB3AF" w14:textId="77777777" w:rsidR="002C5675" w:rsidRPr="00DF610F" w:rsidRDefault="002C5675" w:rsidP="002C5675">
      <w:pPr>
        <w:pStyle w:val="ListParagraph"/>
        <w:rPr>
          <w:rStyle w:val="Heading1Char"/>
        </w:rPr>
      </w:pPr>
    </w:p>
    <w:p w14:paraId="177D9A5F" w14:textId="1F280CC6" w:rsidR="00B87C75" w:rsidRDefault="00922A20" w:rsidP="00DF610F">
      <w:pPr>
        <w:pStyle w:val="ListParagraph"/>
        <w:numPr>
          <w:ilvl w:val="1"/>
          <w:numId w:val="1"/>
        </w:numPr>
        <w:rPr>
          <w:rStyle w:val="Heading1Char"/>
        </w:rPr>
      </w:pPr>
      <w:bookmarkStart w:id="7" w:name="_Toc478483319"/>
      <w:r>
        <w:rPr>
          <w:rStyle w:val="Heading1Char"/>
        </w:rPr>
        <w:t>Apache Hadoop</w:t>
      </w:r>
      <w:r w:rsidR="00B87C75" w:rsidRPr="00DF610F">
        <w:rPr>
          <w:rStyle w:val="Heading1Char"/>
          <w:rFonts w:hint="eastAsia"/>
        </w:rPr>
        <w:t>:</w:t>
      </w:r>
      <w:bookmarkEnd w:id="7"/>
    </w:p>
    <w:p w14:paraId="45DF07A4" w14:textId="77777777" w:rsidR="00922A20" w:rsidRDefault="00922A20" w:rsidP="00922A20">
      <w:pPr>
        <w:pStyle w:val="ListParagraph"/>
        <w:rPr>
          <w:rStyle w:val="Heading1Char"/>
        </w:rPr>
      </w:pPr>
    </w:p>
    <w:p w14:paraId="1834FDE4" w14:textId="77777777" w:rsidR="00922A20" w:rsidRPr="001B0943" w:rsidRDefault="00922A20" w:rsidP="00922A20">
      <w:pPr>
        <w:pStyle w:val="ListParagraph"/>
        <w:rPr>
          <w:rStyle w:val="Heading1Char"/>
          <w:rFonts w:ascii="Times New Roman" w:eastAsiaTheme="minorEastAsia" w:hAnsi="Times New Roman" w:cs="Times New Roman"/>
          <w:color w:val="000000" w:themeColor="text1"/>
          <w:sz w:val="24"/>
          <w:szCs w:val="24"/>
          <w:shd w:val="clear" w:color="auto" w:fill="FAFAFA"/>
        </w:rPr>
      </w:pPr>
      <w:bookmarkStart w:id="8" w:name="_Toc478483320"/>
      <w:r w:rsidRPr="001B0943">
        <w:rPr>
          <w:rFonts w:ascii="Times New Roman" w:hAnsi="Times New Roman" w:cs="Times New Roman"/>
          <w:color w:val="000000" w:themeColor="text1"/>
          <w:shd w:val="clear" w:color="auto" w:fill="FAFAFA"/>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r w:rsidRPr="001B0943">
        <w:rPr>
          <w:rStyle w:val="Heading1Char"/>
          <w:rFonts w:ascii="Times New Roman" w:eastAsiaTheme="minorEastAsia" w:hAnsi="Times New Roman" w:cs="Times New Roman"/>
          <w:color w:val="000000" w:themeColor="text1"/>
          <w:sz w:val="24"/>
          <w:szCs w:val="24"/>
          <w:shd w:val="clear" w:color="auto" w:fill="FAFAFA"/>
        </w:rPr>
        <w:t xml:space="preserve"> </w:t>
      </w:r>
    </w:p>
    <w:p w14:paraId="4D917BB9" w14:textId="77777777" w:rsidR="00606C7F" w:rsidRPr="001B0943" w:rsidRDefault="00606C7F" w:rsidP="00922A20">
      <w:pPr>
        <w:pStyle w:val="ListParagraph"/>
        <w:rPr>
          <w:rStyle w:val="Heading1Char"/>
          <w:rFonts w:ascii="Times New Roman" w:eastAsiaTheme="minorEastAsia" w:hAnsi="Times New Roman" w:cs="Times New Roman"/>
          <w:color w:val="000000" w:themeColor="text1"/>
          <w:sz w:val="24"/>
          <w:szCs w:val="24"/>
          <w:shd w:val="clear" w:color="auto" w:fill="FAFAFA"/>
        </w:rPr>
      </w:pPr>
    </w:p>
    <w:p w14:paraId="61443B13" w14:textId="561C5274" w:rsidR="00606C7F" w:rsidRPr="001B0943" w:rsidRDefault="00606C7F" w:rsidP="00922A20">
      <w:pPr>
        <w:pStyle w:val="ListParagraph"/>
        <w:rPr>
          <w:rStyle w:val="Heading1Char"/>
          <w:rFonts w:ascii="Times New Roman" w:eastAsiaTheme="minorEastAsia" w:hAnsi="Times New Roman" w:cs="Times New Roman"/>
          <w:color w:val="000000" w:themeColor="text1"/>
          <w:sz w:val="24"/>
          <w:szCs w:val="24"/>
          <w:shd w:val="clear" w:color="auto" w:fill="FAFAFA"/>
        </w:rPr>
      </w:pPr>
      <w:r w:rsidRPr="001B0943">
        <w:rPr>
          <w:rFonts w:ascii="Times New Roman" w:hAnsi="Times New Roman" w:cs="Times New Roman"/>
          <w:color w:val="000000" w:themeColor="text1"/>
          <w:shd w:val="clear" w:color="auto" w:fill="FFFFFF"/>
        </w:rPr>
        <w:t xml:space="preserve">Hadoop is supported by GNU/Linux platform and its flavors. Therefore, we have to install a Linux operating system for setting up Hadoop environment. In case you have an OS other than Linux, you can install </w:t>
      </w:r>
      <w:r w:rsidR="00060B33" w:rsidRPr="001B0943">
        <w:rPr>
          <w:rFonts w:ascii="Times New Roman" w:hAnsi="Times New Roman" w:cs="Times New Roman"/>
          <w:color w:val="000000" w:themeColor="text1"/>
          <w:shd w:val="clear" w:color="auto" w:fill="FFFFFF"/>
        </w:rPr>
        <w:t>Virtual</w:t>
      </w:r>
      <w:r w:rsidR="001B0943">
        <w:rPr>
          <w:rFonts w:ascii="Times New Roman" w:hAnsi="Times New Roman" w:cs="Times New Roman"/>
          <w:color w:val="000000" w:themeColor="text1"/>
          <w:shd w:val="clear" w:color="auto" w:fill="FFFFFF"/>
        </w:rPr>
        <w:t xml:space="preserve"> </w:t>
      </w:r>
      <w:r w:rsidRPr="001B0943">
        <w:rPr>
          <w:rFonts w:ascii="Times New Roman" w:hAnsi="Times New Roman" w:cs="Times New Roman"/>
          <w:color w:val="000000" w:themeColor="text1"/>
          <w:shd w:val="clear" w:color="auto" w:fill="FFFFFF"/>
        </w:rPr>
        <w:t>box software in it and have Linux inside the Virtual</w:t>
      </w:r>
      <w:r w:rsidR="001B0943">
        <w:rPr>
          <w:rFonts w:ascii="Times New Roman" w:hAnsi="Times New Roman" w:cs="Times New Roman"/>
          <w:color w:val="000000" w:themeColor="text1"/>
          <w:shd w:val="clear" w:color="auto" w:fill="FFFFFF"/>
        </w:rPr>
        <w:t xml:space="preserve"> </w:t>
      </w:r>
      <w:r w:rsidRPr="001B0943">
        <w:rPr>
          <w:rFonts w:ascii="Times New Roman" w:hAnsi="Times New Roman" w:cs="Times New Roman"/>
          <w:color w:val="000000" w:themeColor="text1"/>
          <w:shd w:val="clear" w:color="auto" w:fill="FFFFFF"/>
        </w:rPr>
        <w:t>box.</w:t>
      </w:r>
    </w:p>
    <w:p w14:paraId="1DB5A4EE" w14:textId="77777777" w:rsidR="00606C7F" w:rsidRPr="001B0943" w:rsidRDefault="00606C7F" w:rsidP="00922A20">
      <w:pPr>
        <w:pStyle w:val="ListParagraph"/>
        <w:rPr>
          <w:rStyle w:val="Heading1Char"/>
          <w:rFonts w:ascii="Times New Roman" w:eastAsiaTheme="minorEastAsia" w:hAnsi="Times New Roman" w:cs="Times New Roman"/>
          <w:color w:val="000000" w:themeColor="text1"/>
          <w:sz w:val="24"/>
          <w:szCs w:val="24"/>
          <w:shd w:val="clear" w:color="auto" w:fill="FAFAFA"/>
        </w:rPr>
      </w:pPr>
    </w:p>
    <w:p w14:paraId="5C851228" w14:textId="70EEB4C1" w:rsidR="00606C7F" w:rsidRPr="00060B33" w:rsidRDefault="00606C7F" w:rsidP="00922A20">
      <w:pPr>
        <w:pStyle w:val="ListParagraph"/>
        <w:rPr>
          <w:rFonts w:ascii="Times New Roman" w:hAnsi="Times New Roman" w:cs="Times New Roman"/>
          <w:color w:val="222222"/>
          <w:shd w:val="clear" w:color="auto" w:fill="FFFFFF"/>
        </w:rPr>
      </w:pPr>
      <w:r w:rsidRPr="001B0943">
        <w:rPr>
          <w:rFonts w:ascii="Times New Roman" w:hAnsi="Times New Roman" w:cs="Times New Roman"/>
          <w:color w:val="000000" w:themeColor="text1"/>
          <w:shd w:val="clear" w:color="auto" w:fill="FFFFFF"/>
        </w:rPr>
        <w:t>The core of Apache Hadoop consists of a storage part, known as Hadoop Distributed File System (HDFS), and a processing part which is a</w:t>
      </w:r>
      <w:r w:rsidR="001B0943">
        <w:rPr>
          <w:rFonts w:ascii="Times New Roman" w:hAnsi="Times New Roman" w:cs="Times New Roman"/>
          <w:color w:val="000000" w:themeColor="text1"/>
          <w:shd w:val="clear" w:color="auto" w:fill="FFFFFF"/>
        </w:rPr>
        <w:t xml:space="preserve"> </w:t>
      </w:r>
      <w:hyperlink r:id="rId9" w:tooltip="MapReduce" w:history="1">
        <w:r w:rsidRPr="001B0943">
          <w:rPr>
            <w:rStyle w:val="Hyperlink"/>
            <w:rFonts w:ascii="Times New Roman" w:hAnsi="Times New Roman" w:cs="Times New Roman"/>
            <w:color w:val="000000" w:themeColor="text1"/>
            <w:u w:val="none"/>
            <w:shd w:val="clear" w:color="auto" w:fill="FFFFFF"/>
          </w:rPr>
          <w:t>MapReduce</w:t>
        </w:r>
      </w:hyperlink>
      <w:r w:rsidRPr="001B0943">
        <w:rPr>
          <w:rStyle w:val="apple-converted-space"/>
          <w:rFonts w:ascii="Times New Roman" w:hAnsi="Times New Roman" w:cs="Times New Roman"/>
          <w:color w:val="000000" w:themeColor="text1"/>
          <w:shd w:val="clear" w:color="auto" w:fill="FFFFFF"/>
        </w:rPr>
        <w:t> </w:t>
      </w:r>
      <w:hyperlink r:id="rId10" w:tooltip="Programming model" w:history="1">
        <w:r w:rsidRPr="001B0943">
          <w:rPr>
            <w:rStyle w:val="Hyperlink"/>
            <w:rFonts w:ascii="Times New Roman" w:hAnsi="Times New Roman" w:cs="Times New Roman"/>
            <w:color w:val="000000" w:themeColor="text1"/>
            <w:u w:val="none"/>
            <w:shd w:val="clear" w:color="auto" w:fill="FFFFFF"/>
          </w:rPr>
          <w:t>programming model</w:t>
        </w:r>
      </w:hyperlink>
      <w:r w:rsidRPr="001B0943">
        <w:rPr>
          <w:rFonts w:ascii="Times New Roman" w:hAnsi="Times New Roman" w:cs="Times New Roman"/>
          <w:color w:val="000000" w:themeColor="text1"/>
          <w:shd w:val="clear" w:color="auto" w:fill="FFFFFF"/>
        </w:rPr>
        <w:t>. Hadoop splits files into large blocks and distributes them across nodes in a cluster. It then transfers</w:t>
      </w:r>
      <w:r w:rsidRPr="001B0943">
        <w:rPr>
          <w:rStyle w:val="apple-converted-space"/>
          <w:rFonts w:ascii="Times New Roman" w:hAnsi="Times New Roman" w:cs="Times New Roman"/>
          <w:color w:val="000000" w:themeColor="text1"/>
          <w:shd w:val="clear" w:color="auto" w:fill="FFFFFF"/>
        </w:rPr>
        <w:t> </w:t>
      </w:r>
      <w:hyperlink r:id="rId11" w:tooltip="JAR (file format)" w:history="1">
        <w:r w:rsidRPr="001B0943">
          <w:rPr>
            <w:rStyle w:val="Hyperlink"/>
            <w:rFonts w:ascii="Times New Roman" w:hAnsi="Times New Roman" w:cs="Times New Roman"/>
            <w:color w:val="000000" w:themeColor="text1"/>
            <w:u w:val="none"/>
            <w:shd w:val="clear" w:color="auto" w:fill="FFFFFF"/>
          </w:rPr>
          <w:t>packaged code</w:t>
        </w:r>
      </w:hyperlink>
      <w:r w:rsidR="001B0943">
        <w:rPr>
          <w:rFonts w:ascii="Times New Roman" w:hAnsi="Times New Roman" w:cs="Times New Roman"/>
          <w:color w:val="000000" w:themeColor="text1"/>
        </w:rPr>
        <w:t xml:space="preserve"> </w:t>
      </w:r>
      <w:r w:rsidRPr="001B0943">
        <w:rPr>
          <w:rFonts w:ascii="Times New Roman" w:hAnsi="Times New Roman" w:cs="Times New Roman"/>
          <w:color w:val="000000" w:themeColor="text1"/>
          <w:shd w:val="clear" w:color="auto" w:fill="FFFFFF"/>
        </w:rPr>
        <w:t>into nodes to process the data in parallel. This approach takes advantage of</w:t>
      </w:r>
      <w:r w:rsidR="001B0943">
        <w:rPr>
          <w:rFonts w:ascii="Times New Roman" w:hAnsi="Times New Roman" w:cs="Times New Roman"/>
          <w:color w:val="000000" w:themeColor="text1"/>
          <w:shd w:val="clear" w:color="auto" w:fill="FFFFFF"/>
        </w:rPr>
        <w:t xml:space="preserve"> </w:t>
      </w:r>
      <w:hyperlink r:id="rId12" w:tooltip="Data locality" w:history="1">
        <w:r w:rsidRPr="001B0943">
          <w:rPr>
            <w:rStyle w:val="Hyperlink"/>
            <w:rFonts w:ascii="Times New Roman" w:hAnsi="Times New Roman" w:cs="Times New Roman"/>
            <w:color w:val="000000" w:themeColor="text1"/>
            <w:u w:val="none"/>
            <w:shd w:val="clear" w:color="auto" w:fill="FFFFFF"/>
          </w:rPr>
          <w:t>data locality</w:t>
        </w:r>
      </w:hyperlink>
      <w:r w:rsidRPr="001B0943">
        <w:rPr>
          <w:rFonts w:ascii="Times New Roman" w:hAnsi="Times New Roman" w:cs="Times New Roman"/>
          <w:color w:val="000000" w:themeColor="text1"/>
          <w:shd w:val="clear" w:color="auto" w:fill="FFFFFF"/>
        </w:rPr>
        <w:t>,</w:t>
      </w:r>
      <w:hyperlink r:id="rId13" w:anchor="cite_note-3" w:history="1">
        <w:r w:rsidRPr="001B0943">
          <w:rPr>
            <w:rStyle w:val="Hyperlink"/>
            <w:rFonts w:ascii="Times New Roman" w:hAnsi="Times New Roman" w:cs="Times New Roman"/>
            <w:color w:val="000000" w:themeColor="text1"/>
            <w:u w:val="none"/>
            <w:shd w:val="clear" w:color="auto" w:fill="FFFFFF"/>
            <w:vertAlign w:val="superscript"/>
          </w:rPr>
          <w:t>[3]</w:t>
        </w:r>
      </w:hyperlink>
      <w:r w:rsidRPr="001B0943">
        <w:rPr>
          <w:rStyle w:val="apple-converted-space"/>
          <w:rFonts w:ascii="Times New Roman" w:hAnsi="Times New Roman" w:cs="Times New Roman"/>
          <w:color w:val="000000" w:themeColor="text1"/>
          <w:shd w:val="clear" w:color="auto" w:fill="FFFFFF"/>
        </w:rPr>
        <w:t> </w:t>
      </w:r>
      <w:r w:rsidRPr="001B0943">
        <w:rPr>
          <w:rFonts w:ascii="Times New Roman" w:hAnsi="Times New Roman" w:cs="Times New Roman"/>
          <w:color w:val="000000" w:themeColor="text1"/>
          <w:shd w:val="clear" w:color="auto" w:fill="FFFFFF"/>
        </w:rPr>
        <w:t xml:space="preserve">where nodes manipulate the data they </w:t>
      </w:r>
      <w:r w:rsidRPr="00060B33">
        <w:rPr>
          <w:rFonts w:ascii="Times New Roman" w:hAnsi="Times New Roman" w:cs="Times New Roman"/>
          <w:color w:val="000000" w:themeColor="text1"/>
          <w:shd w:val="clear" w:color="auto" w:fill="FFFFFF"/>
        </w:rPr>
        <w:lastRenderedPageBreak/>
        <w:t>have access to. This allows the dataset to be</w:t>
      </w:r>
      <w:r w:rsidRPr="00060B33">
        <w:rPr>
          <w:rStyle w:val="apple-converted-space"/>
          <w:rFonts w:ascii="Times New Roman" w:hAnsi="Times New Roman" w:cs="Times New Roman"/>
          <w:color w:val="000000" w:themeColor="text1"/>
          <w:shd w:val="clear" w:color="auto" w:fill="FFFFFF"/>
        </w:rPr>
        <w:t> </w:t>
      </w:r>
      <w:hyperlink r:id="rId14" w:tooltip="Distributed processing" w:history="1">
        <w:r w:rsidRPr="00060B33">
          <w:rPr>
            <w:rStyle w:val="Hyperlink"/>
            <w:rFonts w:ascii="Times New Roman" w:hAnsi="Times New Roman" w:cs="Times New Roman"/>
            <w:color w:val="000000" w:themeColor="text1"/>
            <w:u w:val="none"/>
            <w:shd w:val="clear" w:color="auto" w:fill="FFFFFF"/>
          </w:rPr>
          <w:t>processed</w:t>
        </w:r>
      </w:hyperlink>
      <w:r w:rsidRPr="00060B33">
        <w:rPr>
          <w:rStyle w:val="apple-converted-space"/>
          <w:rFonts w:ascii="Times New Roman" w:hAnsi="Times New Roman" w:cs="Times New Roman"/>
          <w:color w:val="000000" w:themeColor="text1"/>
          <w:shd w:val="clear" w:color="auto" w:fill="FFFFFF"/>
        </w:rPr>
        <w:t> </w:t>
      </w:r>
      <w:r w:rsidRPr="00060B33">
        <w:rPr>
          <w:rFonts w:ascii="Times New Roman" w:hAnsi="Times New Roman" w:cs="Times New Roman"/>
          <w:color w:val="000000" w:themeColor="text1"/>
          <w:shd w:val="clear" w:color="auto" w:fill="FFFFFF"/>
        </w:rPr>
        <w:t xml:space="preserve">faster and more efficiently than it would be in a </w:t>
      </w:r>
      <w:r w:rsidRPr="00060B33">
        <w:rPr>
          <w:rFonts w:ascii="Times New Roman" w:hAnsi="Times New Roman" w:cs="Times New Roman"/>
          <w:color w:val="222222"/>
          <w:shd w:val="clear" w:color="auto" w:fill="FFFFFF"/>
        </w:rPr>
        <w:t xml:space="preserve">more </w:t>
      </w:r>
      <w:r w:rsidRPr="00060B33">
        <w:rPr>
          <w:rFonts w:ascii="Times New Roman" w:hAnsi="Times New Roman" w:cs="Times New Roman"/>
          <w:color w:val="000000" w:themeColor="text1"/>
          <w:shd w:val="clear" w:color="auto" w:fill="FFFFFF"/>
        </w:rPr>
        <w:t>conventional</w:t>
      </w:r>
      <w:r w:rsidRPr="00060B33">
        <w:rPr>
          <w:rStyle w:val="apple-converted-space"/>
          <w:rFonts w:ascii="Times New Roman" w:hAnsi="Times New Roman" w:cs="Times New Roman"/>
          <w:color w:val="000000" w:themeColor="text1"/>
          <w:shd w:val="clear" w:color="auto" w:fill="FFFFFF"/>
        </w:rPr>
        <w:t> </w:t>
      </w:r>
      <w:hyperlink r:id="rId15" w:tooltip="Supercomputer architecture" w:history="1">
        <w:r w:rsidRPr="00060B33">
          <w:rPr>
            <w:rStyle w:val="Hyperlink"/>
            <w:rFonts w:ascii="Times New Roman" w:hAnsi="Times New Roman" w:cs="Times New Roman"/>
            <w:color w:val="000000" w:themeColor="text1"/>
            <w:u w:val="none"/>
            <w:shd w:val="clear" w:color="auto" w:fill="FFFFFF"/>
          </w:rPr>
          <w:t>supercomputer architecture</w:t>
        </w:r>
      </w:hyperlink>
      <w:r w:rsidRPr="00060B33">
        <w:rPr>
          <w:rStyle w:val="apple-converted-space"/>
          <w:rFonts w:ascii="Times New Roman" w:hAnsi="Times New Roman" w:cs="Times New Roman"/>
          <w:color w:val="222222"/>
          <w:shd w:val="clear" w:color="auto" w:fill="FFFFFF"/>
        </w:rPr>
        <w:t> </w:t>
      </w:r>
      <w:r w:rsidRPr="00060B33">
        <w:rPr>
          <w:rFonts w:ascii="Times New Roman" w:hAnsi="Times New Roman" w:cs="Times New Roman"/>
          <w:color w:val="222222"/>
          <w:shd w:val="clear" w:color="auto" w:fill="FFFFFF"/>
        </w:rPr>
        <w:t xml:space="preserve">that relies </w:t>
      </w:r>
      <w:r w:rsidRPr="00060B33">
        <w:rPr>
          <w:rFonts w:ascii="Times New Roman" w:hAnsi="Times New Roman" w:cs="Times New Roman"/>
          <w:color w:val="000000" w:themeColor="text1"/>
          <w:shd w:val="clear" w:color="auto" w:fill="FFFFFF"/>
        </w:rPr>
        <w:t>on a</w:t>
      </w:r>
      <w:r w:rsidR="00D26363" w:rsidRPr="00060B33">
        <w:rPr>
          <w:rFonts w:ascii="Times New Roman" w:hAnsi="Times New Roman" w:cs="Times New Roman"/>
          <w:color w:val="000000" w:themeColor="text1"/>
          <w:shd w:val="clear" w:color="auto" w:fill="FFFFFF"/>
        </w:rPr>
        <w:t xml:space="preserve"> </w:t>
      </w:r>
      <w:hyperlink r:id="rId16" w:tooltip="Parallel file system" w:history="1">
        <w:r w:rsidRPr="00060B33">
          <w:rPr>
            <w:rStyle w:val="Hyperlink"/>
            <w:rFonts w:ascii="Times New Roman" w:hAnsi="Times New Roman" w:cs="Times New Roman"/>
            <w:color w:val="000000" w:themeColor="text1"/>
            <w:u w:val="none"/>
            <w:shd w:val="clear" w:color="auto" w:fill="FFFFFF"/>
          </w:rPr>
          <w:t>parallel file system</w:t>
        </w:r>
      </w:hyperlink>
      <w:r w:rsidRPr="00060B33">
        <w:rPr>
          <w:rStyle w:val="apple-converted-space"/>
          <w:rFonts w:ascii="Times New Roman" w:hAnsi="Times New Roman" w:cs="Times New Roman"/>
          <w:color w:val="000000" w:themeColor="text1"/>
          <w:shd w:val="clear" w:color="auto" w:fill="FFFFFF"/>
        </w:rPr>
        <w:t> </w:t>
      </w:r>
      <w:r w:rsidRPr="00060B33">
        <w:rPr>
          <w:rFonts w:ascii="Times New Roman" w:hAnsi="Times New Roman" w:cs="Times New Roman"/>
          <w:color w:val="000000" w:themeColor="text1"/>
          <w:shd w:val="clear" w:color="auto" w:fill="FFFFFF"/>
        </w:rPr>
        <w:t xml:space="preserve">where </w:t>
      </w:r>
      <w:r w:rsidRPr="00060B33">
        <w:rPr>
          <w:rFonts w:ascii="Times New Roman" w:hAnsi="Times New Roman" w:cs="Times New Roman"/>
          <w:color w:val="222222"/>
          <w:shd w:val="clear" w:color="auto" w:fill="FFFFFF"/>
        </w:rPr>
        <w:t>computation and data are distributed via high-speed networking.</w:t>
      </w:r>
    </w:p>
    <w:p w14:paraId="18F0163A" w14:textId="77777777" w:rsidR="00606C7F" w:rsidRDefault="00606C7F" w:rsidP="00922A20">
      <w:pPr>
        <w:pStyle w:val="ListParagraph"/>
        <w:rPr>
          <w:rStyle w:val="Heading1Char"/>
          <w:rFonts w:ascii="Times New Roman" w:eastAsiaTheme="minorEastAsia" w:hAnsi="Times New Roman" w:cs="Times New Roman"/>
          <w:color w:val="000000" w:themeColor="text1"/>
          <w:sz w:val="24"/>
          <w:szCs w:val="24"/>
          <w:shd w:val="clear" w:color="auto" w:fill="FAFAFA"/>
        </w:rPr>
      </w:pPr>
    </w:p>
    <w:p w14:paraId="0A61A757" w14:textId="77777777" w:rsidR="00D26363" w:rsidRDefault="00606C7F" w:rsidP="00D26363">
      <w:pPr>
        <w:pStyle w:val="ListParagraph"/>
        <w:rPr>
          <w:rStyle w:val="Heading1Char"/>
          <w:rFonts w:ascii="Times New Roman" w:eastAsiaTheme="minorEastAsia" w:hAnsi="Times New Roman" w:cs="Times New Roman"/>
          <w:color w:val="000000" w:themeColor="text1"/>
          <w:sz w:val="24"/>
          <w:szCs w:val="24"/>
          <w:shd w:val="clear" w:color="auto" w:fill="FAFAFA"/>
        </w:rPr>
      </w:pPr>
      <w:r>
        <w:rPr>
          <w:rStyle w:val="Heading1Char"/>
          <w:rFonts w:ascii="Times New Roman" w:eastAsiaTheme="minorEastAsia" w:hAnsi="Times New Roman" w:cs="Times New Roman"/>
          <w:color w:val="000000" w:themeColor="text1"/>
          <w:sz w:val="24"/>
          <w:szCs w:val="24"/>
          <w:shd w:val="clear" w:color="auto" w:fill="FAFAFA"/>
        </w:rPr>
        <w:t>In our project, we have embedded the Apache Hadoop Software in our virtual machines to get the distributed processing of large data sets across clusters of computers using simple programming models. The MapReduce we implemented in our Java class has allowed us to get the crucial information we were looking for. Through the Hadoop, we executed the MapReduce function in our program to gather all t</w:t>
      </w:r>
      <w:r w:rsidR="00D26363">
        <w:rPr>
          <w:rStyle w:val="Heading1Char"/>
          <w:rFonts w:ascii="Times New Roman" w:eastAsiaTheme="minorEastAsia" w:hAnsi="Times New Roman" w:cs="Times New Roman"/>
          <w:color w:val="000000" w:themeColor="text1"/>
          <w:sz w:val="24"/>
          <w:szCs w:val="24"/>
          <w:shd w:val="clear" w:color="auto" w:fill="FAFAFA"/>
        </w:rPr>
        <w:t>he results we were looking for.</w:t>
      </w:r>
      <w:bookmarkStart w:id="9" w:name="_Toc478483321"/>
      <w:bookmarkEnd w:id="8"/>
    </w:p>
    <w:p w14:paraId="63A32C74" w14:textId="77777777" w:rsidR="00D26363" w:rsidRDefault="00D26363" w:rsidP="00D26363">
      <w:pPr>
        <w:pStyle w:val="ListParagraph"/>
        <w:rPr>
          <w:rStyle w:val="Heading1Char"/>
          <w:rFonts w:ascii="Times New Roman" w:eastAsiaTheme="minorEastAsia" w:hAnsi="Times New Roman" w:cs="Times New Roman"/>
          <w:color w:val="000000" w:themeColor="text1"/>
          <w:sz w:val="24"/>
          <w:szCs w:val="24"/>
          <w:shd w:val="clear" w:color="auto" w:fill="FAFAFA"/>
        </w:rPr>
      </w:pPr>
    </w:p>
    <w:bookmarkEnd w:id="9"/>
    <w:p w14:paraId="2A0936E8" w14:textId="2D5B46C3" w:rsidR="00B87C75" w:rsidRDefault="00D26363" w:rsidP="00D26363">
      <w:pPr>
        <w:pStyle w:val="ListParagraph"/>
        <w:numPr>
          <w:ilvl w:val="1"/>
          <w:numId w:val="1"/>
        </w:numPr>
        <w:rPr>
          <w:rStyle w:val="Heading1Char"/>
        </w:rPr>
      </w:pPr>
      <w:r>
        <w:rPr>
          <w:rStyle w:val="Heading1Char"/>
        </w:rPr>
        <w:t xml:space="preserve">HADS documentation file: </w:t>
      </w:r>
      <w:r w:rsidR="001C17C2">
        <w:rPr>
          <w:rStyle w:val="Heading1Char"/>
        </w:rPr>
        <w:t xml:space="preserve"> </w:t>
      </w:r>
    </w:p>
    <w:p w14:paraId="413DEF8E" w14:textId="77777777" w:rsidR="00D26363" w:rsidRDefault="00D26363" w:rsidP="00D26363">
      <w:pPr>
        <w:rPr>
          <w:rStyle w:val="Heading1Char"/>
        </w:rPr>
      </w:pPr>
    </w:p>
    <w:p w14:paraId="2AF873E0" w14:textId="07363FC6" w:rsidR="001C17C2" w:rsidRDefault="00D26363" w:rsidP="001C17C2">
      <w:pPr>
        <w:pStyle w:val="ListParagraph"/>
      </w:pPr>
      <w:r>
        <w:t>The Housing Affordability Data System (HADS) is a set of housing-unit level datasets that measures the affordability of housing units and the housing cost burdens of households, relative to area median incomes, poverty level incomes, and Fair Market Rents. The purpose of these datasets is to provide housing analysts with consistent measures of affordability and burdens over a long period. The datasets are based on the American Housing Survey (AHS) national files from 1985 through 2009 and the metropolitan files from 2002 through 2009. Users can link records in HADS files to AHS records, allowing access to all of the AHS variables. Introduction The HADS grew out of a project to provide similar tabulations to the Millennial Housing Commission (MHC) for the years 1985, 1995, and 1999.1 This document is a summary of how we constructed the HADS. It is a description of data selection, affordability calculation, and tabulation categories. The document is aimed at housing analysts who are familiar with current issues and techniques of measuring housing affordability. Technical points concerning computer programming are relegated to footnotes. Those who are proficient in reading SAS code are encouraged to consult the program listings that accompany the datasets. The strength and value of the HADS is that it incorporates more than twenty years of housing data using assumptions and computations consistent with the practice of the housing analysts that contributed to the MHC. This allows policy deliberations to focus on real policy choices, without the distraction of debating the meaning of the underlying data. Note that HADS development continued after the commission published its report. Thus, tabulations using the HADS datasets will not be exactly the same as those published by the MHC.</w:t>
      </w:r>
    </w:p>
    <w:p w14:paraId="357955BC" w14:textId="77777777" w:rsidR="00A73F4C" w:rsidRPr="00DF610F" w:rsidRDefault="00A73F4C" w:rsidP="00A73F4C">
      <w:pPr>
        <w:rPr>
          <w:rStyle w:val="Heading1Char"/>
        </w:rPr>
      </w:pPr>
    </w:p>
    <w:p w14:paraId="5166D9CB" w14:textId="77777777" w:rsidR="001E5BA6" w:rsidRPr="00DF610F" w:rsidRDefault="00565D0A" w:rsidP="00DF610F">
      <w:pPr>
        <w:pStyle w:val="ListParagraph"/>
        <w:numPr>
          <w:ilvl w:val="0"/>
          <w:numId w:val="1"/>
        </w:numPr>
        <w:rPr>
          <w:rStyle w:val="Heading1Char"/>
        </w:rPr>
      </w:pPr>
      <w:bookmarkStart w:id="10" w:name="_Toc478483323"/>
      <w:r w:rsidRPr="00DF610F">
        <w:rPr>
          <w:rStyle w:val="Heading1Char"/>
        </w:rPr>
        <w:t>Results:</w:t>
      </w:r>
      <w:bookmarkEnd w:id="10"/>
    </w:p>
    <w:p w14:paraId="71BE15F0" w14:textId="6F432D91" w:rsidR="00565D0A" w:rsidRPr="00E273B8" w:rsidRDefault="00565D0A" w:rsidP="00565D0A">
      <w:pPr>
        <w:rPr>
          <w:rFonts w:ascii="Arial" w:hAnsi="Arial" w:cs="Arial"/>
        </w:rPr>
      </w:pPr>
    </w:p>
    <w:tbl>
      <w:tblPr>
        <w:tblW w:w="7680" w:type="dxa"/>
        <w:tblInd w:w="108" w:type="dxa"/>
        <w:tblLook w:val="04A0" w:firstRow="1" w:lastRow="0" w:firstColumn="1" w:lastColumn="0" w:noHBand="0" w:noVBand="1"/>
      </w:tblPr>
      <w:tblGrid>
        <w:gridCol w:w="1280"/>
        <w:gridCol w:w="1280"/>
        <w:gridCol w:w="1280"/>
        <w:gridCol w:w="1280"/>
        <w:gridCol w:w="1372"/>
        <w:gridCol w:w="1280"/>
      </w:tblGrid>
      <w:tr w:rsidR="00425483" w:rsidRPr="00425483" w14:paraId="03345898" w14:textId="77777777" w:rsidTr="00425483">
        <w:trPr>
          <w:trHeight w:val="310"/>
        </w:trPr>
        <w:tc>
          <w:tcPr>
            <w:tcW w:w="1280" w:type="dxa"/>
            <w:tcBorders>
              <w:top w:val="single" w:sz="4" w:space="0" w:color="548235"/>
              <w:left w:val="nil"/>
              <w:bottom w:val="single" w:sz="4" w:space="0" w:color="E2EFDA"/>
              <w:right w:val="nil"/>
            </w:tcBorders>
            <w:shd w:val="clear" w:color="548235" w:fill="548235"/>
            <w:noWrap/>
            <w:vAlign w:val="bottom"/>
            <w:hideMark/>
          </w:tcPr>
          <w:p w14:paraId="364C5718" w14:textId="77777777" w:rsidR="00425483" w:rsidRPr="00425483" w:rsidRDefault="00425483" w:rsidP="00425483">
            <w:pPr>
              <w:rPr>
                <w:rFonts w:ascii="Calibri" w:eastAsia="Times New Roman" w:hAnsi="Calibri" w:cs="Calibri"/>
                <w:color w:val="FFFFFF"/>
                <w:lang w:eastAsia="en-US"/>
              </w:rPr>
            </w:pPr>
            <w:r w:rsidRPr="00425483">
              <w:rPr>
                <w:rFonts w:ascii="Calibri" w:eastAsia="Times New Roman" w:hAnsi="Calibri" w:cs="Calibri"/>
                <w:color w:val="FFFFFF"/>
                <w:lang w:eastAsia="en-US"/>
              </w:rPr>
              <w:t>Region</w:t>
            </w:r>
          </w:p>
        </w:tc>
        <w:tc>
          <w:tcPr>
            <w:tcW w:w="1280" w:type="dxa"/>
            <w:tcBorders>
              <w:top w:val="single" w:sz="4" w:space="0" w:color="548235"/>
              <w:left w:val="nil"/>
              <w:bottom w:val="single" w:sz="4" w:space="0" w:color="C6E0B4"/>
              <w:right w:val="nil"/>
            </w:tcBorders>
            <w:shd w:val="clear" w:color="548235" w:fill="548235"/>
            <w:noWrap/>
            <w:vAlign w:val="bottom"/>
            <w:hideMark/>
          </w:tcPr>
          <w:p w14:paraId="29B5F894"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2003</w:t>
            </w:r>
          </w:p>
        </w:tc>
        <w:tc>
          <w:tcPr>
            <w:tcW w:w="1280" w:type="dxa"/>
            <w:tcBorders>
              <w:top w:val="single" w:sz="4" w:space="0" w:color="548235"/>
              <w:left w:val="nil"/>
              <w:bottom w:val="single" w:sz="4" w:space="0" w:color="C6E0B4"/>
              <w:right w:val="nil"/>
            </w:tcBorders>
            <w:shd w:val="clear" w:color="548235" w:fill="548235"/>
            <w:noWrap/>
            <w:vAlign w:val="bottom"/>
            <w:hideMark/>
          </w:tcPr>
          <w:p w14:paraId="450E1CD5"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2005</w:t>
            </w:r>
          </w:p>
        </w:tc>
        <w:tc>
          <w:tcPr>
            <w:tcW w:w="1280" w:type="dxa"/>
            <w:tcBorders>
              <w:top w:val="single" w:sz="4" w:space="0" w:color="548235"/>
              <w:left w:val="nil"/>
              <w:bottom w:val="single" w:sz="4" w:space="0" w:color="C6E0B4"/>
              <w:right w:val="nil"/>
            </w:tcBorders>
            <w:shd w:val="clear" w:color="548235" w:fill="548235"/>
            <w:noWrap/>
            <w:vAlign w:val="bottom"/>
            <w:hideMark/>
          </w:tcPr>
          <w:p w14:paraId="4974F3C4"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2007</w:t>
            </w:r>
          </w:p>
        </w:tc>
        <w:tc>
          <w:tcPr>
            <w:tcW w:w="1280" w:type="dxa"/>
            <w:tcBorders>
              <w:top w:val="single" w:sz="4" w:space="0" w:color="548235"/>
              <w:left w:val="nil"/>
              <w:bottom w:val="single" w:sz="4" w:space="0" w:color="C6E0B4"/>
              <w:right w:val="nil"/>
            </w:tcBorders>
            <w:shd w:val="clear" w:color="548235" w:fill="548235"/>
            <w:noWrap/>
            <w:vAlign w:val="bottom"/>
            <w:hideMark/>
          </w:tcPr>
          <w:p w14:paraId="26B87E9F"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2011</w:t>
            </w:r>
          </w:p>
        </w:tc>
        <w:tc>
          <w:tcPr>
            <w:tcW w:w="1280" w:type="dxa"/>
            <w:tcBorders>
              <w:top w:val="single" w:sz="4" w:space="0" w:color="548235"/>
              <w:left w:val="nil"/>
              <w:bottom w:val="single" w:sz="4" w:space="0" w:color="C6E0B4"/>
              <w:right w:val="nil"/>
            </w:tcBorders>
            <w:shd w:val="clear" w:color="548235" w:fill="548235"/>
            <w:noWrap/>
            <w:vAlign w:val="bottom"/>
            <w:hideMark/>
          </w:tcPr>
          <w:p w14:paraId="0EDE5A21"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2013</w:t>
            </w:r>
          </w:p>
        </w:tc>
      </w:tr>
      <w:tr w:rsidR="00425483" w:rsidRPr="00425483" w14:paraId="147B2D9D"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0A375FF7"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Region1</w:t>
            </w:r>
          </w:p>
        </w:tc>
        <w:tc>
          <w:tcPr>
            <w:tcW w:w="1280" w:type="dxa"/>
            <w:tcBorders>
              <w:top w:val="single" w:sz="4" w:space="0" w:color="E2EFDA"/>
              <w:left w:val="nil"/>
              <w:bottom w:val="single" w:sz="4" w:space="0" w:color="E2EFDA"/>
              <w:right w:val="nil"/>
            </w:tcBorders>
            <w:shd w:val="clear" w:color="auto" w:fill="auto"/>
            <w:noWrap/>
            <w:vAlign w:val="bottom"/>
            <w:hideMark/>
          </w:tcPr>
          <w:p w14:paraId="096948AC"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56162.197</w:t>
            </w:r>
          </w:p>
        </w:tc>
        <w:tc>
          <w:tcPr>
            <w:tcW w:w="1280" w:type="dxa"/>
            <w:tcBorders>
              <w:top w:val="single" w:sz="4" w:space="0" w:color="E2EFDA"/>
              <w:left w:val="nil"/>
              <w:bottom w:val="single" w:sz="4" w:space="0" w:color="E2EFDA"/>
              <w:right w:val="nil"/>
            </w:tcBorders>
            <w:shd w:val="clear" w:color="auto" w:fill="auto"/>
            <w:noWrap/>
            <w:vAlign w:val="bottom"/>
            <w:hideMark/>
          </w:tcPr>
          <w:p w14:paraId="2715B2F6"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53399.957</w:t>
            </w:r>
          </w:p>
        </w:tc>
        <w:tc>
          <w:tcPr>
            <w:tcW w:w="1280" w:type="dxa"/>
            <w:tcBorders>
              <w:top w:val="single" w:sz="4" w:space="0" w:color="E2EFDA"/>
              <w:left w:val="nil"/>
              <w:bottom w:val="single" w:sz="4" w:space="0" w:color="E2EFDA"/>
              <w:right w:val="nil"/>
            </w:tcBorders>
            <w:shd w:val="clear" w:color="auto" w:fill="auto"/>
            <w:noWrap/>
            <w:vAlign w:val="bottom"/>
            <w:hideMark/>
          </w:tcPr>
          <w:p w14:paraId="067F52B4"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57999.721</w:t>
            </w:r>
          </w:p>
        </w:tc>
        <w:tc>
          <w:tcPr>
            <w:tcW w:w="1280" w:type="dxa"/>
            <w:tcBorders>
              <w:top w:val="single" w:sz="4" w:space="0" w:color="E2EFDA"/>
              <w:left w:val="nil"/>
              <w:bottom w:val="single" w:sz="4" w:space="0" w:color="E2EFDA"/>
              <w:right w:val="nil"/>
            </w:tcBorders>
            <w:shd w:val="clear" w:color="auto" w:fill="auto"/>
            <w:noWrap/>
            <w:vAlign w:val="bottom"/>
            <w:hideMark/>
          </w:tcPr>
          <w:p w14:paraId="5D946CF9"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57421.406</w:t>
            </w:r>
          </w:p>
        </w:tc>
        <w:tc>
          <w:tcPr>
            <w:tcW w:w="1280" w:type="dxa"/>
            <w:tcBorders>
              <w:top w:val="single" w:sz="4" w:space="0" w:color="E2EFDA"/>
              <w:left w:val="nil"/>
              <w:bottom w:val="single" w:sz="4" w:space="0" w:color="E2EFDA"/>
              <w:right w:val="nil"/>
            </w:tcBorders>
            <w:shd w:val="clear" w:color="auto" w:fill="auto"/>
            <w:noWrap/>
            <w:vAlign w:val="bottom"/>
            <w:hideMark/>
          </w:tcPr>
          <w:p w14:paraId="22258565"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65074.616</w:t>
            </w:r>
          </w:p>
        </w:tc>
      </w:tr>
      <w:tr w:rsidR="00425483" w:rsidRPr="00425483" w14:paraId="3F7D60BA"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5491A32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Region2</w:t>
            </w:r>
          </w:p>
        </w:tc>
        <w:tc>
          <w:tcPr>
            <w:tcW w:w="1280" w:type="dxa"/>
            <w:tcBorders>
              <w:top w:val="nil"/>
              <w:left w:val="nil"/>
              <w:bottom w:val="single" w:sz="4" w:space="0" w:color="E2EFDA"/>
              <w:right w:val="nil"/>
            </w:tcBorders>
            <w:shd w:val="clear" w:color="auto" w:fill="auto"/>
            <w:noWrap/>
            <w:vAlign w:val="bottom"/>
            <w:hideMark/>
          </w:tcPr>
          <w:p w14:paraId="722D9F3B"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52230.261</w:t>
            </w:r>
          </w:p>
        </w:tc>
        <w:tc>
          <w:tcPr>
            <w:tcW w:w="1280" w:type="dxa"/>
            <w:tcBorders>
              <w:top w:val="nil"/>
              <w:left w:val="nil"/>
              <w:bottom w:val="single" w:sz="4" w:space="0" w:color="E2EFDA"/>
              <w:right w:val="nil"/>
            </w:tcBorders>
            <w:shd w:val="clear" w:color="auto" w:fill="auto"/>
            <w:noWrap/>
            <w:vAlign w:val="bottom"/>
            <w:hideMark/>
          </w:tcPr>
          <w:p w14:paraId="5B4288E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47022.519</w:t>
            </w:r>
          </w:p>
        </w:tc>
        <w:tc>
          <w:tcPr>
            <w:tcW w:w="1280" w:type="dxa"/>
            <w:tcBorders>
              <w:top w:val="nil"/>
              <w:left w:val="nil"/>
              <w:bottom w:val="single" w:sz="4" w:space="0" w:color="E2EFDA"/>
              <w:right w:val="nil"/>
            </w:tcBorders>
            <w:shd w:val="clear" w:color="auto" w:fill="auto"/>
            <w:noWrap/>
            <w:vAlign w:val="bottom"/>
            <w:hideMark/>
          </w:tcPr>
          <w:p w14:paraId="2289EFB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51117.858</w:t>
            </w:r>
          </w:p>
        </w:tc>
        <w:tc>
          <w:tcPr>
            <w:tcW w:w="1280" w:type="dxa"/>
            <w:tcBorders>
              <w:top w:val="nil"/>
              <w:left w:val="nil"/>
              <w:bottom w:val="single" w:sz="4" w:space="0" w:color="E2EFDA"/>
              <w:right w:val="nil"/>
            </w:tcBorders>
            <w:shd w:val="clear" w:color="auto" w:fill="auto"/>
            <w:noWrap/>
            <w:vAlign w:val="bottom"/>
            <w:hideMark/>
          </w:tcPr>
          <w:p w14:paraId="20BD0583"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51417.33</w:t>
            </w:r>
          </w:p>
        </w:tc>
        <w:tc>
          <w:tcPr>
            <w:tcW w:w="1280" w:type="dxa"/>
            <w:tcBorders>
              <w:top w:val="nil"/>
              <w:left w:val="nil"/>
              <w:bottom w:val="single" w:sz="4" w:space="0" w:color="E2EFDA"/>
              <w:right w:val="nil"/>
            </w:tcBorders>
            <w:shd w:val="clear" w:color="auto" w:fill="auto"/>
            <w:noWrap/>
            <w:vAlign w:val="bottom"/>
            <w:hideMark/>
          </w:tcPr>
          <w:p w14:paraId="0E892C83"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54753.498</w:t>
            </w:r>
          </w:p>
        </w:tc>
      </w:tr>
      <w:tr w:rsidR="00425483" w:rsidRPr="00425483" w14:paraId="44883FBB"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47F48FD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Region3</w:t>
            </w:r>
          </w:p>
        </w:tc>
        <w:tc>
          <w:tcPr>
            <w:tcW w:w="1280" w:type="dxa"/>
            <w:tcBorders>
              <w:top w:val="nil"/>
              <w:left w:val="nil"/>
              <w:bottom w:val="single" w:sz="4" w:space="0" w:color="E2EFDA"/>
              <w:right w:val="nil"/>
            </w:tcBorders>
            <w:shd w:val="clear" w:color="auto" w:fill="auto"/>
            <w:noWrap/>
            <w:vAlign w:val="bottom"/>
            <w:hideMark/>
          </w:tcPr>
          <w:p w14:paraId="0C3E336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48700.498</w:t>
            </w:r>
          </w:p>
        </w:tc>
        <w:tc>
          <w:tcPr>
            <w:tcW w:w="1280" w:type="dxa"/>
            <w:tcBorders>
              <w:top w:val="nil"/>
              <w:left w:val="nil"/>
              <w:bottom w:val="single" w:sz="4" w:space="0" w:color="E2EFDA"/>
              <w:right w:val="nil"/>
            </w:tcBorders>
            <w:shd w:val="clear" w:color="auto" w:fill="auto"/>
            <w:noWrap/>
            <w:vAlign w:val="bottom"/>
            <w:hideMark/>
          </w:tcPr>
          <w:p w14:paraId="4945934F"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46855.988</w:t>
            </w:r>
          </w:p>
        </w:tc>
        <w:tc>
          <w:tcPr>
            <w:tcW w:w="1280" w:type="dxa"/>
            <w:tcBorders>
              <w:top w:val="nil"/>
              <w:left w:val="nil"/>
              <w:bottom w:val="single" w:sz="4" w:space="0" w:color="E2EFDA"/>
              <w:right w:val="nil"/>
            </w:tcBorders>
            <w:shd w:val="clear" w:color="auto" w:fill="auto"/>
            <w:noWrap/>
            <w:vAlign w:val="bottom"/>
            <w:hideMark/>
          </w:tcPr>
          <w:p w14:paraId="0D3128B3"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52672.317</w:t>
            </w:r>
          </w:p>
        </w:tc>
        <w:tc>
          <w:tcPr>
            <w:tcW w:w="1280" w:type="dxa"/>
            <w:tcBorders>
              <w:top w:val="nil"/>
              <w:left w:val="nil"/>
              <w:bottom w:val="single" w:sz="4" w:space="0" w:color="E2EFDA"/>
              <w:right w:val="nil"/>
            </w:tcBorders>
            <w:shd w:val="clear" w:color="auto" w:fill="auto"/>
            <w:noWrap/>
            <w:vAlign w:val="bottom"/>
            <w:hideMark/>
          </w:tcPr>
          <w:p w14:paraId="31F31D31"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54248.8475</w:t>
            </w:r>
          </w:p>
        </w:tc>
        <w:tc>
          <w:tcPr>
            <w:tcW w:w="1280" w:type="dxa"/>
            <w:tcBorders>
              <w:top w:val="nil"/>
              <w:left w:val="nil"/>
              <w:bottom w:val="single" w:sz="4" w:space="0" w:color="E2EFDA"/>
              <w:right w:val="nil"/>
            </w:tcBorders>
            <w:shd w:val="clear" w:color="auto" w:fill="auto"/>
            <w:noWrap/>
            <w:vAlign w:val="bottom"/>
            <w:hideMark/>
          </w:tcPr>
          <w:p w14:paraId="56B3A33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53845.769</w:t>
            </w:r>
          </w:p>
        </w:tc>
      </w:tr>
      <w:tr w:rsidR="00425483" w:rsidRPr="00425483" w14:paraId="16952F41"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3A01B3DD"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Region4</w:t>
            </w:r>
          </w:p>
        </w:tc>
        <w:tc>
          <w:tcPr>
            <w:tcW w:w="1280" w:type="dxa"/>
            <w:tcBorders>
              <w:top w:val="nil"/>
              <w:left w:val="nil"/>
              <w:bottom w:val="single" w:sz="4" w:space="0" w:color="E2EFDA"/>
              <w:right w:val="nil"/>
            </w:tcBorders>
            <w:shd w:val="clear" w:color="auto" w:fill="auto"/>
            <w:noWrap/>
            <w:vAlign w:val="bottom"/>
            <w:hideMark/>
          </w:tcPr>
          <w:p w14:paraId="6E5DF156"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55465.259</w:t>
            </w:r>
          </w:p>
        </w:tc>
        <w:tc>
          <w:tcPr>
            <w:tcW w:w="1280" w:type="dxa"/>
            <w:tcBorders>
              <w:top w:val="nil"/>
              <w:left w:val="nil"/>
              <w:bottom w:val="single" w:sz="4" w:space="0" w:color="E2EFDA"/>
              <w:right w:val="nil"/>
            </w:tcBorders>
            <w:shd w:val="clear" w:color="auto" w:fill="auto"/>
            <w:noWrap/>
            <w:vAlign w:val="bottom"/>
            <w:hideMark/>
          </w:tcPr>
          <w:p w14:paraId="25005818"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54832.595</w:t>
            </w:r>
          </w:p>
        </w:tc>
        <w:tc>
          <w:tcPr>
            <w:tcW w:w="1280" w:type="dxa"/>
            <w:tcBorders>
              <w:top w:val="nil"/>
              <w:left w:val="nil"/>
              <w:bottom w:val="single" w:sz="4" w:space="0" w:color="E2EFDA"/>
              <w:right w:val="nil"/>
            </w:tcBorders>
            <w:shd w:val="clear" w:color="auto" w:fill="auto"/>
            <w:noWrap/>
            <w:vAlign w:val="bottom"/>
            <w:hideMark/>
          </w:tcPr>
          <w:p w14:paraId="19406145"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60785.341</w:t>
            </w:r>
          </w:p>
        </w:tc>
        <w:tc>
          <w:tcPr>
            <w:tcW w:w="1280" w:type="dxa"/>
            <w:tcBorders>
              <w:top w:val="nil"/>
              <w:left w:val="nil"/>
              <w:bottom w:val="single" w:sz="4" w:space="0" w:color="E2EFDA"/>
              <w:right w:val="nil"/>
            </w:tcBorders>
            <w:shd w:val="clear" w:color="auto" w:fill="auto"/>
            <w:noWrap/>
            <w:vAlign w:val="bottom"/>
            <w:hideMark/>
          </w:tcPr>
          <w:p w14:paraId="55E051A8"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61839.304</w:t>
            </w:r>
          </w:p>
        </w:tc>
        <w:tc>
          <w:tcPr>
            <w:tcW w:w="1280" w:type="dxa"/>
            <w:tcBorders>
              <w:top w:val="nil"/>
              <w:left w:val="nil"/>
              <w:bottom w:val="single" w:sz="4" w:space="0" w:color="E2EFDA"/>
              <w:right w:val="nil"/>
            </w:tcBorders>
            <w:shd w:val="clear" w:color="auto" w:fill="auto"/>
            <w:noWrap/>
            <w:vAlign w:val="bottom"/>
            <w:hideMark/>
          </w:tcPr>
          <w:p w14:paraId="19A97FB6"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62463.449</w:t>
            </w:r>
          </w:p>
        </w:tc>
      </w:tr>
    </w:tbl>
    <w:p w14:paraId="245C862F" w14:textId="6B7F4E77" w:rsidR="00565D0A" w:rsidRDefault="00565D0A" w:rsidP="00565D0A">
      <w:pPr>
        <w:rPr>
          <w:rFonts w:ascii="Arial" w:hAnsi="Arial" w:cs="Arial"/>
        </w:rPr>
      </w:pPr>
    </w:p>
    <w:p w14:paraId="0DF2097E" w14:textId="472AB39D" w:rsidR="00425483" w:rsidRDefault="00425483" w:rsidP="00565D0A">
      <w:pPr>
        <w:rPr>
          <w:rFonts w:ascii="Arial" w:hAnsi="Arial" w:cs="Arial"/>
        </w:rPr>
      </w:pPr>
      <w:r>
        <w:rPr>
          <w:noProof/>
          <w:lang w:eastAsia="en-US"/>
        </w:rPr>
        <w:lastRenderedPageBreak/>
        <w:drawing>
          <wp:inline distT="0" distB="0" distL="0" distR="0" wp14:anchorId="7F2B94A6" wp14:editId="6AF5EC11">
            <wp:extent cx="5727700" cy="2639695"/>
            <wp:effectExtent l="0" t="0" r="6350" b="8255"/>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395CEF" w14:textId="2299AB5D" w:rsidR="00425483" w:rsidRDefault="00425483" w:rsidP="00565D0A">
      <w:pPr>
        <w:rPr>
          <w:rFonts w:ascii="Arial" w:hAnsi="Arial" w:cs="Arial"/>
        </w:rPr>
      </w:pPr>
    </w:p>
    <w:p w14:paraId="7C4FD271" w14:textId="100C2F61" w:rsidR="00425483" w:rsidRDefault="00425483" w:rsidP="00565D0A">
      <w:pPr>
        <w:rPr>
          <w:rFonts w:ascii="Arial" w:hAnsi="Arial" w:cs="Arial"/>
        </w:rPr>
      </w:pPr>
    </w:p>
    <w:tbl>
      <w:tblPr>
        <w:tblW w:w="7680" w:type="dxa"/>
        <w:tblInd w:w="108" w:type="dxa"/>
        <w:tblLook w:val="04A0" w:firstRow="1" w:lastRow="0" w:firstColumn="1" w:lastColumn="0" w:noHBand="0" w:noVBand="1"/>
      </w:tblPr>
      <w:tblGrid>
        <w:gridCol w:w="1280"/>
        <w:gridCol w:w="1372"/>
        <w:gridCol w:w="1372"/>
        <w:gridCol w:w="1372"/>
        <w:gridCol w:w="1372"/>
        <w:gridCol w:w="1372"/>
      </w:tblGrid>
      <w:tr w:rsidR="00425483" w:rsidRPr="00425483" w14:paraId="13C3A635" w14:textId="77777777" w:rsidTr="00425483">
        <w:trPr>
          <w:trHeight w:val="310"/>
        </w:trPr>
        <w:tc>
          <w:tcPr>
            <w:tcW w:w="1280" w:type="dxa"/>
            <w:tcBorders>
              <w:top w:val="single" w:sz="4" w:space="0" w:color="548235"/>
              <w:left w:val="nil"/>
              <w:bottom w:val="single" w:sz="4" w:space="0" w:color="E2EFDA"/>
              <w:right w:val="nil"/>
            </w:tcBorders>
            <w:shd w:val="clear" w:color="548235" w:fill="548235"/>
            <w:noWrap/>
            <w:vAlign w:val="bottom"/>
            <w:hideMark/>
          </w:tcPr>
          <w:p w14:paraId="4A50E45C" w14:textId="77777777" w:rsidR="00425483" w:rsidRPr="00425483" w:rsidRDefault="00425483" w:rsidP="00425483">
            <w:pPr>
              <w:rPr>
                <w:rFonts w:ascii="Calibri" w:eastAsia="Times New Roman" w:hAnsi="Calibri" w:cs="Calibri"/>
                <w:color w:val="FFFFFF"/>
                <w:lang w:eastAsia="en-US"/>
              </w:rPr>
            </w:pPr>
            <w:r w:rsidRPr="00425483">
              <w:rPr>
                <w:rFonts w:ascii="Calibri" w:eastAsia="Times New Roman" w:hAnsi="Calibri" w:cs="Calibri"/>
                <w:color w:val="FFFFFF"/>
                <w:lang w:eastAsia="en-US"/>
              </w:rPr>
              <w:t>City&amp;Sub</w:t>
            </w:r>
          </w:p>
        </w:tc>
        <w:tc>
          <w:tcPr>
            <w:tcW w:w="1280" w:type="dxa"/>
            <w:tcBorders>
              <w:top w:val="single" w:sz="4" w:space="0" w:color="548235"/>
              <w:left w:val="nil"/>
              <w:bottom w:val="single" w:sz="4" w:space="0" w:color="C6E0B4"/>
              <w:right w:val="nil"/>
            </w:tcBorders>
            <w:shd w:val="clear" w:color="548235" w:fill="548235"/>
            <w:noWrap/>
            <w:vAlign w:val="bottom"/>
            <w:hideMark/>
          </w:tcPr>
          <w:p w14:paraId="1C557CBC"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2003</w:t>
            </w:r>
          </w:p>
        </w:tc>
        <w:tc>
          <w:tcPr>
            <w:tcW w:w="1280" w:type="dxa"/>
            <w:tcBorders>
              <w:top w:val="single" w:sz="4" w:space="0" w:color="548235"/>
              <w:left w:val="nil"/>
              <w:bottom w:val="single" w:sz="4" w:space="0" w:color="C6E0B4"/>
              <w:right w:val="nil"/>
            </w:tcBorders>
            <w:shd w:val="clear" w:color="548235" w:fill="548235"/>
            <w:noWrap/>
            <w:vAlign w:val="bottom"/>
            <w:hideMark/>
          </w:tcPr>
          <w:p w14:paraId="169EED93"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2005</w:t>
            </w:r>
          </w:p>
        </w:tc>
        <w:tc>
          <w:tcPr>
            <w:tcW w:w="1280" w:type="dxa"/>
            <w:tcBorders>
              <w:top w:val="single" w:sz="4" w:space="0" w:color="548235"/>
              <w:left w:val="nil"/>
              <w:bottom w:val="single" w:sz="4" w:space="0" w:color="C6E0B4"/>
              <w:right w:val="nil"/>
            </w:tcBorders>
            <w:shd w:val="clear" w:color="548235" w:fill="548235"/>
            <w:noWrap/>
            <w:vAlign w:val="bottom"/>
            <w:hideMark/>
          </w:tcPr>
          <w:p w14:paraId="6A0CD97F"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2007</w:t>
            </w:r>
          </w:p>
        </w:tc>
        <w:tc>
          <w:tcPr>
            <w:tcW w:w="1280" w:type="dxa"/>
            <w:tcBorders>
              <w:top w:val="single" w:sz="4" w:space="0" w:color="548235"/>
              <w:left w:val="nil"/>
              <w:bottom w:val="single" w:sz="4" w:space="0" w:color="C6E0B4"/>
              <w:right w:val="nil"/>
            </w:tcBorders>
            <w:shd w:val="clear" w:color="548235" w:fill="548235"/>
            <w:noWrap/>
            <w:vAlign w:val="bottom"/>
            <w:hideMark/>
          </w:tcPr>
          <w:p w14:paraId="0A00C6B7"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2011</w:t>
            </w:r>
          </w:p>
        </w:tc>
        <w:tc>
          <w:tcPr>
            <w:tcW w:w="1280" w:type="dxa"/>
            <w:tcBorders>
              <w:top w:val="single" w:sz="4" w:space="0" w:color="548235"/>
              <w:left w:val="nil"/>
              <w:bottom w:val="single" w:sz="4" w:space="0" w:color="C6E0B4"/>
              <w:right w:val="nil"/>
            </w:tcBorders>
            <w:shd w:val="clear" w:color="548235" w:fill="548235"/>
            <w:noWrap/>
            <w:vAlign w:val="bottom"/>
            <w:hideMark/>
          </w:tcPr>
          <w:p w14:paraId="5AD40B55"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2013</w:t>
            </w:r>
          </w:p>
        </w:tc>
      </w:tr>
      <w:tr w:rsidR="00425483" w:rsidRPr="00425483" w14:paraId="29AD9866"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53CBE910"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City&amp;Sub1</w:t>
            </w:r>
          </w:p>
        </w:tc>
        <w:tc>
          <w:tcPr>
            <w:tcW w:w="1280" w:type="dxa"/>
            <w:tcBorders>
              <w:top w:val="single" w:sz="4" w:space="0" w:color="E2EFDA"/>
              <w:left w:val="nil"/>
              <w:bottom w:val="single" w:sz="4" w:space="0" w:color="E2EFDA"/>
              <w:right w:val="nil"/>
            </w:tcBorders>
            <w:shd w:val="clear" w:color="auto" w:fill="auto"/>
            <w:noWrap/>
            <w:vAlign w:val="bottom"/>
            <w:hideMark/>
          </w:tcPr>
          <w:p w14:paraId="50B8F24A"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55222.9713</w:t>
            </w:r>
          </w:p>
        </w:tc>
        <w:tc>
          <w:tcPr>
            <w:tcW w:w="1280" w:type="dxa"/>
            <w:tcBorders>
              <w:top w:val="single" w:sz="4" w:space="0" w:color="E2EFDA"/>
              <w:left w:val="nil"/>
              <w:bottom w:val="single" w:sz="4" w:space="0" w:color="E2EFDA"/>
              <w:right w:val="nil"/>
            </w:tcBorders>
            <w:shd w:val="clear" w:color="auto" w:fill="auto"/>
            <w:noWrap/>
            <w:vAlign w:val="bottom"/>
            <w:hideMark/>
          </w:tcPr>
          <w:p w14:paraId="6233D4CD"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52278.27</w:t>
            </w:r>
          </w:p>
        </w:tc>
        <w:tc>
          <w:tcPr>
            <w:tcW w:w="1280" w:type="dxa"/>
            <w:tcBorders>
              <w:top w:val="single" w:sz="4" w:space="0" w:color="E2EFDA"/>
              <w:left w:val="nil"/>
              <w:bottom w:val="single" w:sz="4" w:space="0" w:color="E2EFDA"/>
              <w:right w:val="nil"/>
            </w:tcBorders>
            <w:shd w:val="clear" w:color="auto" w:fill="auto"/>
            <w:noWrap/>
            <w:vAlign w:val="bottom"/>
            <w:hideMark/>
          </w:tcPr>
          <w:p w14:paraId="7977A718"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57726.0088</w:t>
            </w:r>
          </w:p>
        </w:tc>
        <w:tc>
          <w:tcPr>
            <w:tcW w:w="1280" w:type="dxa"/>
            <w:tcBorders>
              <w:top w:val="single" w:sz="4" w:space="0" w:color="E2EFDA"/>
              <w:left w:val="nil"/>
              <w:bottom w:val="single" w:sz="4" w:space="0" w:color="E2EFDA"/>
              <w:right w:val="nil"/>
            </w:tcBorders>
            <w:shd w:val="clear" w:color="auto" w:fill="auto"/>
            <w:noWrap/>
            <w:vAlign w:val="bottom"/>
            <w:hideMark/>
          </w:tcPr>
          <w:p w14:paraId="7E522FC3"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55737.0475</w:t>
            </w:r>
          </w:p>
        </w:tc>
        <w:tc>
          <w:tcPr>
            <w:tcW w:w="1280" w:type="dxa"/>
            <w:tcBorders>
              <w:top w:val="single" w:sz="4" w:space="0" w:color="E2EFDA"/>
              <w:left w:val="nil"/>
              <w:bottom w:val="single" w:sz="4" w:space="0" w:color="E2EFDA"/>
              <w:right w:val="nil"/>
            </w:tcBorders>
            <w:shd w:val="clear" w:color="auto" w:fill="auto"/>
            <w:noWrap/>
            <w:vAlign w:val="bottom"/>
            <w:hideMark/>
          </w:tcPr>
          <w:p w14:paraId="31FF4959"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59820.0138</w:t>
            </w:r>
          </w:p>
        </w:tc>
      </w:tr>
      <w:tr w:rsidR="00425483" w:rsidRPr="00425483" w14:paraId="6A9AFB48"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03BC5C52"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City&amp;Sub2</w:t>
            </w:r>
          </w:p>
        </w:tc>
        <w:tc>
          <w:tcPr>
            <w:tcW w:w="1280" w:type="dxa"/>
            <w:tcBorders>
              <w:top w:val="nil"/>
              <w:left w:val="nil"/>
              <w:bottom w:val="single" w:sz="4" w:space="0" w:color="E2EFDA"/>
              <w:right w:val="nil"/>
            </w:tcBorders>
            <w:shd w:val="clear" w:color="auto" w:fill="auto"/>
            <w:noWrap/>
            <w:vAlign w:val="bottom"/>
            <w:hideMark/>
          </w:tcPr>
          <w:p w14:paraId="6C2E7267"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63607.5175</w:t>
            </w:r>
          </w:p>
        </w:tc>
        <w:tc>
          <w:tcPr>
            <w:tcW w:w="1280" w:type="dxa"/>
            <w:tcBorders>
              <w:top w:val="nil"/>
              <w:left w:val="nil"/>
              <w:bottom w:val="single" w:sz="4" w:space="0" w:color="E2EFDA"/>
              <w:right w:val="nil"/>
            </w:tcBorders>
            <w:shd w:val="clear" w:color="auto" w:fill="auto"/>
            <w:noWrap/>
            <w:vAlign w:val="bottom"/>
            <w:hideMark/>
          </w:tcPr>
          <w:p w14:paraId="4CE7D799"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60248.9875</w:t>
            </w:r>
          </w:p>
        </w:tc>
        <w:tc>
          <w:tcPr>
            <w:tcW w:w="1280" w:type="dxa"/>
            <w:tcBorders>
              <w:top w:val="nil"/>
              <w:left w:val="nil"/>
              <w:bottom w:val="single" w:sz="4" w:space="0" w:color="E2EFDA"/>
              <w:right w:val="nil"/>
            </w:tcBorders>
            <w:shd w:val="clear" w:color="auto" w:fill="auto"/>
            <w:noWrap/>
            <w:vAlign w:val="bottom"/>
            <w:hideMark/>
          </w:tcPr>
          <w:p w14:paraId="7546DDEC"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66290.27</w:t>
            </w:r>
          </w:p>
        </w:tc>
        <w:tc>
          <w:tcPr>
            <w:tcW w:w="1280" w:type="dxa"/>
            <w:tcBorders>
              <w:top w:val="nil"/>
              <w:left w:val="nil"/>
              <w:bottom w:val="single" w:sz="4" w:space="0" w:color="E2EFDA"/>
              <w:right w:val="nil"/>
            </w:tcBorders>
            <w:shd w:val="clear" w:color="auto" w:fill="auto"/>
            <w:noWrap/>
            <w:vAlign w:val="bottom"/>
            <w:hideMark/>
          </w:tcPr>
          <w:p w14:paraId="3ABCA2AB"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65437.87</w:t>
            </w:r>
          </w:p>
        </w:tc>
        <w:tc>
          <w:tcPr>
            <w:tcW w:w="1280" w:type="dxa"/>
            <w:tcBorders>
              <w:top w:val="nil"/>
              <w:left w:val="nil"/>
              <w:bottom w:val="single" w:sz="4" w:space="0" w:color="E2EFDA"/>
              <w:right w:val="nil"/>
            </w:tcBorders>
            <w:shd w:val="clear" w:color="auto" w:fill="auto"/>
            <w:noWrap/>
            <w:vAlign w:val="bottom"/>
            <w:hideMark/>
          </w:tcPr>
          <w:p w14:paraId="71B93E61"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69509.3375</w:t>
            </w:r>
          </w:p>
        </w:tc>
      </w:tr>
      <w:tr w:rsidR="00425483" w:rsidRPr="00425483" w14:paraId="5A9D1CAB"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56A6F6A9"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City&amp;Sub3</w:t>
            </w:r>
          </w:p>
        </w:tc>
        <w:tc>
          <w:tcPr>
            <w:tcW w:w="1280" w:type="dxa"/>
            <w:tcBorders>
              <w:top w:val="nil"/>
              <w:left w:val="nil"/>
              <w:bottom w:val="single" w:sz="4" w:space="0" w:color="E2EFDA"/>
              <w:right w:val="nil"/>
            </w:tcBorders>
            <w:shd w:val="clear" w:color="auto" w:fill="auto"/>
            <w:noWrap/>
            <w:vAlign w:val="bottom"/>
            <w:hideMark/>
          </w:tcPr>
          <w:p w14:paraId="5E5194BF"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60107.5488</w:t>
            </w:r>
          </w:p>
        </w:tc>
        <w:tc>
          <w:tcPr>
            <w:tcW w:w="1280" w:type="dxa"/>
            <w:tcBorders>
              <w:top w:val="nil"/>
              <w:left w:val="nil"/>
              <w:bottom w:val="single" w:sz="4" w:space="0" w:color="E2EFDA"/>
              <w:right w:val="nil"/>
            </w:tcBorders>
            <w:shd w:val="clear" w:color="auto" w:fill="auto"/>
            <w:noWrap/>
            <w:vAlign w:val="bottom"/>
            <w:hideMark/>
          </w:tcPr>
          <w:p w14:paraId="7AC45E0B"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58138.3325</w:t>
            </w:r>
          </w:p>
        </w:tc>
        <w:tc>
          <w:tcPr>
            <w:tcW w:w="1280" w:type="dxa"/>
            <w:tcBorders>
              <w:top w:val="nil"/>
              <w:left w:val="nil"/>
              <w:bottom w:val="single" w:sz="4" w:space="0" w:color="E2EFDA"/>
              <w:right w:val="nil"/>
            </w:tcBorders>
            <w:shd w:val="clear" w:color="auto" w:fill="auto"/>
            <w:noWrap/>
            <w:vAlign w:val="bottom"/>
            <w:hideMark/>
          </w:tcPr>
          <w:p w14:paraId="5A58B319"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63929.2213</w:t>
            </w:r>
          </w:p>
        </w:tc>
        <w:tc>
          <w:tcPr>
            <w:tcW w:w="1280" w:type="dxa"/>
            <w:tcBorders>
              <w:top w:val="nil"/>
              <w:left w:val="nil"/>
              <w:bottom w:val="single" w:sz="4" w:space="0" w:color="E2EFDA"/>
              <w:right w:val="nil"/>
            </w:tcBorders>
            <w:shd w:val="clear" w:color="auto" w:fill="auto"/>
            <w:noWrap/>
            <w:vAlign w:val="bottom"/>
            <w:hideMark/>
          </w:tcPr>
          <w:p w14:paraId="17DB9D87"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64241.375</w:t>
            </w:r>
          </w:p>
        </w:tc>
        <w:tc>
          <w:tcPr>
            <w:tcW w:w="1280" w:type="dxa"/>
            <w:tcBorders>
              <w:top w:val="nil"/>
              <w:left w:val="nil"/>
              <w:bottom w:val="single" w:sz="4" w:space="0" w:color="E2EFDA"/>
              <w:right w:val="nil"/>
            </w:tcBorders>
            <w:shd w:val="clear" w:color="auto" w:fill="auto"/>
            <w:noWrap/>
            <w:vAlign w:val="bottom"/>
            <w:hideMark/>
          </w:tcPr>
          <w:p w14:paraId="5F36F68B"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69644.0488</w:t>
            </w:r>
          </w:p>
        </w:tc>
      </w:tr>
      <w:tr w:rsidR="00425483" w:rsidRPr="00425483" w14:paraId="1BF9FBC6"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5861B4B8"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City&amp;Sub4</w:t>
            </w:r>
          </w:p>
        </w:tc>
        <w:tc>
          <w:tcPr>
            <w:tcW w:w="1280" w:type="dxa"/>
            <w:tcBorders>
              <w:top w:val="nil"/>
              <w:left w:val="nil"/>
              <w:bottom w:val="single" w:sz="4" w:space="0" w:color="E2EFDA"/>
              <w:right w:val="nil"/>
            </w:tcBorders>
            <w:shd w:val="clear" w:color="auto" w:fill="auto"/>
            <w:noWrap/>
            <w:vAlign w:val="bottom"/>
            <w:hideMark/>
          </w:tcPr>
          <w:p w14:paraId="375EE69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43078.5913</w:t>
            </w:r>
          </w:p>
        </w:tc>
        <w:tc>
          <w:tcPr>
            <w:tcW w:w="1280" w:type="dxa"/>
            <w:tcBorders>
              <w:top w:val="nil"/>
              <w:left w:val="nil"/>
              <w:bottom w:val="single" w:sz="4" w:space="0" w:color="E2EFDA"/>
              <w:right w:val="nil"/>
            </w:tcBorders>
            <w:shd w:val="clear" w:color="auto" w:fill="auto"/>
            <w:noWrap/>
            <w:vAlign w:val="bottom"/>
            <w:hideMark/>
          </w:tcPr>
          <w:p w14:paraId="4EBFF57B"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39730.305</w:t>
            </w:r>
          </w:p>
        </w:tc>
        <w:tc>
          <w:tcPr>
            <w:tcW w:w="1280" w:type="dxa"/>
            <w:tcBorders>
              <w:top w:val="nil"/>
              <w:left w:val="nil"/>
              <w:bottom w:val="single" w:sz="4" w:space="0" w:color="E2EFDA"/>
              <w:right w:val="nil"/>
            </w:tcBorders>
            <w:shd w:val="clear" w:color="auto" w:fill="auto"/>
            <w:noWrap/>
            <w:vAlign w:val="bottom"/>
            <w:hideMark/>
          </w:tcPr>
          <w:p w14:paraId="3539615A"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44261.0575</w:t>
            </w:r>
          </w:p>
        </w:tc>
        <w:tc>
          <w:tcPr>
            <w:tcW w:w="1280" w:type="dxa"/>
            <w:tcBorders>
              <w:top w:val="nil"/>
              <w:left w:val="nil"/>
              <w:bottom w:val="single" w:sz="4" w:space="0" w:color="E2EFDA"/>
              <w:right w:val="nil"/>
            </w:tcBorders>
            <w:shd w:val="clear" w:color="auto" w:fill="auto"/>
            <w:noWrap/>
            <w:vAlign w:val="bottom"/>
            <w:hideMark/>
          </w:tcPr>
          <w:p w14:paraId="75588239"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44991.7138</w:t>
            </w:r>
          </w:p>
        </w:tc>
        <w:tc>
          <w:tcPr>
            <w:tcW w:w="1280" w:type="dxa"/>
            <w:tcBorders>
              <w:top w:val="nil"/>
              <w:left w:val="nil"/>
              <w:bottom w:val="single" w:sz="4" w:space="0" w:color="E2EFDA"/>
              <w:right w:val="nil"/>
            </w:tcBorders>
            <w:shd w:val="clear" w:color="auto" w:fill="auto"/>
            <w:noWrap/>
            <w:vAlign w:val="bottom"/>
            <w:hideMark/>
          </w:tcPr>
          <w:p w14:paraId="5F88BE5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47018.8075</w:t>
            </w:r>
          </w:p>
        </w:tc>
      </w:tr>
      <w:tr w:rsidR="00425483" w:rsidRPr="00425483" w14:paraId="0054E1AE"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603CA64E"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City&amp;Sub5</w:t>
            </w:r>
          </w:p>
        </w:tc>
        <w:tc>
          <w:tcPr>
            <w:tcW w:w="1280" w:type="dxa"/>
            <w:tcBorders>
              <w:top w:val="nil"/>
              <w:left w:val="nil"/>
              <w:bottom w:val="single" w:sz="4" w:space="0" w:color="E2EFDA"/>
              <w:right w:val="nil"/>
            </w:tcBorders>
            <w:shd w:val="clear" w:color="auto" w:fill="auto"/>
            <w:noWrap/>
            <w:vAlign w:val="bottom"/>
            <w:hideMark/>
          </w:tcPr>
          <w:p w14:paraId="11C4F434"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43681.14</w:t>
            </w:r>
          </w:p>
        </w:tc>
        <w:tc>
          <w:tcPr>
            <w:tcW w:w="1280" w:type="dxa"/>
            <w:tcBorders>
              <w:top w:val="nil"/>
              <w:left w:val="nil"/>
              <w:bottom w:val="single" w:sz="4" w:space="0" w:color="E2EFDA"/>
              <w:right w:val="nil"/>
            </w:tcBorders>
            <w:shd w:val="clear" w:color="auto" w:fill="auto"/>
            <w:noWrap/>
            <w:vAlign w:val="bottom"/>
            <w:hideMark/>
          </w:tcPr>
          <w:p w14:paraId="4BD917A7"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42242.9288</w:t>
            </w:r>
          </w:p>
        </w:tc>
        <w:tc>
          <w:tcPr>
            <w:tcW w:w="1280" w:type="dxa"/>
            <w:tcBorders>
              <w:top w:val="nil"/>
              <w:left w:val="nil"/>
              <w:bottom w:val="single" w:sz="4" w:space="0" w:color="E2EFDA"/>
              <w:right w:val="nil"/>
            </w:tcBorders>
            <w:shd w:val="clear" w:color="auto" w:fill="auto"/>
            <w:noWrap/>
            <w:vAlign w:val="bottom"/>
            <w:hideMark/>
          </w:tcPr>
          <w:p w14:paraId="626D345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46012.4888</w:t>
            </w:r>
          </w:p>
        </w:tc>
        <w:tc>
          <w:tcPr>
            <w:tcW w:w="1280" w:type="dxa"/>
            <w:tcBorders>
              <w:top w:val="nil"/>
              <w:left w:val="nil"/>
              <w:bottom w:val="single" w:sz="4" w:space="0" w:color="E2EFDA"/>
              <w:right w:val="nil"/>
            </w:tcBorders>
            <w:shd w:val="clear" w:color="auto" w:fill="auto"/>
            <w:noWrap/>
            <w:vAlign w:val="bottom"/>
            <w:hideMark/>
          </w:tcPr>
          <w:p w14:paraId="127CC851"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47110.4925</w:t>
            </w:r>
          </w:p>
        </w:tc>
        <w:tc>
          <w:tcPr>
            <w:tcW w:w="1280" w:type="dxa"/>
            <w:tcBorders>
              <w:top w:val="nil"/>
              <w:left w:val="nil"/>
              <w:bottom w:val="single" w:sz="4" w:space="0" w:color="E2EFDA"/>
              <w:right w:val="nil"/>
            </w:tcBorders>
            <w:shd w:val="clear" w:color="auto" w:fill="auto"/>
            <w:noWrap/>
            <w:vAlign w:val="bottom"/>
            <w:hideMark/>
          </w:tcPr>
          <w:p w14:paraId="581D8A70" w14:textId="77777777" w:rsidR="00425483" w:rsidRPr="00425483" w:rsidRDefault="00425483" w:rsidP="00425483">
            <w:pPr>
              <w:jc w:val="right"/>
              <w:rPr>
                <w:rFonts w:ascii="Calibri" w:eastAsia="Times New Roman" w:hAnsi="Calibri" w:cs="Calibri"/>
                <w:color w:val="000000"/>
                <w:lang w:eastAsia="en-US"/>
              </w:rPr>
            </w:pPr>
            <w:r w:rsidRPr="00425483">
              <w:rPr>
                <w:rFonts w:ascii="Calibri" w:eastAsia="Times New Roman" w:hAnsi="Calibri" w:cs="Calibri"/>
                <w:color w:val="000000"/>
                <w:lang w:eastAsia="en-US"/>
              </w:rPr>
              <w:t>49179.4575</w:t>
            </w:r>
          </w:p>
        </w:tc>
      </w:tr>
    </w:tbl>
    <w:p w14:paraId="3E824A9F" w14:textId="0C53D3CD" w:rsidR="00425483" w:rsidRDefault="00425483" w:rsidP="00565D0A">
      <w:pPr>
        <w:rPr>
          <w:rFonts w:ascii="Arial" w:hAnsi="Arial" w:cs="Arial"/>
        </w:rPr>
      </w:pPr>
    </w:p>
    <w:p w14:paraId="06F125AF" w14:textId="08FF6E7D" w:rsidR="00425483" w:rsidRDefault="00425483" w:rsidP="00565D0A">
      <w:pPr>
        <w:rPr>
          <w:rFonts w:ascii="Arial" w:hAnsi="Arial" w:cs="Arial"/>
        </w:rPr>
      </w:pPr>
    </w:p>
    <w:p w14:paraId="4A3E639D" w14:textId="770D0B83" w:rsidR="00425483" w:rsidRDefault="00425483" w:rsidP="00565D0A">
      <w:pPr>
        <w:rPr>
          <w:rFonts w:ascii="Arial" w:hAnsi="Arial" w:cs="Arial"/>
        </w:rPr>
      </w:pPr>
      <w:r>
        <w:rPr>
          <w:noProof/>
          <w:lang w:eastAsia="en-US"/>
        </w:rPr>
        <w:drawing>
          <wp:inline distT="0" distB="0" distL="0" distR="0" wp14:anchorId="391F48CC" wp14:editId="13DAA69B">
            <wp:extent cx="5727700" cy="2549525"/>
            <wp:effectExtent l="0" t="0" r="6350" b="3175"/>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7F9A0C" w14:textId="68B76E1B" w:rsidR="00425483" w:rsidRDefault="00425483" w:rsidP="00565D0A">
      <w:pPr>
        <w:rPr>
          <w:rFonts w:ascii="Arial" w:hAnsi="Arial" w:cs="Arial"/>
        </w:rPr>
      </w:pPr>
    </w:p>
    <w:p w14:paraId="6007EE27" w14:textId="7B5FBE6E" w:rsidR="00425483" w:rsidRDefault="00425483" w:rsidP="00565D0A">
      <w:pPr>
        <w:rPr>
          <w:rFonts w:ascii="Arial" w:hAnsi="Arial" w:cs="Arial"/>
        </w:rPr>
      </w:pPr>
    </w:p>
    <w:p w14:paraId="23198BAE" w14:textId="02EE0F29" w:rsidR="00425483" w:rsidRDefault="00425483" w:rsidP="00565D0A">
      <w:pPr>
        <w:rPr>
          <w:rFonts w:ascii="Arial" w:hAnsi="Arial" w:cs="Arial"/>
        </w:rPr>
      </w:pPr>
    </w:p>
    <w:p w14:paraId="01C84CCC" w14:textId="58472386" w:rsidR="00425483" w:rsidRDefault="00425483" w:rsidP="00565D0A">
      <w:pPr>
        <w:rPr>
          <w:rFonts w:ascii="Arial" w:hAnsi="Arial" w:cs="Arial"/>
        </w:rPr>
      </w:pPr>
    </w:p>
    <w:p w14:paraId="3C2AB63A" w14:textId="3089A4A1" w:rsidR="00425483" w:rsidRDefault="00425483" w:rsidP="00565D0A">
      <w:pPr>
        <w:rPr>
          <w:rFonts w:ascii="Arial" w:hAnsi="Arial" w:cs="Arial"/>
        </w:rPr>
      </w:pPr>
    </w:p>
    <w:p w14:paraId="2B7D742E" w14:textId="6C49925E" w:rsidR="00425483" w:rsidRDefault="00425483" w:rsidP="00565D0A">
      <w:pPr>
        <w:rPr>
          <w:rFonts w:ascii="Arial" w:hAnsi="Arial" w:cs="Arial"/>
        </w:rPr>
      </w:pPr>
    </w:p>
    <w:p w14:paraId="5D80FEB5" w14:textId="03E37214" w:rsidR="00425483" w:rsidRDefault="00425483" w:rsidP="00565D0A">
      <w:pPr>
        <w:rPr>
          <w:rFonts w:ascii="Arial" w:hAnsi="Arial" w:cs="Arial"/>
        </w:rPr>
      </w:pPr>
    </w:p>
    <w:p w14:paraId="479C2D86" w14:textId="77777777" w:rsidR="00425483" w:rsidRDefault="00425483" w:rsidP="00565D0A">
      <w:pPr>
        <w:rPr>
          <w:rFonts w:ascii="Arial" w:hAnsi="Arial" w:cs="Arial"/>
        </w:rPr>
      </w:pPr>
    </w:p>
    <w:p w14:paraId="59190F36" w14:textId="5C1CB8FA" w:rsidR="00425483" w:rsidRDefault="00425483" w:rsidP="00565D0A">
      <w:pPr>
        <w:rPr>
          <w:rFonts w:ascii="Arial" w:hAnsi="Arial" w:cs="Arial"/>
        </w:rPr>
      </w:pPr>
    </w:p>
    <w:tbl>
      <w:tblPr>
        <w:tblW w:w="7680" w:type="dxa"/>
        <w:tblInd w:w="108" w:type="dxa"/>
        <w:tblLook w:val="04A0" w:firstRow="1" w:lastRow="0" w:firstColumn="1" w:lastColumn="0" w:noHBand="0" w:noVBand="1"/>
      </w:tblPr>
      <w:tblGrid>
        <w:gridCol w:w="1280"/>
        <w:gridCol w:w="1280"/>
        <w:gridCol w:w="1280"/>
        <w:gridCol w:w="1280"/>
        <w:gridCol w:w="1280"/>
        <w:gridCol w:w="1280"/>
      </w:tblGrid>
      <w:tr w:rsidR="00425483" w:rsidRPr="00425483" w14:paraId="2DF4D767" w14:textId="77777777" w:rsidTr="00425483">
        <w:trPr>
          <w:trHeight w:val="310"/>
        </w:trPr>
        <w:tc>
          <w:tcPr>
            <w:tcW w:w="1280" w:type="dxa"/>
            <w:tcBorders>
              <w:top w:val="single" w:sz="4" w:space="0" w:color="548235"/>
              <w:left w:val="nil"/>
              <w:bottom w:val="single" w:sz="4" w:space="0" w:color="E2EFDA"/>
              <w:right w:val="nil"/>
            </w:tcBorders>
            <w:shd w:val="clear" w:color="548235" w:fill="548235"/>
            <w:noWrap/>
            <w:vAlign w:val="bottom"/>
            <w:hideMark/>
          </w:tcPr>
          <w:p w14:paraId="5F407D41" w14:textId="77777777" w:rsidR="00425483" w:rsidRPr="00425483" w:rsidRDefault="00425483" w:rsidP="00425483">
            <w:pPr>
              <w:rPr>
                <w:rFonts w:ascii="Calibri" w:eastAsia="Times New Roman" w:hAnsi="Calibri" w:cs="Calibri"/>
                <w:color w:val="FFFFFF"/>
                <w:lang w:eastAsia="en-US"/>
              </w:rPr>
            </w:pPr>
            <w:r w:rsidRPr="00425483">
              <w:rPr>
                <w:rFonts w:ascii="Calibri" w:eastAsia="Times New Roman" w:hAnsi="Calibri" w:cs="Calibri"/>
                <w:color w:val="FFFFFF"/>
                <w:lang w:eastAsia="en-US"/>
              </w:rPr>
              <w:lastRenderedPageBreak/>
              <w:t>Row Labels</w:t>
            </w:r>
          </w:p>
        </w:tc>
        <w:tc>
          <w:tcPr>
            <w:tcW w:w="1280" w:type="dxa"/>
            <w:tcBorders>
              <w:top w:val="single" w:sz="4" w:space="0" w:color="548235"/>
              <w:left w:val="nil"/>
              <w:bottom w:val="single" w:sz="4" w:space="0" w:color="C6E0B4"/>
              <w:right w:val="nil"/>
            </w:tcBorders>
            <w:shd w:val="clear" w:color="548235" w:fill="548235"/>
            <w:noWrap/>
            <w:vAlign w:val="bottom"/>
            <w:hideMark/>
          </w:tcPr>
          <w:p w14:paraId="48121D00"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2003</w:t>
            </w:r>
          </w:p>
        </w:tc>
        <w:tc>
          <w:tcPr>
            <w:tcW w:w="1280" w:type="dxa"/>
            <w:tcBorders>
              <w:top w:val="single" w:sz="4" w:space="0" w:color="548235"/>
              <w:left w:val="nil"/>
              <w:bottom w:val="single" w:sz="4" w:space="0" w:color="C6E0B4"/>
              <w:right w:val="nil"/>
            </w:tcBorders>
            <w:shd w:val="clear" w:color="548235" w:fill="548235"/>
            <w:noWrap/>
            <w:vAlign w:val="bottom"/>
            <w:hideMark/>
          </w:tcPr>
          <w:p w14:paraId="79EF6289"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2005</w:t>
            </w:r>
          </w:p>
        </w:tc>
        <w:tc>
          <w:tcPr>
            <w:tcW w:w="1280" w:type="dxa"/>
            <w:tcBorders>
              <w:top w:val="single" w:sz="4" w:space="0" w:color="548235"/>
              <w:left w:val="nil"/>
              <w:bottom w:val="single" w:sz="4" w:space="0" w:color="C6E0B4"/>
              <w:right w:val="nil"/>
            </w:tcBorders>
            <w:shd w:val="clear" w:color="548235" w:fill="548235"/>
            <w:noWrap/>
            <w:vAlign w:val="bottom"/>
            <w:hideMark/>
          </w:tcPr>
          <w:p w14:paraId="6FA4244B"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2007</w:t>
            </w:r>
          </w:p>
        </w:tc>
        <w:tc>
          <w:tcPr>
            <w:tcW w:w="1280" w:type="dxa"/>
            <w:tcBorders>
              <w:top w:val="single" w:sz="4" w:space="0" w:color="548235"/>
              <w:left w:val="nil"/>
              <w:bottom w:val="single" w:sz="4" w:space="0" w:color="C6E0B4"/>
              <w:right w:val="nil"/>
            </w:tcBorders>
            <w:shd w:val="clear" w:color="548235" w:fill="548235"/>
            <w:noWrap/>
            <w:vAlign w:val="bottom"/>
            <w:hideMark/>
          </w:tcPr>
          <w:p w14:paraId="07113B46"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2011</w:t>
            </w:r>
          </w:p>
        </w:tc>
        <w:tc>
          <w:tcPr>
            <w:tcW w:w="1280" w:type="dxa"/>
            <w:tcBorders>
              <w:top w:val="single" w:sz="4" w:space="0" w:color="548235"/>
              <w:left w:val="nil"/>
              <w:bottom w:val="single" w:sz="4" w:space="0" w:color="C6E0B4"/>
              <w:right w:val="nil"/>
            </w:tcBorders>
            <w:shd w:val="clear" w:color="548235" w:fill="548235"/>
            <w:noWrap/>
            <w:vAlign w:val="bottom"/>
            <w:hideMark/>
          </w:tcPr>
          <w:p w14:paraId="3B1BA0CE"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2013</w:t>
            </w:r>
          </w:p>
        </w:tc>
      </w:tr>
      <w:tr w:rsidR="00425483" w:rsidRPr="00425483" w14:paraId="19E5AEB0"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24F858B8"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City&amp;Sub1</w:t>
            </w:r>
          </w:p>
        </w:tc>
        <w:tc>
          <w:tcPr>
            <w:tcW w:w="1280" w:type="dxa"/>
            <w:tcBorders>
              <w:top w:val="single" w:sz="4" w:space="0" w:color="E2EFDA"/>
              <w:left w:val="nil"/>
              <w:bottom w:val="single" w:sz="4" w:space="0" w:color="E2EFDA"/>
              <w:right w:val="nil"/>
            </w:tcBorders>
            <w:shd w:val="clear" w:color="auto" w:fill="auto"/>
            <w:noWrap/>
            <w:vAlign w:val="bottom"/>
            <w:hideMark/>
          </w:tcPr>
          <w:p w14:paraId="66705D90"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2.49 </w:t>
            </w:r>
          </w:p>
        </w:tc>
        <w:tc>
          <w:tcPr>
            <w:tcW w:w="1280" w:type="dxa"/>
            <w:tcBorders>
              <w:top w:val="single" w:sz="4" w:space="0" w:color="E2EFDA"/>
              <w:left w:val="nil"/>
              <w:bottom w:val="single" w:sz="4" w:space="0" w:color="E2EFDA"/>
              <w:right w:val="nil"/>
            </w:tcBorders>
            <w:shd w:val="clear" w:color="auto" w:fill="auto"/>
            <w:noWrap/>
            <w:vAlign w:val="bottom"/>
            <w:hideMark/>
          </w:tcPr>
          <w:p w14:paraId="7FC24B87"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2.45 </w:t>
            </w:r>
          </w:p>
        </w:tc>
        <w:tc>
          <w:tcPr>
            <w:tcW w:w="1280" w:type="dxa"/>
            <w:tcBorders>
              <w:top w:val="single" w:sz="4" w:space="0" w:color="E2EFDA"/>
              <w:left w:val="nil"/>
              <w:bottom w:val="single" w:sz="4" w:space="0" w:color="E2EFDA"/>
              <w:right w:val="nil"/>
            </w:tcBorders>
            <w:shd w:val="clear" w:color="auto" w:fill="auto"/>
            <w:noWrap/>
            <w:vAlign w:val="bottom"/>
            <w:hideMark/>
          </w:tcPr>
          <w:p w14:paraId="5BD881A9"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2.43 </w:t>
            </w:r>
          </w:p>
        </w:tc>
        <w:tc>
          <w:tcPr>
            <w:tcW w:w="1280" w:type="dxa"/>
            <w:tcBorders>
              <w:top w:val="single" w:sz="4" w:space="0" w:color="E2EFDA"/>
              <w:left w:val="nil"/>
              <w:bottom w:val="single" w:sz="4" w:space="0" w:color="E2EFDA"/>
              <w:right w:val="nil"/>
            </w:tcBorders>
            <w:shd w:val="clear" w:color="auto" w:fill="auto"/>
            <w:noWrap/>
            <w:vAlign w:val="bottom"/>
            <w:hideMark/>
          </w:tcPr>
          <w:p w14:paraId="1BF327E8"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2.40 </w:t>
            </w:r>
          </w:p>
        </w:tc>
        <w:tc>
          <w:tcPr>
            <w:tcW w:w="1280" w:type="dxa"/>
            <w:tcBorders>
              <w:top w:val="single" w:sz="4" w:space="0" w:color="E2EFDA"/>
              <w:left w:val="nil"/>
              <w:bottom w:val="single" w:sz="4" w:space="0" w:color="E2EFDA"/>
              <w:right w:val="nil"/>
            </w:tcBorders>
            <w:shd w:val="clear" w:color="auto" w:fill="auto"/>
            <w:noWrap/>
            <w:vAlign w:val="bottom"/>
            <w:hideMark/>
          </w:tcPr>
          <w:p w14:paraId="5A4EBE4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2.42 </w:t>
            </w:r>
          </w:p>
        </w:tc>
      </w:tr>
      <w:tr w:rsidR="00425483" w:rsidRPr="00425483" w14:paraId="7B878981"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1B6B5F12"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City&amp;Sub2</w:t>
            </w:r>
          </w:p>
        </w:tc>
        <w:tc>
          <w:tcPr>
            <w:tcW w:w="1280" w:type="dxa"/>
            <w:tcBorders>
              <w:top w:val="nil"/>
              <w:left w:val="nil"/>
              <w:bottom w:val="single" w:sz="4" w:space="0" w:color="E2EFDA"/>
              <w:right w:val="nil"/>
            </w:tcBorders>
            <w:shd w:val="clear" w:color="auto" w:fill="auto"/>
            <w:noWrap/>
            <w:vAlign w:val="bottom"/>
            <w:hideMark/>
          </w:tcPr>
          <w:p w14:paraId="012AF3CF"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2.53 </w:t>
            </w:r>
          </w:p>
        </w:tc>
        <w:tc>
          <w:tcPr>
            <w:tcW w:w="1280" w:type="dxa"/>
            <w:tcBorders>
              <w:top w:val="nil"/>
              <w:left w:val="nil"/>
              <w:bottom w:val="single" w:sz="4" w:space="0" w:color="E2EFDA"/>
              <w:right w:val="nil"/>
            </w:tcBorders>
            <w:shd w:val="clear" w:color="auto" w:fill="auto"/>
            <w:noWrap/>
            <w:vAlign w:val="bottom"/>
            <w:hideMark/>
          </w:tcPr>
          <w:p w14:paraId="67D7FD80"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2.51 </w:t>
            </w:r>
          </w:p>
        </w:tc>
        <w:tc>
          <w:tcPr>
            <w:tcW w:w="1280" w:type="dxa"/>
            <w:tcBorders>
              <w:top w:val="nil"/>
              <w:left w:val="nil"/>
              <w:bottom w:val="single" w:sz="4" w:space="0" w:color="E2EFDA"/>
              <w:right w:val="nil"/>
            </w:tcBorders>
            <w:shd w:val="clear" w:color="auto" w:fill="auto"/>
            <w:noWrap/>
            <w:vAlign w:val="bottom"/>
            <w:hideMark/>
          </w:tcPr>
          <w:p w14:paraId="64250545"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2.50 </w:t>
            </w:r>
          </w:p>
        </w:tc>
        <w:tc>
          <w:tcPr>
            <w:tcW w:w="1280" w:type="dxa"/>
            <w:tcBorders>
              <w:top w:val="nil"/>
              <w:left w:val="nil"/>
              <w:bottom w:val="single" w:sz="4" w:space="0" w:color="E2EFDA"/>
              <w:right w:val="nil"/>
            </w:tcBorders>
            <w:shd w:val="clear" w:color="auto" w:fill="auto"/>
            <w:noWrap/>
            <w:vAlign w:val="bottom"/>
            <w:hideMark/>
          </w:tcPr>
          <w:p w14:paraId="7B481156"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2.49 </w:t>
            </w:r>
          </w:p>
        </w:tc>
        <w:tc>
          <w:tcPr>
            <w:tcW w:w="1280" w:type="dxa"/>
            <w:tcBorders>
              <w:top w:val="nil"/>
              <w:left w:val="nil"/>
              <w:bottom w:val="single" w:sz="4" w:space="0" w:color="E2EFDA"/>
              <w:right w:val="nil"/>
            </w:tcBorders>
            <w:shd w:val="clear" w:color="auto" w:fill="auto"/>
            <w:noWrap/>
            <w:vAlign w:val="bottom"/>
            <w:hideMark/>
          </w:tcPr>
          <w:p w14:paraId="16CE185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2.51 </w:t>
            </w:r>
          </w:p>
        </w:tc>
      </w:tr>
      <w:tr w:rsidR="00425483" w:rsidRPr="00425483" w14:paraId="380C12B5"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19B30EE7"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City&amp;Sub3</w:t>
            </w:r>
          </w:p>
        </w:tc>
        <w:tc>
          <w:tcPr>
            <w:tcW w:w="1280" w:type="dxa"/>
            <w:tcBorders>
              <w:top w:val="nil"/>
              <w:left w:val="nil"/>
              <w:bottom w:val="single" w:sz="4" w:space="0" w:color="E2EFDA"/>
              <w:right w:val="nil"/>
            </w:tcBorders>
            <w:shd w:val="clear" w:color="auto" w:fill="auto"/>
            <w:noWrap/>
            <w:vAlign w:val="bottom"/>
            <w:hideMark/>
          </w:tcPr>
          <w:p w14:paraId="054F8345"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2.63 </w:t>
            </w:r>
          </w:p>
        </w:tc>
        <w:tc>
          <w:tcPr>
            <w:tcW w:w="1280" w:type="dxa"/>
            <w:tcBorders>
              <w:top w:val="nil"/>
              <w:left w:val="nil"/>
              <w:bottom w:val="single" w:sz="4" w:space="0" w:color="E2EFDA"/>
              <w:right w:val="nil"/>
            </w:tcBorders>
            <w:shd w:val="clear" w:color="auto" w:fill="auto"/>
            <w:noWrap/>
            <w:vAlign w:val="bottom"/>
            <w:hideMark/>
          </w:tcPr>
          <w:p w14:paraId="566BAF4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2.61 </w:t>
            </w:r>
          </w:p>
        </w:tc>
        <w:tc>
          <w:tcPr>
            <w:tcW w:w="1280" w:type="dxa"/>
            <w:tcBorders>
              <w:top w:val="nil"/>
              <w:left w:val="nil"/>
              <w:bottom w:val="single" w:sz="4" w:space="0" w:color="E2EFDA"/>
              <w:right w:val="nil"/>
            </w:tcBorders>
            <w:shd w:val="clear" w:color="auto" w:fill="auto"/>
            <w:noWrap/>
            <w:vAlign w:val="bottom"/>
            <w:hideMark/>
          </w:tcPr>
          <w:p w14:paraId="7C2F2B7F"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2.55 </w:t>
            </w:r>
          </w:p>
        </w:tc>
        <w:tc>
          <w:tcPr>
            <w:tcW w:w="1280" w:type="dxa"/>
            <w:tcBorders>
              <w:top w:val="nil"/>
              <w:left w:val="nil"/>
              <w:bottom w:val="single" w:sz="4" w:space="0" w:color="E2EFDA"/>
              <w:right w:val="nil"/>
            </w:tcBorders>
            <w:shd w:val="clear" w:color="auto" w:fill="auto"/>
            <w:noWrap/>
            <w:vAlign w:val="bottom"/>
            <w:hideMark/>
          </w:tcPr>
          <w:p w14:paraId="38A4B40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2.60 </w:t>
            </w:r>
          </w:p>
        </w:tc>
        <w:tc>
          <w:tcPr>
            <w:tcW w:w="1280" w:type="dxa"/>
            <w:tcBorders>
              <w:top w:val="nil"/>
              <w:left w:val="nil"/>
              <w:bottom w:val="single" w:sz="4" w:space="0" w:color="E2EFDA"/>
              <w:right w:val="nil"/>
            </w:tcBorders>
            <w:shd w:val="clear" w:color="auto" w:fill="auto"/>
            <w:noWrap/>
            <w:vAlign w:val="bottom"/>
            <w:hideMark/>
          </w:tcPr>
          <w:p w14:paraId="219A506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2.62 </w:t>
            </w:r>
          </w:p>
        </w:tc>
      </w:tr>
      <w:tr w:rsidR="00425483" w:rsidRPr="00425483" w14:paraId="56F6BA0A"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42366A9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City&amp;Sub4</w:t>
            </w:r>
          </w:p>
        </w:tc>
        <w:tc>
          <w:tcPr>
            <w:tcW w:w="1280" w:type="dxa"/>
            <w:tcBorders>
              <w:top w:val="nil"/>
              <w:left w:val="nil"/>
              <w:bottom w:val="single" w:sz="4" w:space="0" w:color="E2EFDA"/>
              <w:right w:val="nil"/>
            </w:tcBorders>
            <w:shd w:val="clear" w:color="auto" w:fill="auto"/>
            <w:noWrap/>
            <w:vAlign w:val="bottom"/>
            <w:hideMark/>
          </w:tcPr>
          <w:p w14:paraId="3CA31B16"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2.28 </w:t>
            </w:r>
          </w:p>
        </w:tc>
        <w:tc>
          <w:tcPr>
            <w:tcW w:w="1280" w:type="dxa"/>
            <w:tcBorders>
              <w:top w:val="nil"/>
              <w:left w:val="nil"/>
              <w:bottom w:val="single" w:sz="4" w:space="0" w:color="E2EFDA"/>
              <w:right w:val="nil"/>
            </w:tcBorders>
            <w:shd w:val="clear" w:color="auto" w:fill="auto"/>
            <w:noWrap/>
            <w:vAlign w:val="bottom"/>
            <w:hideMark/>
          </w:tcPr>
          <w:p w14:paraId="5852EFB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2.31 </w:t>
            </w:r>
          </w:p>
        </w:tc>
        <w:tc>
          <w:tcPr>
            <w:tcW w:w="1280" w:type="dxa"/>
            <w:tcBorders>
              <w:top w:val="nil"/>
              <w:left w:val="nil"/>
              <w:bottom w:val="single" w:sz="4" w:space="0" w:color="E2EFDA"/>
              <w:right w:val="nil"/>
            </w:tcBorders>
            <w:shd w:val="clear" w:color="auto" w:fill="auto"/>
            <w:noWrap/>
            <w:vAlign w:val="bottom"/>
            <w:hideMark/>
          </w:tcPr>
          <w:p w14:paraId="00C3E9D9"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2.29 </w:t>
            </w:r>
          </w:p>
        </w:tc>
        <w:tc>
          <w:tcPr>
            <w:tcW w:w="1280" w:type="dxa"/>
            <w:tcBorders>
              <w:top w:val="nil"/>
              <w:left w:val="nil"/>
              <w:bottom w:val="single" w:sz="4" w:space="0" w:color="E2EFDA"/>
              <w:right w:val="nil"/>
            </w:tcBorders>
            <w:shd w:val="clear" w:color="auto" w:fill="auto"/>
            <w:noWrap/>
            <w:vAlign w:val="bottom"/>
            <w:hideMark/>
          </w:tcPr>
          <w:p w14:paraId="76EEE88B"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2.27 </w:t>
            </w:r>
          </w:p>
        </w:tc>
        <w:tc>
          <w:tcPr>
            <w:tcW w:w="1280" w:type="dxa"/>
            <w:tcBorders>
              <w:top w:val="nil"/>
              <w:left w:val="nil"/>
              <w:bottom w:val="single" w:sz="4" w:space="0" w:color="E2EFDA"/>
              <w:right w:val="nil"/>
            </w:tcBorders>
            <w:shd w:val="clear" w:color="auto" w:fill="auto"/>
            <w:noWrap/>
            <w:vAlign w:val="bottom"/>
            <w:hideMark/>
          </w:tcPr>
          <w:p w14:paraId="465C1DF9"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2.27 </w:t>
            </w:r>
          </w:p>
        </w:tc>
      </w:tr>
      <w:tr w:rsidR="00425483" w:rsidRPr="00425483" w14:paraId="530421B8" w14:textId="77777777" w:rsidTr="00425483">
        <w:trPr>
          <w:trHeight w:val="310"/>
        </w:trPr>
        <w:tc>
          <w:tcPr>
            <w:tcW w:w="1280" w:type="dxa"/>
            <w:tcBorders>
              <w:top w:val="nil"/>
              <w:left w:val="nil"/>
              <w:bottom w:val="single" w:sz="4" w:space="0" w:color="E2EFDA"/>
              <w:right w:val="nil"/>
            </w:tcBorders>
            <w:shd w:val="clear" w:color="auto" w:fill="auto"/>
            <w:noWrap/>
            <w:vAlign w:val="bottom"/>
            <w:hideMark/>
          </w:tcPr>
          <w:p w14:paraId="524BF0A4"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City&amp;Sub5</w:t>
            </w:r>
          </w:p>
        </w:tc>
        <w:tc>
          <w:tcPr>
            <w:tcW w:w="1280" w:type="dxa"/>
            <w:tcBorders>
              <w:top w:val="nil"/>
              <w:left w:val="nil"/>
              <w:bottom w:val="single" w:sz="4" w:space="0" w:color="E2EFDA"/>
              <w:right w:val="nil"/>
            </w:tcBorders>
            <w:shd w:val="clear" w:color="auto" w:fill="auto"/>
            <w:noWrap/>
            <w:vAlign w:val="bottom"/>
            <w:hideMark/>
          </w:tcPr>
          <w:p w14:paraId="465BA9B5"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2.44 </w:t>
            </w:r>
          </w:p>
        </w:tc>
        <w:tc>
          <w:tcPr>
            <w:tcW w:w="1280" w:type="dxa"/>
            <w:tcBorders>
              <w:top w:val="nil"/>
              <w:left w:val="nil"/>
              <w:bottom w:val="single" w:sz="4" w:space="0" w:color="E2EFDA"/>
              <w:right w:val="nil"/>
            </w:tcBorders>
            <w:shd w:val="clear" w:color="auto" w:fill="auto"/>
            <w:noWrap/>
            <w:vAlign w:val="bottom"/>
            <w:hideMark/>
          </w:tcPr>
          <w:p w14:paraId="458A4E55"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2.43 </w:t>
            </w:r>
          </w:p>
        </w:tc>
        <w:tc>
          <w:tcPr>
            <w:tcW w:w="1280" w:type="dxa"/>
            <w:tcBorders>
              <w:top w:val="nil"/>
              <w:left w:val="nil"/>
              <w:bottom w:val="single" w:sz="4" w:space="0" w:color="E2EFDA"/>
              <w:right w:val="nil"/>
            </w:tcBorders>
            <w:shd w:val="clear" w:color="auto" w:fill="auto"/>
            <w:noWrap/>
            <w:vAlign w:val="bottom"/>
            <w:hideMark/>
          </w:tcPr>
          <w:p w14:paraId="65EBFAF4"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2.44 </w:t>
            </w:r>
          </w:p>
        </w:tc>
        <w:tc>
          <w:tcPr>
            <w:tcW w:w="1280" w:type="dxa"/>
            <w:tcBorders>
              <w:top w:val="nil"/>
              <w:left w:val="nil"/>
              <w:bottom w:val="single" w:sz="4" w:space="0" w:color="E2EFDA"/>
              <w:right w:val="nil"/>
            </w:tcBorders>
            <w:shd w:val="clear" w:color="auto" w:fill="auto"/>
            <w:noWrap/>
            <w:vAlign w:val="bottom"/>
            <w:hideMark/>
          </w:tcPr>
          <w:p w14:paraId="290747F2"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2.41 </w:t>
            </w:r>
          </w:p>
        </w:tc>
        <w:tc>
          <w:tcPr>
            <w:tcW w:w="1280" w:type="dxa"/>
            <w:tcBorders>
              <w:top w:val="nil"/>
              <w:left w:val="nil"/>
              <w:bottom w:val="single" w:sz="4" w:space="0" w:color="E2EFDA"/>
              <w:right w:val="nil"/>
            </w:tcBorders>
            <w:shd w:val="clear" w:color="auto" w:fill="auto"/>
            <w:noWrap/>
            <w:vAlign w:val="bottom"/>
            <w:hideMark/>
          </w:tcPr>
          <w:p w14:paraId="175FD892"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2.40 </w:t>
            </w:r>
          </w:p>
        </w:tc>
      </w:tr>
    </w:tbl>
    <w:p w14:paraId="54F12C1B" w14:textId="77777777" w:rsidR="00425483" w:rsidRDefault="00425483" w:rsidP="00565D0A">
      <w:pPr>
        <w:rPr>
          <w:rFonts w:ascii="Arial" w:hAnsi="Arial" w:cs="Arial"/>
        </w:rPr>
      </w:pPr>
    </w:p>
    <w:p w14:paraId="669BDAB9" w14:textId="72A2C9D5" w:rsidR="00425483" w:rsidRDefault="00425483" w:rsidP="00565D0A">
      <w:pPr>
        <w:rPr>
          <w:rFonts w:ascii="Arial" w:hAnsi="Arial" w:cs="Arial"/>
        </w:rPr>
      </w:pPr>
    </w:p>
    <w:p w14:paraId="6A25F23A" w14:textId="18D9B242" w:rsidR="00425483" w:rsidRDefault="00425483" w:rsidP="00565D0A">
      <w:pPr>
        <w:rPr>
          <w:rFonts w:ascii="Arial" w:hAnsi="Arial" w:cs="Arial"/>
        </w:rPr>
      </w:pPr>
    </w:p>
    <w:p w14:paraId="72985D2C" w14:textId="572B3F0F" w:rsidR="00425483" w:rsidRDefault="00425483" w:rsidP="00565D0A">
      <w:pPr>
        <w:rPr>
          <w:rFonts w:ascii="Arial" w:hAnsi="Arial" w:cs="Arial"/>
        </w:rPr>
      </w:pPr>
      <w:r>
        <w:rPr>
          <w:noProof/>
          <w:lang w:eastAsia="en-US"/>
        </w:rPr>
        <w:drawing>
          <wp:inline distT="0" distB="0" distL="0" distR="0" wp14:anchorId="1834E8E3" wp14:editId="02BBA602">
            <wp:extent cx="5727700" cy="2554605"/>
            <wp:effectExtent l="0" t="0" r="6350" b="17145"/>
            <wp:docPr id="3" name="Chart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1EFBFD" w14:textId="42F4CADB" w:rsidR="00425483" w:rsidRDefault="00425483" w:rsidP="00565D0A">
      <w:pPr>
        <w:rPr>
          <w:rFonts w:ascii="Arial" w:hAnsi="Arial" w:cs="Arial"/>
        </w:rPr>
      </w:pPr>
    </w:p>
    <w:p w14:paraId="441701C9" w14:textId="227BCCF9" w:rsidR="00425483" w:rsidRDefault="00425483" w:rsidP="00565D0A">
      <w:pPr>
        <w:rPr>
          <w:rFonts w:ascii="Arial" w:hAnsi="Arial" w:cs="Arial"/>
        </w:rPr>
      </w:pPr>
    </w:p>
    <w:p w14:paraId="0273330B" w14:textId="60686919" w:rsidR="00425483" w:rsidRDefault="00425483" w:rsidP="00565D0A">
      <w:pPr>
        <w:rPr>
          <w:rFonts w:ascii="Arial" w:hAnsi="Arial" w:cs="Arial"/>
        </w:rPr>
      </w:pPr>
    </w:p>
    <w:tbl>
      <w:tblPr>
        <w:tblW w:w="8379" w:type="dxa"/>
        <w:tblInd w:w="108" w:type="dxa"/>
        <w:tblLook w:val="04A0" w:firstRow="1" w:lastRow="0" w:firstColumn="1" w:lastColumn="0" w:noHBand="0" w:noVBand="1"/>
      </w:tblPr>
      <w:tblGrid>
        <w:gridCol w:w="2165"/>
        <w:gridCol w:w="1280"/>
        <w:gridCol w:w="1280"/>
        <w:gridCol w:w="1280"/>
        <w:gridCol w:w="1280"/>
        <w:gridCol w:w="1280"/>
      </w:tblGrid>
      <w:tr w:rsidR="00425483" w:rsidRPr="00425483" w14:paraId="5E7FCB57" w14:textId="77777777" w:rsidTr="00425483">
        <w:trPr>
          <w:trHeight w:val="310"/>
        </w:trPr>
        <w:tc>
          <w:tcPr>
            <w:tcW w:w="1979" w:type="dxa"/>
            <w:tcBorders>
              <w:top w:val="single" w:sz="4" w:space="0" w:color="548235"/>
              <w:left w:val="nil"/>
              <w:bottom w:val="single" w:sz="4" w:space="0" w:color="E2EFDA"/>
              <w:right w:val="nil"/>
            </w:tcBorders>
            <w:shd w:val="clear" w:color="548235" w:fill="548235"/>
            <w:noWrap/>
            <w:vAlign w:val="bottom"/>
            <w:hideMark/>
          </w:tcPr>
          <w:p w14:paraId="5DAFDBD4" w14:textId="77777777" w:rsidR="00425483" w:rsidRPr="00425483" w:rsidRDefault="00425483" w:rsidP="00425483">
            <w:pPr>
              <w:rPr>
                <w:rFonts w:ascii="Calibri" w:eastAsia="Times New Roman" w:hAnsi="Calibri" w:cs="Calibri"/>
                <w:color w:val="FFFFFF"/>
                <w:lang w:eastAsia="en-US"/>
              </w:rPr>
            </w:pPr>
            <w:r w:rsidRPr="00425483">
              <w:rPr>
                <w:rFonts w:ascii="Calibri" w:eastAsia="Times New Roman" w:hAnsi="Calibri" w:cs="Calibri"/>
                <w:color w:val="FFFFFF"/>
                <w:lang w:eastAsia="en-US"/>
              </w:rPr>
              <w:t>Row Labels</w:t>
            </w:r>
          </w:p>
        </w:tc>
        <w:tc>
          <w:tcPr>
            <w:tcW w:w="1280" w:type="dxa"/>
            <w:tcBorders>
              <w:top w:val="single" w:sz="4" w:space="0" w:color="548235"/>
              <w:left w:val="nil"/>
              <w:bottom w:val="single" w:sz="4" w:space="0" w:color="C6E0B4"/>
              <w:right w:val="nil"/>
            </w:tcBorders>
            <w:shd w:val="clear" w:color="548235" w:fill="548235"/>
            <w:noWrap/>
            <w:vAlign w:val="bottom"/>
            <w:hideMark/>
          </w:tcPr>
          <w:p w14:paraId="3E912C95"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2003</w:t>
            </w:r>
          </w:p>
        </w:tc>
        <w:tc>
          <w:tcPr>
            <w:tcW w:w="1280" w:type="dxa"/>
            <w:tcBorders>
              <w:top w:val="single" w:sz="4" w:space="0" w:color="548235"/>
              <w:left w:val="nil"/>
              <w:bottom w:val="single" w:sz="4" w:space="0" w:color="C6E0B4"/>
              <w:right w:val="nil"/>
            </w:tcBorders>
            <w:shd w:val="clear" w:color="548235" w:fill="548235"/>
            <w:noWrap/>
            <w:vAlign w:val="bottom"/>
            <w:hideMark/>
          </w:tcPr>
          <w:p w14:paraId="62681E6D"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2005</w:t>
            </w:r>
          </w:p>
        </w:tc>
        <w:tc>
          <w:tcPr>
            <w:tcW w:w="1280" w:type="dxa"/>
            <w:tcBorders>
              <w:top w:val="single" w:sz="4" w:space="0" w:color="548235"/>
              <w:left w:val="nil"/>
              <w:bottom w:val="single" w:sz="4" w:space="0" w:color="C6E0B4"/>
              <w:right w:val="nil"/>
            </w:tcBorders>
            <w:shd w:val="clear" w:color="548235" w:fill="548235"/>
            <w:noWrap/>
            <w:vAlign w:val="bottom"/>
            <w:hideMark/>
          </w:tcPr>
          <w:p w14:paraId="4F6434AE"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2007</w:t>
            </w:r>
          </w:p>
        </w:tc>
        <w:tc>
          <w:tcPr>
            <w:tcW w:w="1280" w:type="dxa"/>
            <w:tcBorders>
              <w:top w:val="single" w:sz="4" w:space="0" w:color="548235"/>
              <w:left w:val="nil"/>
              <w:bottom w:val="single" w:sz="4" w:space="0" w:color="C6E0B4"/>
              <w:right w:val="nil"/>
            </w:tcBorders>
            <w:shd w:val="clear" w:color="548235" w:fill="548235"/>
            <w:noWrap/>
            <w:vAlign w:val="bottom"/>
            <w:hideMark/>
          </w:tcPr>
          <w:p w14:paraId="5245E56E"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2011</w:t>
            </w:r>
          </w:p>
        </w:tc>
        <w:tc>
          <w:tcPr>
            <w:tcW w:w="1280" w:type="dxa"/>
            <w:tcBorders>
              <w:top w:val="single" w:sz="4" w:space="0" w:color="548235"/>
              <w:left w:val="nil"/>
              <w:bottom w:val="single" w:sz="4" w:space="0" w:color="C6E0B4"/>
              <w:right w:val="nil"/>
            </w:tcBorders>
            <w:shd w:val="clear" w:color="548235" w:fill="548235"/>
            <w:noWrap/>
            <w:vAlign w:val="bottom"/>
            <w:hideMark/>
          </w:tcPr>
          <w:p w14:paraId="5E7F8E37" w14:textId="77777777" w:rsidR="00425483" w:rsidRPr="00425483" w:rsidRDefault="00425483" w:rsidP="00425483">
            <w:pPr>
              <w:jc w:val="right"/>
              <w:rPr>
                <w:rFonts w:ascii="Calibri" w:eastAsia="Times New Roman" w:hAnsi="Calibri" w:cs="Calibri"/>
                <w:color w:val="FFFFFF"/>
                <w:lang w:eastAsia="en-US"/>
              </w:rPr>
            </w:pPr>
            <w:r w:rsidRPr="00425483">
              <w:rPr>
                <w:rFonts w:ascii="Calibri" w:eastAsia="Times New Roman" w:hAnsi="Calibri" w:cs="Calibri"/>
                <w:color w:val="FFFFFF"/>
                <w:lang w:eastAsia="en-US"/>
              </w:rPr>
              <w:t>2013</w:t>
            </w:r>
          </w:p>
        </w:tc>
      </w:tr>
      <w:tr w:rsidR="00425483" w:rsidRPr="00425483" w14:paraId="122D6157" w14:textId="77777777" w:rsidTr="00425483">
        <w:trPr>
          <w:trHeight w:val="310"/>
        </w:trPr>
        <w:tc>
          <w:tcPr>
            <w:tcW w:w="1979" w:type="dxa"/>
            <w:tcBorders>
              <w:top w:val="nil"/>
              <w:left w:val="nil"/>
              <w:bottom w:val="single" w:sz="4" w:space="0" w:color="E2EFDA"/>
              <w:right w:val="nil"/>
            </w:tcBorders>
            <w:shd w:val="clear" w:color="auto" w:fill="auto"/>
            <w:noWrap/>
            <w:vAlign w:val="bottom"/>
            <w:hideMark/>
          </w:tcPr>
          <w:p w14:paraId="67A8B00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OwnerAge</w:t>
            </w:r>
          </w:p>
        </w:tc>
        <w:tc>
          <w:tcPr>
            <w:tcW w:w="1280" w:type="dxa"/>
            <w:tcBorders>
              <w:top w:val="single" w:sz="4" w:space="0" w:color="E2EFDA"/>
              <w:left w:val="nil"/>
              <w:bottom w:val="single" w:sz="4" w:space="0" w:color="E2EFDA"/>
              <w:right w:val="nil"/>
            </w:tcBorders>
            <w:shd w:val="clear" w:color="auto" w:fill="auto"/>
            <w:noWrap/>
            <w:vAlign w:val="bottom"/>
            <w:hideMark/>
          </w:tcPr>
          <w:p w14:paraId="4D7509AD"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51.34 </w:t>
            </w:r>
          </w:p>
        </w:tc>
        <w:tc>
          <w:tcPr>
            <w:tcW w:w="1280" w:type="dxa"/>
            <w:tcBorders>
              <w:top w:val="single" w:sz="4" w:space="0" w:color="E2EFDA"/>
              <w:left w:val="nil"/>
              <w:bottom w:val="single" w:sz="4" w:space="0" w:color="E2EFDA"/>
              <w:right w:val="nil"/>
            </w:tcBorders>
            <w:shd w:val="clear" w:color="auto" w:fill="auto"/>
            <w:noWrap/>
            <w:vAlign w:val="bottom"/>
            <w:hideMark/>
          </w:tcPr>
          <w:p w14:paraId="1E012098"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51.22 </w:t>
            </w:r>
          </w:p>
        </w:tc>
        <w:tc>
          <w:tcPr>
            <w:tcW w:w="1280" w:type="dxa"/>
            <w:tcBorders>
              <w:top w:val="single" w:sz="4" w:space="0" w:color="E2EFDA"/>
              <w:left w:val="nil"/>
              <w:bottom w:val="single" w:sz="4" w:space="0" w:color="E2EFDA"/>
              <w:right w:val="nil"/>
            </w:tcBorders>
            <w:shd w:val="clear" w:color="auto" w:fill="auto"/>
            <w:noWrap/>
            <w:vAlign w:val="bottom"/>
            <w:hideMark/>
          </w:tcPr>
          <w:p w14:paraId="2C4C2C87"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50.80 </w:t>
            </w:r>
          </w:p>
        </w:tc>
        <w:tc>
          <w:tcPr>
            <w:tcW w:w="1280" w:type="dxa"/>
            <w:tcBorders>
              <w:top w:val="single" w:sz="4" w:space="0" w:color="E2EFDA"/>
              <w:left w:val="nil"/>
              <w:bottom w:val="single" w:sz="4" w:space="0" w:color="E2EFDA"/>
              <w:right w:val="nil"/>
            </w:tcBorders>
            <w:shd w:val="clear" w:color="auto" w:fill="auto"/>
            <w:noWrap/>
            <w:vAlign w:val="bottom"/>
            <w:hideMark/>
          </w:tcPr>
          <w:p w14:paraId="0155118F"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52.88 </w:t>
            </w:r>
          </w:p>
        </w:tc>
        <w:tc>
          <w:tcPr>
            <w:tcW w:w="1280" w:type="dxa"/>
            <w:tcBorders>
              <w:top w:val="single" w:sz="4" w:space="0" w:color="E2EFDA"/>
              <w:left w:val="nil"/>
              <w:bottom w:val="single" w:sz="4" w:space="0" w:color="E2EFDA"/>
              <w:right w:val="nil"/>
            </w:tcBorders>
            <w:shd w:val="clear" w:color="auto" w:fill="auto"/>
            <w:noWrap/>
            <w:vAlign w:val="bottom"/>
            <w:hideMark/>
          </w:tcPr>
          <w:p w14:paraId="378F5E9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53.78 </w:t>
            </w:r>
          </w:p>
        </w:tc>
      </w:tr>
      <w:tr w:rsidR="00425483" w:rsidRPr="00425483" w14:paraId="67F1F282" w14:textId="77777777" w:rsidTr="00425483">
        <w:trPr>
          <w:trHeight w:val="310"/>
        </w:trPr>
        <w:tc>
          <w:tcPr>
            <w:tcW w:w="1979" w:type="dxa"/>
            <w:tcBorders>
              <w:top w:val="nil"/>
              <w:left w:val="nil"/>
              <w:bottom w:val="single" w:sz="4" w:space="0" w:color="E2EFDA"/>
              <w:right w:val="nil"/>
            </w:tcBorders>
            <w:shd w:val="clear" w:color="auto" w:fill="auto"/>
            <w:noWrap/>
            <w:vAlign w:val="bottom"/>
            <w:hideMark/>
          </w:tcPr>
          <w:p w14:paraId="71FBFD4D"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RenterAge</w:t>
            </w:r>
          </w:p>
        </w:tc>
        <w:tc>
          <w:tcPr>
            <w:tcW w:w="1280" w:type="dxa"/>
            <w:tcBorders>
              <w:top w:val="nil"/>
              <w:left w:val="nil"/>
              <w:bottom w:val="single" w:sz="4" w:space="0" w:color="E2EFDA"/>
              <w:right w:val="nil"/>
            </w:tcBorders>
            <w:shd w:val="clear" w:color="auto" w:fill="auto"/>
            <w:noWrap/>
            <w:vAlign w:val="bottom"/>
            <w:hideMark/>
          </w:tcPr>
          <w:p w14:paraId="6B3163BD"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35.96 </w:t>
            </w:r>
          </w:p>
        </w:tc>
        <w:tc>
          <w:tcPr>
            <w:tcW w:w="1280" w:type="dxa"/>
            <w:tcBorders>
              <w:top w:val="nil"/>
              <w:left w:val="nil"/>
              <w:bottom w:val="single" w:sz="4" w:space="0" w:color="E2EFDA"/>
              <w:right w:val="nil"/>
            </w:tcBorders>
            <w:shd w:val="clear" w:color="auto" w:fill="auto"/>
            <w:noWrap/>
            <w:vAlign w:val="bottom"/>
            <w:hideMark/>
          </w:tcPr>
          <w:p w14:paraId="60CC31B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36.32 </w:t>
            </w:r>
          </w:p>
        </w:tc>
        <w:tc>
          <w:tcPr>
            <w:tcW w:w="1280" w:type="dxa"/>
            <w:tcBorders>
              <w:top w:val="nil"/>
              <w:left w:val="nil"/>
              <w:bottom w:val="single" w:sz="4" w:space="0" w:color="E2EFDA"/>
              <w:right w:val="nil"/>
            </w:tcBorders>
            <w:shd w:val="clear" w:color="auto" w:fill="auto"/>
            <w:noWrap/>
            <w:vAlign w:val="bottom"/>
            <w:hideMark/>
          </w:tcPr>
          <w:p w14:paraId="149CDEAE"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36.77 </w:t>
            </w:r>
          </w:p>
        </w:tc>
        <w:tc>
          <w:tcPr>
            <w:tcW w:w="1280" w:type="dxa"/>
            <w:tcBorders>
              <w:top w:val="nil"/>
              <w:left w:val="nil"/>
              <w:bottom w:val="single" w:sz="4" w:space="0" w:color="E2EFDA"/>
              <w:right w:val="nil"/>
            </w:tcBorders>
            <w:shd w:val="clear" w:color="auto" w:fill="auto"/>
            <w:noWrap/>
            <w:vAlign w:val="bottom"/>
            <w:hideMark/>
          </w:tcPr>
          <w:p w14:paraId="61176378"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38.53 </w:t>
            </w:r>
          </w:p>
        </w:tc>
        <w:tc>
          <w:tcPr>
            <w:tcW w:w="1280" w:type="dxa"/>
            <w:tcBorders>
              <w:top w:val="nil"/>
              <w:left w:val="nil"/>
              <w:bottom w:val="single" w:sz="4" w:space="0" w:color="E2EFDA"/>
              <w:right w:val="nil"/>
            </w:tcBorders>
            <w:shd w:val="clear" w:color="auto" w:fill="auto"/>
            <w:noWrap/>
            <w:vAlign w:val="bottom"/>
            <w:hideMark/>
          </w:tcPr>
          <w:p w14:paraId="594FDD84"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40.22 </w:t>
            </w:r>
          </w:p>
        </w:tc>
      </w:tr>
      <w:tr w:rsidR="00425483" w:rsidRPr="00425483" w14:paraId="240BA824" w14:textId="77777777" w:rsidTr="00425483">
        <w:trPr>
          <w:trHeight w:val="310"/>
        </w:trPr>
        <w:tc>
          <w:tcPr>
            <w:tcW w:w="1979" w:type="dxa"/>
            <w:tcBorders>
              <w:top w:val="nil"/>
              <w:left w:val="nil"/>
              <w:bottom w:val="single" w:sz="4" w:space="0" w:color="E2EFDA"/>
              <w:right w:val="nil"/>
            </w:tcBorders>
            <w:shd w:val="clear" w:color="auto" w:fill="auto"/>
            <w:noWrap/>
            <w:vAlign w:val="bottom"/>
            <w:hideMark/>
          </w:tcPr>
          <w:p w14:paraId="47F15219"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OwnerHousePerson</w:t>
            </w:r>
          </w:p>
        </w:tc>
        <w:tc>
          <w:tcPr>
            <w:tcW w:w="1280" w:type="dxa"/>
            <w:tcBorders>
              <w:top w:val="nil"/>
              <w:left w:val="nil"/>
              <w:bottom w:val="single" w:sz="4" w:space="0" w:color="E2EFDA"/>
              <w:right w:val="nil"/>
            </w:tcBorders>
            <w:shd w:val="clear" w:color="auto" w:fill="auto"/>
            <w:noWrap/>
            <w:vAlign w:val="bottom"/>
            <w:hideMark/>
          </w:tcPr>
          <w:p w14:paraId="0FE76001"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2.61 </w:t>
            </w:r>
          </w:p>
        </w:tc>
        <w:tc>
          <w:tcPr>
            <w:tcW w:w="1280" w:type="dxa"/>
            <w:tcBorders>
              <w:top w:val="nil"/>
              <w:left w:val="nil"/>
              <w:bottom w:val="single" w:sz="4" w:space="0" w:color="E2EFDA"/>
              <w:right w:val="nil"/>
            </w:tcBorders>
            <w:shd w:val="clear" w:color="auto" w:fill="auto"/>
            <w:noWrap/>
            <w:vAlign w:val="bottom"/>
            <w:hideMark/>
          </w:tcPr>
          <w:p w14:paraId="3A5AAE73"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2.59 </w:t>
            </w:r>
          </w:p>
        </w:tc>
        <w:tc>
          <w:tcPr>
            <w:tcW w:w="1280" w:type="dxa"/>
            <w:tcBorders>
              <w:top w:val="nil"/>
              <w:left w:val="nil"/>
              <w:bottom w:val="single" w:sz="4" w:space="0" w:color="E2EFDA"/>
              <w:right w:val="nil"/>
            </w:tcBorders>
            <w:shd w:val="clear" w:color="auto" w:fill="auto"/>
            <w:noWrap/>
            <w:vAlign w:val="bottom"/>
            <w:hideMark/>
          </w:tcPr>
          <w:p w14:paraId="43E3526F"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2.57 </w:t>
            </w:r>
          </w:p>
        </w:tc>
        <w:tc>
          <w:tcPr>
            <w:tcW w:w="1280" w:type="dxa"/>
            <w:tcBorders>
              <w:top w:val="nil"/>
              <w:left w:val="nil"/>
              <w:bottom w:val="single" w:sz="4" w:space="0" w:color="E2EFDA"/>
              <w:right w:val="nil"/>
            </w:tcBorders>
            <w:shd w:val="clear" w:color="auto" w:fill="auto"/>
            <w:noWrap/>
            <w:vAlign w:val="bottom"/>
            <w:hideMark/>
          </w:tcPr>
          <w:p w14:paraId="02DE524E"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2.53 </w:t>
            </w:r>
          </w:p>
        </w:tc>
        <w:tc>
          <w:tcPr>
            <w:tcW w:w="1280" w:type="dxa"/>
            <w:tcBorders>
              <w:top w:val="nil"/>
              <w:left w:val="nil"/>
              <w:bottom w:val="single" w:sz="4" w:space="0" w:color="E2EFDA"/>
              <w:right w:val="nil"/>
            </w:tcBorders>
            <w:shd w:val="clear" w:color="auto" w:fill="auto"/>
            <w:noWrap/>
            <w:vAlign w:val="bottom"/>
            <w:hideMark/>
          </w:tcPr>
          <w:p w14:paraId="260835FB"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2.53 </w:t>
            </w:r>
          </w:p>
        </w:tc>
      </w:tr>
      <w:tr w:rsidR="00425483" w:rsidRPr="00425483" w14:paraId="56975B9E" w14:textId="77777777" w:rsidTr="00425483">
        <w:trPr>
          <w:trHeight w:val="310"/>
        </w:trPr>
        <w:tc>
          <w:tcPr>
            <w:tcW w:w="1979" w:type="dxa"/>
            <w:tcBorders>
              <w:top w:val="nil"/>
              <w:left w:val="nil"/>
              <w:bottom w:val="single" w:sz="4" w:space="0" w:color="E2EFDA"/>
              <w:right w:val="nil"/>
            </w:tcBorders>
            <w:shd w:val="clear" w:color="auto" w:fill="auto"/>
            <w:noWrap/>
            <w:vAlign w:val="bottom"/>
            <w:hideMark/>
          </w:tcPr>
          <w:p w14:paraId="6E3E4245"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RenterHousePerson</w:t>
            </w:r>
          </w:p>
        </w:tc>
        <w:tc>
          <w:tcPr>
            <w:tcW w:w="1280" w:type="dxa"/>
            <w:tcBorders>
              <w:top w:val="nil"/>
              <w:left w:val="nil"/>
              <w:bottom w:val="single" w:sz="4" w:space="0" w:color="E2EFDA"/>
              <w:right w:val="nil"/>
            </w:tcBorders>
            <w:shd w:val="clear" w:color="auto" w:fill="auto"/>
            <w:noWrap/>
            <w:vAlign w:val="bottom"/>
            <w:hideMark/>
          </w:tcPr>
          <w:p w14:paraId="65813F0F"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2.33 </w:t>
            </w:r>
          </w:p>
        </w:tc>
        <w:tc>
          <w:tcPr>
            <w:tcW w:w="1280" w:type="dxa"/>
            <w:tcBorders>
              <w:top w:val="nil"/>
              <w:left w:val="nil"/>
              <w:bottom w:val="single" w:sz="4" w:space="0" w:color="E2EFDA"/>
              <w:right w:val="nil"/>
            </w:tcBorders>
            <w:shd w:val="clear" w:color="auto" w:fill="auto"/>
            <w:noWrap/>
            <w:vAlign w:val="bottom"/>
            <w:hideMark/>
          </w:tcPr>
          <w:p w14:paraId="2A5D152B"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2.33 </w:t>
            </w:r>
          </w:p>
        </w:tc>
        <w:tc>
          <w:tcPr>
            <w:tcW w:w="1280" w:type="dxa"/>
            <w:tcBorders>
              <w:top w:val="nil"/>
              <w:left w:val="nil"/>
              <w:bottom w:val="single" w:sz="4" w:space="0" w:color="E2EFDA"/>
              <w:right w:val="nil"/>
            </w:tcBorders>
            <w:shd w:val="clear" w:color="auto" w:fill="auto"/>
            <w:noWrap/>
            <w:vAlign w:val="bottom"/>
            <w:hideMark/>
          </w:tcPr>
          <w:p w14:paraId="5001C99E"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2.31 </w:t>
            </w:r>
          </w:p>
        </w:tc>
        <w:tc>
          <w:tcPr>
            <w:tcW w:w="1280" w:type="dxa"/>
            <w:tcBorders>
              <w:top w:val="nil"/>
              <w:left w:val="nil"/>
              <w:bottom w:val="single" w:sz="4" w:space="0" w:color="E2EFDA"/>
              <w:right w:val="nil"/>
            </w:tcBorders>
            <w:shd w:val="clear" w:color="auto" w:fill="auto"/>
            <w:noWrap/>
            <w:vAlign w:val="bottom"/>
            <w:hideMark/>
          </w:tcPr>
          <w:p w14:paraId="6FA098A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2.33 </w:t>
            </w:r>
          </w:p>
        </w:tc>
        <w:tc>
          <w:tcPr>
            <w:tcW w:w="1280" w:type="dxa"/>
            <w:tcBorders>
              <w:top w:val="nil"/>
              <w:left w:val="nil"/>
              <w:bottom w:val="single" w:sz="4" w:space="0" w:color="E2EFDA"/>
              <w:right w:val="nil"/>
            </w:tcBorders>
            <w:shd w:val="clear" w:color="auto" w:fill="auto"/>
            <w:noWrap/>
            <w:vAlign w:val="bottom"/>
            <w:hideMark/>
          </w:tcPr>
          <w:p w14:paraId="7F0DFC5C" w14:textId="77777777" w:rsidR="00425483" w:rsidRPr="00425483" w:rsidRDefault="00425483" w:rsidP="00425483">
            <w:pPr>
              <w:rPr>
                <w:rFonts w:ascii="Calibri" w:eastAsia="Times New Roman" w:hAnsi="Calibri" w:cs="Calibri"/>
                <w:color w:val="000000"/>
                <w:lang w:eastAsia="en-US"/>
              </w:rPr>
            </w:pPr>
            <w:r w:rsidRPr="00425483">
              <w:rPr>
                <w:rFonts w:ascii="Calibri" w:eastAsia="Times New Roman" w:hAnsi="Calibri" w:cs="Calibri"/>
                <w:color w:val="000000"/>
                <w:lang w:eastAsia="en-US"/>
              </w:rPr>
              <w:t xml:space="preserve">              2.36 </w:t>
            </w:r>
          </w:p>
        </w:tc>
      </w:tr>
    </w:tbl>
    <w:p w14:paraId="2094CFD5" w14:textId="63530980" w:rsidR="00425483" w:rsidRDefault="00425483" w:rsidP="00565D0A">
      <w:pPr>
        <w:rPr>
          <w:rFonts w:ascii="Arial" w:hAnsi="Arial" w:cs="Arial"/>
        </w:rPr>
      </w:pPr>
    </w:p>
    <w:p w14:paraId="03A06984" w14:textId="4F85828A" w:rsidR="001E5BA6" w:rsidRDefault="001E5BA6" w:rsidP="00565D0A">
      <w:pPr>
        <w:rPr>
          <w:rFonts w:ascii="Arial" w:hAnsi="Arial" w:cs="Arial"/>
        </w:rPr>
      </w:pPr>
    </w:p>
    <w:p w14:paraId="4FEDC678" w14:textId="68CA5B73" w:rsidR="001E5BA6" w:rsidRDefault="001E5BA6" w:rsidP="00565D0A">
      <w:pPr>
        <w:rPr>
          <w:rFonts w:ascii="Arial" w:hAnsi="Arial" w:cs="Arial"/>
        </w:rPr>
      </w:pPr>
      <w:r>
        <w:rPr>
          <w:noProof/>
          <w:lang w:eastAsia="en-US"/>
        </w:rPr>
        <w:lastRenderedPageBreak/>
        <w:drawing>
          <wp:inline distT="0" distB="0" distL="0" distR="0" wp14:anchorId="59FAAE75" wp14:editId="3E94D248">
            <wp:extent cx="5727700" cy="2790190"/>
            <wp:effectExtent l="0" t="0" r="6350" b="10160"/>
            <wp:docPr id="4" name="Chart 4">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233BD8" w14:textId="7B3578B8" w:rsidR="001E5BA6" w:rsidRDefault="001E5BA6" w:rsidP="00565D0A">
      <w:pPr>
        <w:rPr>
          <w:rFonts w:ascii="Arial" w:hAnsi="Arial" w:cs="Arial"/>
        </w:rPr>
      </w:pPr>
    </w:p>
    <w:p w14:paraId="4D65208E" w14:textId="0C7DDF96" w:rsidR="001E5BA6" w:rsidRDefault="001E5BA6" w:rsidP="00565D0A">
      <w:pPr>
        <w:rPr>
          <w:rFonts w:ascii="Arial" w:hAnsi="Arial" w:cs="Arial"/>
        </w:rPr>
      </w:pPr>
    </w:p>
    <w:p w14:paraId="53F729C6" w14:textId="3B615395" w:rsidR="001E5BA6" w:rsidRDefault="001E5BA6" w:rsidP="00565D0A">
      <w:pPr>
        <w:rPr>
          <w:rFonts w:ascii="Arial" w:hAnsi="Arial" w:cs="Arial"/>
        </w:rPr>
      </w:pPr>
    </w:p>
    <w:p w14:paraId="1FD041A4" w14:textId="75351966" w:rsidR="001E5BA6" w:rsidRDefault="001E5BA6" w:rsidP="00565D0A">
      <w:pPr>
        <w:rPr>
          <w:rFonts w:ascii="Arial" w:hAnsi="Arial" w:cs="Arial"/>
        </w:rPr>
      </w:pPr>
    </w:p>
    <w:p w14:paraId="111C56FE" w14:textId="3A671301" w:rsidR="001E5BA6" w:rsidRDefault="001E5BA6" w:rsidP="00565D0A">
      <w:pPr>
        <w:rPr>
          <w:rFonts w:ascii="Arial" w:hAnsi="Arial" w:cs="Arial"/>
        </w:rPr>
      </w:pPr>
    </w:p>
    <w:tbl>
      <w:tblPr>
        <w:tblW w:w="9760" w:type="dxa"/>
        <w:tblInd w:w="108" w:type="dxa"/>
        <w:tblLook w:val="04A0" w:firstRow="1" w:lastRow="0" w:firstColumn="1" w:lastColumn="0" w:noHBand="0" w:noVBand="1"/>
      </w:tblPr>
      <w:tblGrid>
        <w:gridCol w:w="887"/>
        <w:gridCol w:w="1342"/>
        <w:gridCol w:w="1372"/>
        <w:gridCol w:w="2247"/>
        <w:gridCol w:w="1893"/>
        <w:gridCol w:w="1921"/>
        <w:gridCol w:w="703"/>
      </w:tblGrid>
      <w:tr w:rsidR="001E5BA6" w:rsidRPr="001E5BA6" w14:paraId="2E1FDAF3" w14:textId="77777777" w:rsidTr="001E5BA6">
        <w:trPr>
          <w:trHeight w:val="310"/>
        </w:trPr>
        <w:tc>
          <w:tcPr>
            <w:tcW w:w="800" w:type="dxa"/>
            <w:tcBorders>
              <w:top w:val="nil"/>
              <w:left w:val="nil"/>
              <w:bottom w:val="nil"/>
              <w:right w:val="nil"/>
            </w:tcBorders>
            <w:shd w:val="clear" w:color="auto" w:fill="auto"/>
            <w:noWrap/>
            <w:vAlign w:val="bottom"/>
            <w:hideMark/>
          </w:tcPr>
          <w:p w14:paraId="195159D8"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Region</w:t>
            </w:r>
          </w:p>
        </w:tc>
        <w:tc>
          <w:tcPr>
            <w:tcW w:w="1260" w:type="dxa"/>
            <w:tcBorders>
              <w:top w:val="nil"/>
              <w:left w:val="nil"/>
              <w:bottom w:val="nil"/>
              <w:right w:val="nil"/>
            </w:tcBorders>
            <w:shd w:val="clear" w:color="auto" w:fill="auto"/>
            <w:noWrap/>
            <w:vAlign w:val="bottom"/>
            <w:hideMark/>
          </w:tcPr>
          <w:p w14:paraId="60F078ED"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CityAndSub</w:t>
            </w:r>
          </w:p>
        </w:tc>
        <w:tc>
          <w:tcPr>
            <w:tcW w:w="1280" w:type="dxa"/>
            <w:tcBorders>
              <w:top w:val="nil"/>
              <w:left w:val="nil"/>
              <w:bottom w:val="nil"/>
              <w:right w:val="nil"/>
            </w:tcBorders>
            <w:shd w:val="clear" w:color="auto" w:fill="auto"/>
            <w:noWrap/>
            <w:vAlign w:val="bottom"/>
            <w:hideMark/>
          </w:tcPr>
          <w:p w14:paraId="045C048D"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OwnOrRent</w:t>
            </w:r>
          </w:p>
        </w:tc>
        <w:tc>
          <w:tcPr>
            <w:tcW w:w="2160" w:type="dxa"/>
            <w:tcBorders>
              <w:top w:val="nil"/>
              <w:left w:val="nil"/>
              <w:bottom w:val="nil"/>
              <w:right w:val="nil"/>
            </w:tcBorders>
            <w:shd w:val="clear" w:color="auto" w:fill="auto"/>
            <w:noWrap/>
            <w:vAlign w:val="bottom"/>
            <w:hideMark/>
          </w:tcPr>
          <w:p w14:paraId="592750A4"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IncomeOfHouseHold</w:t>
            </w:r>
          </w:p>
        </w:tc>
        <w:tc>
          <w:tcPr>
            <w:tcW w:w="1800" w:type="dxa"/>
            <w:tcBorders>
              <w:top w:val="nil"/>
              <w:left w:val="nil"/>
              <w:bottom w:val="nil"/>
              <w:right w:val="nil"/>
            </w:tcBorders>
            <w:shd w:val="clear" w:color="auto" w:fill="auto"/>
            <w:noWrap/>
            <w:vAlign w:val="bottom"/>
            <w:hideMark/>
          </w:tcPr>
          <w:p w14:paraId="544D7EFD"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AgeOfHouseHold</w:t>
            </w:r>
          </w:p>
        </w:tc>
        <w:tc>
          <w:tcPr>
            <w:tcW w:w="1840" w:type="dxa"/>
            <w:tcBorders>
              <w:top w:val="nil"/>
              <w:left w:val="nil"/>
              <w:bottom w:val="nil"/>
              <w:right w:val="nil"/>
            </w:tcBorders>
            <w:shd w:val="clear" w:color="auto" w:fill="auto"/>
            <w:noWrap/>
            <w:vAlign w:val="bottom"/>
            <w:hideMark/>
          </w:tcPr>
          <w:p w14:paraId="3C0DA0D4"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NumberOfPeople</w:t>
            </w:r>
          </w:p>
        </w:tc>
        <w:tc>
          <w:tcPr>
            <w:tcW w:w="620" w:type="dxa"/>
            <w:tcBorders>
              <w:top w:val="nil"/>
              <w:left w:val="nil"/>
              <w:bottom w:val="nil"/>
              <w:right w:val="nil"/>
            </w:tcBorders>
            <w:shd w:val="clear" w:color="auto" w:fill="auto"/>
            <w:noWrap/>
            <w:vAlign w:val="bottom"/>
            <w:hideMark/>
          </w:tcPr>
          <w:p w14:paraId="71DFB49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Year</w:t>
            </w:r>
          </w:p>
        </w:tc>
      </w:tr>
      <w:tr w:rsidR="001E5BA6" w:rsidRPr="001E5BA6" w14:paraId="56C8CD66" w14:textId="77777777" w:rsidTr="001E5BA6">
        <w:trPr>
          <w:trHeight w:val="310"/>
        </w:trPr>
        <w:tc>
          <w:tcPr>
            <w:tcW w:w="800" w:type="dxa"/>
            <w:tcBorders>
              <w:top w:val="nil"/>
              <w:left w:val="nil"/>
              <w:bottom w:val="nil"/>
              <w:right w:val="nil"/>
            </w:tcBorders>
            <w:shd w:val="clear" w:color="auto" w:fill="auto"/>
            <w:noWrap/>
            <w:vAlign w:val="bottom"/>
            <w:hideMark/>
          </w:tcPr>
          <w:p w14:paraId="171F6A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B5401F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50DC64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214FB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82082.34</w:t>
            </w:r>
          </w:p>
        </w:tc>
        <w:tc>
          <w:tcPr>
            <w:tcW w:w="1800" w:type="dxa"/>
            <w:tcBorders>
              <w:top w:val="nil"/>
              <w:left w:val="nil"/>
              <w:bottom w:val="nil"/>
              <w:right w:val="nil"/>
            </w:tcBorders>
            <w:shd w:val="clear" w:color="auto" w:fill="auto"/>
            <w:noWrap/>
            <w:vAlign w:val="bottom"/>
            <w:hideMark/>
          </w:tcPr>
          <w:p w14:paraId="6A0B9D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53.35</w:t>
            </w:r>
          </w:p>
        </w:tc>
        <w:tc>
          <w:tcPr>
            <w:tcW w:w="1840" w:type="dxa"/>
            <w:tcBorders>
              <w:top w:val="nil"/>
              <w:left w:val="nil"/>
              <w:bottom w:val="nil"/>
              <w:right w:val="nil"/>
            </w:tcBorders>
            <w:shd w:val="clear" w:color="auto" w:fill="auto"/>
            <w:noWrap/>
            <w:vAlign w:val="bottom"/>
            <w:hideMark/>
          </w:tcPr>
          <w:p w14:paraId="5AB322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2.57</w:t>
            </w:r>
          </w:p>
        </w:tc>
        <w:tc>
          <w:tcPr>
            <w:tcW w:w="620" w:type="dxa"/>
            <w:tcBorders>
              <w:top w:val="nil"/>
              <w:left w:val="nil"/>
              <w:bottom w:val="nil"/>
              <w:right w:val="nil"/>
            </w:tcBorders>
            <w:shd w:val="clear" w:color="auto" w:fill="auto"/>
            <w:noWrap/>
            <w:vAlign w:val="bottom"/>
            <w:hideMark/>
          </w:tcPr>
          <w:p w14:paraId="254B5A0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2B0D671C" w14:textId="77777777" w:rsidTr="001E5BA6">
        <w:trPr>
          <w:trHeight w:val="310"/>
        </w:trPr>
        <w:tc>
          <w:tcPr>
            <w:tcW w:w="800" w:type="dxa"/>
            <w:tcBorders>
              <w:top w:val="nil"/>
              <w:left w:val="nil"/>
              <w:bottom w:val="nil"/>
              <w:right w:val="nil"/>
            </w:tcBorders>
            <w:shd w:val="clear" w:color="auto" w:fill="auto"/>
            <w:noWrap/>
            <w:vAlign w:val="bottom"/>
            <w:hideMark/>
          </w:tcPr>
          <w:p w14:paraId="707CB7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7B9D020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516310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0721A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42536.84</w:t>
            </w:r>
          </w:p>
        </w:tc>
        <w:tc>
          <w:tcPr>
            <w:tcW w:w="1800" w:type="dxa"/>
            <w:tcBorders>
              <w:top w:val="nil"/>
              <w:left w:val="nil"/>
              <w:bottom w:val="nil"/>
              <w:right w:val="nil"/>
            </w:tcBorders>
            <w:shd w:val="clear" w:color="auto" w:fill="auto"/>
            <w:noWrap/>
            <w:vAlign w:val="bottom"/>
            <w:hideMark/>
          </w:tcPr>
          <w:p w14:paraId="1462DE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43.63</w:t>
            </w:r>
          </w:p>
        </w:tc>
        <w:tc>
          <w:tcPr>
            <w:tcW w:w="1840" w:type="dxa"/>
            <w:tcBorders>
              <w:top w:val="nil"/>
              <w:left w:val="nil"/>
              <w:bottom w:val="nil"/>
              <w:right w:val="nil"/>
            </w:tcBorders>
            <w:shd w:val="clear" w:color="auto" w:fill="auto"/>
            <w:noWrap/>
            <w:vAlign w:val="bottom"/>
            <w:hideMark/>
          </w:tcPr>
          <w:p w14:paraId="2FED91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2.22</w:t>
            </w:r>
          </w:p>
        </w:tc>
        <w:tc>
          <w:tcPr>
            <w:tcW w:w="620" w:type="dxa"/>
            <w:tcBorders>
              <w:top w:val="nil"/>
              <w:left w:val="nil"/>
              <w:bottom w:val="nil"/>
              <w:right w:val="nil"/>
            </w:tcBorders>
            <w:shd w:val="clear" w:color="auto" w:fill="auto"/>
            <w:noWrap/>
            <w:vAlign w:val="bottom"/>
            <w:hideMark/>
          </w:tcPr>
          <w:p w14:paraId="47EB5AF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B06B2AB" w14:textId="77777777" w:rsidTr="001E5BA6">
        <w:trPr>
          <w:trHeight w:val="310"/>
        </w:trPr>
        <w:tc>
          <w:tcPr>
            <w:tcW w:w="800" w:type="dxa"/>
            <w:tcBorders>
              <w:top w:val="nil"/>
              <w:left w:val="nil"/>
              <w:bottom w:val="nil"/>
              <w:right w:val="nil"/>
            </w:tcBorders>
            <w:shd w:val="clear" w:color="auto" w:fill="auto"/>
            <w:noWrap/>
            <w:vAlign w:val="bottom"/>
            <w:hideMark/>
          </w:tcPr>
          <w:p w14:paraId="3C396B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01DFB3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7DF7EB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B23F7A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105594.98</w:t>
            </w:r>
          </w:p>
        </w:tc>
        <w:tc>
          <w:tcPr>
            <w:tcW w:w="1800" w:type="dxa"/>
            <w:tcBorders>
              <w:top w:val="nil"/>
              <w:left w:val="nil"/>
              <w:bottom w:val="nil"/>
              <w:right w:val="nil"/>
            </w:tcBorders>
            <w:shd w:val="clear" w:color="auto" w:fill="auto"/>
            <w:noWrap/>
            <w:vAlign w:val="bottom"/>
            <w:hideMark/>
          </w:tcPr>
          <w:p w14:paraId="1DE00C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54.07</w:t>
            </w:r>
          </w:p>
        </w:tc>
        <w:tc>
          <w:tcPr>
            <w:tcW w:w="1840" w:type="dxa"/>
            <w:tcBorders>
              <w:top w:val="nil"/>
              <w:left w:val="nil"/>
              <w:bottom w:val="nil"/>
              <w:right w:val="nil"/>
            </w:tcBorders>
            <w:shd w:val="clear" w:color="auto" w:fill="auto"/>
            <w:noWrap/>
            <w:vAlign w:val="bottom"/>
            <w:hideMark/>
          </w:tcPr>
          <w:p w14:paraId="3753D2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2.71</w:t>
            </w:r>
          </w:p>
        </w:tc>
        <w:tc>
          <w:tcPr>
            <w:tcW w:w="620" w:type="dxa"/>
            <w:tcBorders>
              <w:top w:val="nil"/>
              <w:left w:val="nil"/>
              <w:bottom w:val="nil"/>
              <w:right w:val="nil"/>
            </w:tcBorders>
            <w:shd w:val="clear" w:color="auto" w:fill="auto"/>
            <w:noWrap/>
            <w:vAlign w:val="bottom"/>
            <w:hideMark/>
          </w:tcPr>
          <w:p w14:paraId="25BB3C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583E46C" w14:textId="77777777" w:rsidTr="001E5BA6">
        <w:trPr>
          <w:trHeight w:val="310"/>
        </w:trPr>
        <w:tc>
          <w:tcPr>
            <w:tcW w:w="800" w:type="dxa"/>
            <w:tcBorders>
              <w:top w:val="nil"/>
              <w:left w:val="nil"/>
              <w:bottom w:val="nil"/>
              <w:right w:val="nil"/>
            </w:tcBorders>
            <w:shd w:val="clear" w:color="auto" w:fill="auto"/>
            <w:noWrap/>
            <w:vAlign w:val="bottom"/>
            <w:hideMark/>
          </w:tcPr>
          <w:p w14:paraId="6B01148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37D40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172731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5A495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45000.26</w:t>
            </w:r>
          </w:p>
        </w:tc>
        <w:tc>
          <w:tcPr>
            <w:tcW w:w="1800" w:type="dxa"/>
            <w:tcBorders>
              <w:top w:val="nil"/>
              <w:left w:val="nil"/>
              <w:bottom w:val="nil"/>
              <w:right w:val="nil"/>
            </w:tcBorders>
            <w:shd w:val="clear" w:color="auto" w:fill="auto"/>
            <w:noWrap/>
            <w:vAlign w:val="bottom"/>
            <w:hideMark/>
          </w:tcPr>
          <w:p w14:paraId="260D568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44.92</w:t>
            </w:r>
          </w:p>
        </w:tc>
        <w:tc>
          <w:tcPr>
            <w:tcW w:w="1840" w:type="dxa"/>
            <w:tcBorders>
              <w:top w:val="nil"/>
              <w:left w:val="nil"/>
              <w:bottom w:val="nil"/>
              <w:right w:val="nil"/>
            </w:tcBorders>
            <w:shd w:val="clear" w:color="auto" w:fill="auto"/>
            <w:noWrap/>
            <w:vAlign w:val="bottom"/>
            <w:hideMark/>
          </w:tcPr>
          <w:p w14:paraId="68BD11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2.16</w:t>
            </w:r>
          </w:p>
        </w:tc>
        <w:tc>
          <w:tcPr>
            <w:tcW w:w="620" w:type="dxa"/>
            <w:tcBorders>
              <w:top w:val="nil"/>
              <w:left w:val="nil"/>
              <w:bottom w:val="nil"/>
              <w:right w:val="nil"/>
            </w:tcBorders>
            <w:shd w:val="clear" w:color="auto" w:fill="auto"/>
            <w:noWrap/>
            <w:vAlign w:val="bottom"/>
            <w:hideMark/>
          </w:tcPr>
          <w:p w14:paraId="3842CB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3139437E" w14:textId="77777777" w:rsidTr="001E5BA6">
        <w:trPr>
          <w:trHeight w:val="310"/>
        </w:trPr>
        <w:tc>
          <w:tcPr>
            <w:tcW w:w="800" w:type="dxa"/>
            <w:tcBorders>
              <w:top w:val="nil"/>
              <w:left w:val="nil"/>
              <w:bottom w:val="nil"/>
              <w:right w:val="nil"/>
            </w:tcBorders>
            <w:shd w:val="clear" w:color="auto" w:fill="auto"/>
            <w:noWrap/>
            <w:vAlign w:val="bottom"/>
            <w:hideMark/>
          </w:tcPr>
          <w:p w14:paraId="5FDF07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0A3A69F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DFECD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31862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99448.22</w:t>
            </w:r>
          </w:p>
        </w:tc>
        <w:tc>
          <w:tcPr>
            <w:tcW w:w="1800" w:type="dxa"/>
            <w:tcBorders>
              <w:top w:val="nil"/>
              <w:left w:val="nil"/>
              <w:bottom w:val="nil"/>
              <w:right w:val="nil"/>
            </w:tcBorders>
            <w:shd w:val="clear" w:color="auto" w:fill="auto"/>
            <w:noWrap/>
            <w:vAlign w:val="bottom"/>
            <w:hideMark/>
          </w:tcPr>
          <w:p w14:paraId="498548D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55.31</w:t>
            </w:r>
          </w:p>
        </w:tc>
        <w:tc>
          <w:tcPr>
            <w:tcW w:w="1840" w:type="dxa"/>
            <w:tcBorders>
              <w:top w:val="nil"/>
              <w:left w:val="nil"/>
              <w:bottom w:val="nil"/>
              <w:right w:val="nil"/>
            </w:tcBorders>
            <w:shd w:val="clear" w:color="auto" w:fill="auto"/>
            <w:noWrap/>
            <w:vAlign w:val="bottom"/>
            <w:hideMark/>
          </w:tcPr>
          <w:p w14:paraId="194743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2.63</w:t>
            </w:r>
          </w:p>
        </w:tc>
        <w:tc>
          <w:tcPr>
            <w:tcW w:w="620" w:type="dxa"/>
            <w:tcBorders>
              <w:top w:val="nil"/>
              <w:left w:val="nil"/>
              <w:bottom w:val="nil"/>
              <w:right w:val="nil"/>
            </w:tcBorders>
            <w:shd w:val="clear" w:color="auto" w:fill="auto"/>
            <w:noWrap/>
            <w:vAlign w:val="bottom"/>
            <w:hideMark/>
          </w:tcPr>
          <w:p w14:paraId="5DF593F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2EFAFE1" w14:textId="77777777" w:rsidTr="001E5BA6">
        <w:trPr>
          <w:trHeight w:val="310"/>
        </w:trPr>
        <w:tc>
          <w:tcPr>
            <w:tcW w:w="800" w:type="dxa"/>
            <w:tcBorders>
              <w:top w:val="nil"/>
              <w:left w:val="nil"/>
              <w:bottom w:val="nil"/>
              <w:right w:val="nil"/>
            </w:tcBorders>
            <w:shd w:val="clear" w:color="auto" w:fill="auto"/>
            <w:noWrap/>
            <w:vAlign w:val="bottom"/>
            <w:hideMark/>
          </w:tcPr>
          <w:p w14:paraId="7CDF026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26CFE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A71BA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81C549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62083.95</w:t>
            </w:r>
          </w:p>
        </w:tc>
        <w:tc>
          <w:tcPr>
            <w:tcW w:w="1800" w:type="dxa"/>
            <w:tcBorders>
              <w:top w:val="nil"/>
              <w:left w:val="nil"/>
              <w:bottom w:val="nil"/>
              <w:right w:val="nil"/>
            </w:tcBorders>
            <w:shd w:val="clear" w:color="auto" w:fill="auto"/>
            <w:noWrap/>
            <w:vAlign w:val="bottom"/>
            <w:hideMark/>
          </w:tcPr>
          <w:p w14:paraId="71E6C8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39.86</w:t>
            </w:r>
          </w:p>
        </w:tc>
        <w:tc>
          <w:tcPr>
            <w:tcW w:w="1840" w:type="dxa"/>
            <w:tcBorders>
              <w:top w:val="nil"/>
              <w:left w:val="nil"/>
              <w:bottom w:val="nil"/>
              <w:right w:val="nil"/>
            </w:tcBorders>
            <w:shd w:val="clear" w:color="auto" w:fill="auto"/>
            <w:noWrap/>
            <w:vAlign w:val="bottom"/>
            <w:hideMark/>
          </w:tcPr>
          <w:p w14:paraId="3D9768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749BAAA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1637744" w14:textId="77777777" w:rsidTr="001E5BA6">
        <w:trPr>
          <w:trHeight w:val="310"/>
        </w:trPr>
        <w:tc>
          <w:tcPr>
            <w:tcW w:w="800" w:type="dxa"/>
            <w:tcBorders>
              <w:top w:val="nil"/>
              <w:left w:val="nil"/>
              <w:bottom w:val="nil"/>
              <w:right w:val="nil"/>
            </w:tcBorders>
            <w:shd w:val="clear" w:color="auto" w:fill="auto"/>
            <w:noWrap/>
            <w:vAlign w:val="bottom"/>
            <w:hideMark/>
          </w:tcPr>
          <w:p w14:paraId="103AF62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100E3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A2914D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51254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78224.33</w:t>
            </w:r>
          </w:p>
        </w:tc>
        <w:tc>
          <w:tcPr>
            <w:tcW w:w="1800" w:type="dxa"/>
            <w:tcBorders>
              <w:top w:val="nil"/>
              <w:left w:val="nil"/>
              <w:bottom w:val="nil"/>
              <w:right w:val="nil"/>
            </w:tcBorders>
            <w:shd w:val="clear" w:color="auto" w:fill="auto"/>
            <w:noWrap/>
            <w:vAlign w:val="bottom"/>
            <w:hideMark/>
          </w:tcPr>
          <w:p w14:paraId="5B4B1EB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54.04</w:t>
            </w:r>
          </w:p>
        </w:tc>
        <w:tc>
          <w:tcPr>
            <w:tcW w:w="1840" w:type="dxa"/>
            <w:tcBorders>
              <w:top w:val="nil"/>
              <w:left w:val="nil"/>
              <w:bottom w:val="nil"/>
              <w:right w:val="nil"/>
            </w:tcBorders>
            <w:shd w:val="clear" w:color="auto" w:fill="auto"/>
            <w:noWrap/>
            <w:vAlign w:val="bottom"/>
            <w:hideMark/>
          </w:tcPr>
          <w:p w14:paraId="6BE778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2.22</w:t>
            </w:r>
          </w:p>
        </w:tc>
        <w:tc>
          <w:tcPr>
            <w:tcW w:w="620" w:type="dxa"/>
            <w:tcBorders>
              <w:top w:val="nil"/>
              <w:left w:val="nil"/>
              <w:bottom w:val="nil"/>
              <w:right w:val="nil"/>
            </w:tcBorders>
            <w:shd w:val="clear" w:color="auto" w:fill="auto"/>
            <w:noWrap/>
            <w:vAlign w:val="bottom"/>
            <w:hideMark/>
          </w:tcPr>
          <w:p w14:paraId="29F75AC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45AEA143" w14:textId="77777777" w:rsidTr="001E5BA6">
        <w:trPr>
          <w:trHeight w:val="310"/>
        </w:trPr>
        <w:tc>
          <w:tcPr>
            <w:tcW w:w="800" w:type="dxa"/>
            <w:tcBorders>
              <w:top w:val="nil"/>
              <w:left w:val="nil"/>
              <w:bottom w:val="nil"/>
              <w:right w:val="nil"/>
            </w:tcBorders>
            <w:shd w:val="clear" w:color="auto" w:fill="auto"/>
            <w:noWrap/>
            <w:vAlign w:val="bottom"/>
            <w:hideMark/>
          </w:tcPr>
          <w:p w14:paraId="2FE32A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38ED85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0B211B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01756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24640.39</w:t>
            </w:r>
          </w:p>
        </w:tc>
        <w:tc>
          <w:tcPr>
            <w:tcW w:w="1800" w:type="dxa"/>
            <w:tcBorders>
              <w:top w:val="nil"/>
              <w:left w:val="nil"/>
              <w:bottom w:val="nil"/>
              <w:right w:val="nil"/>
            </w:tcBorders>
            <w:shd w:val="clear" w:color="auto" w:fill="auto"/>
            <w:noWrap/>
            <w:vAlign w:val="bottom"/>
            <w:hideMark/>
          </w:tcPr>
          <w:p w14:paraId="6A6EAB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50.46</w:t>
            </w:r>
          </w:p>
        </w:tc>
        <w:tc>
          <w:tcPr>
            <w:tcW w:w="1840" w:type="dxa"/>
            <w:tcBorders>
              <w:top w:val="nil"/>
              <w:left w:val="nil"/>
              <w:bottom w:val="nil"/>
              <w:right w:val="nil"/>
            </w:tcBorders>
            <w:shd w:val="clear" w:color="auto" w:fill="auto"/>
            <w:noWrap/>
            <w:vAlign w:val="bottom"/>
            <w:hideMark/>
          </w:tcPr>
          <w:p w14:paraId="32B41D1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1.84</w:t>
            </w:r>
          </w:p>
        </w:tc>
        <w:tc>
          <w:tcPr>
            <w:tcW w:w="620" w:type="dxa"/>
            <w:tcBorders>
              <w:top w:val="nil"/>
              <w:left w:val="nil"/>
              <w:bottom w:val="nil"/>
              <w:right w:val="nil"/>
            </w:tcBorders>
            <w:shd w:val="clear" w:color="auto" w:fill="auto"/>
            <w:noWrap/>
            <w:vAlign w:val="bottom"/>
            <w:hideMark/>
          </w:tcPr>
          <w:p w14:paraId="42CCCB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153ADB6" w14:textId="77777777" w:rsidTr="001E5BA6">
        <w:trPr>
          <w:trHeight w:val="310"/>
        </w:trPr>
        <w:tc>
          <w:tcPr>
            <w:tcW w:w="800" w:type="dxa"/>
            <w:tcBorders>
              <w:top w:val="nil"/>
              <w:left w:val="nil"/>
              <w:bottom w:val="nil"/>
              <w:right w:val="nil"/>
            </w:tcBorders>
            <w:shd w:val="clear" w:color="auto" w:fill="auto"/>
            <w:noWrap/>
            <w:vAlign w:val="bottom"/>
            <w:hideMark/>
          </w:tcPr>
          <w:p w14:paraId="576D53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816AB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38CAA2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0CEDB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73856.94</w:t>
            </w:r>
          </w:p>
        </w:tc>
        <w:tc>
          <w:tcPr>
            <w:tcW w:w="1800" w:type="dxa"/>
            <w:tcBorders>
              <w:top w:val="nil"/>
              <w:left w:val="nil"/>
              <w:bottom w:val="nil"/>
              <w:right w:val="nil"/>
            </w:tcBorders>
            <w:shd w:val="clear" w:color="auto" w:fill="auto"/>
            <w:noWrap/>
            <w:vAlign w:val="bottom"/>
            <w:hideMark/>
          </w:tcPr>
          <w:p w14:paraId="2ABB268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55.47</w:t>
            </w:r>
          </w:p>
        </w:tc>
        <w:tc>
          <w:tcPr>
            <w:tcW w:w="1840" w:type="dxa"/>
            <w:tcBorders>
              <w:top w:val="nil"/>
              <w:left w:val="nil"/>
              <w:bottom w:val="nil"/>
              <w:right w:val="nil"/>
            </w:tcBorders>
            <w:shd w:val="clear" w:color="auto" w:fill="auto"/>
            <w:noWrap/>
            <w:vAlign w:val="bottom"/>
            <w:hideMark/>
          </w:tcPr>
          <w:p w14:paraId="68C14F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5B0B08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992F16E" w14:textId="77777777" w:rsidTr="001E5BA6">
        <w:trPr>
          <w:trHeight w:val="310"/>
        </w:trPr>
        <w:tc>
          <w:tcPr>
            <w:tcW w:w="800" w:type="dxa"/>
            <w:tcBorders>
              <w:top w:val="nil"/>
              <w:left w:val="nil"/>
              <w:bottom w:val="nil"/>
              <w:right w:val="nil"/>
            </w:tcBorders>
            <w:shd w:val="clear" w:color="auto" w:fill="auto"/>
            <w:noWrap/>
            <w:vAlign w:val="bottom"/>
            <w:hideMark/>
          </w:tcPr>
          <w:p w14:paraId="123C0A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46E22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30261A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0D5200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37277.91</w:t>
            </w:r>
          </w:p>
        </w:tc>
        <w:tc>
          <w:tcPr>
            <w:tcW w:w="1800" w:type="dxa"/>
            <w:tcBorders>
              <w:top w:val="nil"/>
              <w:left w:val="nil"/>
              <w:bottom w:val="nil"/>
              <w:right w:val="nil"/>
            </w:tcBorders>
            <w:shd w:val="clear" w:color="auto" w:fill="auto"/>
            <w:noWrap/>
            <w:vAlign w:val="bottom"/>
            <w:hideMark/>
          </w:tcPr>
          <w:p w14:paraId="4B3AD56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w:t>
            </w:r>
          </w:p>
        </w:tc>
        <w:tc>
          <w:tcPr>
            <w:tcW w:w="1840" w:type="dxa"/>
            <w:tcBorders>
              <w:top w:val="nil"/>
              <w:left w:val="nil"/>
              <w:bottom w:val="nil"/>
              <w:right w:val="nil"/>
            </w:tcBorders>
            <w:shd w:val="clear" w:color="auto" w:fill="auto"/>
            <w:noWrap/>
            <w:vAlign w:val="bottom"/>
            <w:hideMark/>
          </w:tcPr>
          <w:p w14:paraId="2B1AC6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2.24</w:t>
            </w:r>
          </w:p>
        </w:tc>
        <w:tc>
          <w:tcPr>
            <w:tcW w:w="620" w:type="dxa"/>
            <w:tcBorders>
              <w:top w:val="nil"/>
              <w:left w:val="nil"/>
              <w:bottom w:val="nil"/>
              <w:right w:val="nil"/>
            </w:tcBorders>
            <w:shd w:val="clear" w:color="auto" w:fill="auto"/>
            <w:noWrap/>
            <w:vAlign w:val="bottom"/>
            <w:hideMark/>
          </w:tcPr>
          <w:p w14:paraId="3D4ACC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35EAC38B" w14:textId="77777777" w:rsidTr="001E5BA6">
        <w:trPr>
          <w:trHeight w:val="310"/>
        </w:trPr>
        <w:tc>
          <w:tcPr>
            <w:tcW w:w="800" w:type="dxa"/>
            <w:tcBorders>
              <w:top w:val="nil"/>
              <w:left w:val="nil"/>
              <w:bottom w:val="nil"/>
              <w:right w:val="nil"/>
            </w:tcBorders>
            <w:shd w:val="clear" w:color="auto" w:fill="auto"/>
            <w:noWrap/>
            <w:vAlign w:val="bottom"/>
            <w:hideMark/>
          </w:tcPr>
          <w:p w14:paraId="154501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34410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352D6A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A5BE7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73174.1</w:t>
            </w:r>
          </w:p>
        </w:tc>
        <w:tc>
          <w:tcPr>
            <w:tcW w:w="1800" w:type="dxa"/>
            <w:tcBorders>
              <w:top w:val="nil"/>
              <w:left w:val="nil"/>
              <w:bottom w:val="nil"/>
              <w:right w:val="nil"/>
            </w:tcBorders>
            <w:shd w:val="clear" w:color="auto" w:fill="auto"/>
            <w:noWrap/>
            <w:vAlign w:val="bottom"/>
            <w:hideMark/>
          </w:tcPr>
          <w:p w14:paraId="22BD9D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50.99</w:t>
            </w:r>
          </w:p>
        </w:tc>
        <w:tc>
          <w:tcPr>
            <w:tcW w:w="1840" w:type="dxa"/>
            <w:tcBorders>
              <w:top w:val="nil"/>
              <w:left w:val="nil"/>
              <w:bottom w:val="nil"/>
              <w:right w:val="nil"/>
            </w:tcBorders>
            <w:shd w:val="clear" w:color="auto" w:fill="auto"/>
            <w:noWrap/>
            <w:vAlign w:val="bottom"/>
            <w:hideMark/>
          </w:tcPr>
          <w:p w14:paraId="5F437AD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2.58</w:t>
            </w:r>
          </w:p>
        </w:tc>
        <w:tc>
          <w:tcPr>
            <w:tcW w:w="620" w:type="dxa"/>
            <w:tcBorders>
              <w:top w:val="nil"/>
              <w:left w:val="nil"/>
              <w:bottom w:val="nil"/>
              <w:right w:val="nil"/>
            </w:tcBorders>
            <w:shd w:val="clear" w:color="auto" w:fill="auto"/>
            <w:noWrap/>
            <w:vAlign w:val="bottom"/>
            <w:hideMark/>
          </w:tcPr>
          <w:p w14:paraId="3ACBC25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3F2EF461" w14:textId="77777777" w:rsidTr="001E5BA6">
        <w:trPr>
          <w:trHeight w:val="310"/>
        </w:trPr>
        <w:tc>
          <w:tcPr>
            <w:tcW w:w="800" w:type="dxa"/>
            <w:tcBorders>
              <w:top w:val="nil"/>
              <w:left w:val="nil"/>
              <w:bottom w:val="nil"/>
              <w:right w:val="nil"/>
            </w:tcBorders>
            <w:shd w:val="clear" w:color="auto" w:fill="auto"/>
            <w:noWrap/>
            <w:vAlign w:val="bottom"/>
            <w:hideMark/>
          </w:tcPr>
          <w:p w14:paraId="0A5C79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8B679F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B719E5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0D476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29292.52</w:t>
            </w:r>
          </w:p>
        </w:tc>
        <w:tc>
          <w:tcPr>
            <w:tcW w:w="1800" w:type="dxa"/>
            <w:tcBorders>
              <w:top w:val="nil"/>
              <w:left w:val="nil"/>
              <w:bottom w:val="nil"/>
              <w:right w:val="nil"/>
            </w:tcBorders>
            <w:shd w:val="clear" w:color="auto" w:fill="auto"/>
            <w:noWrap/>
            <w:vAlign w:val="bottom"/>
            <w:hideMark/>
          </w:tcPr>
          <w:p w14:paraId="31E05D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38.21</w:t>
            </w:r>
          </w:p>
        </w:tc>
        <w:tc>
          <w:tcPr>
            <w:tcW w:w="1840" w:type="dxa"/>
            <w:tcBorders>
              <w:top w:val="nil"/>
              <w:left w:val="nil"/>
              <w:bottom w:val="nil"/>
              <w:right w:val="nil"/>
            </w:tcBorders>
            <w:shd w:val="clear" w:color="auto" w:fill="auto"/>
            <w:noWrap/>
            <w:vAlign w:val="bottom"/>
            <w:hideMark/>
          </w:tcPr>
          <w:p w14:paraId="07780B2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w:t>
            </w:r>
          </w:p>
        </w:tc>
        <w:tc>
          <w:tcPr>
            <w:tcW w:w="620" w:type="dxa"/>
            <w:tcBorders>
              <w:top w:val="nil"/>
              <w:left w:val="nil"/>
              <w:bottom w:val="nil"/>
              <w:right w:val="nil"/>
            </w:tcBorders>
            <w:shd w:val="clear" w:color="auto" w:fill="auto"/>
            <w:noWrap/>
            <w:vAlign w:val="bottom"/>
            <w:hideMark/>
          </w:tcPr>
          <w:p w14:paraId="234F95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6E0F121" w14:textId="77777777" w:rsidTr="001E5BA6">
        <w:trPr>
          <w:trHeight w:val="310"/>
        </w:trPr>
        <w:tc>
          <w:tcPr>
            <w:tcW w:w="800" w:type="dxa"/>
            <w:tcBorders>
              <w:top w:val="nil"/>
              <w:left w:val="nil"/>
              <w:bottom w:val="nil"/>
              <w:right w:val="nil"/>
            </w:tcBorders>
            <w:shd w:val="clear" w:color="auto" w:fill="auto"/>
            <w:noWrap/>
            <w:vAlign w:val="bottom"/>
            <w:hideMark/>
          </w:tcPr>
          <w:p w14:paraId="07620C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5793B1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81FB92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40F1E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89148.89</w:t>
            </w:r>
          </w:p>
        </w:tc>
        <w:tc>
          <w:tcPr>
            <w:tcW w:w="1800" w:type="dxa"/>
            <w:tcBorders>
              <w:top w:val="nil"/>
              <w:left w:val="nil"/>
              <w:bottom w:val="nil"/>
              <w:right w:val="nil"/>
            </w:tcBorders>
            <w:shd w:val="clear" w:color="auto" w:fill="auto"/>
            <w:noWrap/>
            <w:vAlign w:val="bottom"/>
            <w:hideMark/>
          </w:tcPr>
          <w:p w14:paraId="6315E97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53.22</w:t>
            </w:r>
          </w:p>
        </w:tc>
        <w:tc>
          <w:tcPr>
            <w:tcW w:w="1840" w:type="dxa"/>
            <w:tcBorders>
              <w:top w:val="nil"/>
              <w:left w:val="nil"/>
              <w:bottom w:val="nil"/>
              <w:right w:val="nil"/>
            </w:tcBorders>
            <w:shd w:val="clear" w:color="auto" w:fill="auto"/>
            <w:noWrap/>
            <w:vAlign w:val="bottom"/>
            <w:hideMark/>
          </w:tcPr>
          <w:p w14:paraId="5AA9525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2.61</w:t>
            </w:r>
          </w:p>
        </w:tc>
        <w:tc>
          <w:tcPr>
            <w:tcW w:w="620" w:type="dxa"/>
            <w:tcBorders>
              <w:top w:val="nil"/>
              <w:left w:val="nil"/>
              <w:bottom w:val="nil"/>
              <w:right w:val="nil"/>
            </w:tcBorders>
            <w:shd w:val="clear" w:color="auto" w:fill="auto"/>
            <w:noWrap/>
            <w:vAlign w:val="bottom"/>
            <w:hideMark/>
          </w:tcPr>
          <w:p w14:paraId="2CC7C51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9671A01" w14:textId="77777777" w:rsidTr="001E5BA6">
        <w:trPr>
          <w:trHeight w:val="310"/>
        </w:trPr>
        <w:tc>
          <w:tcPr>
            <w:tcW w:w="800" w:type="dxa"/>
            <w:tcBorders>
              <w:top w:val="nil"/>
              <w:left w:val="nil"/>
              <w:bottom w:val="nil"/>
              <w:right w:val="nil"/>
            </w:tcBorders>
            <w:shd w:val="clear" w:color="auto" w:fill="auto"/>
            <w:noWrap/>
            <w:vAlign w:val="bottom"/>
            <w:hideMark/>
          </w:tcPr>
          <w:p w14:paraId="7E8F36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57282A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AE1F39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94AAA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40548.5</w:t>
            </w:r>
          </w:p>
        </w:tc>
        <w:tc>
          <w:tcPr>
            <w:tcW w:w="1800" w:type="dxa"/>
            <w:tcBorders>
              <w:top w:val="nil"/>
              <w:left w:val="nil"/>
              <w:bottom w:val="nil"/>
              <w:right w:val="nil"/>
            </w:tcBorders>
            <w:shd w:val="clear" w:color="auto" w:fill="auto"/>
            <w:noWrap/>
            <w:vAlign w:val="bottom"/>
            <w:hideMark/>
          </w:tcPr>
          <w:p w14:paraId="107D63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41.34</w:t>
            </w:r>
          </w:p>
        </w:tc>
        <w:tc>
          <w:tcPr>
            <w:tcW w:w="1840" w:type="dxa"/>
            <w:tcBorders>
              <w:top w:val="nil"/>
              <w:left w:val="nil"/>
              <w:bottom w:val="nil"/>
              <w:right w:val="nil"/>
            </w:tcBorders>
            <w:shd w:val="clear" w:color="auto" w:fill="auto"/>
            <w:noWrap/>
            <w:vAlign w:val="bottom"/>
            <w:hideMark/>
          </w:tcPr>
          <w:p w14:paraId="35573B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2.14</w:t>
            </w:r>
          </w:p>
        </w:tc>
        <w:tc>
          <w:tcPr>
            <w:tcW w:w="620" w:type="dxa"/>
            <w:tcBorders>
              <w:top w:val="nil"/>
              <w:left w:val="nil"/>
              <w:bottom w:val="nil"/>
              <w:right w:val="nil"/>
            </w:tcBorders>
            <w:shd w:val="clear" w:color="auto" w:fill="auto"/>
            <w:noWrap/>
            <w:vAlign w:val="bottom"/>
            <w:hideMark/>
          </w:tcPr>
          <w:p w14:paraId="6E8F45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313FA66C" w14:textId="77777777" w:rsidTr="001E5BA6">
        <w:trPr>
          <w:trHeight w:val="310"/>
        </w:trPr>
        <w:tc>
          <w:tcPr>
            <w:tcW w:w="800" w:type="dxa"/>
            <w:tcBorders>
              <w:top w:val="nil"/>
              <w:left w:val="nil"/>
              <w:bottom w:val="nil"/>
              <w:right w:val="nil"/>
            </w:tcBorders>
            <w:shd w:val="clear" w:color="auto" w:fill="auto"/>
            <w:noWrap/>
            <w:vAlign w:val="bottom"/>
            <w:hideMark/>
          </w:tcPr>
          <w:p w14:paraId="535D3C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AF462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4C7919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CD6063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85455.18</w:t>
            </w:r>
          </w:p>
        </w:tc>
        <w:tc>
          <w:tcPr>
            <w:tcW w:w="1800" w:type="dxa"/>
            <w:tcBorders>
              <w:top w:val="nil"/>
              <w:left w:val="nil"/>
              <w:bottom w:val="nil"/>
              <w:right w:val="nil"/>
            </w:tcBorders>
            <w:shd w:val="clear" w:color="auto" w:fill="auto"/>
            <w:noWrap/>
            <w:vAlign w:val="bottom"/>
            <w:hideMark/>
          </w:tcPr>
          <w:p w14:paraId="19BA786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53.13</w:t>
            </w:r>
          </w:p>
        </w:tc>
        <w:tc>
          <w:tcPr>
            <w:tcW w:w="1840" w:type="dxa"/>
            <w:tcBorders>
              <w:top w:val="nil"/>
              <w:left w:val="nil"/>
              <w:bottom w:val="nil"/>
              <w:right w:val="nil"/>
            </w:tcBorders>
            <w:shd w:val="clear" w:color="auto" w:fill="auto"/>
            <w:noWrap/>
            <w:vAlign w:val="bottom"/>
            <w:hideMark/>
          </w:tcPr>
          <w:p w14:paraId="21AAC9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300B01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FCBFE89" w14:textId="77777777" w:rsidTr="001E5BA6">
        <w:trPr>
          <w:trHeight w:val="310"/>
        </w:trPr>
        <w:tc>
          <w:tcPr>
            <w:tcW w:w="800" w:type="dxa"/>
            <w:tcBorders>
              <w:top w:val="nil"/>
              <w:left w:val="nil"/>
              <w:bottom w:val="nil"/>
              <w:right w:val="nil"/>
            </w:tcBorders>
            <w:shd w:val="clear" w:color="auto" w:fill="auto"/>
            <w:noWrap/>
            <w:vAlign w:val="bottom"/>
            <w:hideMark/>
          </w:tcPr>
          <w:p w14:paraId="71E0571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67945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356EF1F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C4486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42854.9</w:t>
            </w:r>
          </w:p>
        </w:tc>
        <w:tc>
          <w:tcPr>
            <w:tcW w:w="1800" w:type="dxa"/>
            <w:tcBorders>
              <w:top w:val="nil"/>
              <w:left w:val="nil"/>
              <w:bottom w:val="nil"/>
              <w:right w:val="nil"/>
            </w:tcBorders>
            <w:shd w:val="clear" w:color="auto" w:fill="auto"/>
            <w:noWrap/>
            <w:vAlign w:val="bottom"/>
            <w:hideMark/>
          </w:tcPr>
          <w:p w14:paraId="6BF0DD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38.7</w:t>
            </w:r>
          </w:p>
        </w:tc>
        <w:tc>
          <w:tcPr>
            <w:tcW w:w="1840" w:type="dxa"/>
            <w:tcBorders>
              <w:top w:val="nil"/>
              <w:left w:val="nil"/>
              <w:bottom w:val="nil"/>
              <w:right w:val="nil"/>
            </w:tcBorders>
            <w:shd w:val="clear" w:color="auto" w:fill="auto"/>
            <w:noWrap/>
            <w:vAlign w:val="bottom"/>
            <w:hideMark/>
          </w:tcPr>
          <w:p w14:paraId="128126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2.45</w:t>
            </w:r>
          </w:p>
        </w:tc>
        <w:tc>
          <w:tcPr>
            <w:tcW w:w="620" w:type="dxa"/>
            <w:tcBorders>
              <w:top w:val="nil"/>
              <w:left w:val="nil"/>
              <w:bottom w:val="nil"/>
              <w:right w:val="nil"/>
            </w:tcBorders>
            <w:shd w:val="clear" w:color="auto" w:fill="auto"/>
            <w:noWrap/>
            <w:vAlign w:val="bottom"/>
            <w:hideMark/>
          </w:tcPr>
          <w:p w14:paraId="7F9E87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2567D64B" w14:textId="77777777" w:rsidTr="001E5BA6">
        <w:trPr>
          <w:trHeight w:val="310"/>
        </w:trPr>
        <w:tc>
          <w:tcPr>
            <w:tcW w:w="800" w:type="dxa"/>
            <w:tcBorders>
              <w:top w:val="nil"/>
              <w:left w:val="nil"/>
              <w:bottom w:val="nil"/>
              <w:right w:val="nil"/>
            </w:tcBorders>
            <w:shd w:val="clear" w:color="auto" w:fill="auto"/>
            <w:noWrap/>
            <w:vAlign w:val="bottom"/>
            <w:hideMark/>
          </w:tcPr>
          <w:p w14:paraId="4FF0C9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379A2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C59D0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C9BA8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63251.21</w:t>
            </w:r>
          </w:p>
        </w:tc>
        <w:tc>
          <w:tcPr>
            <w:tcW w:w="1800" w:type="dxa"/>
            <w:tcBorders>
              <w:top w:val="nil"/>
              <w:left w:val="nil"/>
              <w:bottom w:val="nil"/>
              <w:right w:val="nil"/>
            </w:tcBorders>
            <w:shd w:val="clear" w:color="auto" w:fill="auto"/>
            <w:noWrap/>
            <w:vAlign w:val="bottom"/>
            <w:hideMark/>
          </w:tcPr>
          <w:p w14:paraId="6A88D9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53.14</w:t>
            </w:r>
          </w:p>
        </w:tc>
        <w:tc>
          <w:tcPr>
            <w:tcW w:w="1840" w:type="dxa"/>
            <w:tcBorders>
              <w:top w:val="nil"/>
              <w:left w:val="nil"/>
              <w:bottom w:val="nil"/>
              <w:right w:val="nil"/>
            </w:tcBorders>
            <w:shd w:val="clear" w:color="auto" w:fill="auto"/>
            <w:noWrap/>
            <w:vAlign w:val="bottom"/>
            <w:hideMark/>
          </w:tcPr>
          <w:p w14:paraId="1F0DB5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6BEAAFD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3864A722" w14:textId="77777777" w:rsidTr="001E5BA6">
        <w:trPr>
          <w:trHeight w:val="310"/>
        </w:trPr>
        <w:tc>
          <w:tcPr>
            <w:tcW w:w="800" w:type="dxa"/>
            <w:tcBorders>
              <w:top w:val="nil"/>
              <w:left w:val="nil"/>
              <w:bottom w:val="nil"/>
              <w:right w:val="nil"/>
            </w:tcBorders>
            <w:shd w:val="clear" w:color="auto" w:fill="auto"/>
            <w:noWrap/>
            <w:vAlign w:val="bottom"/>
            <w:hideMark/>
          </w:tcPr>
          <w:p w14:paraId="1B94CE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6BCCA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03A9DE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6DC62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27931.29</w:t>
            </w:r>
          </w:p>
        </w:tc>
        <w:tc>
          <w:tcPr>
            <w:tcW w:w="1800" w:type="dxa"/>
            <w:tcBorders>
              <w:top w:val="nil"/>
              <w:left w:val="nil"/>
              <w:bottom w:val="nil"/>
              <w:right w:val="nil"/>
            </w:tcBorders>
            <w:shd w:val="clear" w:color="auto" w:fill="auto"/>
            <w:noWrap/>
            <w:vAlign w:val="bottom"/>
            <w:hideMark/>
          </w:tcPr>
          <w:p w14:paraId="6FC668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39.51</w:t>
            </w:r>
          </w:p>
        </w:tc>
        <w:tc>
          <w:tcPr>
            <w:tcW w:w="1840" w:type="dxa"/>
            <w:tcBorders>
              <w:top w:val="nil"/>
              <w:left w:val="nil"/>
              <w:bottom w:val="nil"/>
              <w:right w:val="nil"/>
            </w:tcBorders>
            <w:shd w:val="clear" w:color="auto" w:fill="auto"/>
            <w:noWrap/>
            <w:vAlign w:val="bottom"/>
            <w:hideMark/>
          </w:tcPr>
          <w:p w14:paraId="29A1DC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1.96</w:t>
            </w:r>
          </w:p>
        </w:tc>
        <w:tc>
          <w:tcPr>
            <w:tcW w:w="620" w:type="dxa"/>
            <w:tcBorders>
              <w:top w:val="nil"/>
              <w:left w:val="nil"/>
              <w:bottom w:val="nil"/>
              <w:right w:val="nil"/>
            </w:tcBorders>
            <w:shd w:val="clear" w:color="auto" w:fill="auto"/>
            <w:noWrap/>
            <w:vAlign w:val="bottom"/>
            <w:hideMark/>
          </w:tcPr>
          <w:p w14:paraId="41A029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171CFDE" w14:textId="77777777" w:rsidTr="001E5BA6">
        <w:trPr>
          <w:trHeight w:val="310"/>
        </w:trPr>
        <w:tc>
          <w:tcPr>
            <w:tcW w:w="800" w:type="dxa"/>
            <w:tcBorders>
              <w:top w:val="nil"/>
              <w:left w:val="nil"/>
              <w:bottom w:val="nil"/>
              <w:right w:val="nil"/>
            </w:tcBorders>
            <w:shd w:val="clear" w:color="auto" w:fill="auto"/>
            <w:noWrap/>
            <w:vAlign w:val="bottom"/>
            <w:hideMark/>
          </w:tcPr>
          <w:p w14:paraId="086C8D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77B8D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9F548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1E3CA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63197.46</w:t>
            </w:r>
          </w:p>
        </w:tc>
        <w:tc>
          <w:tcPr>
            <w:tcW w:w="1800" w:type="dxa"/>
            <w:tcBorders>
              <w:top w:val="nil"/>
              <w:left w:val="nil"/>
              <w:bottom w:val="nil"/>
              <w:right w:val="nil"/>
            </w:tcBorders>
            <w:shd w:val="clear" w:color="auto" w:fill="auto"/>
            <w:noWrap/>
            <w:vAlign w:val="bottom"/>
            <w:hideMark/>
          </w:tcPr>
          <w:p w14:paraId="1AEEAF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55.13</w:t>
            </w:r>
          </w:p>
        </w:tc>
        <w:tc>
          <w:tcPr>
            <w:tcW w:w="1840" w:type="dxa"/>
            <w:tcBorders>
              <w:top w:val="nil"/>
              <w:left w:val="nil"/>
              <w:bottom w:val="nil"/>
              <w:right w:val="nil"/>
            </w:tcBorders>
            <w:shd w:val="clear" w:color="auto" w:fill="auto"/>
            <w:noWrap/>
            <w:vAlign w:val="bottom"/>
            <w:hideMark/>
          </w:tcPr>
          <w:p w14:paraId="51C495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c>
          <w:tcPr>
            <w:tcW w:w="620" w:type="dxa"/>
            <w:tcBorders>
              <w:top w:val="nil"/>
              <w:left w:val="nil"/>
              <w:bottom w:val="nil"/>
              <w:right w:val="nil"/>
            </w:tcBorders>
            <w:shd w:val="clear" w:color="auto" w:fill="auto"/>
            <w:noWrap/>
            <w:vAlign w:val="bottom"/>
            <w:hideMark/>
          </w:tcPr>
          <w:p w14:paraId="7D95A8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9CB776A" w14:textId="77777777" w:rsidTr="001E5BA6">
        <w:trPr>
          <w:trHeight w:val="310"/>
        </w:trPr>
        <w:tc>
          <w:tcPr>
            <w:tcW w:w="800" w:type="dxa"/>
            <w:tcBorders>
              <w:top w:val="nil"/>
              <w:left w:val="nil"/>
              <w:bottom w:val="nil"/>
              <w:right w:val="nil"/>
            </w:tcBorders>
            <w:shd w:val="clear" w:color="auto" w:fill="auto"/>
            <w:noWrap/>
            <w:vAlign w:val="bottom"/>
            <w:hideMark/>
          </w:tcPr>
          <w:p w14:paraId="364073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1907FF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7F89D3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58AE0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32680.93</w:t>
            </w:r>
          </w:p>
        </w:tc>
        <w:tc>
          <w:tcPr>
            <w:tcW w:w="1800" w:type="dxa"/>
            <w:tcBorders>
              <w:top w:val="nil"/>
              <w:left w:val="nil"/>
              <w:bottom w:val="nil"/>
              <w:right w:val="nil"/>
            </w:tcBorders>
            <w:shd w:val="clear" w:color="auto" w:fill="auto"/>
            <w:noWrap/>
            <w:vAlign w:val="bottom"/>
            <w:hideMark/>
          </w:tcPr>
          <w:p w14:paraId="1BC705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39.35</w:t>
            </w:r>
          </w:p>
        </w:tc>
        <w:tc>
          <w:tcPr>
            <w:tcW w:w="1840" w:type="dxa"/>
            <w:tcBorders>
              <w:top w:val="nil"/>
              <w:left w:val="nil"/>
              <w:bottom w:val="nil"/>
              <w:right w:val="nil"/>
            </w:tcBorders>
            <w:shd w:val="clear" w:color="auto" w:fill="auto"/>
            <w:noWrap/>
            <w:vAlign w:val="bottom"/>
            <w:hideMark/>
          </w:tcPr>
          <w:p w14:paraId="3D1A84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2.29</w:t>
            </w:r>
          </w:p>
        </w:tc>
        <w:tc>
          <w:tcPr>
            <w:tcW w:w="620" w:type="dxa"/>
            <w:tcBorders>
              <w:top w:val="nil"/>
              <w:left w:val="nil"/>
              <w:bottom w:val="nil"/>
              <w:right w:val="nil"/>
            </w:tcBorders>
            <w:shd w:val="clear" w:color="auto" w:fill="auto"/>
            <w:noWrap/>
            <w:vAlign w:val="bottom"/>
            <w:hideMark/>
          </w:tcPr>
          <w:p w14:paraId="3D67FF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5C80B28" w14:textId="77777777" w:rsidTr="001E5BA6">
        <w:trPr>
          <w:trHeight w:val="310"/>
        </w:trPr>
        <w:tc>
          <w:tcPr>
            <w:tcW w:w="800" w:type="dxa"/>
            <w:tcBorders>
              <w:top w:val="nil"/>
              <w:left w:val="nil"/>
              <w:bottom w:val="nil"/>
              <w:right w:val="nil"/>
            </w:tcBorders>
            <w:shd w:val="clear" w:color="auto" w:fill="auto"/>
            <w:noWrap/>
            <w:vAlign w:val="bottom"/>
            <w:hideMark/>
          </w:tcPr>
          <w:p w14:paraId="6DB0F1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827ED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EC95F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E6747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77525.54</w:t>
            </w:r>
          </w:p>
        </w:tc>
        <w:tc>
          <w:tcPr>
            <w:tcW w:w="1800" w:type="dxa"/>
            <w:tcBorders>
              <w:top w:val="nil"/>
              <w:left w:val="nil"/>
              <w:bottom w:val="nil"/>
              <w:right w:val="nil"/>
            </w:tcBorders>
            <w:shd w:val="clear" w:color="auto" w:fill="auto"/>
            <w:noWrap/>
            <w:vAlign w:val="bottom"/>
            <w:hideMark/>
          </w:tcPr>
          <w:p w14:paraId="1B3C93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52.31</w:t>
            </w:r>
          </w:p>
        </w:tc>
        <w:tc>
          <w:tcPr>
            <w:tcW w:w="1840" w:type="dxa"/>
            <w:tcBorders>
              <w:top w:val="nil"/>
              <w:left w:val="nil"/>
              <w:bottom w:val="nil"/>
              <w:right w:val="nil"/>
            </w:tcBorders>
            <w:shd w:val="clear" w:color="auto" w:fill="auto"/>
            <w:noWrap/>
            <w:vAlign w:val="bottom"/>
            <w:hideMark/>
          </w:tcPr>
          <w:p w14:paraId="7DFDC60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c>
          <w:tcPr>
            <w:tcW w:w="620" w:type="dxa"/>
            <w:tcBorders>
              <w:top w:val="nil"/>
              <w:left w:val="nil"/>
              <w:bottom w:val="nil"/>
              <w:right w:val="nil"/>
            </w:tcBorders>
            <w:shd w:val="clear" w:color="auto" w:fill="auto"/>
            <w:noWrap/>
            <w:vAlign w:val="bottom"/>
            <w:hideMark/>
          </w:tcPr>
          <w:p w14:paraId="0BA2F6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672A8C42" w14:textId="77777777" w:rsidTr="001E5BA6">
        <w:trPr>
          <w:trHeight w:val="310"/>
        </w:trPr>
        <w:tc>
          <w:tcPr>
            <w:tcW w:w="800" w:type="dxa"/>
            <w:tcBorders>
              <w:top w:val="nil"/>
              <w:left w:val="nil"/>
              <w:bottom w:val="nil"/>
              <w:right w:val="nil"/>
            </w:tcBorders>
            <w:shd w:val="clear" w:color="auto" w:fill="auto"/>
            <w:noWrap/>
            <w:vAlign w:val="bottom"/>
            <w:hideMark/>
          </w:tcPr>
          <w:p w14:paraId="6660AA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57956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3AFE04F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E10FF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32038.24</w:t>
            </w:r>
          </w:p>
        </w:tc>
        <w:tc>
          <w:tcPr>
            <w:tcW w:w="1800" w:type="dxa"/>
            <w:tcBorders>
              <w:top w:val="nil"/>
              <w:left w:val="nil"/>
              <w:bottom w:val="nil"/>
              <w:right w:val="nil"/>
            </w:tcBorders>
            <w:shd w:val="clear" w:color="auto" w:fill="auto"/>
            <w:noWrap/>
            <w:vAlign w:val="bottom"/>
            <w:hideMark/>
          </w:tcPr>
          <w:p w14:paraId="2D136E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36.19</w:t>
            </w:r>
          </w:p>
        </w:tc>
        <w:tc>
          <w:tcPr>
            <w:tcW w:w="1840" w:type="dxa"/>
            <w:tcBorders>
              <w:top w:val="nil"/>
              <w:left w:val="nil"/>
              <w:bottom w:val="nil"/>
              <w:right w:val="nil"/>
            </w:tcBorders>
            <w:shd w:val="clear" w:color="auto" w:fill="auto"/>
            <w:noWrap/>
            <w:vAlign w:val="bottom"/>
            <w:hideMark/>
          </w:tcPr>
          <w:p w14:paraId="5D788E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2.19</w:t>
            </w:r>
          </w:p>
        </w:tc>
        <w:tc>
          <w:tcPr>
            <w:tcW w:w="620" w:type="dxa"/>
            <w:tcBorders>
              <w:top w:val="nil"/>
              <w:left w:val="nil"/>
              <w:bottom w:val="nil"/>
              <w:right w:val="nil"/>
            </w:tcBorders>
            <w:shd w:val="clear" w:color="auto" w:fill="auto"/>
            <w:noWrap/>
            <w:vAlign w:val="bottom"/>
            <w:hideMark/>
          </w:tcPr>
          <w:p w14:paraId="7512A4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438A5F7B" w14:textId="77777777" w:rsidTr="001E5BA6">
        <w:trPr>
          <w:trHeight w:val="310"/>
        </w:trPr>
        <w:tc>
          <w:tcPr>
            <w:tcW w:w="800" w:type="dxa"/>
            <w:tcBorders>
              <w:top w:val="nil"/>
              <w:left w:val="nil"/>
              <w:bottom w:val="nil"/>
              <w:right w:val="nil"/>
            </w:tcBorders>
            <w:shd w:val="clear" w:color="auto" w:fill="auto"/>
            <w:noWrap/>
            <w:vAlign w:val="bottom"/>
            <w:hideMark/>
          </w:tcPr>
          <w:p w14:paraId="6653AE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35455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4553F5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0EB5C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88876.38</w:t>
            </w:r>
          </w:p>
        </w:tc>
        <w:tc>
          <w:tcPr>
            <w:tcW w:w="1800" w:type="dxa"/>
            <w:tcBorders>
              <w:top w:val="nil"/>
              <w:left w:val="nil"/>
              <w:bottom w:val="nil"/>
              <w:right w:val="nil"/>
            </w:tcBorders>
            <w:shd w:val="clear" w:color="auto" w:fill="auto"/>
            <w:noWrap/>
            <w:vAlign w:val="bottom"/>
            <w:hideMark/>
          </w:tcPr>
          <w:p w14:paraId="203E7C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52.37</w:t>
            </w:r>
          </w:p>
        </w:tc>
        <w:tc>
          <w:tcPr>
            <w:tcW w:w="1840" w:type="dxa"/>
            <w:tcBorders>
              <w:top w:val="nil"/>
              <w:left w:val="nil"/>
              <w:bottom w:val="nil"/>
              <w:right w:val="nil"/>
            </w:tcBorders>
            <w:shd w:val="clear" w:color="auto" w:fill="auto"/>
            <w:noWrap/>
            <w:vAlign w:val="bottom"/>
            <w:hideMark/>
          </w:tcPr>
          <w:p w14:paraId="183873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c>
          <w:tcPr>
            <w:tcW w:w="620" w:type="dxa"/>
            <w:tcBorders>
              <w:top w:val="nil"/>
              <w:left w:val="nil"/>
              <w:bottom w:val="nil"/>
              <w:right w:val="nil"/>
            </w:tcBorders>
            <w:shd w:val="clear" w:color="auto" w:fill="auto"/>
            <w:noWrap/>
            <w:vAlign w:val="bottom"/>
            <w:hideMark/>
          </w:tcPr>
          <w:p w14:paraId="48C187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4A7C979" w14:textId="77777777" w:rsidTr="001E5BA6">
        <w:trPr>
          <w:trHeight w:val="310"/>
        </w:trPr>
        <w:tc>
          <w:tcPr>
            <w:tcW w:w="800" w:type="dxa"/>
            <w:tcBorders>
              <w:top w:val="nil"/>
              <w:left w:val="nil"/>
              <w:bottom w:val="nil"/>
              <w:right w:val="nil"/>
            </w:tcBorders>
            <w:shd w:val="clear" w:color="auto" w:fill="auto"/>
            <w:noWrap/>
            <w:vAlign w:val="bottom"/>
            <w:hideMark/>
          </w:tcPr>
          <w:p w14:paraId="2E7DCD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B4061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FFC08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2D50A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40459.18</w:t>
            </w:r>
          </w:p>
        </w:tc>
        <w:tc>
          <w:tcPr>
            <w:tcW w:w="1800" w:type="dxa"/>
            <w:tcBorders>
              <w:top w:val="nil"/>
              <w:left w:val="nil"/>
              <w:bottom w:val="nil"/>
              <w:right w:val="nil"/>
            </w:tcBorders>
            <w:shd w:val="clear" w:color="auto" w:fill="auto"/>
            <w:noWrap/>
            <w:vAlign w:val="bottom"/>
            <w:hideMark/>
          </w:tcPr>
          <w:p w14:paraId="220040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38.37</w:t>
            </w:r>
          </w:p>
        </w:tc>
        <w:tc>
          <w:tcPr>
            <w:tcW w:w="1840" w:type="dxa"/>
            <w:tcBorders>
              <w:top w:val="nil"/>
              <w:left w:val="nil"/>
              <w:bottom w:val="nil"/>
              <w:right w:val="nil"/>
            </w:tcBorders>
            <w:shd w:val="clear" w:color="auto" w:fill="auto"/>
            <w:noWrap/>
            <w:vAlign w:val="bottom"/>
            <w:hideMark/>
          </w:tcPr>
          <w:p w14:paraId="7EBE93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2.36</w:t>
            </w:r>
          </w:p>
        </w:tc>
        <w:tc>
          <w:tcPr>
            <w:tcW w:w="620" w:type="dxa"/>
            <w:tcBorders>
              <w:top w:val="nil"/>
              <w:left w:val="nil"/>
              <w:bottom w:val="nil"/>
              <w:right w:val="nil"/>
            </w:tcBorders>
            <w:shd w:val="clear" w:color="auto" w:fill="auto"/>
            <w:noWrap/>
            <w:vAlign w:val="bottom"/>
            <w:hideMark/>
          </w:tcPr>
          <w:p w14:paraId="70324C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6D22A84C" w14:textId="77777777" w:rsidTr="001E5BA6">
        <w:trPr>
          <w:trHeight w:val="310"/>
        </w:trPr>
        <w:tc>
          <w:tcPr>
            <w:tcW w:w="800" w:type="dxa"/>
            <w:tcBorders>
              <w:top w:val="nil"/>
              <w:left w:val="nil"/>
              <w:bottom w:val="nil"/>
              <w:right w:val="nil"/>
            </w:tcBorders>
            <w:shd w:val="clear" w:color="auto" w:fill="auto"/>
            <w:noWrap/>
            <w:vAlign w:val="bottom"/>
            <w:hideMark/>
          </w:tcPr>
          <w:p w14:paraId="43E90A6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E40533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4C5BB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10A5B9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76697.58</w:t>
            </w:r>
          </w:p>
        </w:tc>
        <w:tc>
          <w:tcPr>
            <w:tcW w:w="1800" w:type="dxa"/>
            <w:tcBorders>
              <w:top w:val="nil"/>
              <w:left w:val="nil"/>
              <w:bottom w:val="nil"/>
              <w:right w:val="nil"/>
            </w:tcBorders>
            <w:shd w:val="clear" w:color="auto" w:fill="auto"/>
            <w:noWrap/>
            <w:vAlign w:val="bottom"/>
            <w:hideMark/>
          </w:tcPr>
          <w:p w14:paraId="40CBB8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54.12</w:t>
            </w:r>
          </w:p>
        </w:tc>
        <w:tc>
          <w:tcPr>
            <w:tcW w:w="1840" w:type="dxa"/>
            <w:tcBorders>
              <w:top w:val="nil"/>
              <w:left w:val="nil"/>
              <w:bottom w:val="nil"/>
              <w:right w:val="nil"/>
            </w:tcBorders>
            <w:shd w:val="clear" w:color="auto" w:fill="auto"/>
            <w:noWrap/>
            <w:vAlign w:val="bottom"/>
            <w:hideMark/>
          </w:tcPr>
          <w:p w14:paraId="6270F5E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2295EFF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26CBF76" w14:textId="77777777" w:rsidTr="001E5BA6">
        <w:trPr>
          <w:trHeight w:val="310"/>
        </w:trPr>
        <w:tc>
          <w:tcPr>
            <w:tcW w:w="800" w:type="dxa"/>
            <w:tcBorders>
              <w:top w:val="nil"/>
              <w:left w:val="nil"/>
              <w:bottom w:val="nil"/>
              <w:right w:val="nil"/>
            </w:tcBorders>
            <w:shd w:val="clear" w:color="auto" w:fill="auto"/>
            <w:noWrap/>
            <w:vAlign w:val="bottom"/>
            <w:hideMark/>
          </w:tcPr>
          <w:p w14:paraId="659F4A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3</w:t>
            </w:r>
          </w:p>
        </w:tc>
        <w:tc>
          <w:tcPr>
            <w:tcW w:w="1260" w:type="dxa"/>
            <w:tcBorders>
              <w:top w:val="nil"/>
              <w:left w:val="nil"/>
              <w:bottom w:val="nil"/>
              <w:right w:val="nil"/>
            </w:tcBorders>
            <w:shd w:val="clear" w:color="auto" w:fill="auto"/>
            <w:noWrap/>
            <w:vAlign w:val="bottom"/>
            <w:hideMark/>
          </w:tcPr>
          <w:p w14:paraId="2B0715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49C5A3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E1167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44861.97</w:t>
            </w:r>
          </w:p>
        </w:tc>
        <w:tc>
          <w:tcPr>
            <w:tcW w:w="1800" w:type="dxa"/>
            <w:tcBorders>
              <w:top w:val="nil"/>
              <w:left w:val="nil"/>
              <w:bottom w:val="nil"/>
              <w:right w:val="nil"/>
            </w:tcBorders>
            <w:shd w:val="clear" w:color="auto" w:fill="auto"/>
            <w:noWrap/>
            <w:vAlign w:val="bottom"/>
            <w:hideMark/>
          </w:tcPr>
          <w:p w14:paraId="3CB629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35.55</w:t>
            </w:r>
          </w:p>
        </w:tc>
        <w:tc>
          <w:tcPr>
            <w:tcW w:w="1840" w:type="dxa"/>
            <w:tcBorders>
              <w:top w:val="nil"/>
              <w:left w:val="nil"/>
              <w:bottom w:val="nil"/>
              <w:right w:val="nil"/>
            </w:tcBorders>
            <w:shd w:val="clear" w:color="auto" w:fill="auto"/>
            <w:noWrap/>
            <w:vAlign w:val="bottom"/>
            <w:hideMark/>
          </w:tcPr>
          <w:p w14:paraId="335D5D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2.58</w:t>
            </w:r>
          </w:p>
        </w:tc>
        <w:tc>
          <w:tcPr>
            <w:tcW w:w="620" w:type="dxa"/>
            <w:tcBorders>
              <w:top w:val="nil"/>
              <w:left w:val="nil"/>
              <w:bottom w:val="nil"/>
              <w:right w:val="nil"/>
            </w:tcBorders>
            <w:shd w:val="clear" w:color="auto" w:fill="auto"/>
            <w:noWrap/>
            <w:vAlign w:val="bottom"/>
            <w:hideMark/>
          </w:tcPr>
          <w:p w14:paraId="1FC98E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6443095" w14:textId="77777777" w:rsidTr="001E5BA6">
        <w:trPr>
          <w:trHeight w:val="310"/>
        </w:trPr>
        <w:tc>
          <w:tcPr>
            <w:tcW w:w="800" w:type="dxa"/>
            <w:tcBorders>
              <w:top w:val="nil"/>
              <w:left w:val="nil"/>
              <w:bottom w:val="nil"/>
              <w:right w:val="nil"/>
            </w:tcBorders>
            <w:shd w:val="clear" w:color="auto" w:fill="auto"/>
            <w:noWrap/>
            <w:vAlign w:val="bottom"/>
            <w:hideMark/>
          </w:tcPr>
          <w:p w14:paraId="70F9C8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97EED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577C4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ECD4DB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64529.44</w:t>
            </w:r>
          </w:p>
        </w:tc>
        <w:tc>
          <w:tcPr>
            <w:tcW w:w="1800" w:type="dxa"/>
            <w:tcBorders>
              <w:top w:val="nil"/>
              <w:left w:val="nil"/>
              <w:bottom w:val="nil"/>
              <w:right w:val="nil"/>
            </w:tcBorders>
            <w:shd w:val="clear" w:color="auto" w:fill="auto"/>
            <w:noWrap/>
            <w:vAlign w:val="bottom"/>
            <w:hideMark/>
          </w:tcPr>
          <w:p w14:paraId="552A5E1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53.27</w:t>
            </w:r>
          </w:p>
        </w:tc>
        <w:tc>
          <w:tcPr>
            <w:tcW w:w="1840" w:type="dxa"/>
            <w:tcBorders>
              <w:top w:val="nil"/>
              <w:left w:val="nil"/>
              <w:bottom w:val="nil"/>
              <w:right w:val="nil"/>
            </w:tcBorders>
            <w:shd w:val="clear" w:color="auto" w:fill="auto"/>
            <w:noWrap/>
            <w:vAlign w:val="bottom"/>
            <w:hideMark/>
          </w:tcPr>
          <w:p w14:paraId="556843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1BEA4A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2F20A8F5" w14:textId="77777777" w:rsidTr="001E5BA6">
        <w:trPr>
          <w:trHeight w:val="310"/>
        </w:trPr>
        <w:tc>
          <w:tcPr>
            <w:tcW w:w="800" w:type="dxa"/>
            <w:tcBorders>
              <w:top w:val="nil"/>
              <w:left w:val="nil"/>
              <w:bottom w:val="nil"/>
              <w:right w:val="nil"/>
            </w:tcBorders>
            <w:shd w:val="clear" w:color="auto" w:fill="auto"/>
            <w:noWrap/>
            <w:vAlign w:val="bottom"/>
            <w:hideMark/>
          </w:tcPr>
          <w:p w14:paraId="010867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A7D028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8D6C9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30AF9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25747.73</w:t>
            </w:r>
          </w:p>
        </w:tc>
        <w:tc>
          <w:tcPr>
            <w:tcW w:w="1800" w:type="dxa"/>
            <w:tcBorders>
              <w:top w:val="nil"/>
              <w:left w:val="nil"/>
              <w:bottom w:val="nil"/>
              <w:right w:val="nil"/>
            </w:tcBorders>
            <w:shd w:val="clear" w:color="auto" w:fill="auto"/>
            <w:noWrap/>
            <w:vAlign w:val="bottom"/>
            <w:hideMark/>
          </w:tcPr>
          <w:p w14:paraId="2721EB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34.69</w:t>
            </w:r>
          </w:p>
        </w:tc>
        <w:tc>
          <w:tcPr>
            <w:tcW w:w="1840" w:type="dxa"/>
            <w:tcBorders>
              <w:top w:val="nil"/>
              <w:left w:val="nil"/>
              <w:bottom w:val="nil"/>
              <w:right w:val="nil"/>
            </w:tcBorders>
            <w:shd w:val="clear" w:color="auto" w:fill="auto"/>
            <w:noWrap/>
            <w:vAlign w:val="bottom"/>
            <w:hideMark/>
          </w:tcPr>
          <w:p w14:paraId="5B6221B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5EB3B4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BEFEB7A" w14:textId="77777777" w:rsidTr="001E5BA6">
        <w:trPr>
          <w:trHeight w:val="310"/>
        </w:trPr>
        <w:tc>
          <w:tcPr>
            <w:tcW w:w="800" w:type="dxa"/>
            <w:tcBorders>
              <w:top w:val="nil"/>
              <w:left w:val="nil"/>
              <w:bottom w:val="nil"/>
              <w:right w:val="nil"/>
            </w:tcBorders>
            <w:shd w:val="clear" w:color="auto" w:fill="auto"/>
            <w:noWrap/>
            <w:vAlign w:val="bottom"/>
            <w:hideMark/>
          </w:tcPr>
          <w:p w14:paraId="12FE8E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4AB379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251C5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60C5C3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56751.16</w:t>
            </w:r>
          </w:p>
        </w:tc>
        <w:tc>
          <w:tcPr>
            <w:tcW w:w="1800" w:type="dxa"/>
            <w:tcBorders>
              <w:top w:val="nil"/>
              <w:left w:val="nil"/>
              <w:bottom w:val="nil"/>
              <w:right w:val="nil"/>
            </w:tcBorders>
            <w:shd w:val="clear" w:color="auto" w:fill="auto"/>
            <w:noWrap/>
            <w:vAlign w:val="bottom"/>
            <w:hideMark/>
          </w:tcPr>
          <w:p w14:paraId="533B94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54.93</w:t>
            </w:r>
          </w:p>
        </w:tc>
        <w:tc>
          <w:tcPr>
            <w:tcW w:w="1840" w:type="dxa"/>
            <w:tcBorders>
              <w:top w:val="nil"/>
              <w:left w:val="nil"/>
              <w:bottom w:val="nil"/>
              <w:right w:val="nil"/>
            </w:tcBorders>
            <w:shd w:val="clear" w:color="auto" w:fill="auto"/>
            <w:noWrap/>
            <w:vAlign w:val="bottom"/>
            <w:hideMark/>
          </w:tcPr>
          <w:p w14:paraId="2FCA89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2.37</w:t>
            </w:r>
          </w:p>
        </w:tc>
        <w:tc>
          <w:tcPr>
            <w:tcW w:w="620" w:type="dxa"/>
            <w:tcBorders>
              <w:top w:val="nil"/>
              <w:left w:val="nil"/>
              <w:bottom w:val="nil"/>
              <w:right w:val="nil"/>
            </w:tcBorders>
            <w:shd w:val="clear" w:color="auto" w:fill="auto"/>
            <w:noWrap/>
            <w:vAlign w:val="bottom"/>
            <w:hideMark/>
          </w:tcPr>
          <w:p w14:paraId="081440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6DF800A" w14:textId="77777777" w:rsidTr="001E5BA6">
        <w:trPr>
          <w:trHeight w:val="310"/>
        </w:trPr>
        <w:tc>
          <w:tcPr>
            <w:tcW w:w="800" w:type="dxa"/>
            <w:tcBorders>
              <w:top w:val="nil"/>
              <w:left w:val="nil"/>
              <w:bottom w:val="nil"/>
              <w:right w:val="nil"/>
            </w:tcBorders>
            <w:shd w:val="clear" w:color="auto" w:fill="auto"/>
            <w:noWrap/>
            <w:vAlign w:val="bottom"/>
            <w:hideMark/>
          </w:tcPr>
          <w:p w14:paraId="0E295FF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4536C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F83FD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5A0FF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30970.47</w:t>
            </w:r>
          </w:p>
        </w:tc>
        <w:tc>
          <w:tcPr>
            <w:tcW w:w="1800" w:type="dxa"/>
            <w:tcBorders>
              <w:top w:val="nil"/>
              <w:left w:val="nil"/>
              <w:bottom w:val="nil"/>
              <w:right w:val="nil"/>
            </w:tcBorders>
            <w:shd w:val="clear" w:color="auto" w:fill="auto"/>
            <w:noWrap/>
            <w:vAlign w:val="bottom"/>
            <w:hideMark/>
          </w:tcPr>
          <w:p w14:paraId="7C798FC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38.5</w:t>
            </w:r>
          </w:p>
        </w:tc>
        <w:tc>
          <w:tcPr>
            <w:tcW w:w="1840" w:type="dxa"/>
            <w:tcBorders>
              <w:top w:val="nil"/>
              <w:left w:val="nil"/>
              <w:bottom w:val="nil"/>
              <w:right w:val="nil"/>
            </w:tcBorders>
            <w:shd w:val="clear" w:color="auto" w:fill="auto"/>
            <w:noWrap/>
            <w:vAlign w:val="bottom"/>
            <w:hideMark/>
          </w:tcPr>
          <w:p w14:paraId="5E8DBC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c>
          <w:tcPr>
            <w:tcW w:w="620" w:type="dxa"/>
            <w:tcBorders>
              <w:top w:val="nil"/>
              <w:left w:val="nil"/>
              <w:bottom w:val="nil"/>
              <w:right w:val="nil"/>
            </w:tcBorders>
            <w:shd w:val="clear" w:color="auto" w:fill="auto"/>
            <w:noWrap/>
            <w:vAlign w:val="bottom"/>
            <w:hideMark/>
          </w:tcPr>
          <w:p w14:paraId="7E7CDA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4222EC3" w14:textId="77777777" w:rsidTr="001E5BA6">
        <w:trPr>
          <w:trHeight w:val="310"/>
        </w:trPr>
        <w:tc>
          <w:tcPr>
            <w:tcW w:w="800" w:type="dxa"/>
            <w:tcBorders>
              <w:top w:val="nil"/>
              <w:left w:val="nil"/>
              <w:bottom w:val="nil"/>
              <w:right w:val="nil"/>
            </w:tcBorders>
            <w:shd w:val="clear" w:color="auto" w:fill="auto"/>
            <w:noWrap/>
            <w:vAlign w:val="bottom"/>
            <w:hideMark/>
          </w:tcPr>
          <w:p w14:paraId="173FC64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4A6E9B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261BD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ABDCF0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98619.95</w:t>
            </w:r>
          </w:p>
        </w:tc>
        <w:tc>
          <w:tcPr>
            <w:tcW w:w="1800" w:type="dxa"/>
            <w:tcBorders>
              <w:top w:val="nil"/>
              <w:left w:val="nil"/>
              <w:bottom w:val="nil"/>
              <w:right w:val="nil"/>
            </w:tcBorders>
            <w:shd w:val="clear" w:color="auto" w:fill="auto"/>
            <w:noWrap/>
            <w:vAlign w:val="bottom"/>
            <w:hideMark/>
          </w:tcPr>
          <w:p w14:paraId="6EBD2B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52.64</w:t>
            </w:r>
          </w:p>
        </w:tc>
        <w:tc>
          <w:tcPr>
            <w:tcW w:w="1840" w:type="dxa"/>
            <w:tcBorders>
              <w:top w:val="nil"/>
              <w:left w:val="nil"/>
              <w:bottom w:val="nil"/>
              <w:right w:val="nil"/>
            </w:tcBorders>
            <w:shd w:val="clear" w:color="auto" w:fill="auto"/>
            <w:noWrap/>
            <w:vAlign w:val="bottom"/>
            <w:hideMark/>
          </w:tcPr>
          <w:p w14:paraId="6A283DF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2.67</w:t>
            </w:r>
          </w:p>
        </w:tc>
        <w:tc>
          <w:tcPr>
            <w:tcW w:w="620" w:type="dxa"/>
            <w:tcBorders>
              <w:top w:val="nil"/>
              <w:left w:val="nil"/>
              <w:bottom w:val="nil"/>
              <w:right w:val="nil"/>
            </w:tcBorders>
            <w:shd w:val="clear" w:color="auto" w:fill="auto"/>
            <w:noWrap/>
            <w:vAlign w:val="bottom"/>
            <w:hideMark/>
          </w:tcPr>
          <w:p w14:paraId="24DE6D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0DB6F0F" w14:textId="77777777" w:rsidTr="001E5BA6">
        <w:trPr>
          <w:trHeight w:val="310"/>
        </w:trPr>
        <w:tc>
          <w:tcPr>
            <w:tcW w:w="800" w:type="dxa"/>
            <w:tcBorders>
              <w:top w:val="nil"/>
              <w:left w:val="nil"/>
              <w:bottom w:val="nil"/>
              <w:right w:val="nil"/>
            </w:tcBorders>
            <w:shd w:val="clear" w:color="auto" w:fill="auto"/>
            <w:noWrap/>
            <w:vAlign w:val="bottom"/>
            <w:hideMark/>
          </w:tcPr>
          <w:p w14:paraId="2E68A9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02A83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7A0205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A9EE1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43290.58</w:t>
            </w:r>
          </w:p>
        </w:tc>
        <w:tc>
          <w:tcPr>
            <w:tcW w:w="1800" w:type="dxa"/>
            <w:tcBorders>
              <w:top w:val="nil"/>
              <w:left w:val="nil"/>
              <w:bottom w:val="nil"/>
              <w:right w:val="nil"/>
            </w:tcBorders>
            <w:shd w:val="clear" w:color="auto" w:fill="auto"/>
            <w:noWrap/>
            <w:vAlign w:val="bottom"/>
            <w:hideMark/>
          </w:tcPr>
          <w:p w14:paraId="7C3B2F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40.92</w:t>
            </w:r>
          </w:p>
        </w:tc>
        <w:tc>
          <w:tcPr>
            <w:tcW w:w="1840" w:type="dxa"/>
            <w:tcBorders>
              <w:top w:val="nil"/>
              <w:left w:val="nil"/>
              <w:bottom w:val="nil"/>
              <w:right w:val="nil"/>
            </w:tcBorders>
            <w:shd w:val="clear" w:color="auto" w:fill="auto"/>
            <w:noWrap/>
            <w:vAlign w:val="bottom"/>
            <w:hideMark/>
          </w:tcPr>
          <w:p w14:paraId="059722B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c>
          <w:tcPr>
            <w:tcW w:w="620" w:type="dxa"/>
            <w:tcBorders>
              <w:top w:val="nil"/>
              <w:left w:val="nil"/>
              <w:bottom w:val="nil"/>
              <w:right w:val="nil"/>
            </w:tcBorders>
            <w:shd w:val="clear" w:color="auto" w:fill="auto"/>
            <w:noWrap/>
            <w:vAlign w:val="bottom"/>
            <w:hideMark/>
          </w:tcPr>
          <w:p w14:paraId="121CAB1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0075D1D" w14:textId="77777777" w:rsidTr="001E5BA6">
        <w:trPr>
          <w:trHeight w:val="310"/>
        </w:trPr>
        <w:tc>
          <w:tcPr>
            <w:tcW w:w="800" w:type="dxa"/>
            <w:tcBorders>
              <w:top w:val="nil"/>
              <w:left w:val="nil"/>
              <w:bottom w:val="nil"/>
              <w:right w:val="nil"/>
            </w:tcBorders>
            <w:shd w:val="clear" w:color="auto" w:fill="auto"/>
            <w:noWrap/>
            <w:vAlign w:val="bottom"/>
            <w:hideMark/>
          </w:tcPr>
          <w:p w14:paraId="2D4082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EC8BF2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165909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0C06D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99005.36</w:t>
            </w:r>
          </w:p>
        </w:tc>
        <w:tc>
          <w:tcPr>
            <w:tcW w:w="1800" w:type="dxa"/>
            <w:tcBorders>
              <w:top w:val="nil"/>
              <w:left w:val="nil"/>
              <w:bottom w:val="nil"/>
              <w:right w:val="nil"/>
            </w:tcBorders>
            <w:shd w:val="clear" w:color="auto" w:fill="auto"/>
            <w:noWrap/>
            <w:vAlign w:val="bottom"/>
            <w:hideMark/>
          </w:tcPr>
          <w:p w14:paraId="213EC65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53.77</w:t>
            </w:r>
          </w:p>
        </w:tc>
        <w:tc>
          <w:tcPr>
            <w:tcW w:w="1840" w:type="dxa"/>
            <w:tcBorders>
              <w:top w:val="nil"/>
              <w:left w:val="nil"/>
              <w:bottom w:val="nil"/>
              <w:right w:val="nil"/>
            </w:tcBorders>
            <w:shd w:val="clear" w:color="auto" w:fill="auto"/>
            <w:noWrap/>
            <w:vAlign w:val="bottom"/>
            <w:hideMark/>
          </w:tcPr>
          <w:p w14:paraId="004B2F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w:t>
            </w:r>
          </w:p>
        </w:tc>
        <w:tc>
          <w:tcPr>
            <w:tcW w:w="620" w:type="dxa"/>
            <w:tcBorders>
              <w:top w:val="nil"/>
              <w:left w:val="nil"/>
              <w:bottom w:val="nil"/>
              <w:right w:val="nil"/>
            </w:tcBorders>
            <w:shd w:val="clear" w:color="auto" w:fill="auto"/>
            <w:noWrap/>
            <w:vAlign w:val="bottom"/>
            <w:hideMark/>
          </w:tcPr>
          <w:p w14:paraId="5F796AE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48B8096" w14:textId="77777777" w:rsidTr="001E5BA6">
        <w:trPr>
          <w:trHeight w:val="310"/>
        </w:trPr>
        <w:tc>
          <w:tcPr>
            <w:tcW w:w="800" w:type="dxa"/>
            <w:tcBorders>
              <w:top w:val="nil"/>
              <w:left w:val="nil"/>
              <w:bottom w:val="nil"/>
              <w:right w:val="nil"/>
            </w:tcBorders>
            <w:shd w:val="clear" w:color="auto" w:fill="auto"/>
            <w:noWrap/>
            <w:vAlign w:val="bottom"/>
            <w:hideMark/>
          </w:tcPr>
          <w:p w14:paraId="458BFC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2651426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166C84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C1AF6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47441.15</w:t>
            </w:r>
          </w:p>
        </w:tc>
        <w:tc>
          <w:tcPr>
            <w:tcW w:w="1800" w:type="dxa"/>
            <w:tcBorders>
              <w:top w:val="nil"/>
              <w:left w:val="nil"/>
              <w:bottom w:val="nil"/>
              <w:right w:val="nil"/>
            </w:tcBorders>
            <w:shd w:val="clear" w:color="auto" w:fill="auto"/>
            <w:noWrap/>
            <w:vAlign w:val="bottom"/>
            <w:hideMark/>
          </w:tcPr>
          <w:p w14:paraId="1167BA6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41.92</w:t>
            </w:r>
          </w:p>
        </w:tc>
        <w:tc>
          <w:tcPr>
            <w:tcW w:w="1840" w:type="dxa"/>
            <w:tcBorders>
              <w:top w:val="nil"/>
              <w:left w:val="nil"/>
              <w:bottom w:val="nil"/>
              <w:right w:val="nil"/>
            </w:tcBorders>
            <w:shd w:val="clear" w:color="auto" w:fill="auto"/>
            <w:noWrap/>
            <w:vAlign w:val="bottom"/>
            <w:hideMark/>
          </w:tcPr>
          <w:p w14:paraId="5366870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2.71</w:t>
            </w:r>
          </w:p>
        </w:tc>
        <w:tc>
          <w:tcPr>
            <w:tcW w:w="620" w:type="dxa"/>
            <w:tcBorders>
              <w:top w:val="nil"/>
              <w:left w:val="nil"/>
              <w:bottom w:val="nil"/>
              <w:right w:val="nil"/>
            </w:tcBorders>
            <w:shd w:val="clear" w:color="auto" w:fill="auto"/>
            <w:noWrap/>
            <w:vAlign w:val="bottom"/>
            <w:hideMark/>
          </w:tcPr>
          <w:p w14:paraId="1F5756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73B01427" w14:textId="77777777" w:rsidTr="001E5BA6">
        <w:trPr>
          <w:trHeight w:val="310"/>
        </w:trPr>
        <w:tc>
          <w:tcPr>
            <w:tcW w:w="800" w:type="dxa"/>
            <w:tcBorders>
              <w:top w:val="nil"/>
              <w:left w:val="nil"/>
              <w:bottom w:val="nil"/>
              <w:right w:val="nil"/>
            </w:tcBorders>
            <w:shd w:val="clear" w:color="auto" w:fill="auto"/>
            <w:noWrap/>
            <w:vAlign w:val="bottom"/>
            <w:hideMark/>
          </w:tcPr>
          <w:p w14:paraId="26D0EF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89342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0477A6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D3264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95789.83</w:t>
            </w:r>
          </w:p>
        </w:tc>
        <w:tc>
          <w:tcPr>
            <w:tcW w:w="1800" w:type="dxa"/>
            <w:tcBorders>
              <w:top w:val="nil"/>
              <w:left w:val="nil"/>
              <w:bottom w:val="nil"/>
              <w:right w:val="nil"/>
            </w:tcBorders>
            <w:shd w:val="clear" w:color="auto" w:fill="auto"/>
            <w:noWrap/>
            <w:vAlign w:val="bottom"/>
            <w:hideMark/>
          </w:tcPr>
          <w:p w14:paraId="11364A4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53.96</w:t>
            </w:r>
          </w:p>
        </w:tc>
        <w:tc>
          <w:tcPr>
            <w:tcW w:w="1840" w:type="dxa"/>
            <w:tcBorders>
              <w:top w:val="nil"/>
              <w:left w:val="nil"/>
              <w:bottom w:val="nil"/>
              <w:right w:val="nil"/>
            </w:tcBorders>
            <w:shd w:val="clear" w:color="auto" w:fill="auto"/>
            <w:noWrap/>
            <w:vAlign w:val="bottom"/>
            <w:hideMark/>
          </w:tcPr>
          <w:p w14:paraId="6ACB64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2.74</w:t>
            </w:r>
          </w:p>
        </w:tc>
        <w:tc>
          <w:tcPr>
            <w:tcW w:w="620" w:type="dxa"/>
            <w:tcBorders>
              <w:top w:val="nil"/>
              <w:left w:val="nil"/>
              <w:bottom w:val="nil"/>
              <w:right w:val="nil"/>
            </w:tcBorders>
            <w:shd w:val="clear" w:color="auto" w:fill="auto"/>
            <w:noWrap/>
            <w:vAlign w:val="bottom"/>
            <w:hideMark/>
          </w:tcPr>
          <w:p w14:paraId="17CECD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E6F7451" w14:textId="77777777" w:rsidTr="001E5BA6">
        <w:trPr>
          <w:trHeight w:val="310"/>
        </w:trPr>
        <w:tc>
          <w:tcPr>
            <w:tcW w:w="800" w:type="dxa"/>
            <w:tcBorders>
              <w:top w:val="nil"/>
              <w:left w:val="nil"/>
              <w:bottom w:val="nil"/>
              <w:right w:val="nil"/>
            </w:tcBorders>
            <w:shd w:val="clear" w:color="auto" w:fill="auto"/>
            <w:noWrap/>
            <w:vAlign w:val="bottom"/>
            <w:hideMark/>
          </w:tcPr>
          <w:p w14:paraId="450201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78EE098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EF0BC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46D7B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49960.76</w:t>
            </w:r>
          </w:p>
        </w:tc>
        <w:tc>
          <w:tcPr>
            <w:tcW w:w="1800" w:type="dxa"/>
            <w:tcBorders>
              <w:top w:val="nil"/>
              <w:left w:val="nil"/>
              <w:bottom w:val="nil"/>
              <w:right w:val="nil"/>
            </w:tcBorders>
            <w:shd w:val="clear" w:color="auto" w:fill="auto"/>
            <w:noWrap/>
            <w:vAlign w:val="bottom"/>
            <w:hideMark/>
          </w:tcPr>
          <w:p w14:paraId="0722FFB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37.45</w:t>
            </w:r>
          </w:p>
        </w:tc>
        <w:tc>
          <w:tcPr>
            <w:tcW w:w="1840" w:type="dxa"/>
            <w:tcBorders>
              <w:top w:val="nil"/>
              <w:left w:val="nil"/>
              <w:bottom w:val="nil"/>
              <w:right w:val="nil"/>
            </w:tcBorders>
            <w:shd w:val="clear" w:color="auto" w:fill="auto"/>
            <w:noWrap/>
            <w:vAlign w:val="bottom"/>
            <w:hideMark/>
          </w:tcPr>
          <w:p w14:paraId="64B91A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2.92</w:t>
            </w:r>
          </w:p>
        </w:tc>
        <w:tc>
          <w:tcPr>
            <w:tcW w:w="620" w:type="dxa"/>
            <w:tcBorders>
              <w:top w:val="nil"/>
              <w:left w:val="nil"/>
              <w:bottom w:val="nil"/>
              <w:right w:val="nil"/>
            </w:tcBorders>
            <w:shd w:val="clear" w:color="auto" w:fill="auto"/>
            <w:noWrap/>
            <w:vAlign w:val="bottom"/>
            <w:hideMark/>
          </w:tcPr>
          <w:p w14:paraId="2C3F2B5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1A9E9983" w14:textId="77777777" w:rsidTr="001E5BA6">
        <w:trPr>
          <w:trHeight w:val="310"/>
        </w:trPr>
        <w:tc>
          <w:tcPr>
            <w:tcW w:w="800" w:type="dxa"/>
            <w:tcBorders>
              <w:top w:val="nil"/>
              <w:left w:val="nil"/>
              <w:bottom w:val="nil"/>
              <w:right w:val="nil"/>
            </w:tcBorders>
            <w:shd w:val="clear" w:color="auto" w:fill="auto"/>
            <w:noWrap/>
            <w:vAlign w:val="bottom"/>
            <w:hideMark/>
          </w:tcPr>
          <w:p w14:paraId="64CDFF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4DD459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67826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A6456E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57406.57</w:t>
            </w:r>
          </w:p>
        </w:tc>
        <w:tc>
          <w:tcPr>
            <w:tcW w:w="1800" w:type="dxa"/>
            <w:tcBorders>
              <w:top w:val="nil"/>
              <w:left w:val="nil"/>
              <w:bottom w:val="nil"/>
              <w:right w:val="nil"/>
            </w:tcBorders>
            <w:shd w:val="clear" w:color="auto" w:fill="auto"/>
            <w:noWrap/>
            <w:vAlign w:val="bottom"/>
            <w:hideMark/>
          </w:tcPr>
          <w:p w14:paraId="6666168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54.1</w:t>
            </w:r>
          </w:p>
        </w:tc>
        <w:tc>
          <w:tcPr>
            <w:tcW w:w="1840" w:type="dxa"/>
            <w:tcBorders>
              <w:top w:val="nil"/>
              <w:left w:val="nil"/>
              <w:bottom w:val="nil"/>
              <w:right w:val="nil"/>
            </w:tcBorders>
            <w:shd w:val="clear" w:color="auto" w:fill="auto"/>
            <w:noWrap/>
            <w:vAlign w:val="bottom"/>
            <w:hideMark/>
          </w:tcPr>
          <w:p w14:paraId="757B57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2.39</w:t>
            </w:r>
          </w:p>
        </w:tc>
        <w:tc>
          <w:tcPr>
            <w:tcW w:w="620" w:type="dxa"/>
            <w:tcBorders>
              <w:top w:val="nil"/>
              <w:left w:val="nil"/>
              <w:bottom w:val="nil"/>
              <w:right w:val="nil"/>
            </w:tcBorders>
            <w:shd w:val="clear" w:color="auto" w:fill="auto"/>
            <w:noWrap/>
            <w:vAlign w:val="bottom"/>
            <w:hideMark/>
          </w:tcPr>
          <w:p w14:paraId="17EA828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57B2F23" w14:textId="77777777" w:rsidTr="001E5BA6">
        <w:trPr>
          <w:trHeight w:val="310"/>
        </w:trPr>
        <w:tc>
          <w:tcPr>
            <w:tcW w:w="800" w:type="dxa"/>
            <w:tcBorders>
              <w:top w:val="nil"/>
              <w:left w:val="nil"/>
              <w:bottom w:val="nil"/>
              <w:right w:val="nil"/>
            </w:tcBorders>
            <w:shd w:val="clear" w:color="auto" w:fill="auto"/>
            <w:noWrap/>
            <w:vAlign w:val="bottom"/>
            <w:hideMark/>
          </w:tcPr>
          <w:p w14:paraId="517404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AEF51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A135F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4558EB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34419.5</w:t>
            </w:r>
          </w:p>
        </w:tc>
        <w:tc>
          <w:tcPr>
            <w:tcW w:w="1800" w:type="dxa"/>
            <w:tcBorders>
              <w:top w:val="nil"/>
              <w:left w:val="nil"/>
              <w:bottom w:val="nil"/>
              <w:right w:val="nil"/>
            </w:tcBorders>
            <w:shd w:val="clear" w:color="auto" w:fill="auto"/>
            <w:noWrap/>
            <w:vAlign w:val="bottom"/>
            <w:hideMark/>
          </w:tcPr>
          <w:p w14:paraId="715143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39.5</w:t>
            </w:r>
          </w:p>
        </w:tc>
        <w:tc>
          <w:tcPr>
            <w:tcW w:w="1840" w:type="dxa"/>
            <w:tcBorders>
              <w:top w:val="nil"/>
              <w:left w:val="nil"/>
              <w:bottom w:val="nil"/>
              <w:right w:val="nil"/>
            </w:tcBorders>
            <w:shd w:val="clear" w:color="auto" w:fill="auto"/>
            <w:noWrap/>
            <w:vAlign w:val="bottom"/>
            <w:hideMark/>
          </w:tcPr>
          <w:p w14:paraId="5588D60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2.57</w:t>
            </w:r>
          </w:p>
        </w:tc>
        <w:tc>
          <w:tcPr>
            <w:tcW w:w="620" w:type="dxa"/>
            <w:tcBorders>
              <w:top w:val="nil"/>
              <w:left w:val="nil"/>
              <w:bottom w:val="nil"/>
              <w:right w:val="nil"/>
            </w:tcBorders>
            <w:shd w:val="clear" w:color="auto" w:fill="auto"/>
            <w:noWrap/>
            <w:vAlign w:val="bottom"/>
            <w:hideMark/>
          </w:tcPr>
          <w:p w14:paraId="7D8795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1DDE91B" w14:textId="77777777" w:rsidTr="001E5BA6">
        <w:trPr>
          <w:trHeight w:val="310"/>
        </w:trPr>
        <w:tc>
          <w:tcPr>
            <w:tcW w:w="800" w:type="dxa"/>
            <w:tcBorders>
              <w:top w:val="nil"/>
              <w:left w:val="nil"/>
              <w:bottom w:val="nil"/>
              <w:right w:val="nil"/>
            </w:tcBorders>
            <w:shd w:val="clear" w:color="auto" w:fill="auto"/>
            <w:noWrap/>
            <w:vAlign w:val="bottom"/>
            <w:hideMark/>
          </w:tcPr>
          <w:p w14:paraId="71CC3D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436D18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4B5982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3FD369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62971.26</w:t>
            </w:r>
          </w:p>
        </w:tc>
        <w:tc>
          <w:tcPr>
            <w:tcW w:w="1800" w:type="dxa"/>
            <w:tcBorders>
              <w:top w:val="nil"/>
              <w:left w:val="nil"/>
              <w:bottom w:val="nil"/>
              <w:right w:val="nil"/>
            </w:tcBorders>
            <w:shd w:val="clear" w:color="auto" w:fill="auto"/>
            <w:noWrap/>
            <w:vAlign w:val="bottom"/>
            <w:hideMark/>
          </w:tcPr>
          <w:p w14:paraId="642419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56.22</w:t>
            </w:r>
          </w:p>
        </w:tc>
        <w:tc>
          <w:tcPr>
            <w:tcW w:w="1840" w:type="dxa"/>
            <w:tcBorders>
              <w:top w:val="nil"/>
              <w:left w:val="nil"/>
              <w:bottom w:val="nil"/>
              <w:right w:val="nil"/>
            </w:tcBorders>
            <w:shd w:val="clear" w:color="auto" w:fill="auto"/>
            <w:noWrap/>
            <w:vAlign w:val="bottom"/>
            <w:hideMark/>
          </w:tcPr>
          <w:p w14:paraId="57F0F50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2.29</w:t>
            </w:r>
          </w:p>
        </w:tc>
        <w:tc>
          <w:tcPr>
            <w:tcW w:w="620" w:type="dxa"/>
            <w:tcBorders>
              <w:top w:val="nil"/>
              <w:left w:val="nil"/>
              <w:bottom w:val="nil"/>
              <w:right w:val="nil"/>
            </w:tcBorders>
            <w:shd w:val="clear" w:color="auto" w:fill="auto"/>
            <w:noWrap/>
            <w:vAlign w:val="bottom"/>
            <w:hideMark/>
          </w:tcPr>
          <w:p w14:paraId="51F57D8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0BB17204" w14:textId="77777777" w:rsidTr="001E5BA6">
        <w:trPr>
          <w:trHeight w:val="310"/>
        </w:trPr>
        <w:tc>
          <w:tcPr>
            <w:tcW w:w="800" w:type="dxa"/>
            <w:tcBorders>
              <w:top w:val="nil"/>
              <w:left w:val="nil"/>
              <w:bottom w:val="nil"/>
              <w:right w:val="nil"/>
            </w:tcBorders>
            <w:shd w:val="clear" w:color="auto" w:fill="auto"/>
            <w:noWrap/>
            <w:vAlign w:val="bottom"/>
            <w:hideMark/>
          </w:tcPr>
          <w:p w14:paraId="49447F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3E426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42B393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E21E33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35729.53</w:t>
            </w:r>
          </w:p>
        </w:tc>
        <w:tc>
          <w:tcPr>
            <w:tcW w:w="1800" w:type="dxa"/>
            <w:tcBorders>
              <w:top w:val="nil"/>
              <w:left w:val="nil"/>
              <w:bottom w:val="nil"/>
              <w:right w:val="nil"/>
            </w:tcBorders>
            <w:shd w:val="clear" w:color="auto" w:fill="auto"/>
            <w:noWrap/>
            <w:vAlign w:val="bottom"/>
            <w:hideMark/>
          </w:tcPr>
          <w:p w14:paraId="751776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39.4</w:t>
            </w:r>
          </w:p>
        </w:tc>
        <w:tc>
          <w:tcPr>
            <w:tcW w:w="1840" w:type="dxa"/>
            <w:tcBorders>
              <w:top w:val="nil"/>
              <w:left w:val="nil"/>
              <w:bottom w:val="nil"/>
              <w:right w:val="nil"/>
            </w:tcBorders>
            <w:shd w:val="clear" w:color="auto" w:fill="auto"/>
            <w:noWrap/>
            <w:vAlign w:val="bottom"/>
            <w:hideMark/>
          </w:tcPr>
          <w:p w14:paraId="202410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2.57</w:t>
            </w:r>
          </w:p>
        </w:tc>
        <w:tc>
          <w:tcPr>
            <w:tcW w:w="620" w:type="dxa"/>
            <w:tcBorders>
              <w:top w:val="nil"/>
              <w:left w:val="nil"/>
              <w:bottom w:val="nil"/>
              <w:right w:val="nil"/>
            </w:tcBorders>
            <w:shd w:val="clear" w:color="auto" w:fill="auto"/>
            <w:noWrap/>
            <w:vAlign w:val="bottom"/>
            <w:hideMark/>
          </w:tcPr>
          <w:p w14:paraId="2296BB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2013</w:t>
            </w:r>
          </w:p>
        </w:tc>
      </w:tr>
      <w:tr w:rsidR="001E5BA6" w:rsidRPr="001E5BA6" w14:paraId="5EE1199E" w14:textId="77777777" w:rsidTr="001E5BA6">
        <w:trPr>
          <w:trHeight w:val="310"/>
        </w:trPr>
        <w:tc>
          <w:tcPr>
            <w:tcW w:w="800" w:type="dxa"/>
            <w:tcBorders>
              <w:top w:val="nil"/>
              <w:left w:val="nil"/>
              <w:bottom w:val="nil"/>
              <w:right w:val="nil"/>
            </w:tcBorders>
            <w:shd w:val="clear" w:color="auto" w:fill="auto"/>
            <w:noWrap/>
            <w:vAlign w:val="bottom"/>
            <w:hideMark/>
          </w:tcPr>
          <w:p w14:paraId="316FB2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51D21E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9AA12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C8CF21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69927.54</w:t>
            </w:r>
          </w:p>
        </w:tc>
        <w:tc>
          <w:tcPr>
            <w:tcW w:w="1800" w:type="dxa"/>
            <w:tcBorders>
              <w:top w:val="nil"/>
              <w:left w:val="nil"/>
              <w:bottom w:val="nil"/>
              <w:right w:val="nil"/>
            </w:tcBorders>
            <w:shd w:val="clear" w:color="auto" w:fill="auto"/>
            <w:noWrap/>
            <w:vAlign w:val="bottom"/>
            <w:hideMark/>
          </w:tcPr>
          <w:p w14:paraId="062FEE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51.11</w:t>
            </w:r>
          </w:p>
        </w:tc>
        <w:tc>
          <w:tcPr>
            <w:tcW w:w="1840" w:type="dxa"/>
            <w:tcBorders>
              <w:top w:val="nil"/>
              <w:left w:val="nil"/>
              <w:bottom w:val="nil"/>
              <w:right w:val="nil"/>
            </w:tcBorders>
            <w:shd w:val="clear" w:color="auto" w:fill="auto"/>
            <w:noWrap/>
            <w:vAlign w:val="bottom"/>
            <w:hideMark/>
          </w:tcPr>
          <w:p w14:paraId="77EB68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2.69</w:t>
            </w:r>
          </w:p>
        </w:tc>
        <w:tc>
          <w:tcPr>
            <w:tcW w:w="620" w:type="dxa"/>
            <w:tcBorders>
              <w:top w:val="nil"/>
              <w:left w:val="nil"/>
              <w:bottom w:val="nil"/>
              <w:right w:val="nil"/>
            </w:tcBorders>
            <w:shd w:val="clear" w:color="auto" w:fill="auto"/>
            <w:noWrap/>
            <w:vAlign w:val="bottom"/>
            <w:hideMark/>
          </w:tcPr>
          <w:p w14:paraId="1D263C3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8A8183F" w14:textId="77777777" w:rsidTr="001E5BA6">
        <w:trPr>
          <w:trHeight w:val="310"/>
        </w:trPr>
        <w:tc>
          <w:tcPr>
            <w:tcW w:w="800" w:type="dxa"/>
            <w:tcBorders>
              <w:top w:val="nil"/>
              <w:left w:val="nil"/>
              <w:bottom w:val="nil"/>
              <w:right w:val="nil"/>
            </w:tcBorders>
            <w:shd w:val="clear" w:color="auto" w:fill="auto"/>
            <w:noWrap/>
            <w:vAlign w:val="bottom"/>
            <w:hideMark/>
          </w:tcPr>
          <w:p w14:paraId="7CA0A4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39C4744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40ACB05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BF6B5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43573.94</w:t>
            </w:r>
          </w:p>
        </w:tc>
        <w:tc>
          <w:tcPr>
            <w:tcW w:w="1800" w:type="dxa"/>
            <w:tcBorders>
              <w:top w:val="nil"/>
              <w:left w:val="nil"/>
              <w:bottom w:val="nil"/>
              <w:right w:val="nil"/>
            </w:tcBorders>
            <w:shd w:val="clear" w:color="auto" w:fill="auto"/>
            <w:noWrap/>
            <w:vAlign w:val="bottom"/>
            <w:hideMark/>
          </w:tcPr>
          <w:p w14:paraId="02AF27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39.86</w:t>
            </w:r>
          </w:p>
        </w:tc>
        <w:tc>
          <w:tcPr>
            <w:tcW w:w="1840" w:type="dxa"/>
            <w:tcBorders>
              <w:top w:val="nil"/>
              <w:left w:val="nil"/>
              <w:bottom w:val="nil"/>
              <w:right w:val="nil"/>
            </w:tcBorders>
            <w:shd w:val="clear" w:color="auto" w:fill="auto"/>
            <w:noWrap/>
            <w:vAlign w:val="bottom"/>
            <w:hideMark/>
          </w:tcPr>
          <w:p w14:paraId="147D26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2.26</w:t>
            </w:r>
          </w:p>
        </w:tc>
        <w:tc>
          <w:tcPr>
            <w:tcW w:w="620" w:type="dxa"/>
            <w:tcBorders>
              <w:top w:val="nil"/>
              <w:left w:val="nil"/>
              <w:bottom w:val="nil"/>
              <w:right w:val="nil"/>
            </w:tcBorders>
            <w:shd w:val="clear" w:color="auto" w:fill="auto"/>
            <w:noWrap/>
            <w:vAlign w:val="bottom"/>
            <w:hideMark/>
          </w:tcPr>
          <w:p w14:paraId="204881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61C7FD28" w14:textId="77777777" w:rsidTr="001E5BA6">
        <w:trPr>
          <w:trHeight w:val="310"/>
        </w:trPr>
        <w:tc>
          <w:tcPr>
            <w:tcW w:w="800" w:type="dxa"/>
            <w:tcBorders>
              <w:top w:val="nil"/>
              <w:left w:val="nil"/>
              <w:bottom w:val="nil"/>
              <w:right w:val="nil"/>
            </w:tcBorders>
            <w:shd w:val="clear" w:color="auto" w:fill="auto"/>
            <w:noWrap/>
            <w:vAlign w:val="bottom"/>
            <w:hideMark/>
          </w:tcPr>
          <w:p w14:paraId="03B6F8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D555D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EF9DC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28ECC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98604.75</w:t>
            </w:r>
          </w:p>
        </w:tc>
        <w:tc>
          <w:tcPr>
            <w:tcW w:w="1800" w:type="dxa"/>
            <w:tcBorders>
              <w:top w:val="nil"/>
              <w:left w:val="nil"/>
              <w:bottom w:val="nil"/>
              <w:right w:val="nil"/>
            </w:tcBorders>
            <w:shd w:val="clear" w:color="auto" w:fill="auto"/>
            <w:noWrap/>
            <w:vAlign w:val="bottom"/>
            <w:hideMark/>
          </w:tcPr>
          <w:p w14:paraId="3B3E10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52.48</w:t>
            </w:r>
          </w:p>
        </w:tc>
        <w:tc>
          <w:tcPr>
            <w:tcW w:w="1840" w:type="dxa"/>
            <w:tcBorders>
              <w:top w:val="nil"/>
              <w:left w:val="nil"/>
              <w:bottom w:val="nil"/>
              <w:right w:val="nil"/>
            </w:tcBorders>
            <w:shd w:val="clear" w:color="auto" w:fill="auto"/>
            <w:noWrap/>
            <w:vAlign w:val="bottom"/>
            <w:hideMark/>
          </w:tcPr>
          <w:p w14:paraId="571993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2.77</w:t>
            </w:r>
          </w:p>
        </w:tc>
        <w:tc>
          <w:tcPr>
            <w:tcW w:w="620" w:type="dxa"/>
            <w:tcBorders>
              <w:top w:val="nil"/>
              <w:left w:val="nil"/>
              <w:bottom w:val="nil"/>
              <w:right w:val="nil"/>
            </w:tcBorders>
            <w:shd w:val="clear" w:color="auto" w:fill="auto"/>
            <w:noWrap/>
            <w:vAlign w:val="bottom"/>
            <w:hideMark/>
          </w:tcPr>
          <w:p w14:paraId="0B3A97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6900D1E" w14:textId="77777777" w:rsidTr="001E5BA6">
        <w:trPr>
          <w:trHeight w:val="310"/>
        </w:trPr>
        <w:tc>
          <w:tcPr>
            <w:tcW w:w="800" w:type="dxa"/>
            <w:tcBorders>
              <w:top w:val="nil"/>
              <w:left w:val="nil"/>
              <w:bottom w:val="nil"/>
              <w:right w:val="nil"/>
            </w:tcBorders>
            <w:shd w:val="clear" w:color="auto" w:fill="auto"/>
            <w:noWrap/>
            <w:vAlign w:val="bottom"/>
            <w:hideMark/>
          </w:tcPr>
          <w:p w14:paraId="5047E2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70BA52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70245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D3823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42002.11</w:t>
            </w:r>
          </w:p>
        </w:tc>
        <w:tc>
          <w:tcPr>
            <w:tcW w:w="1800" w:type="dxa"/>
            <w:tcBorders>
              <w:top w:val="nil"/>
              <w:left w:val="nil"/>
              <w:bottom w:val="nil"/>
              <w:right w:val="nil"/>
            </w:tcBorders>
            <w:shd w:val="clear" w:color="auto" w:fill="auto"/>
            <w:noWrap/>
            <w:vAlign w:val="bottom"/>
            <w:hideMark/>
          </w:tcPr>
          <w:p w14:paraId="1DABCA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41.07</w:t>
            </w:r>
          </w:p>
        </w:tc>
        <w:tc>
          <w:tcPr>
            <w:tcW w:w="1840" w:type="dxa"/>
            <w:tcBorders>
              <w:top w:val="nil"/>
              <w:left w:val="nil"/>
              <w:bottom w:val="nil"/>
              <w:right w:val="nil"/>
            </w:tcBorders>
            <w:shd w:val="clear" w:color="auto" w:fill="auto"/>
            <w:noWrap/>
            <w:vAlign w:val="bottom"/>
            <w:hideMark/>
          </w:tcPr>
          <w:p w14:paraId="627AC7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2.17</w:t>
            </w:r>
          </w:p>
        </w:tc>
        <w:tc>
          <w:tcPr>
            <w:tcW w:w="620" w:type="dxa"/>
            <w:tcBorders>
              <w:top w:val="nil"/>
              <w:left w:val="nil"/>
              <w:bottom w:val="nil"/>
              <w:right w:val="nil"/>
            </w:tcBorders>
            <w:shd w:val="clear" w:color="auto" w:fill="auto"/>
            <w:noWrap/>
            <w:vAlign w:val="bottom"/>
            <w:hideMark/>
          </w:tcPr>
          <w:p w14:paraId="1B577E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45B3F5C" w14:textId="77777777" w:rsidTr="001E5BA6">
        <w:trPr>
          <w:trHeight w:val="310"/>
        </w:trPr>
        <w:tc>
          <w:tcPr>
            <w:tcW w:w="800" w:type="dxa"/>
            <w:tcBorders>
              <w:top w:val="nil"/>
              <w:left w:val="nil"/>
              <w:bottom w:val="nil"/>
              <w:right w:val="nil"/>
            </w:tcBorders>
            <w:shd w:val="clear" w:color="auto" w:fill="auto"/>
            <w:noWrap/>
            <w:vAlign w:val="bottom"/>
            <w:hideMark/>
          </w:tcPr>
          <w:p w14:paraId="5F53F50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32EC62D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319997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C483E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86181.53</w:t>
            </w:r>
          </w:p>
        </w:tc>
        <w:tc>
          <w:tcPr>
            <w:tcW w:w="1800" w:type="dxa"/>
            <w:tcBorders>
              <w:top w:val="nil"/>
              <w:left w:val="nil"/>
              <w:bottom w:val="nil"/>
              <w:right w:val="nil"/>
            </w:tcBorders>
            <w:shd w:val="clear" w:color="auto" w:fill="auto"/>
            <w:noWrap/>
            <w:vAlign w:val="bottom"/>
            <w:hideMark/>
          </w:tcPr>
          <w:p w14:paraId="2A979EA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50.73</w:t>
            </w:r>
          </w:p>
        </w:tc>
        <w:tc>
          <w:tcPr>
            <w:tcW w:w="1840" w:type="dxa"/>
            <w:tcBorders>
              <w:top w:val="nil"/>
              <w:left w:val="nil"/>
              <w:bottom w:val="nil"/>
              <w:right w:val="nil"/>
            </w:tcBorders>
            <w:shd w:val="clear" w:color="auto" w:fill="auto"/>
            <w:noWrap/>
            <w:vAlign w:val="bottom"/>
            <w:hideMark/>
          </w:tcPr>
          <w:p w14:paraId="15AF13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2.77</w:t>
            </w:r>
          </w:p>
        </w:tc>
        <w:tc>
          <w:tcPr>
            <w:tcW w:w="620" w:type="dxa"/>
            <w:tcBorders>
              <w:top w:val="nil"/>
              <w:left w:val="nil"/>
              <w:bottom w:val="nil"/>
              <w:right w:val="nil"/>
            </w:tcBorders>
            <w:shd w:val="clear" w:color="auto" w:fill="auto"/>
            <w:noWrap/>
            <w:vAlign w:val="bottom"/>
            <w:hideMark/>
          </w:tcPr>
          <w:p w14:paraId="7897D8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95AF10C" w14:textId="77777777" w:rsidTr="001E5BA6">
        <w:trPr>
          <w:trHeight w:val="310"/>
        </w:trPr>
        <w:tc>
          <w:tcPr>
            <w:tcW w:w="800" w:type="dxa"/>
            <w:tcBorders>
              <w:top w:val="nil"/>
              <w:left w:val="nil"/>
              <w:bottom w:val="nil"/>
              <w:right w:val="nil"/>
            </w:tcBorders>
            <w:shd w:val="clear" w:color="auto" w:fill="auto"/>
            <w:noWrap/>
            <w:vAlign w:val="bottom"/>
            <w:hideMark/>
          </w:tcPr>
          <w:p w14:paraId="6B9A97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4BE2B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2EA418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859CC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38644.88</w:t>
            </w:r>
          </w:p>
        </w:tc>
        <w:tc>
          <w:tcPr>
            <w:tcW w:w="1800" w:type="dxa"/>
            <w:tcBorders>
              <w:top w:val="nil"/>
              <w:left w:val="nil"/>
              <w:bottom w:val="nil"/>
              <w:right w:val="nil"/>
            </w:tcBorders>
            <w:shd w:val="clear" w:color="auto" w:fill="auto"/>
            <w:noWrap/>
            <w:vAlign w:val="bottom"/>
            <w:hideMark/>
          </w:tcPr>
          <w:p w14:paraId="57F876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39.34</w:t>
            </w:r>
          </w:p>
        </w:tc>
        <w:tc>
          <w:tcPr>
            <w:tcW w:w="1840" w:type="dxa"/>
            <w:tcBorders>
              <w:top w:val="nil"/>
              <w:left w:val="nil"/>
              <w:bottom w:val="nil"/>
              <w:right w:val="nil"/>
            </w:tcBorders>
            <w:shd w:val="clear" w:color="auto" w:fill="auto"/>
            <w:noWrap/>
            <w:vAlign w:val="bottom"/>
            <w:hideMark/>
          </w:tcPr>
          <w:p w14:paraId="71F3C4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2.36</w:t>
            </w:r>
          </w:p>
        </w:tc>
        <w:tc>
          <w:tcPr>
            <w:tcW w:w="620" w:type="dxa"/>
            <w:tcBorders>
              <w:top w:val="nil"/>
              <w:left w:val="nil"/>
              <w:bottom w:val="nil"/>
              <w:right w:val="nil"/>
            </w:tcBorders>
            <w:shd w:val="clear" w:color="auto" w:fill="auto"/>
            <w:noWrap/>
            <w:vAlign w:val="bottom"/>
            <w:hideMark/>
          </w:tcPr>
          <w:p w14:paraId="2FCE53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67066316" w14:textId="77777777" w:rsidTr="001E5BA6">
        <w:trPr>
          <w:trHeight w:val="310"/>
        </w:trPr>
        <w:tc>
          <w:tcPr>
            <w:tcW w:w="800" w:type="dxa"/>
            <w:tcBorders>
              <w:top w:val="nil"/>
              <w:left w:val="nil"/>
              <w:bottom w:val="nil"/>
              <w:right w:val="nil"/>
            </w:tcBorders>
            <w:shd w:val="clear" w:color="auto" w:fill="auto"/>
            <w:noWrap/>
            <w:vAlign w:val="bottom"/>
            <w:hideMark/>
          </w:tcPr>
          <w:p w14:paraId="50DE163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73068F3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DB253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1D2FD5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64592.34</w:t>
            </w:r>
          </w:p>
        </w:tc>
        <w:tc>
          <w:tcPr>
            <w:tcW w:w="1800" w:type="dxa"/>
            <w:tcBorders>
              <w:top w:val="nil"/>
              <w:left w:val="nil"/>
              <w:bottom w:val="nil"/>
              <w:right w:val="nil"/>
            </w:tcBorders>
            <w:shd w:val="clear" w:color="auto" w:fill="auto"/>
            <w:noWrap/>
            <w:vAlign w:val="bottom"/>
            <w:hideMark/>
          </w:tcPr>
          <w:p w14:paraId="4F15CC4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53.71</w:t>
            </w:r>
          </w:p>
        </w:tc>
        <w:tc>
          <w:tcPr>
            <w:tcW w:w="1840" w:type="dxa"/>
            <w:tcBorders>
              <w:top w:val="nil"/>
              <w:left w:val="nil"/>
              <w:bottom w:val="nil"/>
              <w:right w:val="nil"/>
            </w:tcBorders>
            <w:shd w:val="clear" w:color="auto" w:fill="auto"/>
            <w:noWrap/>
            <w:vAlign w:val="bottom"/>
            <w:hideMark/>
          </w:tcPr>
          <w:p w14:paraId="124A7E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620" w:type="dxa"/>
            <w:tcBorders>
              <w:top w:val="nil"/>
              <w:left w:val="nil"/>
              <w:bottom w:val="nil"/>
              <w:right w:val="nil"/>
            </w:tcBorders>
            <w:shd w:val="clear" w:color="auto" w:fill="auto"/>
            <w:noWrap/>
            <w:vAlign w:val="bottom"/>
            <w:hideMark/>
          </w:tcPr>
          <w:p w14:paraId="4ED89C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03E16F0" w14:textId="77777777" w:rsidTr="001E5BA6">
        <w:trPr>
          <w:trHeight w:val="310"/>
        </w:trPr>
        <w:tc>
          <w:tcPr>
            <w:tcW w:w="800" w:type="dxa"/>
            <w:tcBorders>
              <w:top w:val="nil"/>
              <w:left w:val="nil"/>
              <w:bottom w:val="nil"/>
              <w:right w:val="nil"/>
            </w:tcBorders>
            <w:shd w:val="clear" w:color="auto" w:fill="auto"/>
            <w:noWrap/>
            <w:vAlign w:val="bottom"/>
            <w:hideMark/>
          </w:tcPr>
          <w:p w14:paraId="7B1421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E5800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12780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371D0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26681.82</w:t>
            </w:r>
          </w:p>
        </w:tc>
        <w:tc>
          <w:tcPr>
            <w:tcW w:w="1800" w:type="dxa"/>
            <w:tcBorders>
              <w:top w:val="nil"/>
              <w:left w:val="nil"/>
              <w:bottom w:val="nil"/>
              <w:right w:val="nil"/>
            </w:tcBorders>
            <w:shd w:val="clear" w:color="auto" w:fill="auto"/>
            <w:noWrap/>
            <w:vAlign w:val="bottom"/>
            <w:hideMark/>
          </w:tcPr>
          <w:p w14:paraId="4054F5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40.87</w:t>
            </w:r>
          </w:p>
        </w:tc>
        <w:tc>
          <w:tcPr>
            <w:tcW w:w="1840" w:type="dxa"/>
            <w:tcBorders>
              <w:top w:val="nil"/>
              <w:left w:val="nil"/>
              <w:bottom w:val="nil"/>
              <w:right w:val="nil"/>
            </w:tcBorders>
            <w:shd w:val="clear" w:color="auto" w:fill="auto"/>
            <w:noWrap/>
            <w:vAlign w:val="bottom"/>
            <w:hideMark/>
          </w:tcPr>
          <w:p w14:paraId="1663D9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1.88</w:t>
            </w:r>
          </w:p>
        </w:tc>
        <w:tc>
          <w:tcPr>
            <w:tcW w:w="620" w:type="dxa"/>
            <w:tcBorders>
              <w:top w:val="nil"/>
              <w:left w:val="nil"/>
              <w:bottom w:val="nil"/>
              <w:right w:val="nil"/>
            </w:tcBorders>
            <w:shd w:val="clear" w:color="auto" w:fill="auto"/>
            <w:noWrap/>
            <w:vAlign w:val="bottom"/>
            <w:hideMark/>
          </w:tcPr>
          <w:p w14:paraId="0F9C0A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A26749A" w14:textId="77777777" w:rsidTr="001E5BA6">
        <w:trPr>
          <w:trHeight w:val="310"/>
        </w:trPr>
        <w:tc>
          <w:tcPr>
            <w:tcW w:w="800" w:type="dxa"/>
            <w:tcBorders>
              <w:top w:val="nil"/>
              <w:left w:val="nil"/>
              <w:bottom w:val="nil"/>
              <w:right w:val="nil"/>
            </w:tcBorders>
            <w:shd w:val="clear" w:color="auto" w:fill="auto"/>
            <w:noWrap/>
            <w:vAlign w:val="bottom"/>
            <w:hideMark/>
          </w:tcPr>
          <w:p w14:paraId="1902EBC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01CDF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EBBFA4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C7C76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60489.79</w:t>
            </w:r>
          </w:p>
        </w:tc>
        <w:tc>
          <w:tcPr>
            <w:tcW w:w="1800" w:type="dxa"/>
            <w:tcBorders>
              <w:top w:val="nil"/>
              <w:left w:val="nil"/>
              <w:bottom w:val="nil"/>
              <w:right w:val="nil"/>
            </w:tcBorders>
            <w:shd w:val="clear" w:color="auto" w:fill="auto"/>
            <w:noWrap/>
            <w:vAlign w:val="bottom"/>
            <w:hideMark/>
          </w:tcPr>
          <w:p w14:paraId="2DDA82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52.35</w:t>
            </w:r>
          </w:p>
        </w:tc>
        <w:tc>
          <w:tcPr>
            <w:tcW w:w="1840" w:type="dxa"/>
            <w:tcBorders>
              <w:top w:val="nil"/>
              <w:left w:val="nil"/>
              <w:bottom w:val="nil"/>
              <w:right w:val="nil"/>
            </w:tcBorders>
            <w:shd w:val="clear" w:color="auto" w:fill="auto"/>
            <w:noWrap/>
            <w:vAlign w:val="bottom"/>
            <w:hideMark/>
          </w:tcPr>
          <w:p w14:paraId="32C5F5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2.52</w:t>
            </w:r>
          </w:p>
        </w:tc>
        <w:tc>
          <w:tcPr>
            <w:tcW w:w="620" w:type="dxa"/>
            <w:tcBorders>
              <w:top w:val="nil"/>
              <w:left w:val="nil"/>
              <w:bottom w:val="nil"/>
              <w:right w:val="nil"/>
            </w:tcBorders>
            <w:shd w:val="clear" w:color="auto" w:fill="auto"/>
            <w:noWrap/>
            <w:vAlign w:val="bottom"/>
            <w:hideMark/>
          </w:tcPr>
          <w:p w14:paraId="6F786E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202C174" w14:textId="77777777" w:rsidTr="001E5BA6">
        <w:trPr>
          <w:trHeight w:val="310"/>
        </w:trPr>
        <w:tc>
          <w:tcPr>
            <w:tcW w:w="800" w:type="dxa"/>
            <w:tcBorders>
              <w:top w:val="nil"/>
              <w:left w:val="nil"/>
              <w:bottom w:val="nil"/>
              <w:right w:val="nil"/>
            </w:tcBorders>
            <w:shd w:val="clear" w:color="auto" w:fill="auto"/>
            <w:noWrap/>
            <w:vAlign w:val="bottom"/>
            <w:hideMark/>
          </w:tcPr>
          <w:p w14:paraId="30543F3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B090F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5A072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74DE14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30923.27</w:t>
            </w:r>
          </w:p>
        </w:tc>
        <w:tc>
          <w:tcPr>
            <w:tcW w:w="1800" w:type="dxa"/>
            <w:tcBorders>
              <w:top w:val="nil"/>
              <w:left w:val="nil"/>
              <w:bottom w:val="nil"/>
              <w:right w:val="nil"/>
            </w:tcBorders>
            <w:shd w:val="clear" w:color="auto" w:fill="auto"/>
            <w:noWrap/>
            <w:vAlign w:val="bottom"/>
            <w:hideMark/>
          </w:tcPr>
          <w:p w14:paraId="11C8D4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39.03</w:t>
            </w:r>
          </w:p>
        </w:tc>
        <w:tc>
          <w:tcPr>
            <w:tcW w:w="1840" w:type="dxa"/>
            <w:tcBorders>
              <w:top w:val="nil"/>
              <w:left w:val="nil"/>
              <w:bottom w:val="nil"/>
              <w:right w:val="nil"/>
            </w:tcBorders>
            <w:shd w:val="clear" w:color="auto" w:fill="auto"/>
            <w:noWrap/>
            <w:vAlign w:val="bottom"/>
            <w:hideMark/>
          </w:tcPr>
          <w:p w14:paraId="609140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w:t>
            </w:r>
          </w:p>
        </w:tc>
        <w:tc>
          <w:tcPr>
            <w:tcW w:w="620" w:type="dxa"/>
            <w:tcBorders>
              <w:top w:val="nil"/>
              <w:left w:val="nil"/>
              <w:bottom w:val="nil"/>
              <w:right w:val="nil"/>
            </w:tcBorders>
            <w:shd w:val="clear" w:color="auto" w:fill="auto"/>
            <w:noWrap/>
            <w:vAlign w:val="bottom"/>
            <w:hideMark/>
          </w:tcPr>
          <w:p w14:paraId="3F6E35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3FAF208" w14:textId="77777777" w:rsidTr="001E5BA6">
        <w:trPr>
          <w:trHeight w:val="310"/>
        </w:trPr>
        <w:tc>
          <w:tcPr>
            <w:tcW w:w="800" w:type="dxa"/>
            <w:tcBorders>
              <w:top w:val="nil"/>
              <w:left w:val="nil"/>
              <w:bottom w:val="nil"/>
              <w:right w:val="nil"/>
            </w:tcBorders>
            <w:shd w:val="clear" w:color="auto" w:fill="auto"/>
            <w:noWrap/>
            <w:vAlign w:val="bottom"/>
            <w:hideMark/>
          </w:tcPr>
          <w:p w14:paraId="3EC432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7C849B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9C0F67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ABC8FF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68692.77</w:t>
            </w:r>
          </w:p>
        </w:tc>
        <w:tc>
          <w:tcPr>
            <w:tcW w:w="1800" w:type="dxa"/>
            <w:tcBorders>
              <w:top w:val="nil"/>
              <w:left w:val="nil"/>
              <w:bottom w:val="nil"/>
              <w:right w:val="nil"/>
            </w:tcBorders>
            <w:shd w:val="clear" w:color="auto" w:fill="auto"/>
            <w:noWrap/>
            <w:vAlign w:val="bottom"/>
            <w:hideMark/>
          </w:tcPr>
          <w:p w14:paraId="5EEBFB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49.56</w:t>
            </w:r>
          </w:p>
        </w:tc>
        <w:tc>
          <w:tcPr>
            <w:tcW w:w="1840" w:type="dxa"/>
            <w:tcBorders>
              <w:top w:val="nil"/>
              <w:left w:val="nil"/>
              <w:bottom w:val="nil"/>
              <w:right w:val="nil"/>
            </w:tcBorders>
            <w:shd w:val="clear" w:color="auto" w:fill="auto"/>
            <w:noWrap/>
            <w:vAlign w:val="bottom"/>
            <w:hideMark/>
          </w:tcPr>
          <w:p w14:paraId="1E13B8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w:t>
            </w:r>
          </w:p>
        </w:tc>
        <w:tc>
          <w:tcPr>
            <w:tcW w:w="620" w:type="dxa"/>
            <w:tcBorders>
              <w:top w:val="nil"/>
              <w:left w:val="nil"/>
              <w:bottom w:val="nil"/>
              <w:right w:val="nil"/>
            </w:tcBorders>
            <w:shd w:val="clear" w:color="auto" w:fill="auto"/>
            <w:noWrap/>
            <w:vAlign w:val="bottom"/>
            <w:hideMark/>
          </w:tcPr>
          <w:p w14:paraId="75ACDF2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E9B6E84" w14:textId="77777777" w:rsidTr="001E5BA6">
        <w:trPr>
          <w:trHeight w:val="310"/>
        </w:trPr>
        <w:tc>
          <w:tcPr>
            <w:tcW w:w="800" w:type="dxa"/>
            <w:tcBorders>
              <w:top w:val="nil"/>
              <w:left w:val="nil"/>
              <w:bottom w:val="nil"/>
              <w:right w:val="nil"/>
            </w:tcBorders>
            <w:shd w:val="clear" w:color="auto" w:fill="auto"/>
            <w:noWrap/>
            <w:vAlign w:val="bottom"/>
            <w:hideMark/>
          </w:tcPr>
          <w:p w14:paraId="4D23DC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73C9FC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6EBB2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B24FE0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31617.86</w:t>
            </w:r>
          </w:p>
        </w:tc>
        <w:tc>
          <w:tcPr>
            <w:tcW w:w="1800" w:type="dxa"/>
            <w:tcBorders>
              <w:top w:val="nil"/>
              <w:left w:val="nil"/>
              <w:bottom w:val="nil"/>
              <w:right w:val="nil"/>
            </w:tcBorders>
            <w:shd w:val="clear" w:color="auto" w:fill="auto"/>
            <w:noWrap/>
            <w:vAlign w:val="bottom"/>
            <w:hideMark/>
          </w:tcPr>
          <w:p w14:paraId="1532579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32.49</w:t>
            </w:r>
          </w:p>
        </w:tc>
        <w:tc>
          <w:tcPr>
            <w:tcW w:w="1840" w:type="dxa"/>
            <w:tcBorders>
              <w:top w:val="nil"/>
              <w:left w:val="nil"/>
              <w:bottom w:val="nil"/>
              <w:right w:val="nil"/>
            </w:tcBorders>
            <w:shd w:val="clear" w:color="auto" w:fill="auto"/>
            <w:noWrap/>
            <w:vAlign w:val="bottom"/>
            <w:hideMark/>
          </w:tcPr>
          <w:p w14:paraId="475812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2.26</w:t>
            </w:r>
          </w:p>
        </w:tc>
        <w:tc>
          <w:tcPr>
            <w:tcW w:w="620" w:type="dxa"/>
            <w:tcBorders>
              <w:top w:val="nil"/>
              <w:left w:val="nil"/>
              <w:bottom w:val="nil"/>
              <w:right w:val="nil"/>
            </w:tcBorders>
            <w:shd w:val="clear" w:color="auto" w:fill="auto"/>
            <w:noWrap/>
            <w:vAlign w:val="bottom"/>
            <w:hideMark/>
          </w:tcPr>
          <w:p w14:paraId="18D06A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262F2E7D" w14:textId="77777777" w:rsidTr="001E5BA6">
        <w:trPr>
          <w:trHeight w:val="310"/>
        </w:trPr>
        <w:tc>
          <w:tcPr>
            <w:tcW w:w="800" w:type="dxa"/>
            <w:tcBorders>
              <w:top w:val="nil"/>
              <w:left w:val="nil"/>
              <w:bottom w:val="nil"/>
              <w:right w:val="nil"/>
            </w:tcBorders>
            <w:shd w:val="clear" w:color="auto" w:fill="auto"/>
            <w:noWrap/>
            <w:vAlign w:val="bottom"/>
            <w:hideMark/>
          </w:tcPr>
          <w:p w14:paraId="7BEB64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07FD0C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127817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417AF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80446.89</w:t>
            </w:r>
          </w:p>
        </w:tc>
        <w:tc>
          <w:tcPr>
            <w:tcW w:w="1800" w:type="dxa"/>
            <w:tcBorders>
              <w:top w:val="nil"/>
              <w:left w:val="nil"/>
              <w:bottom w:val="nil"/>
              <w:right w:val="nil"/>
            </w:tcBorders>
            <w:shd w:val="clear" w:color="auto" w:fill="auto"/>
            <w:noWrap/>
            <w:vAlign w:val="bottom"/>
            <w:hideMark/>
          </w:tcPr>
          <w:p w14:paraId="3BC5B9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49.99</w:t>
            </w:r>
          </w:p>
        </w:tc>
        <w:tc>
          <w:tcPr>
            <w:tcW w:w="1840" w:type="dxa"/>
            <w:tcBorders>
              <w:top w:val="nil"/>
              <w:left w:val="nil"/>
              <w:bottom w:val="nil"/>
              <w:right w:val="nil"/>
            </w:tcBorders>
            <w:shd w:val="clear" w:color="auto" w:fill="auto"/>
            <w:noWrap/>
            <w:vAlign w:val="bottom"/>
            <w:hideMark/>
          </w:tcPr>
          <w:p w14:paraId="2B625F0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2.68</w:t>
            </w:r>
          </w:p>
        </w:tc>
        <w:tc>
          <w:tcPr>
            <w:tcW w:w="620" w:type="dxa"/>
            <w:tcBorders>
              <w:top w:val="nil"/>
              <w:left w:val="nil"/>
              <w:bottom w:val="nil"/>
              <w:right w:val="nil"/>
            </w:tcBorders>
            <w:shd w:val="clear" w:color="auto" w:fill="auto"/>
            <w:noWrap/>
            <w:vAlign w:val="bottom"/>
            <w:hideMark/>
          </w:tcPr>
          <w:p w14:paraId="77E4F8F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6C74285" w14:textId="77777777" w:rsidTr="001E5BA6">
        <w:trPr>
          <w:trHeight w:val="310"/>
        </w:trPr>
        <w:tc>
          <w:tcPr>
            <w:tcW w:w="800" w:type="dxa"/>
            <w:tcBorders>
              <w:top w:val="nil"/>
              <w:left w:val="nil"/>
              <w:bottom w:val="nil"/>
              <w:right w:val="nil"/>
            </w:tcBorders>
            <w:shd w:val="clear" w:color="auto" w:fill="auto"/>
            <w:noWrap/>
            <w:vAlign w:val="bottom"/>
            <w:hideMark/>
          </w:tcPr>
          <w:p w14:paraId="7B172B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2EBDE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DCD80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FCC9D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36789.69</w:t>
            </w:r>
          </w:p>
        </w:tc>
        <w:tc>
          <w:tcPr>
            <w:tcW w:w="1800" w:type="dxa"/>
            <w:tcBorders>
              <w:top w:val="nil"/>
              <w:left w:val="nil"/>
              <w:bottom w:val="nil"/>
              <w:right w:val="nil"/>
            </w:tcBorders>
            <w:shd w:val="clear" w:color="auto" w:fill="auto"/>
            <w:noWrap/>
            <w:vAlign w:val="bottom"/>
            <w:hideMark/>
          </w:tcPr>
          <w:p w14:paraId="67C79D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36.79</w:t>
            </w:r>
          </w:p>
        </w:tc>
        <w:tc>
          <w:tcPr>
            <w:tcW w:w="1840" w:type="dxa"/>
            <w:tcBorders>
              <w:top w:val="nil"/>
              <w:left w:val="nil"/>
              <w:bottom w:val="nil"/>
              <w:right w:val="nil"/>
            </w:tcBorders>
            <w:shd w:val="clear" w:color="auto" w:fill="auto"/>
            <w:noWrap/>
            <w:vAlign w:val="bottom"/>
            <w:hideMark/>
          </w:tcPr>
          <w:p w14:paraId="6FEF2F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2.05</w:t>
            </w:r>
          </w:p>
        </w:tc>
        <w:tc>
          <w:tcPr>
            <w:tcW w:w="620" w:type="dxa"/>
            <w:tcBorders>
              <w:top w:val="nil"/>
              <w:left w:val="nil"/>
              <w:bottom w:val="nil"/>
              <w:right w:val="nil"/>
            </w:tcBorders>
            <w:shd w:val="clear" w:color="auto" w:fill="auto"/>
            <w:noWrap/>
            <w:vAlign w:val="bottom"/>
            <w:hideMark/>
          </w:tcPr>
          <w:p w14:paraId="45F082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04129B5" w14:textId="77777777" w:rsidTr="001E5BA6">
        <w:trPr>
          <w:trHeight w:val="310"/>
        </w:trPr>
        <w:tc>
          <w:tcPr>
            <w:tcW w:w="800" w:type="dxa"/>
            <w:tcBorders>
              <w:top w:val="nil"/>
              <w:left w:val="nil"/>
              <w:bottom w:val="nil"/>
              <w:right w:val="nil"/>
            </w:tcBorders>
            <w:shd w:val="clear" w:color="auto" w:fill="auto"/>
            <w:noWrap/>
            <w:vAlign w:val="bottom"/>
            <w:hideMark/>
          </w:tcPr>
          <w:p w14:paraId="154FBC6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EFAF4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C75AC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96F26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85672.9</w:t>
            </w:r>
          </w:p>
        </w:tc>
        <w:tc>
          <w:tcPr>
            <w:tcW w:w="1800" w:type="dxa"/>
            <w:tcBorders>
              <w:top w:val="nil"/>
              <w:left w:val="nil"/>
              <w:bottom w:val="nil"/>
              <w:right w:val="nil"/>
            </w:tcBorders>
            <w:shd w:val="clear" w:color="auto" w:fill="auto"/>
            <w:noWrap/>
            <w:vAlign w:val="bottom"/>
            <w:hideMark/>
          </w:tcPr>
          <w:p w14:paraId="382F220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49.31</w:t>
            </w:r>
          </w:p>
        </w:tc>
        <w:tc>
          <w:tcPr>
            <w:tcW w:w="1840" w:type="dxa"/>
            <w:tcBorders>
              <w:top w:val="nil"/>
              <w:left w:val="nil"/>
              <w:bottom w:val="nil"/>
              <w:right w:val="nil"/>
            </w:tcBorders>
            <w:shd w:val="clear" w:color="auto" w:fill="auto"/>
            <w:noWrap/>
            <w:vAlign w:val="bottom"/>
            <w:hideMark/>
          </w:tcPr>
          <w:p w14:paraId="0338D43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w:t>
            </w:r>
          </w:p>
        </w:tc>
        <w:tc>
          <w:tcPr>
            <w:tcW w:w="620" w:type="dxa"/>
            <w:tcBorders>
              <w:top w:val="nil"/>
              <w:left w:val="nil"/>
              <w:bottom w:val="nil"/>
              <w:right w:val="nil"/>
            </w:tcBorders>
            <w:shd w:val="clear" w:color="auto" w:fill="auto"/>
            <w:noWrap/>
            <w:vAlign w:val="bottom"/>
            <w:hideMark/>
          </w:tcPr>
          <w:p w14:paraId="3630FC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5960B8F" w14:textId="77777777" w:rsidTr="001E5BA6">
        <w:trPr>
          <w:trHeight w:val="310"/>
        </w:trPr>
        <w:tc>
          <w:tcPr>
            <w:tcW w:w="800" w:type="dxa"/>
            <w:tcBorders>
              <w:top w:val="nil"/>
              <w:left w:val="nil"/>
              <w:bottom w:val="nil"/>
              <w:right w:val="nil"/>
            </w:tcBorders>
            <w:shd w:val="clear" w:color="auto" w:fill="auto"/>
            <w:noWrap/>
            <w:vAlign w:val="bottom"/>
            <w:hideMark/>
          </w:tcPr>
          <w:p w14:paraId="2EE9BFB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586CF4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6E01F4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F1C410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36188.78</w:t>
            </w:r>
          </w:p>
        </w:tc>
        <w:tc>
          <w:tcPr>
            <w:tcW w:w="1800" w:type="dxa"/>
            <w:tcBorders>
              <w:top w:val="nil"/>
              <w:left w:val="nil"/>
              <w:bottom w:val="nil"/>
              <w:right w:val="nil"/>
            </w:tcBorders>
            <w:shd w:val="clear" w:color="auto" w:fill="auto"/>
            <w:noWrap/>
            <w:vAlign w:val="bottom"/>
            <w:hideMark/>
          </w:tcPr>
          <w:p w14:paraId="39F794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36.8</w:t>
            </w:r>
          </w:p>
        </w:tc>
        <w:tc>
          <w:tcPr>
            <w:tcW w:w="1840" w:type="dxa"/>
            <w:tcBorders>
              <w:top w:val="nil"/>
              <w:left w:val="nil"/>
              <w:bottom w:val="nil"/>
              <w:right w:val="nil"/>
            </w:tcBorders>
            <w:shd w:val="clear" w:color="auto" w:fill="auto"/>
            <w:noWrap/>
            <w:vAlign w:val="bottom"/>
            <w:hideMark/>
          </w:tcPr>
          <w:p w14:paraId="6A12FA4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2.21</w:t>
            </w:r>
          </w:p>
        </w:tc>
        <w:tc>
          <w:tcPr>
            <w:tcW w:w="620" w:type="dxa"/>
            <w:tcBorders>
              <w:top w:val="nil"/>
              <w:left w:val="nil"/>
              <w:bottom w:val="nil"/>
              <w:right w:val="nil"/>
            </w:tcBorders>
            <w:shd w:val="clear" w:color="auto" w:fill="auto"/>
            <w:noWrap/>
            <w:vAlign w:val="bottom"/>
            <w:hideMark/>
          </w:tcPr>
          <w:p w14:paraId="751805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55BAA832" w14:textId="77777777" w:rsidTr="001E5BA6">
        <w:trPr>
          <w:trHeight w:val="310"/>
        </w:trPr>
        <w:tc>
          <w:tcPr>
            <w:tcW w:w="800" w:type="dxa"/>
            <w:tcBorders>
              <w:top w:val="nil"/>
              <w:left w:val="nil"/>
              <w:bottom w:val="nil"/>
              <w:right w:val="nil"/>
            </w:tcBorders>
            <w:shd w:val="clear" w:color="auto" w:fill="auto"/>
            <w:noWrap/>
            <w:vAlign w:val="bottom"/>
            <w:hideMark/>
          </w:tcPr>
          <w:p w14:paraId="58462D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745310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476A0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5FDE8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67036.5</w:t>
            </w:r>
          </w:p>
        </w:tc>
        <w:tc>
          <w:tcPr>
            <w:tcW w:w="1800" w:type="dxa"/>
            <w:tcBorders>
              <w:top w:val="nil"/>
              <w:left w:val="nil"/>
              <w:bottom w:val="nil"/>
              <w:right w:val="nil"/>
            </w:tcBorders>
            <w:shd w:val="clear" w:color="auto" w:fill="auto"/>
            <w:noWrap/>
            <w:vAlign w:val="bottom"/>
            <w:hideMark/>
          </w:tcPr>
          <w:p w14:paraId="58D156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53.07</w:t>
            </w:r>
          </w:p>
        </w:tc>
        <w:tc>
          <w:tcPr>
            <w:tcW w:w="1840" w:type="dxa"/>
            <w:tcBorders>
              <w:top w:val="nil"/>
              <w:left w:val="nil"/>
              <w:bottom w:val="nil"/>
              <w:right w:val="nil"/>
            </w:tcBorders>
            <w:shd w:val="clear" w:color="auto" w:fill="auto"/>
            <w:noWrap/>
            <w:vAlign w:val="bottom"/>
            <w:hideMark/>
          </w:tcPr>
          <w:p w14:paraId="71E2F9D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2B96DD7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EF10151" w14:textId="77777777" w:rsidTr="001E5BA6">
        <w:trPr>
          <w:trHeight w:val="310"/>
        </w:trPr>
        <w:tc>
          <w:tcPr>
            <w:tcW w:w="800" w:type="dxa"/>
            <w:tcBorders>
              <w:top w:val="nil"/>
              <w:left w:val="nil"/>
              <w:bottom w:val="nil"/>
              <w:right w:val="nil"/>
            </w:tcBorders>
            <w:shd w:val="clear" w:color="auto" w:fill="auto"/>
            <w:noWrap/>
            <w:vAlign w:val="bottom"/>
            <w:hideMark/>
          </w:tcPr>
          <w:p w14:paraId="74D3661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CFFAD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7B22B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94A23F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28019.2</w:t>
            </w:r>
          </w:p>
        </w:tc>
        <w:tc>
          <w:tcPr>
            <w:tcW w:w="1800" w:type="dxa"/>
            <w:tcBorders>
              <w:top w:val="nil"/>
              <w:left w:val="nil"/>
              <w:bottom w:val="nil"/>
              <w:right w:val="nil"/>
            </w:tcBorders>
            <w:shd w:val="clear" w:color="auto" w:fill="auto"/>
            <w:noWrap/>
            <w:vAlign w:val="bottom"/>
            <w:hideMark/>
          </w:tcPr>
          <w:p w14:paraId="2C5385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33.73</w:t>
            </w:r>
          </w:p>
        </w:tc>
        <w:tc>
          <w:tcPr>
            <w:tcW w:w="1840" w:type="dxa"/>
            <w:tcBorders>
              <w:top w:val="nil"/>
              <w:left w:val="nil"/>
              <w:bottom w:val="nil"/>
              <w:right w:val="nil"/>
            </w:tcBorders>
            <w:shd w:val="clear" w:color="auto" w:fill="auto"/>
            <w:noWrap/>
            <w:vAlign w:val="bottom"/>
            <w:hideMark/>
          </w:tcPr>
          <w:p w14:paraId="1B2877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w:t>
            </w:r>
          </w:p>
        </w:tc>
        <w:tc>
          <w:tcPr>
            <w:tcW w:w="620" w:type="dxa"/>
            <w:tcBorders>
              <w:top w:val="nil"/>
              <w:left w:val="nil"/>
              <w:bottom w:val="nil"/>
              <w:right w:val="nil"/>
            </w:tcBorders>
            <w:shd w:val="clear" w:color="auto" w:fill="auto"/>
            <w:noWrap/>
            <w:vAlign w:val="bottom"/>
            <w:hideMark/>
          </w:tcPr>
          <w:p w14:paraId="7A80EC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47D8CE8B" w14:textId="77777777" w:rsidTr="001E5BA6">
        <w:trPr>
          <w:trHeight w:val="310"/>
        </w:trPr>
        <w:tc>
          <w:tcPr>
            <w:tcW w:w="800" w:type="dxa"/>
            <w:tcBorders>
              <w:top w:val="nil"/>
              <w:left w:val="nil"/>
              <w:bottom w:val="nil"/>
              <w:right w:val="nil"/>
            </w:tcBorders>
            <w:shd w:val="clear" w:color="auto" w:fill="auto"/>
            <w:noWrap/>
            <w:vAlign w:val="bottom"/>
            <w:hideMark/>
          </w:tcPr>
          <w:p w14:paraId="3ECC56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0147B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CCD4A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1AA333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60969.99</w:t>
            </w:r>
          </w:p>
        </w:tc>
        <w:tc>
          <w:tcPr>
            <w:tcW w:w="1800" w:type="dxa"/>
            <w:tcBorders>
              <w:top w:val="nil"/>
              <w:left w:val="nil"/>
              <w:bottom w:val="nil"/>
              <w:right w:val="nil"/>
            </w:tcBorders>
            <w:shd w:val="clear" w:color="auto" w:fill="auto"/>
            <w:noWrap/>
            <w:vAlign w:val="bottom"/>
            <w:hideMark/>
          </w:tcPr>
          <w:p w14:paraId="020DEE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51.83</w:t>
            </w:r>
          </w:p>
        </w:tc>
        <w:tc>
          <w:tcPr>
            <w:tcW w:w="1840" w:type="dxa"/>
            <w:tcBorders>
              <w:top w:val="nil"/>
              <w:left w:val="nil"/>
              <w:bottom w:val="nil"/>
              <w:right w:val="nil"/>
            </w:tcBorders>
            <w:shd w:val="clear" w:color="auto" w:fill="auto"/>
            <w:noWrap/>
            <w:vAlign w:val="bottom"/>
            <w:hideMark/>
          </w:tcPr>
          <w:p w14:paraId="6B8118C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2.55</w:t>
            </w:r>
          </w:p>
        </w:tc>
        <w:tc>
          <w:tcPr>
            <w:tcW w:w="620" w:type="dxa"/>
            <w:tcBorders>
              <w:top w:val="nil"/>
              <w:left w:val="nil"/>
              <w:bottom w:val="nil"/>
              <w:right w:val="nil"/>
            </w:tcBorders>
            <w:shd w:val="clear" w:color="auto" w:fill="auto"/>
            <w:noWrap/>
            <w:vAlign w:val="bottom"/>
            <w:hideMark/>
          </w:tcPr>
          <w:p w14:paraId="529F64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40546E5D" w14:textId="77777777" w:rsidTr="001E5BA6">
        <w:trPr>
          <w:trHeight w:val="310"/>
        </w:trPr>
        <w:tc>
          <w:tcPr>
            <w:tcW w:w="800" w:type="dxa"/>
            <w:tcBorders>
              <w:top w:val="nil"/>
              <w:left w:val="nil"/>
              <w:bottom w:val="nil"/>
              <w:right w:val="nil"/>
            </w:tcBorders>
            <w:shd w:val="clear" w:color="auto" w:fill="auto"/>
            <w:noWrap/>
            <w:vAlign w:val="bottom"/>
            <w:hideMark/>
          </w:tcPr>
          <w:p w14:paraId="637897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44B287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725BC4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59FA4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26868.03</w:t>
            </w:r>
          </w:p>
        </w:tc>
        <w:tc>
          <w:tcPr>
            <w:tcW w:w="1800" w:type="dxa"/>
            <w:tcBorders>
              <w:top w:val="nil"/>
              <w:left w:val="nil"/>
              <w:bottom w:val="nil"/>
              <w:right w:val="nil"/>
            </w:tcBorders>
            <w:shd w:val="clear" w:color="auto" w:fill="auto"/>
            <w:noWrap/>
            <w:vAlign w:val="bottom"/>
            <w:hideMark/>
          </w:tcPr>
          <w:p w14:paraId="186A1C9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37.51</w:t>
            </w:r>
          </w:p>
        </w:tc>
        <w:tc>
          <w:tcPr>
            <w:tcW w:w="1840" w:type="dxa"/>
            <w:tcBorders>
              <w:top w:val="nil"/>
              <w:left w:val="nil"/>
              <w:bottom w:val="nil"/>
              <w:right w:val="nil"/>
            </w:tcBorders>
            <w:shd w:val="clear" w:color="auto" w:fill="auto"/>
            <w:noWrap/>
            <w:vAlign w:val="bottom"/>
            <w:hideMark/>
          </w:tcPr>
          <w:p w14:paraId="39D81A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2.22</w:t>
            </w:r>
          </w:p>
        </w:tc>
        <w:tc>
          <w:tcPr>
            <w:tcW w:w="620" w:type="dxa"/>
            <w:tcBorders>
              <w:top w:val="nil"/>
              <w:left w:val="nil"/>
              <w:bottom w:val="nil"/>
              <w:right w:val="nil"/>
            </w:tcBorders>
            <w:shd w:val="clear" w:color="auto" w:fill="auto"/>
            <w:noWrap/>
            <w:vAlign w:val="bottom"/>
            <w:hideMark/>
          </w:tcPr>
          <w:p w14:paraId="326AA5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D93FA95" w14:textId="77777777" w:rsidTr="001E5BA6">
        <w:trPr>
          <w:trHeight w:val="310"/>
        </w:trPr>
        <w:tc>
          <w:tcPr>
            <w:tcW w:w="800" w:type="dxa"/>
            <w:tcBorders>
              <w:top w:val="nil"/>
              <w:left w:val="nil"/>
              <w:bottom w:val="nil"/>
              <w:right w:val="nil"/>
            </w:tcBorders>
            <w:shd w:val="clear" w:color="auto" w:fill="auto"/>
            <w:noWrap/>
            <w:vAlign w:val="bottom"/>
            <w:hideMark/>
          </w:tcPr>
          <w:p w14:paraId="021AB5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5A3C0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62C38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98C34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72950.09</w:t>
            </w:r>
          </w:p>
        </w:tc>
        <w:tc>
          <w:tcPr>
            <w:tcW w:w="1800" w:type="dxa"/>
            <w:tcBorders>
              <w:top w:val="nil"/>
              <w:left w:val="nil"/>
              <w:bottom w:val="nil"/>
              <w:right w:val="nil"/>
            </w:tcBorders>
            <w:shd w:val="clear" w:color="auto" w:fill="auto"/>
            <w:noWrap/>
            <w:vAlign w:val="bottom"/>
            <w:hideMark/>
          </w:tcPr>
          <w:p w14:paraId="42C0D0F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50.64</w:t>
            </w:r>
          </w:p>
        </w:tc>
        <w:tc>
          <w:tcPr>
            <w:tcW w:w="1840" w:type="dxa"/>
            <w:tcBorders>
              <w:top w:val="nil"/>
              <w:left w:val="nil"/>
              <w:bottom w:val="nil"/>
              <w:right w:val="nil"/>
            </w:tcBorders>
            <w:shd w:val="clear" w:color="auto" w:fill="auto"/>
            <w:noWrap/>
            <w:vAlign w:val="bottom"/>
            <w:hideMark/>
          </w:tcPr>
          <w:p w14:paraId="7A1D41A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c>
          <w:tcPr>
            <w:tcW w:w="620" w:type="dxa"/>
            <w:tcBorders>
              <w:top w:val="nil"/>
              <w:left w:val="nil"/>
              <w:bottom w:val="nil"/>
              <w:right w:val="nil"/>
            </w:tcBorders>
            <w:shd w:val="clear" w:color="auto" w:fill="auto"/>
            <w:noWrap/>
            <w:vAlign w:val="bottom"/>
            <w:hideMark/>
          </w:tcPr>
          <w:p w14:paraId="4F6CD77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2DD1420" w14:textId="77777777" w:rsidTr="001E5BA6">
        <w:trPr>
          <w:trHeight w:val="310"/>
        </w:trPr>
        <w:tc>
          <w:tcPr>
            <w:tcW w:w="800" w:type="dxa"/>
            <w:tcBorders>
              <w:top w:val="nil"/>
              <w:left w:val="nil"/>
              <w:bottom w:val="nil"/>
              <w:right w:val="nil"/>
            </w:tcBorders>
            <w:shd w:val="clear" w:color="auto" w:fill="auto"/>
            <w:noWrap/>
            <w:vAlign w:val="bottom"/>
            <w:hideMark/>
          </w:tcPr>
          <w:p w14:paraId="5100D8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88382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583875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91380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31470.16</w:t>
            </w:r>
          </w:p>
        </w:tc>
        <w:tc>
          <w:tcPr>
            <w:tcW w:w="1800" w:type="dxa"/>
            <w:tcBorders>
              <w:top w:val="nil"/>
              <w:left w:val="nil"/>
              <w:bottom w:val="nil"/>
              <w:right w:val="nil"/>
            </w:tcBorders>
            <w:shd w:val="clear" w:color="auto" w:fill="auto"/>
            <w:noWrap/>
            <w:vAlign w:val="bottom"/>
            <w:hideMark/>
          </w:tcPr>
          <w:p w14:paraId="4C4863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30.54</w:t>
            </w:r>
          </w:p>
        </w:tc>
        <w:tc>
          <w:tcPr>
            <w:tcW w:w="1840" w:type="dxa"/>
            <w:tcBorders>
              <w:top w:val="nil"/>
              <w:left w:val="nil"/>
              <w:bottom w:val="nil"/>
              <w:right w:val="nil"/>
            </w:tcBorders>
            <w:shd w:val="clear" w:color="auto" w:fill="auto"/>
            <w:noWrap/>
            <w:vAlign w:val="bottom"/>
            <w:hideMark/>
          </w:tcPr>
          <w:p w14:paraId="101BD7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2.21</w:t>
            </w:r>
          </w:p>
        </w:tc>
        <w:tc>
          <w:tcPr>
            <w:tcW w:w="620" w:type="dxa"/>
            <w:tcBorders>
              <w:top w:val="nil"/>
              <w:left w:val="nil"/>
              <w:bottom w:val="nil"/>
              <w:right w:val="nil"/>
            </w:tcBorders>
            <w:shd w:val="clear" w:color="auto" w:fill="auto"/>
            <w:noWrap/>
            <w:vAlign w:val="bottom"/>
            <w:hideMark/>
          </w:tcPr>
          <w:p w14:paraId="172F766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6C55DB2C" w14:textId="77777777" w:rsidTr="001E5BA6">
        <w:trPr>
          <w:trHeight w:val="310"/>
        </w:trPr>
        <w:tc>
          <w:tcPr>
            <w:tcW w:w="800" w:type="dxa"/>
            <w:tcBorders>
              <w:top w:val="nil"/>
              <w:left w:val="nil"/>
              <w:bottom w:val="nil"/>
              <w:right w:val="nil"/>
            </w:tcBorders>
            <w:shd w:val="clear" w:color="auto" w:fill="auto"/>
            <w:noWrap/>
            <w:vAlign w:val="bottom"/>
            <w:hideMark/>
          </w:tcPr>
          <w:p w14:paraId="4659BB8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7B7C3B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7F727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FACB6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76699.17</w:t>
            </w:r>
          </w:p>
        </w:tc>
        <w:tc>
          <w:tcPr>
            <w:tcW w:w="1800" w:type="dxa"/>
            <w:tcBorders>
              <w:top w:val="nil"/>
              <w:left w:val="nil"/>
              <w:bottom w:val="nil"/>
              <w:right w:val="nil"/>
            </w:tcBorders>
            <w:shd w:val="clear" w:color="auto" w:fill="auto"/>
            <w:noWrap/>
            <w:vAlign w:val="bottom"/>
            <w:hideMark/>
          </w:tcPr>
          <w:p w14:paraId="6FE714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49.56</w:t>
            </w:r>
          </w:p>
        </w:tc>
        <w:tc>
          <w:tcPr>
            <w:tcW w:w="1840" w:type="dxa"/>
            <w:tcBorders>
              <w:top w:val="nil"/>
              <w:left w:val="nil"/>
              <w:bottom w:val="nil"/>
              <w:right w:val="nil"/>
            </w:tcBorders>
            <w:shd w:val="clear" w:color="auto" w:fill="auto"/>
            <w:noWrap/>
            <w:vAlign w:val="bottom"/>
            <w:hideMark/>
          </w:tcPr>
          <w:p w14:paraId="0F10468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2.65</w:t>
            </w:r>
          </w:p>
        </w:tc>
        <w:tc>
          <w:tcPr>
            <w:tcW w:w="620" w:type="dxa"/>
            <w:tcBorders>
              <w:top w:val="nil"/>
              <w:left w:val="nil"/>
              <w:bottom w:val="nil"/>
              <w:right w:val="nil"/>
            </w:tcBorders>
            <w:shd w:val="clear" w:color="auto" w:fill="auto"/>
            <w:noWrap/>
            <w:vAlign w:val="bottom"/>
            <w:hideMark/>
          </w:tcPr>
          <w:p w14:paraId="7E6E664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C1A0FBA" w14:textId="77777777" w:rsidTr="001E5BA6">
        <w:trPr>
          <w:trHeight w:val="310"/>
        </w:trPr>
        <w:tc>
          <w:tcPr>
            <w:tcW w:w="800" w:type="dxa"/>
            <w:tcBorders>
              <w:top w:val="nil"/>
              <w:left w:val="nil"/>
              <w:bottom w:val="nil"/>
              <w:right w:val="nil"/>
            </w:tcBorders>
            <w:shd w:val="clear" w:color="auto" w:fill="auto"/>
            <w:noWrap/>
            <w:vAlign w:val="bottom"/>
            <w:hideMark/>
          </w:tcPr>
          <w:p w14:paraId="34C6281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0FCAC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87798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F13AB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39145.76</w:t>
            </w:r>
          </w:p>
        </w:tc>
        <w:tc>
          <w:tcPr>
            <w:tcW w:w="1800" w:type="dxa"/>
            <w:tcBorders>
              <w:top w:val="nil"/>
              <w:left w:val="nil"/>
              <w:bottom w:val="nil"/>
              <w:right w:val="nil"/>
            </w:tcBorders>
            <w:shd w:val="clear" w:color="auto" w:fill="auto"/>
            <w:noWrap/>
            <w:vAlign w:val="bottom"/>
            <w:hideMark/>
          </w:tcPr>
          <w:p w14:paraId="40B5058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32.19</w:t>
            </w:r>
          </w:p>
        </w:tc>
        <w:tc>
          <w:tcPr>
            <w:tcW w:w="1840" w:type="dxa"/>
            <w:tcBorders>
              <w:top w:val="nil"/>
              <w:left w:val="nil"/>
              <w:bottom w:val="nil"/>
              <w:right w:val="nil"/>
            </w:tcBorders>
            <w:shd w:val="clear" w:color="auto" w:fill="auto"/>
            <w:noWrap/>
            <w:vAlign w:val="bottom"/>
            <w:hideMark/>
          </w:tcPr>
          <w:p w14:paraId="7BA176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2.36</w:t>
            </w:r>
          </w:p>
        </w:tc>
        <w:tc>
          <w:tcPr>
            <w:tcW w:w="620" w:type="dxa"/>
            <w:tcBorders>
              <w:top w:val="nil"/>
              <w:left w:val="nil"/>
              <w:bottom w:val="nil"/>
              <w:right w:val="nil"/>
            </w:tcBorders>
            <w:shd w:val="clear" w:color="auto" w:fill="auto"/>
            <w:noWrap/>
            <w:vAlign w:val="bottom"/>
            <w:hideMark/>
          </w:tcPr>
          <w:p w14:paraId="7C5320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AF6EA01" w14:textId="77777777" w:rsidTr="001E5BA6">
        <w:trPr>
          <w:trHeight w:val="310"/>
        </w:trPr>
        <w:tc>
          <w:tcPr>
            <w:tcW w:w="800" w:type="dxa"/>
            <w:tcBorders>
              <w:top w:val="nil"/>
              <w:left w:val="nil"/>
              <w:bottom w:val="nil"/>
              <w:right w:val="nil"/>
            </w:tcBorders>
            <w:shd w:val="clear" w:color="auto" w:fill="auto"/>
            <w:noWrap/>
            <w:vAlign w:val="bottom"/>
            <w:hideMark/>
          </w:tcPr>
          <w:p w14:paraId="2EDA1BE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06E264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1CBEF0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418350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74746.08</w:t>
            </w:r>
          </w:p>
        </w:tc>
        <w:tc>
          <w:tcPr>
            <w:tcW w:w="1800" w:type="dxa"/>
            <w:tcBorders>
              <w:top w:val="nil"/>
              <w:left w:val="nil"/>
              <w:bottom w:val="nil"/>
              <w:right w:val="nil"/>
            </w:tcBorders>
            <w:shd w:val="clear" w:color="auto" w:fill="auto"/>
            <w:noWrap/>
            <w:vAlign w:val="bottom"/>
            <w:hideMark/>
          </w:tcPr>
          <w:p w14:paraId="0FB7C5B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49.94</w:t>
            </w:r>
          </w:p>
        </w:tc>
        <w:tc>
          <w:tcPr>
            <w:tcW w:w="1840" w:type="dxa"/>
            <w:tcBorders>
              <w:top w:val="nil"/>
              <w:left w:val="nil"/>
              <w:bottom w:val="nil"/>
              <w:right w:val="nil"/>
            </w:tcBorders>
            <w:shd w:val="clear" w:color="auto" w:fill="auto"/>
            <w:noWrap/>
            <w:vAlign w:val="bottom"/>
            <w:hideMark/>
          </w:tcPr>
          <w:p w14:paraId="1829EAF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2.67</w:t>
            </w:r>
          </w:p>
        </w:tc>
        <w:tc>
          <w:tcPr>
            <w:tcW w:w="620" w:type="dxa"/>
            <w:tcBorders>
              <w:top w:val="nil"/>
              <w:left w:val="nil"/>
              <w:bottom w:val="nil"/>
              <w:right w:val="nil"/>
            </w:tcBorders>
            <w:shd w:val="clear" w:color="auto" w:fill="auto"/>
            <w:noWrap/>
            <w:vAlign w:val="bottom"/>
            <w:hideMark/>
          </w:tcPr>
          <w:p w14:paraId="1B287A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EDD9221" w14:textId="77777777" w:rsidTr="001E5BA6">
        <w:trPr>
          <w:trHeight w:val="310"/>
        </w:trPr>
        <w:tc>
          <w:tcPr>
            <w:tcW w:w="800" w:type="dxa"/>
            <w:tcBorders>
              <w:top w:val="nil"/>
              <w:left w:val="nil"/>
              <w:bottom w:val="nil"/>
              <w:right w:val="nil"/>
            </w:tcBorders>
            <w:shd w:val="clear" w:color="auto" w:fill="auto"/>
            <w:noWrap/>
            <w:vAlign w:val="bottom"/>
            <w:hideMark/>
          </w:tcPr>
          <w:p w14:paraId="6D7C1A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4D052D4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AA5E8A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9DB714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35242.81</w:t>
            </w:r>
          </w:p>
        </w:tc>
        <w:tc>
          <w:tcPr>
            <w:tcW w:w="1800" w:type="dxa"/>
            <w:tcBorders>
              <w:top w:val="nil"/>
              <w:left w:val="nil"/>
              <w:bottom w:val="nil"/>
              <w:right w:val="nil"/>
            </w:tcBorders>
            <w:shd w:val="clear" w:color="auto" w:fill="auto"/>
            <w:noWrap/>
            <w:vAlign w:val="bottom"/>
            <w:hideMark/>
          </w:tcPr>
          <w:p w14:paraId="6294F75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32.78</w:t>
            </w:r>
          </w:p>
        </w:tc>
        <w:tc>
          <w:tcPr>
            <w:tcW w:w="1840" w:type="dxa"/>
            <w:tcBorders>
              <w:top w:val="nil"/>
              <w:left w:val="nil"/>
              <w:bottom w:val="nil"/>
              <w:right w:val="nil"/>
            </w:tcBorders>
            <w:shd w:val="clear" w:color="auto" w:fill="auto"/>
            <w:noWrap/>
            <w:vAlign w:val="bottom"/>
            <w:hideMark/>
          </w:tcPr>
          <w:p w14:paraId="07E0F8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2.41</w:t>
            </w:r>
          </w:p>
        </w:tc>
        <w:tc>
          <w:tcPr>
            <w:tcW w:w="620" w:type="dxa"/>
            <w:tcBorders>
              <w:top w:val="nil"/>
              <w:left w:val="nil"/>
              <w:bottom w:val="nil"/>
              <w:right w:val="nil"/>
            </w:tcBorders>
            <w:shd w:val="clear" w:color="auto" w:fill="auto"/>
            <w:noWrap/>
            <w:vAlign w:val="bottom"/>
            <w:hideMark/>
          </w:tcPr>
          <w:p w14:paraId="5CB4CB0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42C9C504" w14:textId="77777777" w:rsidTr="001E5BA6">
        <w:trPr>
          <w:trHeight w:val="310"/>
        </w:trPr>
        <w:tc>
          <w:tcPr>
            <w:tcW w:w="800" w:type="dxa"/>
            <w:tcBorders>
              <w:top w:val="nil"/>
              <w:left w:val="nil"/>
              <w:bottom w:val="nil"/>
              <w:right w:val="nil"/>
            </w:tcBorders>
            <w:shd w:val="clear" w:color="auto" w:fill="auto"/>
            <w:noWrap/>
            <w:vAlign w:val="bottom"/>
            <w:hideMark/>
          </w:tcPr>
          <w:p w14:paraId="353BB3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4E6272E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31DF82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69A8B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54319.75</w:t>
            </w:r>
          </w:p>
        </w:tc>
        <w:tc>
          <w:tcPr>
            <w:tcW w:w="1800" w:type="dxa"/>
            <w:tcBorders>
              <w:top w:val="nil"/>
              <w:left w:val="nil"/>
              <w:bottom w:val="nil"/>
              <w:right w:val="nil"/>
            </w:tcBorders>
            <w:shd w:val="clear" w:color="auto" w:fill="auto"/>
            <w:noWrap/>
            <w:vAlign w:val="bottom"/>
            <w:hideMark/>
          </w:tcPr>
          <w:p w14:paraId="51F4DD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53.01</w:t>
            </w:r>
          </w:p>
        </w:tc>
        <w:tc>
          <w:tcPr>
            <w:tcW w:w="1840" w:type="dxa"/>
            <w:tcBorders>
              <w:top w:val="nil"/>
              <w:left w:val="nil"/>
              <w:bottom w:val="nil"/>
              <w:right w:val="nil"/>
            </w:tcBorders>
            <w:shd w:val="clear" w:color="auto" w:fill="auto"/>
            <w:noWrap/>
            <w:vAlign w:val="bottom"/>
            <w:hideMark/>
          </w:tcPr>
          <w:p w14:paraId="39ECE71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2.34</w:t>
            </w:r>
          </w:p>
        </w:tc>
        <w:tc>
          <w:tcPr>
            <w:tcW w:w="620" w:type="dxa"/>
            <w:tcBorders>
              <w:top w:val="nil"/>
              <w:left w:val="nil"/>
              <w:bottom w:val="nil"/>
              <w:right w:val="nil"/>
            </w:tcBorders>
            <w:shd w:val="clear" w:color="auto" w:fill="auto"/>
            <w:noWrap/>
            <w:vAlign w:val="bottom"/>
            <w:hideMark/>
          </w:tcPr>
          <w:p w14:paraId="506B63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433117A2" w14:textId="77777777" w:rsidTr="001E5BA6">
        <w:trPr>
          <w:trHeight w:val="310"/>
        </w:trPr>
        <w:tc>
          <w:tcPr>
            <w:tcW w:w="800" w:type="dxa"/>
            <w:tcBorders>
              <w:top w:val="nil"/>
              <w:left w:val="nil"/>
              <w:bottom w:val="nil"/>
              <w:right w:val="nil"/>
            </w:tcBorders>
            <w:shd w:val="clear" w:color="auto" w:fill="auto"/>
            <w:noWrap/>
            <w:vAlign w:val="bottom"/>
            <w:hideMark/>
          </w:tcPr>
          <w:p w14:paraId="5197FF5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4F2BCB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E28FD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5A43B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23154.66</w:t>
            </w:r>
          </w:p>
        </w:tc>
        <w:tc>
          <w:tcPr>
            <w:tcW w:w="1800" w:type="dxa"/>
            <w:tcBorders>
              <w:top w:val="nil"/>
              <w:left w:val="nil"/>
              <w:bottom w:val="nil"/>
              <w:right w:val="nil"/>
            </w:tcBorders>
            <w:shd w:val="clear" w:color="auto" w:fill="auto"/>
            <w:noWrap/>
            <w:vAlign w:val="bottom"/>
            <w:hideMark/>
          </w:tcPr>
          <w:p w14:paraId="689276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31.46</w:t>
            </w:r>
          </w:p>
        </w:tc>
        <w:tc>
          <w:tcPr>
            <w:tcW w:w="1840" w:type="dxa"/>
            <w:tcBorders>
              <w:top w:val="nil"/>
              <w:left w:val="nil"/>
              <w:bottom w:val="nil"/>
              <w:right w:val="nil"/>
            </w:tcBorders>
            <w:shd w:val="clear" w:color="auto" w:fill="auto"/>
            <w:noWrap/>
            <w:vAlign w:val="bottom"/>
            <w:hideMark/>
          </w:tcPr>
          <w:p w14:paraId="55DBC2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2.32</w:t>
            </w:r>
          </w:p>
        </w:tc>
        <w:tc>
          <w:tcPr>
            <w:tcW w:w="620" w:type="dxa"/>
            <w:tcBorders>
              <w:top w:val="nil"/>
              <w:left w:val="nil"/>
              <w:bottom w:val="nil"/>
              <w:right w:val="nil"/>
            </w:tcBorders>
            <w:shd w:val="clear" w:color="auto" w:fill="auto"/>
            <w:noWrap/>
            <w:vAlign w:val="bottom"/>
            <w:hideMark/>
          </w:tcPr>
          <w:p w14:paraId="6AC5D9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3429FE5" w14:textId="77777777" w:rsidTr="001E5BA6">
        <w:trPr>
          <w:trHeight w:val="310"/>
        </w:trPr>
        <w:tc>
          <w:tcPr>
            <w:tcW w:w="800" w:type="dxa"/>
            <w:tcBorders>
              <w:top w:val="nil"/>
              <w:left w:val="nil"/>
              <w:bottom w:val="nil"/>
              <w:right w:val="nil"/>
            </w:tcBorders>
            <w:shd w:val="clear" w:color="auto" w:fill="auto"/>
            <w:noWrap/>
            <w:vAlign w:val="bottom"/>
            <w:hideMark/>
          </w:tcPr>
          <w:p w14:paraId="4D64811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3B8FD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AE81F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61F7CA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49605.05</w:t>
            </w:r>
          </w:p>
        </w:tc>
        <w:tc>
          <w:tcPr>
            <w:tcW w:w="1800" w:type="dxa"/>
            <w:tcBorders>
              <w:top w:val="nil"/>
              <w:left w:val="nil"/>
              <w:bottom w:val="nil"/>
              <w:right w:val="nil"/>
            </w:tcBorders>
            <w:shd w:val="clear" w:color="auto" w:fill="auto"/>
            <w:noWrap/>
            <w:vAlign w:val="bottom"/>
            <w:hideMark/>
          </w:tcPr>
          <w:p w14:paraId="00FE13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52.88</w:t>
            </w:r>
          </w:p>
        </w:tc>
        <w:tc>
          <w:tcPr>
            <w:tcW w:w="1840" w:type="dxa"/>
            <w:tcBorders>
              <w:top w:val="nil"/>
              <w:left w:val="nil"/>
              <w:bottom w:val="nil"/>
              <w:right w:val="nil"/>
            </w:tcBorders>
            <w:shd w:val="clear" w:color="auto" w:fill="auto"/>
            <w:noWrap/>
            <w:vAlign w:val="bottom"/>
            <w:hideMark/>
          </w:tcPr>
          <w:p w14:paraId="2E49452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c>
          <w:tcPr>
            <w:tcW w:w="620" w:type="dxa"/>
            <w:tcBorders>
              <w:top w:val="nil"/>
              <w:left w:val="nil"/>
              <w:bottom w:val="nil"/>
              <w:right w:val="nil"/>
            </w:tcBorders>
            <w:shd w:val="clear" w:color="auto" w:fill="auto"/>
            <w:noWrap/>
            <w:vAlign w:val="bottom"/>
            <w:hideMark/>
          </w:tcPr>
          <w:p w14:paraId="4BEDF7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143CAA8" w14:textId="77777777" w:rsidTr="001E5BA6">
        <w:trPr>
          <w:trHeight w:val="310"/>
        </w:trPr>
        <w:tc>
          <w:tcPr>
            <w:tcW w:w="800" w:type="dxa"/>
            <w:tcBorders>
              <w:top w:val="nil"/>
              <w:left w:val="nil"/>
              <w:bottom w:val="nil"/>
              <w:right w:val="nil"/>
            </w:tcBorders>
            <w:shd w:val="clear" w:color="auto" w:fill="auto"/>
            <w:noWrap/>
            <w:vAlign w:val="bottom"/>
            <w:hideMark/>
          </w:tcPr>
          <w:p w14:paraId="2DFCC4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50362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7DEB0B0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D1419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29671.45</w:t>
            </w:r>
          </w:p>
        </w:tc>
        <w:tc>
          <w:tcPr>
            <w:tcW w:w="1800" w:type="dxa"/>
            <w:tcBorders>
              <w:top w:val="nil"/>
              <w:left w:val="nil"/>
              <w:bottom w:val="nil"/>
              <w:right w:val="nil"/>
            </w:tcBorders>
            <w:shd w:val="clear" w:color="auto" w:fill="auto"/>
            <w:noWrap/>
            <w:vAlign w:val="bottom"/>
            <w:hideMark/>
          </w:tcPr>
          <w:p w14:paraId="47143F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36.55</w:t>
            </w:r>
          </w:p>
        </w:tc>
        <w:tc>
          <w:tcPr>
            <w:tcW w:w="1840" w:type="dxa"/>
            <w:tcBorders>
              <w:top w:val="nil"/>
              <w:left w:val="nil"/>
              <w:bottom w:val="nil"/>
              <w:right w:val="nil"/>
            </w:tcBorders>
            <w:shd w:val="clear" w:color="auto" w:fill="auto"/>
            <w:noWrap/>
            <w:vAlign w:val="bottom"/>
            <w:hideMark/>
          </w:tcPr>
          <w:p w14:paraId="6ECC8D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c>
          <w:tcPr>
            <w:tcW w:w="620" w:type="dxa"/>
            <w:tcBorders>
              <w:top w:val="nil"/>
              <w:left w:val="nil"/>
              <w:bottom w:val="nil"/>
              <w:right w:val="nil"/>
            </w:tcBorders>
            <w:shd w:val="clear" w:color="auto" w:fill="auto"/>
            <w:noWrap/>
            <w:vAlign w:val="bottom"/>
            <w:hideMark/>
          </w:tcPr>
          <w:p w14:paraId="385DCB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3E38E37" w14:textId="77777777" w:rsidTr="001E5BA6">
        <w:trPr>
          <w:trHeight w:val="310"/>
        </w:trPr>
        <w:tc>
          <w:tcPr>
            <w:tcW w:w="800" w:type="dxa"/>
            <w:tcBorders>
              <w:top w:val="nil"/>
              <w:left w:val="nil"/>
              <w:bottom w:val="nil"/>
              <w:right w:val="nil"/>
            </w:tcBorders>
            <w:shd w:val="clear" w:color="auto" w:fill="auto"/>
            <w:noWrap/>
            <w:vAlign w:val="bottom"/>
            <w:hideMark/>
          </w:tcPr>
          <w:p w14:paraId="20C2381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4</w:t>
            </w:r>
          </w:p>
        </w:tc>
        <w:tc>
          <w:tcPr>
            <w:tcW w:w="1260" w:type="dxa"/>
            <w:tcBorders>
              <w:top w:val="nil"/>
              <w:left w:val="nil"/>
              <w:bottom w:val="nil"/>
              <w:right w:val="nil"/>
            </w:tcBorders>
            <w:shd w:val="clear" w:color="auto" w:fill="auto"/>
            <w:noWrap/>
            <w:vAlign w:val="bottom"/>
            <w:hideMark/>
          </w:tcPr>
          <w:p w14:paraId="55EEB8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42374B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E5DC8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83701.36</w:t>
            </w:r>
          </w:p>
        </w:tc>
        <w:tc>
          <w:tcPr>
            <w:tcW w:w="1800" w:type="dxa"/>
            <w:tcBorders>
              <w:top w:val="nil"/>
              <w:left w:val="nil"/>
              <w:bottom w:val="nil"/>
              <w:right w:val="nil"/>
            </w:tcBorders>
            <w:shd w:val="clear" w:color="auto" w:fill="auto"/>
            <w:noWrap/>
            <w:vAlign w:val="bottom"/>
            <w:hideMark/>
          </w:tcPr>
          <w:p w14:paraId="4ED106D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50.36</w:t>
            </w:r>
          </w:p>
        </w:tc>
        <w:tc>
          <w:tcPr>
            <w:tcW w:w="1840" w:type="dxa"/>
            <w:tcBorders>
              <w:top w:val="nil"/>
              <w:left w:val="nil"/>
              <w:bottom w:val="nil"/>
              <w:right w:val="nil"/>
            </w:tcBorders>
            <w:shd w:val="clear" w:color="auto" w:fill="auto"/>
            <w:noWrap/>
            <w:vAlign w:val="bottom"/>
            <w:hideMark/>
          </w:tcPr>
          <w:p w14:paraId="43FF8D8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2.78</w:t>
            </w:r>
          </w:p>
        </w:tc>
        <w:tc>
          <w:tcPr>
            <w:tcW w:w="620" w:type="dxa"/>
            <w:tcBorders>
              <w:top w:val="nil"/>
              <w:left w:val="nil"/>
              <w:bottom w:val="nil"/>
              <w:right w:val="nil"/>
            </w:tcBorders>
            <w:shd w:val="clear" w:color="auto" w:fill="auto"/>
            <w:noWrap/>
            <w:vAlign w:val="bottom"/>
            <w:hideMark/>
          </w:tcPr>
          <w:p w14:paraId="3DE5CC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5A8D6778" w14:textId="77777777" w:rsidTr="001E5BA6">
        <w:trPr>
          <w:trHeight w:val="310"/>
        </w:trPr>
        <w:tc>
          <w:tcPr>
            <w:tcW w:w="800" w:type="dxa"/>
            <w:tcBorders>
              <w:top w:val="nil"/>
              <w:left w:val="nil"/>
              <w:bottom w:val="nil"/>
              <w:right w:val="nil"/>
            </w:tcBorders>
            <w:shd w:val="clear" w:color="auto" w:fill="auto"/>
            <w:noWrap/>
            <w:vAlign w:val="bottom"/>
            <w:hideMark/>
          </w:tcPr>
          <w:p w14:paraId="3BD3988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F8FC7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9EC97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488B7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39850.05</w:t>
            </w:r>
          </w:p>
        </w:tc>
        <w:tc>
          <w:tcPr>
            <w:tcW w:w="1800" w:type="dxa"/>
            <w:tcBorders>
              <w:top w:val="nil"/>
              <w:left w:val="nil"/>
              <w:bottom w:val="nil"/>
              <w:right w:val="nil"/>
            </w:tcBorders>
            <w:shd w:val="clear" w:color="auto" w:fill="auto"/>
            <w:noWrap/>
            <w:vAlign w:val="bottom"/>
            <w:hideMark/>
          </w:tcPr>
          <w:p w14:paraId="1BE5C8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35.41</w:t>
            </w:r>
          </w:p>
        </w:tc>
        <w:tc>
          <w:tcPr>
            <w:tcW w:w="1840" w:type="dxa"/>
            <w:tcBorders>
              <w:top w:val="nil"/>
              <w:left w:val="nil"/>
              <w:bottom w:val="nil"/>
              <w:right w:val="nil"/>
            </w:tcBorders>
            <w:shd w:val="clear" w:color="auto" w:fill="auto"/>
            <w:noWrap/>
            <w:vAlign w:val="bottom"/>
            <w:hideMark/>
          </w:tcPr>
          <w:p w14:paraId="5943DE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2.58</w:t>
            </w:r>
          </w:p>
        </w:tc>
        <w:tc>
          <w:tcPr>
            <w:tcW w:w="620" w:type="dxa"/>
            <w:tcBorders>
              <w:top w:val="nil"/>
              <w:left w:val="nil"/>
              <w:bottom w:val="nil"/>
              <w:right w:val="nil"/>
            </w:tcBorders>
            <w:shd w:val="clear" w:color="auto" w:fill="auto"/>
            <w:noWrap/>
            <w:vAlign w:val="bottom"/>
            <w:hideMark/>
          </w:tcPr>
          <w:p w14:paraId="1BCE75E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2DD5E255" w14:textId="77777777" w:rsidTr="001E5BA6">
        <w:trPr>
          <w:trHeight w:val="310"/>
        </w:trPr>
        <w:tc>
          <w:tcPr>
            <w:tcW w:w="800" w:type="dxa"/>
            <w:tcBorders>
              <w:top w:val="nil"/>
              <w:left w:val="nil"/>
              <w:bottom w:val="nil"/>
              <w:right w:val="nil"/>
            </w:tcBorders>
            <w:shd w:val="clear" w:color="auto" w:fill="auto"/>
            <w:noWrap/>
            <w:vAlign w:val="bottom"/>
            <w:hideMark/>
          </w:tcPr>
          <w:p w14:paraId="7DC756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35E0D3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2A2D2E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258F2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93231.98</w:t>
            </w:r>
          </w:p>
        </w:tc>
        <w:tc>
          <w:tcPr>
            <w:tcW w:w="1800" w:type="dxa"/>
            <w:tcBorders>
              <w:top w:val="nil"/>
              <w:left w:val="nil"/>
              <w:bottom w:val="nil"/>
              <w:right w:val="nil"/>
            </w:tcBorders>
            <w:shd w:val="clear" w:color="auto" w:fill="auto"/>
            <w:noWrap/>
            <w:vAlign w:val="bottom"/>
            <w:hideMark/>
          </w:tcPr>
          <w:p w14:paraId="4955C8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50.28</w:t>
            </w:r>
          </w:p>
        </w:tc>
        <w:tc>
          <w:tcPr>
            <w:tcW w:w="1840" w:type="dxa"/>
            <w:tcBorders>
              <w:top w:val="nil"/>
              <w:left w:val="nil"/>
              <w:bottom w:val="nil"/>
              <w:right w:val="nil"/>
            </w:tcBorders>
            <w:shd w:val="clear" w:color="auto" w:fill="auto"/>
            <w:noWrap/>
            <w:vAlign w:val="bottom"/>
            <w:hideMark/>
          </w:tcPr>
          <w:p w14:paraId="7B0528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2.92</w:t>
            </w:r>
          </w:p>
        </w:tc>
        <w:tc>
          <w:tcPr>
            <w:tcW w:w="620" w:type="dxa"/>
            <w:tcBorders>
              <w:top w:val="nil"/>
              <w:left w:val="nil"/>
              <w:bottom w:val="nil"/>
              <w:right w:val="nil"/>
            </w:tcBorders>
            <w:shd w:val="clear" w:color="auto" w:fill="auto"/>
            <w:noWrap/>
            <w:vAlign w:val="bottom"/>
            <w:hideMark/>
          </w:tcPr>
          <w:p w14:paraId="0FE060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062467C" w14:textId="77777777" w:rsidTr="001E5BA6">
        <w:trPr>
          <w:trHeight w:val="310"/>
        </w:trPr>
        <w:tc>
          <w:tcPr>
            <w:tcW w:w="800" w:type="dxa"/>
            <w:tcBorders>
              <w:top w:val="nil"/>
              <w:left w:val="nil"/>
              <w:bottom w:val="nil"/>
              <w:right w:val="nil"/>
            </w:tcBorders>
            <w:shd w:val="clear" w:color="auto" w:fill="auto"/>
            <w:noWrap/>
            <w:vAlign w:val="bottom"/>
            <w:hideMark/>
          </w:tcPr>
          <w:p w14:paraId="01589D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FA9153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4A07F0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C3537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41939.79</w:t>
            </w:r>
          </w:p>
        </w:tc>
        <w:tc>
          <w:tcPr>
            <w:tcW w:w="1800" w:type="dxa"/>
            <w:tcBorders>
              <w:top w:val="nil"/>
              <w:left w:val="nil"/>
              <w:bottom w:val="nil"/>
              <w:right w:val="nil"/>
            </w:tcBorders>
            <w:shd w:val="clear" w:color="auto" w:fill="auto"/>
            <w:noWrap/>
            <w:vAlign w:val="bottom"/>
            <w:hideMark/>
          </w:tcPr>
          <w:p w14:paraId="109990C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36.98</w:t>
            </w:r>
          </w:p>
        </w:tc>
        <w:tc>
          <w:tcPr>
            <w:tcW w:w="1840" w:type="dxa"/>
            <w:tcBorders>
              <w:top w:val="nil"/>
              <w:left w:val="nil"/>
              <w:bottom w:val="nil"/>
              <w:right w:val="nil"/>
            </w:tcBorders>
            <w:shd w:val="clear" w:color="auto" w:fill="auto"/>
            <w:noWrap/>
            <w:vAlign w:val="bottom"/>
            <w:hideMark/>
          </w:tcPr>
          <w:p w14:paraId="6E53D9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2.63</w:t>
            </w:r>
          </w:p>
        </w:tc>
        <w:tc>
          <w:tcPr>
            <w:tcW w:w="620" w:type="dxa"/>
            <w:tcBorders>
              <w:top w:val="nil"/>
              <w:left w:val="nil"/>
              <w:bottom w:val="nil"/>
              <w:right w:val="nil"/>
            </w:tcBorders>
            <w:shd w:val="clear" w:color="auto" w:fill="auto"/>
            <w:noWrap/>
            <w:vAlign w:val="bottom"/>
            <w:hideMark/>
          </w:tcPr>
          <w:p w14:paraId="21C3D22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BB234B9" w14:textId="77777777" w:rsidTr="001E5BA6">
        <w:trPr>
          <w:trHeight w:val="310"/>
        </w:trPr>
        <w:tc>
          <w:tcPr>
            <w:tcW w:w="800" w:type="dxa"/>
            <w:tcBorders>
              <w:top w:val="nil"/>
              <w:left w:val="nil"/>
              <w:bottom w:val="nil"/>
              <w:right w:val="nil"/>
            </w:tcBorders>
            <w:shd w:val="clear" w:color="auto" w:fill="auto"/>
            <w:noWrap/>
            <w:vAlign w:val="bottom"/>
            <w:hideMark/>
          </w:tcPr>
          <w:p w14:paraId="0536E9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26B60B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30EE213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A7C17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78081.13</w:t>
            </w:r>
          </w:p>
        </w:tc>
        <w:tc>
          <w:tcPr>
            <w:tcW w:w="1800" w:type="dxa"/>
            <w:tcBorders>
              <w:top w:val="nil"/>
              <w:left w:val="nil"/>
              <w:bottom w:val="nil"/>
              <w:right w:val="nil"/>
            </w:tcBorders>
            <w:shd w:val="clear" w:color="auto" w:fill="auto"/>
            <w:noWrap/>
            <w:vAlign w:val="bottom"/>
            <w:hideMark/>
          </w:tcPr>
          <w:p w14:paraId="458F83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51.28</w:t>
            </w:r>
          </w:p>
        </w:tc>
        <w:tc>
          <w:tcPr>
            <w:tcW w:w="1840" w:type="dxa"/>
            <w:tcBorders>
              <w:top w:val="nil"/>
              <w:left w:val="nil"/>
              <w:bottom w:val="nil"/>
              <w:right w:val="nil"/>
            </w:tcBorders>
            <w:shd w:val="clear" w:color="auto" w:fill="auto"/>
            <w:noWrap/>
            <w:vAlign w:val="bottom"/>
            <w:hideMark/>
          </w:tcPr>
          <w:p w14:paraId="2DC25DF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2.79</w:t>
            </w:r>
          </w:p>
        </w:tc>
        <w:tc>
          <w:tcPr>
            <w:tcW w:w="620" w:type="dxa"/>
            <w:tcBorders>
              <w:top w:val="nil"/>
              <w:left w:val="nil"/>
              <w:bottom w:val="nil"/>
              <w:right w:val="nil"/>
            </w:tcBorders>
            <w:shd w:val="clear" w:color="auto" w:fill="auto"/>
            <w:noWrap/>
            <w:vAlign w:val="bottom"/>
            <w:hideMark/>
          </w:tcPr>
          <w:p w14:paraId="149BE5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3A039B23" w14:textId="77777777" w:rsidTr="001E5BA6">
        <w:trPr>
          <w:trHeight w:val="310"/>
        </w:trPr>
        <w:tc>
          <w:tcPr>
            <w:tcW w:w="800" w:type="dxa"/>
            <w:tcBorders>
              <w:top w:val="nil"/>
              <w:left w:val="nil"/>
              <w:bottom w:val="nil"/>
              <w:right w:val="nil"/>
            </w:tcBorders>
            <w:shd w:val="clear" w:color="auto" w:fill="auto"/>
            <w:noWrap/>
            <w:vAlign w:val="bottom"/>
            <w:hideMark/>
          </w:tcPr>
          <w:p w14:paraId="3E9D82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B9925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D4A83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E909D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46102.28</w:t>
            </w:r>
          </w:p>
        </w:tc>
        <w:tc>
          <w:tcPr>
            <w:tcW w:w="1800" w:type="dxa"/>
            <w:tcBorders>
              <w:top w:val="nil"/>
              <w:left w:val="nil"/>
              <w:bottom w:val="nil"/>
              <w:right w:val="nil"/>
            </w:tcBorders>
            <w:shd w:val="clear" w:color="auto" w:fill="auto"/>
            <w:noWrap/>
            <w:vAlign w:val="bottom"/>
            <w:hideMark/>
          </w:tcPr>
          <w:p w14:paraId="7CE5AD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35.09</w:t>
            </w:r>
          </w:p>
        </w:tc>
        <w:tc>
          <w:tcPr>
            <w:tcW w:w="1840" w:type="dxa"/>
            <w:tcBorders>
              <w:top w:val="nil"/>
              <w:left w:val="nil"/>
              <w:bottom w:val="nil"/>
              <w:right w:val="nil"/>
            </w:tcBorders>
            <w:shd w:val="clear" w:color="auto" w:fill="auto"/>
            <w:noWrap/>
            <w:vAlign w:val="bottom"/>
            <w:hideMark/>
          </w:tcPr>
          <w:p w14:paraId="123FCC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2.99</w:t>
            </w:r>
          </w:p>
        </w:tc>
        <w:tc>
          <w:tcPr>
            <w:tcW w:w="620" w:type="dxa"/>
            <w:tcBorders>
              <w:top w:val="nil"/>
              <w:left w:val="nil"/>
              <w:bottom w:val="nil"/>
              <w:right w:val="nil"/>
            </w:tcBorders>
            <w:shd w:val="clear" w:color="auto" w:fill="auto"/>
            <w:noWrap/>
            <w:vAlign w:val="bottom"/>
            <w:hideMark/>
          </w:tcPr>
          <w:p w14:paraId="3483A95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6CC7191C" w14:textId="77777777" w:rsidTr="001E5BA6">
        <w:trPr>
          <w:trHeight w:val="310"/>
        </w:trPr>
        <w:tc>
          <w:tcPr>
            <w:tcW w:w="800" w:type="dxa"/>
            <w:tcBorders>
              <w:top w:val="nil"/>
              <w:left w:val="nil"/>
              <w:bottom w:val="nil"/>
              <w:right w:val="nil"/>
            </w:tcBorders>
            <w:shd w:val="clear" w:color="auto" w:fill="auto"/>
            <w:noWrap/>
            <w:vAlign w:val="bottom"/>
            <w:hideMark/>
          </w:tcPr>
          <w:p w14:paraId="37635A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7988DB4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125110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AFF6D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53734.63</w:t>
            </w:r>
          </w:p>
        </w:tc>
        <w:tc>
          <w:tcPr>
            <w:tcW w:w="1800" w:type="dxa"/>
            <w:tcBorders>
              <w:top w:val="nil"/>
              <w:left w:val="nil"/>
              <w:bottom w:val="nil"/>
              <w:right w:val="nil"/>
            </w:tcBorders>
            <w:shd w:val="clear" w:color="auto" w:fill="auto"/>
            <w:noWrap/>
            <w:vAlign w:val="bottom"/>
            <w:hideMark/>
          </w:tcPr>
          <w:p w14:paraId="44131BD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52.29</w:t>
            </w:r>
          </w:p>
        </w:tc>
        <w:tc>
          <w:tcPr>
            <w:tcW w:w="1840" w:type="dxa"/>
            <w:tcBorders>
              <w:top w:val="nil"/>
              <w:left w:val="nil"/>
              <w:bottom w:val="nil"/>
              <w:right w:val="nil"/>
            </w:tcBorders>
            <w:shd w:val="clear" w:color="auto" w:fill="auto"/>
            <w:noWrap/>
            <w:vAlign w:val="bottom"/>
            <w:hideMark/>
          </w:tcPr>
          <w:p w14:paraId="2C1F00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3C5039D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0F40583F" w14:textId="77777777" w:rsidTr="001E5BA6">
        <w:trPr>
          <w:trHeight w:val="310"/>
        </w:trPr>
        <w:tc>
          <w:tcPr>
            <w:tcW w:w="800" w:type="dxa"/>
            <w:tcBorders>
              <w:top w:val="nil"/>
              <w:left w:val="nil"/>
              <w:bottom w:val="nil"/>
              <w:right w:val="nil"/>
            </w:tcBorders>
            <w:shd w:val="clear" w:color="auto" w:fill="auto"/>
            <w:noWrap/>
            <w:vAlign w:val="bottom"/>
            <w:hideMark/>
          </w:tcPr>
          <w:p w14:paraId="2D1B2F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6FEC8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76617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2A623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27089.83</w:t>
            </w:r>
          </w:p>
        </w:tc>
        <w:tc>
          <w:tcPr>
            <w:tcW w:w="1800" w:type="dxa"/>
            <w:tcBorders>
              <w:top w:val="nil"/>
              <w:left w:val="nil"/>
              <w:bottom w:val="nil"/>
              <w:right w:val="nil"/>
            </w:tcBorders>
            <w:shd w:val="clear" w:color="auto" w:fill="auto"/>
            <w:noWrap/>
            <w:vAlign w:val="bottom"/>
            <w:hideMark/>
          </w:tcPr>
          <w:p w14:paraId="5ABF24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33.94</w:t>
            </w:r>
          </w:p>
        </w:tc>
        <w:tc>
          <w:tcPr>
            <w:tcW w:w="1840" w:type="dxa"/>
            <w:tcBorders>
              <w:top w:val="nil"/>
              <w:left w:val="nil"/>
              <w:bottom w:val="nil"/>
              <w:right w:val="nil"/>
            </w:tcBorders>
            <w:shd w:val="clear" w:color="auto" w:fill="auto"/>
            <w:noWrap/>
            <w:vAlign w:val="bottom"/>
            <w:hideMark/>
          </w:tcPr>
          <w:p w14:paraId="71EB3E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2.47</w:t>
            </w:r>
          </w:p>
        </w:tc>
        <w:tc>
          <w:tcPr>
            <w:tcW w:w="620" w:type="dxa"/>
            <w:tcBorders>
              <w:top w:val="nil"/>
              <w:left w:val="nil"/>
              <w:bottom w:val="nil"/>
              <w:right w:val="nil"/>
            </w:tcBorders>
            <w:shd w:val="clear" w:color="auto" w:fill="auto"/>
            <w:noWrap/>
            <w:vAlign w:val="bottom"/>
            <w:hideMark/>
          </w:tcPr>
          <w:p w14:paraId="68BBFF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256E3C3F" w14:textId="77777777" w:rsidTr="001E5BA6">
        <w:trPr>
          <w:trHeight w:val="310"/>
        </w:trPr>
        <w:tc>
          <w:tcPr>
            <w:tcW w:w="800" w:type="dxa"/>
            <w:tcBorders>
              <w:top w:val="nil"/>
              <w:left w:val="nil"/>
              <w:bottom w:val="nil"/>
              <w:right w:val="nil"/>
            </w:tcBorders>
            <w:shd w:val="clear" w:color="auto" w:fill="auto"/>
            <w:noWrap/>
            <w:vAlign w:val="bottom"/>
            <w:hideMark/>
          </w:tcPr>
          <w:p w14:paraId="32862A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02B743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7E1723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8BC88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59769.44</w:t>
            </w:r>
          </w:p>
        </w:tc>
        <w:tc>
          <w:tcPr>
            <w:tcW w:w="1800" w:type="dxa"/>
            <w:tcBorders>
              <w:top w:val="nil"/>
              <w:left w:val="nil"/>
              <w:bottom w:val="nil"/>
              <w:right w:val="nil"/>
            </w:tcBorders>
            <w:shd w:val="clear" w:color="auto" w:fill="auto"/>
            <w:noWrap/>
            <w:vAlign w:val="bottom"/>
            <w:hideMark/>
          </w:tcPr>
          <w:p w14:paraId="53DEEE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52.5</w:t>
            </w:r>
          </w:p>
        </w:tc>
        <w:tc>
          <w:tcPr>
            <w:tcW w:w="1840" w:type="dxa"/>
            <w:tcBorders>
              <w:top w:val="nil"/>
              <w:left w:val="nil"/>
              <w:bottom w:val="nil"/>
              <w:right w:val="nil"/>
            </w:tcBorders>
            <w:shd w:val="clear" w:color="auto" w:fill="auto"/>
            <w:noWrap/>
            <w:vAlign w:val="bottom"/>
            <w:hideMark/>
          </w:tcPr>
          <w:p w14:paraId="2A7659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c>
          <w:tcPr>
            <w:tcW w:w="620" w:type="dxa"/>
            <w:tcBorders>
              <w:top w:val="nil"/>
              <w:left w:val="nil"/>
              <w:bottom w:val="nil"/>
              <w:right w:val="nil"/>
            </w:tcBorders>
            <w:shd w:val="clear" w:color="auto" w:fill="auto"/>
            <w:noWrap/>
            <w:vAlign w:val="bottom"/>
            <w:hideMark/>
          </w:tcPr>
          <w:p w14:paraId="195D25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7C1A1F6B" w14:textId="77777777" w:rsidTr="001E5BA6">
        <w:trPr>
          <w:trHeight w:val="310"/>
        </w:trPr>
        <w:tc>
          <w:tcPr>
            <w:tcW w:w="800" w:type="dxa"/>
            <w:tcBorders>
              <w:top w:val="nil"/>
              <w:left w:val="nil"/>
              <w:bottom w:val="nil"/>
              <w:right w:val="nil"/>
            </w:tcBorders>
            <w:shd w:val="clear" w:color="auto" w:fill="auto"/>
            <w:noWrap/>
            <w:vAlign w:val="bottom"/>
            <w:hideMark/>
          </w:tcPr>
          <w:p w14:paraId="1109F4D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460369B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BFAC0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DB161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31152.1</w:t>
            </w:r>
          </w:p>
        </w:tc>
        <w:tc>
          <w:tcPr>
            <w:tcW w:w="1800" w:type="dxa"/>
            <w:tcBorders>
              <w:top w:val="nil"/>
              <w:left w:val="nil"/>
              <w:bottom w:val="nil"/>
              <w:right w:val="nil"/>
            </w:tcBorders>
            <w:shd w:val="clear" w:color="auto" w:fill="auto"/>
            <w:noWrap/>
            <w:vAlign w:val="bottom"/>
            <w:hideMark/>
          </w:tcPr>
          <w:p w14:paraId="08F96F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36.82</w:t>
            </w:r>
          </w:p>
        </w:tc>
        <w:tc>
          <w:tcPr>
            <w:tcW w:w="1840" w:type="dxa"/>
            <w:tcBorders>
              <w:top w:val="nil"/>
              <w:left w:val="nil"/>
              <w:bottom w:val="nil"/>
              <w:right w:val="nil"/>
            </w:tcBorders>
            <w:shd w:val="clear" w:color="auto" w:fill="auto"/>
            <w:noWrap/>
            <w:vAlign w:val="bottom"/>
            <w:hideMark/>
          </w:tcPr>
          <w:p w14:paraId="644175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2.49</w:t>
            </w:r>
          </w:p>
        </w:tc>
        <w:tc>
          <w:tcPr>
            <w:tcW w:w="620" w:type="dxa"/>
            <w:tcBorders>
              <w:top w:val="nil"/>
              <w:left w:val="nil"/>
              <w:bottom w:val="nil"/>
              <w:right w:val="nil"/>
            </w:tcBorders>
            <w:shd w:val="clear" w:color="auto" w:fill="auto"/>
            <w:noWrap/>
            <w:vAlign w:val="bottom"/>
            <w:hideMark/>
          </w:tcPr>
          <w:p w14:paraId="3E451A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2003</w:t>
            </w:r>
          </w:p>
        </w:tc>
      </w:tr>
      <w:tr w:rsidR="001E5BA6" w:rsidRPr="001E5BA6" w14:paraId="1AB145A8" w14:textId="77777777" w:rsidTr="001E5BA6">
        <w:trPr>
          <w:trHeight w:val="310"/>
        </w:trPr>
        <w:tc>
          <w:tcPr>
            <w:tcW w:w="800" w:type="dxa"/>
            <w:tcBorders>
              <w:top w:val="nil"/>
              <w:left w:val="nil"/>
              <w:bottom w:val="nil"/>
              <w:right w:val="nil"/>
            </w:tcBorders>
            <w:shd w:val="clear" w:color="auto" w:fill="auto"/>
            <w:noWrap/>
            <w:vAlign w:val="bottom"/>
            <w:hideMark/>
          </w:tcPr>
          <w:p w14:paraId="113442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CF2D6B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B22E43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49A20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73049.86</w:t>
            </w:r>
          </w:p>
        </w:tc>
        <w:tc>
          <w:tcPr>
            <w:tcW w:w="1800" w:type="dxa"/>
            <w:tcBorders>
              <w:top w:val="nil"/>
              <w:left w:val="nil"/>
              <w:bottom w:val="nil"/>
              <w:right w:val="nil"/>
            </w:tcBorders>
            <w:shd w:val="clear" w:color="auto" w:fill="auto"/>
            <w:noWrap/>
            <w:vAlign w:val="bottom"/>
            <w:hideMark/>
          </w:tcPr>
          <w:p w14:paraId="57E60D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53.07</w:t>
            </w:r>
          </w:p>
        </w:tc>
        <w:tc>
          <w:tcPr>
            <w:tcW w:w="1840" w:type="dxa"/>
            <w:tcBorders>
              <w:top w:val="nil"/>
              <w:left w:val="nil"/>
              <w:bottom w:val="nil"/>
              <w:right w:val="nil"/>
            </w:tcBorders>
            <w:shd w:val="clear" w:color="auto" w:fill="auto"/>
            <w:noWrap/>
            <w:vAlign w:val="bottom"/>
            <w:hideMark/>
          </w:tcPr>
          <w:p w14:paraId="2FA6C5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2.46</w:t>
            </w:r>
          </w:p>
        </w:tc>
        <w:tc>
          <w:tcPr>
            <w:tcW w:w="620" w:type="dxa"/>
            <w:tcBorders>
              <w:top w:val="nil"/>
              <w:left w:val="nil"/>
              <w:bottom w:val="nil"/>
              <w:right w:val="nil"/>
            </w:tcBorders>
            <w:shd w:val="clear" w:color="auto" w:fill="auto"/>
            <w:noWrap/>
            <w:vAlign w:val="bottom"/>
            <w:hideMark/>
          </w:tcPr>
          <w:p w14:paraId="2BF615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C1B66F9" w14:textId="77777777" w:rsidTr="001E5BA6">
        <w:trPr>
          <w:trHeight w:val="310"/>
        </w:trPr>
        <w:tc>
          <w:tcPr>
            <w:tcW w:w="800" w:type="dxa"/>
            <w:tcBorders>
              <w:top w:val="nil"/>
              <w:left w:val="nil"/>
              <w:bottom w:val="nil"/>
              <w:right w:val="nil"/>
            </w:tcBorders>
            <w:shd w:val="clear" w:color="auto" w:fill="auto"/>
            <w:noWrap/>
            <w:vAlign w:val="bottom"/>
            <w:hideMark/>
          </w:tcPr>
          <w:p w14:paraId="1DCA025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69C99C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769137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C0500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34805.82</w:t>
            </w:r>
          </w:p>
        </w:tc>
        <w:tc>
          <w:tcPr>
            <w:tcW w:w="1800" w:type="dxa"/>
            <w:tcBorders>
              <w:top w:val="nil"/>
              <w:left w:val="nil"/>
              <w:bottom w:val="nil"/>
              <w:right w:val="nil"/>
            </w:tcBorders>
            <w:shd w:val="clear" w:color="auto" w:fill="auto"/>
            <w:noWrap/>
            <w:vAlign w:val="bottom"/>
            <w:hideMark/>
          </w:tcPr>
          <w:p w14:paraId="26FB11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41.12</w:t>
            </w:r>
          </w:p>
        </w:tc>
        <w:tc>
          <w:tcPr>
            <w:tcW w:w="1840" w:type="dxa"/>
            <w:tcBorders>
              <w:top w:val="nil"/>
              <w:left w:val="nil"/>
              <w:bottom w:val="nil"/>
              <w:right w:val="nil"/>
            </w:tcBorders>
            <w:shd w:val="clear" w:color="auto" w:fill="auto"/>
            <w:noWrap/>
            <w:vAlign w:val="bottom"/>
            <w:hideMark/>
          </w:tcPr>
          <w:p w14:paraId="08EBB0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2.21</w:t>
            </w:r>
          </w:p>
        </w:tc>
        <w:tc>
          <w:tcPr>
            <w:tcW w:w="620" w:type="dxa"/>
            <w:tcBorders>
              <w:top w:val="nil"/>
              <w:left w:val="nil"/>
              <w:bottom w:val="nil"/>
              <w:right w:val="nil"/>
            </w:tcBorders>
            <w:shd w:val="clear" w:color="auto" w:fill="auto"/>
            <w:noWrap/>
            <w:vAlign w:val="bottom"/>
            <w:hideMark/>
          </w:tcPr>
          <w:p w14:paraId="54D28A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350E367" w14:textId="77777777" w:rsidTr="001E5BA6">
        <w:trPr>
          <w:trHeight w:val="310"/>
        </w:trPr>
        <w:tc>
          <w:tcPr>
            <w:tcW w:w="800" w:type="dxa"/>
            <w:tcBorders>
              <w:top w:val="nil"/>
              <w:left w:val="nil"/>
              <w:bottom w:val="nil"/>
              <w:right w:val="nil"/>
            </w:tcBorders>
            <w:shd w:val="clear" w:color="auto" w:fill="auto"/>
            <w:noWrap/>
            <w:vAlign w:val="bottom"/>
            <w:hideMark/>
          </w:tcPr>
          <w:p w14:paraId="324A27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61C96B0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71BB9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DAFA6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86889.78</w:t>
            </w:r>
          </w:p>
        </w:tc>
        <w:tc>
          <w:tcPr>
            <w:tcW w:w="1800" w:type="dxa"/>
            <w:tcBorders>
              <w:top w:val="nil"/>
              <w:left w:val="nil"/>
              <w:bottom w:val="nil"/>
              <w:right w:val="nil"/>
            </w:tcBorders>
            <w:shd w:val="clear" w:color="auto" w:fill="auto"/>
            <w:noWrap/>
            <w:vAlign w:val="bottom"/>
            <w:hideMark/>
          </w:tcPr>
          <w:p w14:paraId="669159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54.33</w:t>
            </w:r>
          </w:p>
        </w:tc>
        <w:tc>
          <w:tcPr>
            <w:tcW w:w="1840" w:type="dxa"/>
            <w:tcBorders>
              <w:top w:val="nil"/>
              <w:left w:val="nil"/>
              <w:bottom w:val="nil"/>
              <w:right w:val="nil"/>
            </w:tcBorders>
            <w:shd w:val="clear" w:color="auto" w:fill="auto"/>
            <w:noWrap/>
            <w:vAlign w:val="bottom"/>
            <w:hideMark/>
          </w:tcPr>
          <w:p w14:paraId="7131C6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c>
          <w:tcPr>
            <w:tcW w:w="620" w:type="dxa"/>
            <w:tcBorders>
              <w:top w:val="nil"/>
              <w:left w:val="nil"/>
              <w:bottom w:val="nil"/>
              <w:right w:val="nil"/>
            </w:tcBorders>
            <w:shd w:val="clear" w:color="auto" w:fill="auto"/>
            <w:noWrap/>
            <w:vAlign w:val="bottom"/>
            <w:hideMark/>
          </w:tcPr>
          <w:p w14:paraId="1DA7A4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1AA7DF2" w14:textId="77777777" w:rsidTr="001E5BA6">
        <w:trPr>
          <w:trHeight w:val="310"/>
        </w:trPr>
        <w:tc>
          <w:tcPr>
            <w:tcW w:w="800" w:type="dxa"/>
            <w:tcBorders>
              <w:top w:val="nil"/>
              <w:left w:val="nil"/>
              <w:bottom w:val="nil"/>
              <w:right w:val="nil"/>
            </w:tcBorders>
            <w:shd w:val="clear" w:color="auto" w:fill="auto"/>
            <w:noWrap/>
            <w:vAlign w:val="bottom"/>
            <w:hideMark/>
          </w:tcPr>
          <w:p w14:paraId="1130B6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4D9A6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7CCEDE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74622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39337.81</w:t>
            </w:r>
          </w:p>
        </w:tc>
        <w:tc>
          <w:tcPr>
            <w:tcW w:w="1800" w:type="dxa"/>
            <w:tcBorders>
              <w:top w:val="nil"/>
              <w:left w:val="nil"/>
              <w:bottom w:val="nil"/>
              <w:right w:val="nil"/>
            </w:tcBorders>
            <w:shd w:val="clear" w:color="auto" w:fill="auto"/>
            <w:noWrap/>
            <w:vAlign w:val="bottom"/>
            <w:hideMark/>
          </w:tcPr>
          <w:p w14:paraId="48AF4C0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44.16</w:t>
            </w:r>
          </w:p>
        </w:tc>
        <w:tc>
          <w:tcPr>
            <w:tcW w:w="1840" w:type="dxa"/>
            <w:tcBorders>
              <w:top w:val="nil"/>
              <w:left w:val="nil"/>
              <w:bottom w:val="nil"/>
              <w:right w:val="nil"/>
            </w:tcBorders>
            <w:shd w:val="clear" w:color="auto" w:fill="auto"/>
            <w:noWrap/>
            <w:vAlign w:val="bottom"/>
            <w:hideMark/>
          </w:tcPr>
          <w:p w14:paraId="0805930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2.07</w:t>
            </w:r>
          </w:p>
        </w:tc>
        <w:tc>
          <w:tcPr>
            <w:tcW w:w="620" w:type="dxa"/>
            <w:tcBorders>
              <w:top w:val="nil"/>
              <w:left w:val="nil"/>
              <w:bottom w:val="nil"/>
              <w:right w:val="nil"/>
            </w:tcBorders>
            <w:shd w:val="clear" w:color="auto" w:fill="auto"/>
            <w:noWrap/>
            <w:vAlign w:val="bottom"/>
            <w:hideMark/>
          </w:tcPr>
          <w:p w14:paraId="58E704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2228632" w14:textId="77777777" w:rsidTr="001E5BA6">
        <w:trPr>
          <w:trHeight w:val="310"/>
        </w:trPr>
        <w:tc>
          <w:tcPr>
            <w:tcW w:w="800" w:type="dxa"/>
            <w:tcBorders>
              <w:top w:val="nil"/>
              <w:left w:val="nil"/>
              <w:bottom w:val="nil"/>
              <w:right w:val="nil"/>
            </w:tcBorders>
            <w:shd w:val="clear" w:color="auto" w:fill="auto"/>
            <w:noWrap/>
            <w:vAlign w:val="bottom"/>
            <w:hideMark/>
          </w:tcPr>
          <w:p w14:paraId="74AE696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620D9E7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3F85B2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71A95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92795.29</w:t>
            </w:r>
          </w:p>
        </w:tc>
        <w:tc>
          <w:tcPr>
            <w:tcW w:w="1800" w:type="dxa"/>
            <w:tcBorders>
              <w:top w:val="nil"/>
              <w:left w:val="nil"/>
              <w:bottom w:val="nil"/>
              <w:right w:val="nil"/>
            </w:tcBorders>
            <w:shd w:val="clear" w:color="auto" w:fill="auto"/>
            <w:noWrap/>
            <w:vAlign w:val="bottom"/>
            <w:hideMark/>
          </w:tcPr>
          <w:p w14:paraId="21EB04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54.42</w:t>
            </w:r>
          </w:p>
        </w:tc>
        <w:tc>
          <w:tcPr>
            <w:tcW w:w="1840" w:type="dxa"/>
            <w:tcBorders>
              <w:top w:val="nil"/>
              <w:left w:val="nil"/>
              <w:bottom w:val="nil"/>
              <w:right w:val="nil"/>
            </w:tcBorders>
            <w:shd w:val="clear" w:color="auto" w:fill="auto"/>
            <w:noWrap/>
            <w:vAlign w:val="bottom"/>
            <w:hideMark/>
          </w:tcPr>
          <w:p w14:paraId="50149E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421B73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1F580F69" w14:textId="77777777" w:rsidTr="001E5BA6">
        <w:trPr>
          <w:trHeight w:val="310"/>
        </w:trPr>
        <w:tc>
          <w:tcPr>
            <w:tcW w:w="800" w:type="dxa"/>
            <w:tcBorders>
              <w:top w:val="nil"/>
              <w:left w:val="nil"/>
              <w:bottom w:val="nil"/>
              <w:right w:val="nil"/>
            </w:tcBorders>
            <w:shd w:val="clear" w:color="auto" w:fill="auto"/>
            <w:noWrap/>
            <w:vAlign w:val="bottom"/>
            <w:hideMark/>
          </w:tcPr>
          <w:p w14:paraId="7182FB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8F1F86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05D344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4EBA4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48622.55</w:t>
            </w:r>
          </w:p>
        </w:tc>
        <w:tc>
          <w:tcPr>
            <w:tcW w:w="1800" w:type="dxa"/>
            <w:tcBorders>
              <w:top w:val="nil"/>
              <w:left w:val="nil"/>
              <w:bottom w:val="nil"/>
              <w:right w:val="nil"/>
            </w:tcBorders>
            <w:shd w:val="clear" w:color="auto" w:fill="auto"/>
            <w:noWrap/>
            <w:vAlign w:val="bottom"/>
            <w:hideMark/>
          </w:tcPr>
          <w:p w14:paraId="2F1F26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38.42</w:t>
            </w:r>
          </w:p>
        </w:tc>
        <w:tc>
          <w:tcPr>
            <w:tcW w:w="1840" w:type="dxa"/>
            <w:tcBorders>
              <w:top w:val="nil"/>
              <w:left w:val="nil"/>
              <w:bottom w:val="nil"/>
              <w:right w:val="nil"/>
            </w:tcBorders>
            <w:shd w:val="clear" w:color="auto" w:fill="auto"/>
            <w:noWrap/>
            <w:vAlign w:val="bottom"/>
            <w:hideMark/>
          </w:tcPr>
          <w:p w14:paraId="590623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5B81D8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881FC9C" w14:textId="77777777" w:rsidTr="001E5BA6">
        <w:trPr>
          <w:trHeight w:val="310"/>
        </w:trPr>
        <w:tc>
          <w:tcPr>
            <w:tcW w:w="800" w:type="dxa"/>
            <w:tcBorders>
              <w:top w:val="nil"/>
              <w:left w:val="nil"/>
              <w:bottom w:val="nil"/>
              <w:right w:val="nil"/>
            </w:tcBorders>
            <w:shd w:val="clear" w:color="auto" w:fill="auto"/>
            <w:noWrap/>
            <w:vAlign w:val="bottom"/>
            <w:hideMark/>
          </w:tcPr>
          <w:p w14:paraId="1053EB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7E886F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33055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048198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75092.36</w:t>
            </w:r>
          </w:p>
        </w:tc>
        <w:tc>
          <w:tcPr>
            <w:tcW w:w="1800" w:type="dxa"/>
            <w:tcBorders>
              <w:top w:val="nil"/>
              <w:left w:val="nil"/>
              <w:bottom w:val="nil"/>
              <w:right w:val="nil"/>
            </w:tcBorders>
            <w:shd w:val="clear" w:color="auto" w:fill="auto"/>
            <w:noWrap/>
            <w:vAlign w:val="bottom"/>
            <w:hideMark/>
          </w:tcPr>
          <w:p w14:paraId="6907CE6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53.75</w:t>
            </w:r>
          </w:p>
        </w:tc>
        <w:tc>
          <w:tcPr>
            <w:tcW w:w="1840" w:type="dxa"/>
            <w:tcBorders>
              <w:top w:val="nil"/>
              <w:left w:val="nil"/>
              <w:bottom w:val="nil"/>
              <w:right w:val="nil"/>
            </w:tcBorders>
            <w:shd w:val="clear" w:color="auto" w:fill="auto"/>
            <w:noWrap/>
            <w:vAlign w:val="bottom"/>
            <w:hideMark/>
          </w:tcPr>
          <w:p w14:paraId="6B85D2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w:t>
            </w:r>
          </w:p>
        </w:tc>
        <w:tc>
          <w:tcPr>
            <w:tcW w:w="620" w:type="dxa"/>
            <w:tcBorders>
              <w:top w:val="nil"/>
              <w:left w:val="nil"/>
              <w:bottom w:val="nil"/>
              <w:right w:val="nil"/>
            </w:tcBorders>
            <w:shd w:val="clear" w:color="auto" w:fill="auto"/>
            <w:noWrap/>
            <w:vAlign w:val="bottom"/>
            <w:hideMark/>
          </w:tcPr>
          <w:p w14:paraId="07F04B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695DC9E8" w14:textId="77777777" w:rsidTr="001E5BA6">
        <w:trPr>
          <w:trHeight w:val="310"/>
        </w:trPr>
        <w:tc>
          <w:tcPr>
            <w:tcW w:w="800" w:type="dxa"/>
            <w:tcBorders>
              <w:top w:val="nil"/>
              <w:left w:val="nil"/>
              <w:bottom w:val="nil"/>
              <w:right w:val="nil"/>
            </w:tcBorders>
            <w:shd w:val="clear" w:color="auto" w:fill="auto"/>
            <w:noWrap/>
            <w:vAlign w:val="bottom"/>
            <w:hideMark/>
          </w:tcPr>
          <w:p w14:paraId="1DC4A3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BC7BD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8B9C9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A76C5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22116.29</w:t>
            </w:r>
          </w:p>
        </w:tc>
        <w:tc>
          <w:tcPr>
            <w:tcW w:w="1800" w:type="dxa"/>
            <w:tcBorders>
              <w:top w:val="nil"/>
              <w:left w:val="nil"/>
              <w:bottom w:val="nil"/>
              <w:right w:val="nil"/>
            </w:tcBorders>
            <w:shd w:val="clear" w:color="auto" w:fill="auto"/>
            <w:noWrap/>
            <w:vAlign w:val="bottom"/>
            <w:hideMark/>
          </w:tcPr>
          <w:p w14:paraId="6991E2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44.29</w:t>
            </w:r>
          </w:p>
        </w:tc>
        <w:tc>
          <w:tcPr>
            <w:tcW w:w="1840" w:type="dxa"/>
            <w:tcBorders>
              <w:top w:val="nil"/>
              <w:left w:val="nil"/>
              <w:bottom w:val="nil"/>
              <w:right w:val="nil"/>
            </w:tcBorders>
            <w:shd w:val="clear" w:color="auto" w:fill="auto"/>
            <w:noWrap/>
            <w:vAlign w:val="bottom"/>
            <w:hideMark/>
          </w:tcPr>
          <w:p w14:paraId="1C9A68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1.75</w:t>
            </w:r>
          </w:p>
        </w:tc>
        <w:tc>
          <w:tcPr>
            <w:tcW w:w="620" w:type="dxa"/>
            <w:tcBorders>
              <w:top w:val="nil"/>
              <w:left w:val="nil"/>
              <w:bottom w:val="nil"/>
              <w:right w:val="nil"/>
            </w:tcBorders>
            <w:shd w:val="clear" w:color="auto" w:fill="auto"/>
            <w:noWrap/>
            <w:vAlign w:val="bottom"/>
            <w:hideMark/>
          </w:tcPr>
          <w:p w14:paraId="6AB2D3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5B7D093" w14:textId="77777777" w:rsidTr="001E5BA6">
        <w:trPr>
          <w:trHeight w:val="310"/>
        </w:trPr>
        <w:tc>
          <w:tcPr>
            <w:tcW w:w="800" w:type="dxa"/>
            <w:tcBorders>
              <w:top w:val="nil"/>
              <w:left w:val="nil"/>
              <w:bottom w:val="nil"/>
              <w:right w:val="nil"/>
            </w:tcBorders>
            <w:shd w:val="clear" w:color="auto" w:fill="auto"/>
            <w:noWrap/>
            <w:vAlign w:val="bottom"/>
            <w:hideMark/>
          </w:tcPr>
          <w:p w14:paraId="4E17BCD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7FB3A1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294A63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5E018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69286.91</w:t>
            </w:r>
          </w:p>
        </w:tc>
        <w:tc>
          <w:tcPr>
            <w:tcW w:w="1800" w:type="dxa"/>
            <w:tcBorders>
              <w:top w:val="nil"/>
              <w:left w:val="nil"/>
              <w:bottom w:val="nil"/>
              <w:right w:val="nil"/>
            </w:tcBorders>
            <w:shd w:val="clear" w:color="auto" w:fill="auto"/>
            <w:noWrap/>
            <w:vAlign w:val="bottom"/>
            <w:hideMark/>
          </w:tcPr>
          <w:p w14:paraId="212283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w:t>
            </w:r>
          </w:p>
        </w:tc>
        <w:tc>
          <w:tcPr>
            <w:tcW w:w="1840" w:type="dxa"/>
            <w:tcBorders>
              <w:top w:val="nil"/>
              <w:left w:val="nil"/>
              <w:bottom w:val="nil"/>
              <w:right w:val="nil"/>
            </w:tcBorders>
            <w:shd w:val="clear" w:color="auto" w:fill="auto"/>
            <w:noWrap/>
            <w:vAlign w:val="bottom"/>
            <w:hideMark/>
          </w:tcPr>
          <w:p w14:paraId="441E61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2.46</w:t>
            </w:r>
          </w:p>
        </w:tc>
        <w:tc>
          <w:tcPr>
            <w:tcW w:w="620" w:type="dxa"/>
            <w:tcBorders>
              <w:top w:val="nil"/>
              <w:left w:val="nil"/>
              <w:bottom w:val="nil"/>
              <w:right w:val="nil"/>
            </w:tcBorders>
            <w:shd w:val="clear" w:color="auto" w:fill="auto"/>
            <w:noWrap/>
            <w:vAlign w:val="bottom"/>
            <w:hideMark/>
          </w:tcPr>
          <w:p w14:paraId="5C939B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182766A" w14:textId="77777777" w:rsidTr="001E5BA6">
        <w:trPr>
          <w:trHeight w:val="310"/>
        </w:trPr>
        <w:tc>
          <w:tcPr>
            <w:tcW w:w="800" w:type="dxa"/>
            <w:tcBorders>
              <w:top w:val="nil"/>
              <w:left w:val="nil"/>
              <w:bottom w:val="nil"/>
              <w:right w:val="nil"/>
            </w:tcBorders>
            <w:shd w:val="clear" w:color="auto" w:fill="auto"/>
            <w:noWrap/>
            <w:vAlign w:val="bottom"/>
            <w:hideMark/>
          </w:tcPr>
          <w:p w14:paraId="17C967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49759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5D5FE0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23A77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32217.39</w:t>
            </w:r>
          </w:p>
        </w:tc>
        <w:tc>
          <w:tcPr>
            <w:tcW w:w="1800" w:type="dxa"/>
            <w:tcBorders>
              <w:top w:val="nil"/>
              <w:left w:val="nil"/>
              <w:bottom w:val="nil"/>
              <w:right w:val="nil"/>
            </w:tcBorders>
            <w:shd w:val="clear" w:color="auto" w:fill="auto"/>
            <w:noWrap/>
            <w:vAlign w:val="bottom"/>
            <w:hideMark/>
          </w:tcPr>
          <w:p w14:paraId="580D2D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45.51</w:t>
            </w:r>
          </w:p>
        </w:tc>
        <w:tc>
          <w:tcPr>
            <w:tcW w:w="1840" w:type="dxa"/>
            <w:tcBorders>
              <w:top w:val="nil"/>
              <w:left w:val="nil"/>
              <w:bottom w:val="nil"/>
              <w:right w:val="nil"/>
            </w:tcBorders>
            <w:shd w:val="clear" w:color="auto" w:fill="auto"/>
            <w:noWrap/>
            <w:vAlign w:val="bottom"/>
            <w:hideMark/>
          </w:tcPr>
          <w:p w14:paraId="0C9F9C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w:t>
            </w:r>
          </w:p>
        </w:tc>
        <w:tc>
          <w:tcPr>
            <w:tcW w:w="620" w:type="dxa"/>
            <w:tcBorders>
              <w:top w:val="nil"/>
              <w:left w:val="nil"/>
              <w:bottom w:val="nil"/>
              <w:right w:val="nil"/>
            </w:tcBorders>
            <w:shd w:val="clear" w:color="auto" w:fill="auto"/>
            <w:noWrap/>
            <w:vAlign w:val="bottom"/>
            <w:hideMark/>
          </w:tcPr>
          <w:p w14:paraId="6242A3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26E5D83" w14:textId="77777777" w:rsidTr="001E5BA6">
        <w:trPr>
          <w:trHeight w:val="310"/>
        </w:trPr>
        <w:tc>
          <w:tcPr>
            <w:tcW w:w="800" w:type="dxa"/>
            <w:tcBorders>
              <w:top w:val="nil"/>
              <w:left w:val="nil"/>
              <w:bottom w:val="nil"/>
              <w:right w:val="nil"/>
            </w:tcBorders>
            <w:shd w:val="clear" w:color="auto" w:fill="auto"/>
            <w:noWrap/>
            <w:vAlign w:val="bottom"/>
            <w:hideMark/>
          </w:tcPr>
          <w:p w14:paraId="750580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F1F669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2B0BD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16491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66579.15</w:t>
            </w:r>
          </w:p>
        </w:tc>
        <w:tc>
          <w:tcPr>
            <w:tcW w:w="1800" w:type="dxa"/>
            <w:tcBorders>
              <w:top w:val="nil"/>
              <w:left w:val="nil"/>
              <w:bottom w:val="nil"/>
              <w:right w:val="nil"/>
            </w:tcBorders>
            <w:shd w:val="clear" w:color="auto" w:fill="auto"/>
            <w:noWrap/>
            <w:vAlign w:val="bottom"/>
            <w:hideMark/>
          </w:tcPr>
          <w:p w14:paraId="3A282BD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50.42</w:t>
            </w:r>
          </w:p>
        </w:tc>
        <w:tc>
          <w:tcPr>
            <w:tcW w:w="1840" w:type="dxa"/>
            <w:tcBorders>
              <w:top w:val="nil"/>
              <w:left w:val="nil"/>
              <w:bottom w:val="nil"/>
              <w:right w:val="nil"/>
            </w:tcBorders>
            <w:shd w:val="clear" w:color="auto" w:fill="auto"/>
            <w:noWrap/>
            <w:vAlign w:val="bottom"/>
            <w:hideMark/>
          </w:tcPr>
          <w:p w14:paraId="3225C4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6DFA9D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F9DBDCE" w14:textId="77777777" w:rsidTr="001E5BA6">
        <w:trPr>
          <w:trHeight w:val="310"/>
        </w:trPr>
        <w:tc>
          <w:tcPr>
            <w:tcW w:w="800" w:type="dxa"/>
            <w:tcBorders>
              <w:top w:val="nil"/>
              <w:left w:val="nil"/>
              <w:bottom w:val="nil"/>
              <w:right w:val="nil"/>
            </w:tcBorders>
            <w:shd w:val="clear" w:color="auto" w:fill="auto"/>
            <w:noWrap/>
            <w:vAlign w:val="bottom"/>
            <w:hideMark/>
          </w:tcPr>
          <w:p w14:paraId="1F0641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E0347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ECA1D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AE759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26190.87</w:t>
            </w:r>
          </w:p>
        </w:tc>
        <w:tc>
          <w:tcPr>
            <w:tcW w:w="1800" w:type="dxa"/>
            <w:tcBorders>
              <w:top w:val="nil"/>
              <w:left w:val="nil"/>
              <w:bottom w:val="nil"/>
              <w:right w:val="nil"/>
            </w:tcBorders>
            <w:shd w:val="clear" w:color="auto" w:fill="auto"/>
            <w:noWrap/>
            <w:vAlign w:val="bottom"/>
            <w:hideMark/>
          </w:tcPr>
          <w:p w14:paraId="785719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34.83</w:t>
            </w:r>
          </w:p>
        </w:tc>
        <w:tc>
          <w:tcPr>
            <w:tcW w:w="1840" w:type="dxa"/>
            <w:tcBorders>
              <w:top w:val="nil"/>
              <w:left w:val="nil"/>
              <w:bottom w:val="nil"/>
              <w:right w:val="nil"/>
            </w:tcBorders>
            <w:shd w:val="clear" w:color="auto" w:fill="auto"/>
            <w:noWrap/>
            <w:vAlign w:val="bottom"/>
            <w:hideMark/>
          </w:tcPr>
          <w:p w14:paraId="406CDC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2.17</w:t>
            </w:r>
          </w:p>
        </w:tc>
        <w:tc>
          <w:tcPr>
            <w:tcW w:w="620" w:type="dxa"/>
            <w:tcBorders>
              <w:top w:val="nil"/>
              <w:left w:val="nil"/>
              <w:bottom w:val="nil"/>
              <w:right w:val="nil"/>
            </w:tcBorders>
            <w:shd w:val="clear" w:color="auto" w:fill="auto"/>
            <w:noWrap/>
            <w:vAlign w:val="bottom"/>
            <w:hideMark/>
          </w:tcPr>
          <w:p w14:paraId="2B5464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BA0325E" w14:textId="77777777" w:rsidTr="001E5BA6">
        <w:trPr>
          <w:trHeight w:val="310"/>
        </w:trPr>
        <w:tc>
          <w:tcPr>
            <w:tcW w:w="800" w:type="dxa"/>
            <w:tcBorders>
              <w:top w:val="nil"/>
              <w:left w:val="nil"/>
              <w:bottom w:val="nil"/>
              <w:right w:val="nil"/>
            </w:tcBorders>
            <w:shd w:val="clear" w:color="auto" w:fill="auto"/>
            <w:noWrap/>
            <w:vAlign w:val="bottom"/>
            <w:hideMark/>
          </w:tcPr>
          <w:p w14:paraId="41876C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35EA8A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1785AB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13E09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84500.67</w:t>
            </w:r>
          </w:p>
        </w:tc>
        <w:tc>
          <w:tcPr>
            <w:tcW w:w="1800" w:type="dxa"/>
            <w:tcBorders>
              <w:top w:val="nil"/>
              <w:left w:val="nil"/>
              <w:bottom w:val="nil"/>
              <w:right w:val="nil"/>
            </w:tcBorders>
            <w:shd w:val="clear" w:color="auto" w:fill="auto"/>
            <w:noWrap/>
            <w:vAlign w:val="bottom"/>
            <w:hideMark/>
          </w:tcPr>
          <w:p w14:paraId="24027B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52.37</w:t>
            </w:r>
          </w:p>
        </w:tc>
        <w:tc>
          <w:tcPr>
            <w:tcW w:w="1840" w:type="dxa"/>
            <w:tcBorders>
              <w:top w:val="nil"/>
              <w:left w:val="nil"/>
              <w:bottom w:val="nil"/>
              <w:right w:val="nil"/>
            </w:tcBorders>
            <w:shd w:val="clear" w:color="auto" w:fill="auto"/>
            <w:noWrap/>
            <w:vAlign w:val="bottom"/>
            <w:hideMark/>
          </w:tcPr>
          <w:p w14:paraId="0E5496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c>
          <w:tcPr>
            <w:tcW w:w="620" w:type="dxa"/>
            <w:tcBorders>
              <w:top w:val="nil"/>
              <w:left w:val="nil"/>
              <w:bottom w:val="nil"/>
              <w:right w:val="nil"/>
            </w:tcBorders>
            <w:shd w:val="clear" w:color="auto" w:fill="auto"/>
            <w:noWrap/>
            <w:vAlign w:val="bottom"/>
            <w:hideMark/>
          </w:tcPr>
          <w:p w14:paraId="5E1EB8B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0602C00" w14:textId="77777777" w:rsidTr="001E5BA6">
        <w:trPr>
          <w:trHeight w:val="310"/>
        </w:trPr>
        <w:tc>
          <w:tcPr>
            <w:tcW w:w="800" w:type="dxa"/>
            <w:tcBorders>
              <w:top w:val="nil"/>
              <w:left w:val="nil"/>
              <w:bottom w:val="nil"/>
              <w:right w:val="nil"/>
            </w:tcBorders>
            <w:shd w:val="clear" w:color="auto" w:fill="auto"/>
            <w:noWrap/>
            <w:vAlign w:val="bottom"/>
            <w:hideMark/>
          </w:tcPr>
          <w:p w14:paraId="2BB938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7BC15B8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43E254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CD7D8C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37607.99</w:t>
            </w:r>
          </w:p>
        </w:tc>
        <w:tc>
          <w:tcPr>
            <w:tcW w:w="1800" w:type="dxa"/>
            <w:tcBorders>
              <w:top w:val="nil"/>
              <w:left w:val="nil"/>
              <w:bottom w:val="nil"/>
              <w:right w:val="nil"/>
            </w:tcBorders>
            <w:shd w:val="clear" w:color="auto" w:fill="auto"/>
            <w:noWrap/>
            <w:vAlign w:val="bottom"/>
            <w:hideMark/>
          </w:tcPr>
          <w:p w14:paraId="5FA31E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39.07</w:t>
            </w:r>
          </w:p>
        </w:tc>
        <w:tc>
          <w:tcPr>
            <w:tcW w:w="1840" w:type="dxa"/>
            <w:tcBorders>
              <w:top w:val="nil"/>
              <w:left w:val="nil"/>
              <w:bottom w:val="nil"/>
              <w:right w:val="nil"/>
            </w:tcBorders>
            <w:shd w:val="clear" w:color="auto" w:fill="auto"/>
            <w:noWrap/>
            <w:vAlign w:val="bottom"/>
            <w:hideMark/>
          </w:tcPr>
          <w:p w14:paraId="0FD261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2.15</w:t>
            </w:r>
          </w:p>
        </w:tc>
        <w:tc>
          <w:tcPr>
            <w:tcW w:w="620" w:type="dxa"/>
            <w:tcBorders>
              <w:top w:val="nil"/>
              <w:left w:val="nil"/>
              <w:bottom w:val="nil"/>
              <w:right w:val="nil"/>
            </w:tcBorders>
            <w:shd w:val="clear" w:color="auto" w:fill="auto"/>
            <w:noWrap/>
            <w:vAlign w:val="bottom"/>
            <w:hideMark/>
          </w:tcPr>
          <w:p w14:paraId="14FD31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F14A90C" w14:textId="77777777" w:rsidTr="001E5BA6">
        <w:trPr>
          <w:trHeight w:val="310"/>
        </w:trPr>
        <w:tc>
          <w:tcPr>
            <w:tcW w:w="800" w:type="dxa"/>
            <w:tcBorders>
              <w:top w:val="nil"/>
              <w:left w:val="nil"/>
              <w:bottom w:val="nil"/>
              <w:right w:val="nil"/>
            </w:tcBorders>
            <w:shd w:val="clear" w:color="auto" w:fill="auto"/>
            <w:noWrap/>
            <w:vAlign w:val="bottom"/>
            <w:hideMark/>
          </w:tcPr>
          <w:p w14:paraId="1484E0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48A778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BBE54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FAB2D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79005.77</w:t>
            </w:r>
          </w:p>
        </w:tc>
        <w:tc>
          <w:tcPr>
            <w:tcW w:w="1800" w:type="dxa"/>
            <w:tcBorders>
              <w:top w:val="nil"/>
              <w:left w:val="nil"/>
              <w:bottom w:val="nil"/>
              <w:right w:val="nil"/>
            </w:tcBorders>
            <w:shd w:val="clear" w:color="auto" w:fill="auto"/>
            <w:noWrap/>
            <w:vAlign w:val="bottom"/>
            <w:hideMark/>
          </w:tcPr>
          <w:p w14:paraId="5508B1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52.82</w:t>
            </w:r>
          </w:p>
        </w:tc>
        <w:tc>
          <w:tcPr>
            <w:tcW w:w="1840" w:type="dxa"/>
            <w:tcBorders>
              <w:top w:val="nil"/>
              <w:left w:val="nil"/>
              <w:bottom w:val="nil"/>
              <w:right w:val="nil"/>
            </w:tcBorders>
            <w:shd w:val="clear" w:color="auto" w:fill="auto"/>
            <w:noWrap/>
            <w:vAlign w:val="bottom"/>
            <w:hideMark/>
          </w:tcPr>
          <w:p w14:paraId="49A130A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w:t>
            </w:r>
          </w:p>
        </w:tc>
        <w:tc>
          <w:tcPr>
            <w:tcW w:w="620" w:type="dxa"/>
            <w:tcBorders>
              <w:top w:val="nil"/>
              <w:left w:val="nil"/>
              <w:bottom w:val="nil"/>
              <w:right w:val="nil"/>
            </w:tcBorders>
            <w:shd w:val="clear" w:color="auto" w:fill="auto"/>
            <w:noWrap/>
            <w:vAlign w:val="bottom"/>
            <w:hideMark/>
          </w:tcPr>
          <w:p w14:paraId="47D4F0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6357D667" w14:textId="77777777" w:rsidTr="001E5BA6">
        <w:trPr>
          <w:trHeight w:val="310"/>
        </w:trPr>
        <w:tc>
          <w:tcPr>
            <w:tcW w:w="800" w:type="dxa"/>
            <w:tcBorders>
              <w:top w:val="nil"/>
              <w:left w:val="nil"/>
              <w:bottom w:val="nil"/>
              <w:right w:val="nil"/>
            </w:tcBorders>
            <w:shd w:val="clear" w:color="auto" w:fill="auto"/>
            <w:noWrap/>
            <w:vAlign w:val="bottom"/>
            <w:hideMark/>
          </w:tcPr>
          <w:p w14:paraId="66A605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A369E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C70CCE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E716C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39441.11</w:t>
            </w:r>
          </w:p>
        </w:tc>
        <w:tc>
          <w:tcPr>
            <w:tcW w:w="1800" w:type="dxa"/>
            <w:tcBorders>
              <w:top w:val="nil"/>
              <w:left w:val="nil"/>
              <w:bottom w:val="nil"/>
              <w:right w:val="nil"/>
            </w:tcBorders>
            <w:shd w:val="clear" w:color="auto" w:fill="auto"/>
            <w:noWrap/>
            <w:vAlign w:val="bottom"/>
            <w:hideMark/>
          </w:tcPr>
          <w:p w14:paraId="20678E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38.71</w:t>
            </w:r>
          </w:p>
        </w:tc>
        <w:tc>
          <w:tcPr>
            <w:tcW w:w="1840" w:type="dxa"/>
            <w:tcBorders>
              <w:top w:val="nil"/>
              <w:left w:val="nil"/>
              <w:bottom w:val="nil"/>
              <w:right w:val="nil"/>
            </w:tcBorders>
            <w:shd w:val="clear" w:color="auto" w:fill="auto"/>
            <w:noWrap/>
            <w:vAlign w:val="bottom"/>
            <w:hideMark/>
          </w:tcPr>
          <w:p w14:paraId="3FD192E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65FE2E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81EF29A" w14:textId="77777777" w:rsidTr="001E5BA6">
        <w:trPr>
          <w:trHeight w:val="310"/>
        </w:trPr>
        <w:tc>
          <w:tcPr>
            <w:tcW w:w="800" w:type="dxa"/>
            <w:tcBorders>
              <w:top w:val="nil"/>
              <w:left w:val="nil"/>
              <w:bottom w:val="nil"/>
              <w:right w:val="nil"/>
            </w:tcBorders>
            <w:shd w:val="clear" w:color="auto" w:fill="auto"/>
            <w:noWrap/>
            <w:vAlign w:val="bottom"/>
            <w:hideMark/>
          </w:tcPr>
          <w:p w14:paraId="3BC927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F0208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C17AA7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2F347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62624.51</w:t>
            </w:r>
          </w:p>
        </w:tc>
        <w:tc>
          <w:tcPr>
            <w:tcW w:w="1800" w:type="dxa"/>
            <w:tcBorders>
              <w:top w:val="nil"/>
              <w:left w:val="nil"/>
              <w:bottom w:val="nil"/>
              <w:right w:val="nil"/>
            </w:tcBorders>
            <w:shd w:val="clear" w:color="auto" w:fill="auto"/>
            <w:noWrap/>
            <w:vAlign w:val="bottom"/>
            <w:hideMark/>
          </w:tcPr>
          <w:p w14:paraId="3A0A38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53.92</w:t>
            </w:r>
          </w:p>
        </w:tc>
        <w:tc>
          <w:tcPr>
            <w:tcW w:w="1840" w:type="dxa"/>
            <w:tcBorders>
              <w:top w:val="nil"/>
              <w:left w:val="nil"/>
              <w:bottom w:val="nil"/>
              <w:right w:val="nil"/>
            </w:tcBorders>
            <w:shd w:val="clear" w:color="auto" w:fill="auto"/>
            <w:noWrap/>
            <w:vAlign w:val="bottom"/>
            <w:hideMark/>
          </w:tcPr>
          <w:p w14:paraId="35390C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620" w:type="dxa"/>
            <w:tcBorders>
              <w:top w:val="nil"/>
              <w:left w:val="nil"/>
              <w:bottom w:val="nil"/>
              <w:right w:val="nil"/>
            </w:tcBorders>
            <w:shd w:val="clear" w:color="auto" w:fill="auto"/>
            <w:noWrap/>
            <w:vAlign w:val="bottom"/>
            <w:hideMark/>
          </w:tcPr>
          <w:p w14:paraId="68A8A06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9160A5A" w14:textId="77777777" w:rsidTr="001E5BA6">
        <w:trPr>
          <w:trHeight w:val="310"/>
        </w:trPr>
        <w:tc>
          <w:tcPr>
            <w:tcW w:w="800" w:type="dxa"/>
            <w:tcBorders>
              <w:top w:val="nil"/>
              <w:left w:val="nil"/>
              <w:bottom w:val="nil"/>
              <w:right w:val="nil"/>
            </w:tcBorders>
            <w:shd w:val="clear" w:color="auto" w:fill="auto"/>
            <w:noWrap/>
            <w:vAlign w:val="bottom"/>
            <w:hideMark/>
          </w:tcPr>
          <w:p w14:paraId="464DCD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1D51D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7D11D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C67DE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25498.22</w:t>
            </w:r>
          </w:p>
        </w:tc>
        <w:tc>
          <w:tcPr>
            <w:tcW w:w="1800" w:type="dxa"/>
            <w:tcBorders>
              <w:top w:val="nil"/>
              <w:left w:val="nil"/>
              <w:bottom w:val="nil"/>
              <w:right w:val="nil"/>
            </w:tcBorders>
            <w:shd w:val="clear" w:color="auto" w:fill="auto"/>
            <w:noWrap/>
            <w:vAlign w:val="bottom"/>
            <w:hideMark/>
          </w:tcPr>
          <w:p w14:paraId="07E0EE9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39.85</w:t>
            </w:r>
          </w:p>
        </w:tc>
        <w:tc>
          <w:tcPr>
            <w:tcW w:w="1840" w:type="dxa"/>
            <w:tcBorders>
              <w:top w:val="nil"/>
              <w:left w:val="nil"/>
              <w:bottom w:val="nil"/>
              <w:right w:val="nil"/>
            </w:tcBorders>
            <w:shd w:val="clear" w:color="auto" w:fill="auto"/>
            <w:noWrap/>
            <w:vAlign w:val="bottom"/>
            <w:hideMark/>
          </w:tcPr>
          <w:p w14:paraId="5B2ECAC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2.02</w:t>
            </w:r>
          </w:p>
        </w:tc>
        <w:tc>
          <w:tcPr>
            <w:tcW w:w="620" w:type="dxa"/>
            <w:tcBorders>
              <w:top w:val="nil"/>
              <w:left w:val="nil"/>
              <w:bottom w:val="nil"/>
              <w:right w:val="nil"/>
            </w:tcBorders>
            <w:shd w:val="clear" w:color="auto" w:fill="auto"/>
            <w:noWrap/>
            <w:vAlign w:val="bottom"/>
            <w:hideMark/>
          </w:tcPr>
          <w:p w14:paraId="2D2755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68512B9" w14:textId="77777777" w:rsidTr="001E5BA6">
        <w:trPr>
          <w:trHeight w:val="310"/>
        </w:trPr>
        <w:tc>
          <w:tcPr>
            <w:tcW w:w="800" w:type="dxa"/>
            <w:tcBorders>
              <w:top w:val="nil"/>
              <w:left w:val="nil"/>
              <w:bottom w:val="nil"/>
              <w:right w:val="nil"/>
            </w:tcBorders>
            <w:shd w:val="clear" w:color="auto" w:fill="auto"/>
            <w:noWrap/>
            <w:vAlign w:val="bottom"/>
            <w:hideMark/>
          </w:tcPr>
          <w:p w14:paraId="3D97FD5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ADE69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1754E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C4F2B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62825.13</w:t>
            </w:r>
          </w:p>
        </w:tc>
        <w:tc>
          <w:tcPr>
            <w:tcW w:w="1800" w:type="dxa"/>
            <w:tcBorders>
              <w:top w:val="nil"/>
              <w:left w:val="nil"/>
              <w:bottom w:val="nil"/>
              <w:right w:val="nil"/>
            </w:tcBorders>
            <w:shd w:val="clear" w:color="auto" w:fill="auto"/>
            <w:noWrap/>
            <w:vAlign w:val="bottom"/>
            <w:hideMark/>
          </w:tcPr>
          <w:p w14:paraId="643B2D2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53.71</w:t>
            </w:r>
          </w:p>
        </w:tc>
        <w:tc>
          <w:tcPr>
            <w:tcW w:w="1840" w:type="dxa"/>
            <w:tcBorders>
              <w:top w:val="nil"/>
              <w:left w:val="nil"/>
              <w:bottom w:val="nil"/>
              <w:right w:val="nil"/>
            </w:tcBorders>
            <w:shd w:val="clear" w:color="auto" w:fill="auto"/>
            <w:noWrap/>
            <w:vAlign w:val="bottom"/>
            <w:hideMark/>
          </w:tcPr>
          <w:p w14:paraId="4D4061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2.49</w:t>
            </w:r>
          </w:p>
        </w:tc>
        <w:tc>
          <w:tcPr>
            <w:tcW w:w="620" w:type="dxa"/>
            <w:tcBorders>
              <w:top w:val="nil"/>
              <w:left w:val="nil"/>
              <w:bottom w:val="nil"/>
              <w:right w:val="nil"/>
            </w:tcBorders>
            <w:shd w:val="clear" w:color="auto" w:fill="auto"/>
            <w:noWrap/>
            <w:vAlign w:val="bottom"/>
            <w:hideMark/>
          </w:tcPr>
          <w:p w14:paraId="39F6A7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7CF30A9" w14:textId="77777777" w:rsidTr="001E5BA6">
        <w:trPr>
          <w:trHeight w:val="310"/>
        </w:trPr>
        <w:tc>
          <w:tcPr>
            <w:tcW w:w="800" w:type="dxa"/>
            <w:tcBorders>
              <w:top w:val="nil"/>
              <w:left w:val="nil"/>
              <w:bottom w:val="nil"/>
              <w:right w:val="nil"/>
            </w:tcBorders>
            <w:shd w:val="clear" w:color="auto" w:fill="auto"/>
            <w:noWrap/>
            <w:vAlign w:val="bottom"/>
            <w:hideMark/>
          </w:tcPr>
          <w:p w14:paraId="7A2C1DA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97A26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2E1086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B076E3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29899.88</w:t>
            </w:r>
          </w:p>
        </w:tc>
        <w:tc>
          <w:tcPr>
            <w:tcW w:w="1800" w:type="dxa"/>
            <w:tcBorders>
              <w:top w:val="nil"/>
              <w:left w:val="nil"/>
              <w:bottom w:val="nil"/>
              <w:right w:val="nil"/>
            </w:tcBorders>
            <w:shd w:val="clear" w:color="auto" w:fill="auto"/>
            <w:noWrap/>
            <w:vAlign w:val="bottom"/>
            <w:hideMark/>
          </w:tcPr>
          <w:p w14:paraId="771B683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41.09</w:t>
            </w:r>
          </w:p>
        </w:tc>
        <w:tc>
          <w:tcPr>
            <w:tcW w:w="1840" w:type="dxa"/>
            <w:tcBorders>
              <w:top w:val="nil"/>
              <w:left w:val="nil"/>
              <w:bottom w:val="nil"/>
              <w:right w:val="nil"/>
            </w:tcBorders>
            <w:shd w:val="clear" w:color="auto" w:fill="auto"/>
            <w:noWrap/>
            <w:vAlign w:val="bottom"/>
            <w:hideMark/>
          </w:tcPr>
          <w:p w14:paraId="717A60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2.33</w:t>
            </w:r>
          </w:p>
        </w:tc>
        <w:tc>
          <w:tcPr>
            <w:tcW w:w="620" w:type="dxa"/>
            <w:tcBorders>
              <w:top w:val="nil"/>
              <w:left w:val="nil"/>
              <w:bottom w:val="nil"/>
              <w:right w:val="nil"/>
            </w:tcBorders>
            <w:shd w:val="clear" w:color="auto" w:fill="auto"/>
            <w:noWrap/>
            <w:vAlign w:val="bottom"/>
            <w:hideMark/>
          </w:tcPr>
          <w:p w14:paraId="7EDF4E6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05625C44" w14:textId="77777777" w:rsidTr="001E5BA6">
        <w:trPr>
          <w:trHeight w:val="310"/>
        </w:trPr>
        <w:tc>
          <w:tcPr>
            <w:tcW w:w="800" w:type="dxa"/>
            <w:tcBorders>
              <w:top w:val="nil"/>
              <w:left w:val="nil"/>
              <w:bottom w:val="nil"/>
              <w:right w:val="nil"/>
            </w:tcBorders>
            <w:shd w:val="clear" w:color="auto" w:fill="auto"/>
            <w:noWrap/>
            <w:vAlign w:val="bottom"/>
            <w:hideMark/>
          </w:tcPr>
          <w:p w14:paraId="428AB79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EB2AAF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754E6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F1B75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72050.67</w:t>
            </w:r>
          </w:p>
        </w:tc>
        <w:tc>
          <w:tcPr>
            <w:tcW w:w="1800" w:type="dxa"/>
            <w:tcBorders>
              <w:top w:val="nil"/>
              <w:left w:val="nil"/>
              <w:bottom w:val="nil"/>
              <w:right w:val="nil"/>
            </w:tcBorders>
            <w:shd w:val="clear" w:color="auto" w:fill="auto"/>
            <w:noWrap/>
            <w:vAlign w:val="bottom"/>
            <w:hideMark/>
          </w:tcPr>
          <w:p w14:paraId="3B69F2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51.5</w:t>
            </w:r>
          </w:p>
        </w:tc>
        <w:tc>
          <w:tcPr>
            <w:tcW w:w="1840" w:type="dxa"/>
            <w:tcBorders>
              <w:top w:val="nil"/>
              <w:left w:val="nil"/>
              <w:bottom w:val="nil"/>
              <w:right w:val="nil"/>
            </w:tcBorders>
            <w:shd w:val="clear" w:color="auto" w:fill="auto"/>
            <w:noWrap/>
            <w:vAlign w:val="bottom"/>
            <w:hideMark/>
          </w:tcPr>
          <w:p w14:paraId="6A8B949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2.47</w:t>
            </w:r>
          </w:p>
        </w:tc>
        <w:tc>
          <w:tcPr>
            <w:tcW w:w="620" w:type="dxa"/>
            <w:tcBorders>
              <w:top w:val="nil"/>
              <w:left w:val="nil"/>
              <w:bottom w:val="nil"/>
              <w:right w:val="nil"/>
            </w:tcBorders>
            <w:shd w:val="clear" w:color="auto" w:fill="auto"/>
            <w:noWrap/>
            <w:vAlign w:val="bottom"/>
            <w:hideMark/>
          </w:tcPr>
          <w:p w14:paraId="07D159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1F7D0BCB" w14:textId="77777777" w:rsidTr="001E5BA6">
        <w:trPr>
          <w:trHeight w:val="310"/>
        </w:trPr>
        <w:tc>
          <w:tcPr>
            <w:tcW w:w="800" w:type="dxa"/>
            <w:tcBorders>
              <w:top w:val="nil"/>
              <w:left w:val="nil"/>
              <w:bottom w:val="nil"/>
              <w:right w:val="nil"/>
            </w:tcBorders>
            <w:shd w:val="clear" w:color="auto" w:fill="auto"/>
            <w:noWrap/>
            <w:vAlign w:val="bottom"/>
            <w:hideMark/>
          </w:tcPr>
          <w:p w14:paraId="297A3F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1F5E25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0F81E9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9BB10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32002.82</w:t>
            </w:r>
          </w:p>
        </w:tc>
        <w:tc>
          <w:tcPr>
            <w:tcW w:w="1800" w:type="dxa"/>
            <w:tcBorders>
              <w:top w:val="nil"/>
              <w:left w:val="nil"/>
              <w:bottom w:val="nil"/>
              <w:right w:val="nil"/>
            </w:tcBorders>
            <w:shd w:val="clear" w:color="auto" w:fill="auto"/>
            <w:noWrap/>
            <w:vAlign w:val="bottom"/>
            <w:hideMark/>
          </w:tcPr>
          <w:p w14:paraId="087C8E8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33.96</w:t>
            </w:r>
          </w:p>
        </w:tc>
        <w:tc>
          <w:tcPr>
            <w:tcW w:w="1840" w:type="dxa"/>
            <w:tcBorders>
              <w:top w:val="nil"/>
              <w:left w:val="nil"/>
              <w:bottom w:val="nil"/>
              <w:right w:val="nil"/>
            </w:tcBorders>
            <w:shd w:val="clear" w:color="auto" w:fill="auto"/>
            <w:noWrap/>
            <w:vAlign w:val="bottom"/>
            <w:hideMark/>
          </w:tcPr>
          <w:p w14:paraId="2D7583C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2.26</w:t>
            </w:r>
          </w:p>
        </w:tc>
        <w:tc>
          <w:tcPr>
            <w:tcW w:w="620" w:type="dxa"/>
            <w:tcBorders>
              <w:top w:val="nil"/>
              <w:left w:val="nil"/>
              <w:bottom w:val="nil"/>
              <w:right w:val="nil"/>
            </w:tcBorders>
            <w:shd w:val="clear" w:color="auto" w:fill="auto"/>
            <w:noWrap/>
            <w:vAlign w:val="bottom"/>
            <w:hideMark/>
          </w:tcPr>
          <w:p w14:paraId="104E1B6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118D7051" w14:textId="77777777" w:rsidTr="001E5BA6">
        <w:trPr>
          <w:trHeight w:val="310"/>
        </w:trPr>
        <w:tc>
          <w:tcPr>
            <w:tcW w:w="800" w:type="dxa"/>
            <w:tcBorders>
              <w:top w:val="nil"/>
              <w:left w:val="nil"/>
              <w:bottom w:val="nil"/>
              <w:right w:val="nil"/>
            </w:tcBorders>
            <w:shd w:val="clear" w:color="auto" w:fill="auto"/>
            <w:noWrap/>
            <w:vAlign w:val="bottom"/>
            <w:hideMark/>
          </w:tcPr>
          <w:p w14:paraId="1B3A1D0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1F7844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3E6BE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62257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82223.32</w:t>
            </w:r>
          </w:p>
        </w:tc>
        <w:tc>
          <w:tcPr>
            <w:tcW w:w="1800" w:type="dxa"/>
            <w:tcBorders>
              <w:top w:val="nil"/>
              <w:left w:val="nil"/>
              <w:bottom w:val="nil"/>
              <w:right w:val="nil"/>
            </w:tcBorders>
            <w:shd w:val="clear" w:color="auto" w:fill="auto"/>
            <w:noWrap/>
            <w:vAlign w:val="bottom"/>
            <w:hideMark/>
          </w:tcPr>
          <w:p w14:paraId="0E82745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51.19</w:t>
            </w:r>
          </w:p>
        </w:tc>
        <w:tc>
          <w:tcPr>
            <w:tcW w:w="1840" w:type="dxa"/>
            <w:tcBorders>
              <w:top w:val="nil"/>
              <w:left w:val="nil"/>
              <w:bottom w:val="nil"/>
              <w:right w:val="nil"/>
            </w:tcBorders>
            <w:shd w:val="clear" w:color="auto" w:fill="auto"/>
            <w:noWrap/>
            <w:vAlign w:val="bottom"/>
            <w:hideMark/>
          </w:tcPr>
          <w:p w14:paraId="3DB59D4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7B5F49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7B40CAD9" w14:textId="77777777" w:rsidTr="001E5BA6">
        <w:trPr>
          <w:trHeight w:val="310"/>
        </w:trPr>
        <w:tc>
          <w:tcPr>
            <w:tcW w:w="800" w:type="dxa"/>
            <w:tcBorders>
              <w:top w:val="nil"/>
              <w:left w:val="nil"/>
              <w:bottom w:val="nil"/>
              <w:right w:val="nil"/>
            </w:tcBorders>
            <w:shd w:val="clear" w:color="auto" w:fill="auto"/>
            <w:noWrap/>
            <w:vAlign w:val="bottom"/>
            <w:hideMark/>
          </w:tcPr>
          <w:p w14:paraId="7A1A81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5E726E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FCC3B4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90A874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38005.78</w:t>
            </w:r>
          </w:p>
        </w:tc>
        <w:tc>
          <w:tcPr>
            <w:tcW w:w="1800" w:type="dxa"/>
            <w:tcBorders>
              <w:top w:val="nil"/>
              <w:left w:val="nil"/>
              <w:bottom w:val="nil"/>
              <w:right w:val="nil"/>
            </w:tcBorders>
            <w:shd w:val="clear" w:color="auto" w:fill="auto"/>
            <w:noWrap/>
            <w:vAlign w:val="bottom"/>
            <w:hideMark/>
          </w:tcPr>
          <w:p w14:paraId="73F3A3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36.13</w:t>
            </w:r>
          </w:p>
        </w:tc>
        <w:tc>
          <w:tcPr>
            <w:tcW w:w="1840" w:type="dxa"/>
            <w:tcBorders>
              <w:top w:val="nil"/>
              <w:left w:val="nil"/>
              <w:bottom w:val="nil"/>
              <w:right w:val="nil"/>
            </w:tcBorders>
            <w:shd w:val="clear" w:color="auto" w:fill="auto"/>
            <w:noWrap/>
            <w:vAlign w:val="bottom"/>
            <w:hideMark/>
          </w:tcPr>
          <w:p w14:paraId="64DA0BB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1C015C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24C5B48" w14:textId="77777777" w:rsidTr="001E5BA6">
        <w:trPr>
          <w:trHeight w:val="310"/>
        </w:trPr>
        <w:tc>
          <w:tcPr>
            <w:tcW w:w="800" w:type="dxa"/>
            <w:tcBorders>
              <w:top w:val="nil"/>
              <w:left w:val="nil"/>
              <w:bottom w:val="nil"/>
              <w:right w:val="nil"/>
            </w:tcBorders>
            <w:shd w:val="clear" w:color="auto" w:fill="auto"/>
            <w:noWrap/>
            <w:vAlign w:val="bottom"/>
            <w:hideMark/>
          </w:tcPr>
          <w:p w14:paraId="7FB2E51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D0B59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0770B6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A1EEB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76178.46</w:t>
            </w:r>
          </w:p>
        </w:tc>
        <w:tc>
          <w:tcPr>
            <w:tcW w:w="1800" w:type="dxa"/>
            <w:tcBorders>
              <w:top w:val="nil"/>
              <w:left w:val="nil"/>
              <w:bottom w:val="nil"/>
              <w:right w:val="nil"/>
            </w:tcBorders>
            <w:shd w:val="clear" w:color="auto" w:fill="auto"/>
            <w:noWrap/>
            <w:vAlign w:val="bottom"/>
            <w:hideMark/>
          </w:tcPr>
          <w:p w14:paraId="5F3466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52.75</w:t>
            </w:r>
          </w:p>
        </w:tc>
        <w:tc>
          <w:tcPr>
            <w:tcW w:w="1840" w:type="dxa"/>
            <w:tcBorders>
              <w:top w:val="nil"/>
              <w:left w:val="nil"/>
              <w:bottom w:val="nil"/>
              <w:right w:val="nil"/>
            </w:tcBorders>
            <w:shd w:val="clear" w:color="auto" w:fill="auto"/>
            <w:noWrap/>
            <w:vAlign w:val="bottom"/>
            <w:hideMark/>
          </w:tcPr>
          <w:p w14:paraId="784ED0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2.55</w:t>
            </w:r>
          </w:p>
        </w:tc>
        <w:tc>
          <w:tcPr>
            <w:tcW w:w="620" w:type="dxa"/>
            <w:tcBorders>
              <w:top w:val="nil"/>
              <w:left w:val="nil"/>
              <w:bottom w:val="nil"/>
              <w:right w:val="nil"/>
            </w:tcBorders>
            <w:shd w:val="clear" w:color="auto" w:fill="auto"/>
            <w:noWrap/>
            <w:vAlign w:val="bottom"/>
            <w:hideMark/>
          </w:tcPr>
          <w:p w14:paraId="029B7E6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39715B5" w14:textId="77777777" w:rsidTr="001E5BA6">
        <w:trPr>
          <w:trHeight w:val="310"/>
        </w:trPr>
        <w:tc>
          <w:tcPr>
            <w:tcW w:w="800" w:type="dxa"/>
            <w:tcBorders>
              <w:top w:val="nil"/>
              <w:left w:val="nil"/>
              <w:bottom w:val="nil"/>
              <w:right w:val="nil"/>
            </w:tcBorders>
            <w:shd w:val="clear" w:color="auto" w:fill="auto"/>
            <w:noWrap/>
            <w:vAlign w:val="bottom"/>
            <w:hideMark/>
          </w:tcPr>
          <w:p w14:paraId="66569F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429CB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26A09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8ED89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44299.89</w:t>
            </w:r>
          </w:p>
        </w:tc>
        <w:tc>
          <w:tcPr>
            <w:tcW w:w="1800" w:type="dxa"/>
            <w:tcBorders>
              <w:top w:val="nil"/>
              <w:left w:val="nil"/>
              <w:bottom w:val="nil"/>
              <w:right w:val="nil"/>
            </w:tcBorders>
            <w:shd w:val="clear" w:color="auto" w:fill="auto"/>
            <w:noWrap/>
            <w:vAlign w:val="bottom"/>
            <w:hideMark/>
          </w:tcPr>
          <w:p w14:paraId="7BC7F61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35.18</w:t>
            </w:r>
          </w:p>
        </w:tc>
        <w:tc>
          <w:tcPr>
            <w:tcW w:w="1840" w:type="dxa"/>
            <w:tcBorders>
              <w:top w:val="nil"/>
              <w:left w:val="nil"/>
              <w:bottom w:val="nil"/>
              <w:right w:val="nil"/>
            </w:tcBorders>
            <w:shd w:val="clear" w:color="auto" w:fill="auto"/>
            <w:noWrap/>
            <w:vAlign w:val="bottom"/>
            <w:hideMark/>
          </w:tcPr>
          <w:p w14:paraId="413878F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2.53</w:t>
            </w:r>
          </w:p>
        </w:tc>
        <w:tc>
          <w:tcPr>
            <w:tcW w:w="620" w:type="dxa"/>
            <w:tcBorders>
              <w:top w:val="nil"/>
              <w:left w:val="nil"/>
              <w:bottom w:val="nil"/>
              <w:right w:val="nil"/>
            </w:tcBorders>
            <w:shd w:val="clear" w:color="auto" w:fill="auto"/>
            <w:noWrap/>
            <w:vAlign w:val="bottom"/>
            <w:hideMark/>
          </w:tcPr>
          <w:p w14:paraId="2E8586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65A75BAA" w14:textId="77777777" w:rsidTr="001E5BA6">
        <w:trPr>
          <w:trHeight w:val="310"/>
        </w:trPr>
        <w:tc>
          <w:tcPr>
            <w:tcW w:w="800" w:type="dxa"/>
            <w:tcBorders>
              <w:top w:val="nil"/>
              <w:left w:val="nil"/>
              <w:bottom w:val="nil"/>
              <w:right w:val="nil"/>
            </w:tcBorders>
            <w:shd w:val="clear" w:color="auto" w:fill="auto"/>
            <w:noWrap/>
            <w:vAlign w:val="bottom"/>
            <w:hideMark/>
          </w:tcPr>
          <w:p w14:paraId="66289D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F2146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A9A367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929A77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59876.79</w:t>
            </w:r>
          </w:p>
        </w:tc>
        <w:tc>
          <w:tcPr>
            <w:tcW w:w="1800" w:type="dxa"/>
            <w:tcBorders>
              <w:top w:val="nil"/>
              <w:left w:val="nil"/>
              <w:bottom w:val="nil"/>
              <w:right w:val="nil"/>
            </w:tcBorders>
            <w:shd w:val="clear" w:color="auto" w:fill="auto"/>
            <w:noWrap/>
            <w:vAlign w:val="bottom"/>
            <w:hideMark/>
          </w:tcPr>
          <w:p w14:paraId="1E0A47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52.36</w:t>
            </w:r>
          </w:p>
        </w:tc>
        <w:tc>
          <w:tcPr>
            <w:tcW w:w="1840" w:type="dxa"/>
            <w:tcBorders>
              <w:top w:val="nil"/>
              <w:left w:val="nil"/>
              <w:bottom w:val="nil"/>
              <w:right w:val="nil"/>
            </w:tcBorders>
            <w:shd w:val="clear" w:color="auto" w:fill="auto"/>
            <w:noWrap/>
            <w:vAlign w:val="bottom"/>
            <w:hideMark/>
          </w:tcPr>
          <w:p w14:paraId="0B6556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2.42</w:t>
            </w:r>
          </w:p>
        </w:tc>
        <w:tc>
          <w:tcPr>
            <w:tcW w:w="620" w:type="dxa"/>
            <w:tcBorders>
              <w:top w:val="nil"/>
              <w:left w:val="nil"/>
              <w:bottom w:val="nil"/>
              <w:right w:val="nil"/>
            </w:tcBorders>
            <w:shd w:val="clear" w:color="auto" w:fill="auto"/>
            <w:noWrap/>
            <w:vAlign w:val="bottom"/>
            <w:hideMark/>
          </w:tcPr>
          <w:p w14:paraId="49ABFA1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55D46ED7" w14:textId="77777777" w:rsidTr="001E5BA6">
        <w:trPr>
          <w:trHeight w:val="310"/>
        </w:trPr>
        <w:tc>
          <w:tcPr>
            <w:tcW w:w="800" w:type="dxa"/>
            <w:tcBorders>
              <w:top w:val="nil"/>
              <w:left w:val="nil"/>
              <w:bottom w:val="nil"/>
              <w:right w:val="nil"/>
            </w:tcBorders>
            <w:shd w:val="clear" w:color="auto" w:fill="auto"/>
            <w:noWrap/>
            <w:vAlign w:val="bottom"/>
            <w:hideMark/>
          </w:tcPr>
          <w:p w14:paraId="607471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E41BE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B444D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6659A0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23851.82</w:t>
            </w:r>
          </w:p>
        </w:tc>
        <w:tc>
          <w:tcPr>
            <w:tcW w:w="1800" w:type="dxa"/>
            <w:tcBorders>
              <w:top w:val="nil"/>
              <w:left w:val="nil"/>
              <w:bottom w:val="nil"/>
              <w:right w:val="nil"/>
            </w:tcBorders>
            <w:shd w:val="clear" w:color="auto" w:fill="auto"/>
            <w:noWrap/>
            <w:vAlign w:val="bottom"/>
            <w:hideMark/>
          </w:tcPr>
          <w:p w14:paraId="72D2DBD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35.82</w:t>
            </w:r>
          </w:p>
        </w:tc>
        <w:tc>
          <w:tcPr>
            <w:tcW w:w="1840" w:type="dxa"/>
            <w:tcBorders>
              <w:top w:val="nil"/>
              <w:left w:val="nil"/>
              <w:bottom w:val="nil"/>
              <w:right w:val="nil"/>
            </w:tcBorders>
            <w:shd w:val="clear" w:color="auto" w:fill="auto"/>
            <w:noWrap/>
            <w:vAlign w:val="bottom"/>
            <w:hideMark/>
          </w:tcPr>
          <w:p w14:paraId="1E4833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52E5D2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712337A" w14:textId="77777777" w:rsidTr="001E5BA6">
        <w:trPr>
          <w:trHeight w:val="310"/>
        </w:trPr>
        <w:tc>
          <w:tcPr>
            <w:tcW w:w="800" w:type="dxa"/>
            <w:tcBorders>
              <w:top w:val="nil"/>
              <w:left w:val="nil"/>
              <w:bottom w:val="nil"/>
              <w:right w:val="nil"/>
            </w:tcBorders>
            <w:shd w:val="clear" w:color="auto" w:fill="auto"/>
            <w:noWrap/>
            <w:vAlign w:val="bottom"/>
            <w:hideMark/>
          </w:tcPr>
          <w:p w14:paraId="51AD17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7872456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52DE50E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5D33DF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55536.13</w:t>
            </w:r>
          </w:p>
        </w:tc>
        <w:tc>
          <w:tcPr>
            <w:tcW w:w="1800" w:type="dxa"/>
            <w:tcBorders>
              <w:top w:val="nil"/>
              <w:left w:val="nil"/>
              <w:bottom w:val="nil"/>
              <w:right w:val="nil"/>
            </w:tcBorders>
            <w:shd w:val="clear" w:color="auto" w:fill="auto"/>
            <w:noWrap/>
            <w:vAlign w:val="bottom"/>
            <w:hideMark/>
          </w:tcPr>
          <w:p w14:paraId="03FDB4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54.61</w:t>
            </w:r>
          </w:p>
        </w:tc>
        <w:tc>
          <w:tcPr>
            <w:tcW w:w="1840" w:type="dxa"/>
            <w:tcBorders>
              <w:top w:val="nil"/>
              <w:left w:val="nil"/>
              <w:bottom w:val="nil"/>
              <w:right w:val="nil"/>
            </w:tcBorders>
            <w:shd w:val="clear" w:color="auto" w:fill="auto"/>
            <w:noWrap/>
            <w:vAlign w:val="bottom"/>
            <w:hideMark/>
          </w:tcPr>
          <w:p w14:paraId="370754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2.41</w:t>
            </w:r>
          </w:p>
        </w:tc>
        <w:tc>
          <w:tcPr>
            <w:tcW w:w="620" w:type="dxa"/>
            <w:tcBorders>
              <w:top w:val="nil"/>
              <w:left w:val="nil"/>
              <w:bottom w:val="nil"/>
              <w:right w:val="nil"/>
            </w:tcBorders>
            <w:shd w:val="clear" w:color="auto" w:fill="auto"/>
            <w:noWrap/>
            <w:vAlign w:val="bottom"/>
            <w:hideMark/>
          </w:tcPr>
          <w:p w14:paraId="2F395F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76350069" w14:textId="77777777" w:rsidTr="001E5BA6">
        <w:trPr>
          <w:trHeight w:val="310"/>
        </w:trPr>
        <w:tc>
          <w:tcPr>
            <w:tcW w:w="800" w:type="dxa"/>
            <w:tcBorders>
              <w:top w:val="nil"/>
              <w:left w:val="nil"/>
              <w:bottom w:val="nil"/>
              <w:right w:val="nil"/>
            </w:tcBorders>
            <w:shd w:val="clear" w:color="auto" w:fill="auto"/>
            <w:noWrap/>
            <w:vAlign w:val="bottom"/>
            <w:hideMark/>
          </w:tcPr>
          <w:p w14:paraId="204DB81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09B61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4404F34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CF6E9C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29341.91</w:t>
            </w:r>
          </w:p>
        </w:tc>
        <w:tc>
          <w:tcPr>
            <w:tcW w:w="1800" w:type="dxa"/>
            <w:tcBorders>
              <w:top w:val="nil"/>
              <w:left w:val="nil"/>
              <w:bottom w:val="nil"/>
              <w:right w:val="nil"/>
            </w:tcBorders>
            <w:shd w:val="clear" w:color="auto" w:fill="auto"/>
            <w:noWrap/>
            <w:vAlign w:val="bottom"/>
            <w:hideMark/>
          </w:tcPr>
          <w:p w14:paraId="777252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36.76</w:t>
            </w:r>
          </w:p>
        </w:tc>
        <w:tc>
          <w:tcPr>
            <w:tcW w:w="1840" w:type="dxa"/>
            <w:tcBorders>
              <w:top w:val="nil"/>
              <w:left w:val="nil"/>
              <w:bottom w:val="nil"/>
              <w:right w:val="nil"/>
            </w:tcBorders>
            <w:shd w:val="clear" w:color="auto" w:fill="auto"/>
            <w:noWrap/>
            <w:vAlign w:val="bottom"/>
            <w:hideMark/>
          </w:tcPr>
          <w:p w14:paraId="77D7AE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w:t>
            </w:r>
          </w:p>
        </w:tc>
        <w:tc>
          <w:tcPr>
            <w:tcW w:w="620" w:type="dxa"/>
            <w:tcBorders>
              <w:top w:val="nil"/>
              <w:left w:val="nil"/>
              <w:bottom w:val="nil"/>
              <w:right w:val="nil"/>
            </w:tcBorders>
            <w:shd w:val="clear" w:color="auto" w:fill="auto"/>
            <w:noWrap/>
            <w:vAlign w:val="bottom"/>
            <w:hideMark/>
          </w:tcPr>
          <w:p w14:paraId="28483C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06DC5AC8" w14:textId="77777777" w:rsidTr="001E5BA6">
        <w:trPr>
          <w:trHeight w:val="310"/>
        </w:trPr>
        <w:tc>
          <w:tcPr>
            <w:tcW w:w="800" w:type="dxa"/>
            <w:tcBorders>
              <w:top w:val="nil"/>
              <w:left w:val="nil"/>
              <w:bottom w:val="nil"/>
              <w:right w:val="nil"/>
            </w:tcBorders>
            <w:shd w:val="clear" w:color="auto" w:fill="auto"/>
            <w:noWrap/>
            <w:vAlign w:val="bottom"/>
            <w:hideMark/>
          </w:tcPr>
          <w:p w14:paraId="6A5DAA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66BF26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w:t>
            </w:r>
          </w:p>
        </w:tc>
        <w:tc>
          <w:tcPr>
            <w:tcW w:w="1280" w:type="dxa"/>
            <w:tcBorders>
              <w:top w:val="nil"/>
              <w:left w:val="nil"/>
              <w:bottom w:val="nil"/>
              <w:right w:val="nil"/>
            </w:tcBorders>
            <w:shd w:val="clear" w:color="auto" w:fill="auto"/>
            <w:noWrap/>
            <w:vAlign w:val="bottom"/>
            <w:hideMark/>
          </w:tcPr>
          <w:p w14:paraId="163EEF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774D1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94177.88</w:t>
            </w:r>
          </w:p>
        </w:tc>
        <w:tc>
          <w:tcPr>
            <w:tcW w:w="1800" w:type="dxa"/>
            <w:tcBorders>
              <w:top w:val="nil"/>
              <w:left w:val="nil"/>
              <w:bottom w:val="nil"/>
              <w:right w:val="nil"/>
            </w:tcBorders>
            <w:shd w:val="clear" w:color="auto" w:fill="auto"/>
            <w:noWrap/>
            <w:vAlign w:val="bottom"/>
            <w:hideMark/>
          </w:tcPr>
          <w:p w14:paraId="279D2E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48.1</w:t>
            </w:r>
          </w:p>
        </w:tc>
        <w:tc>
          <w:tcPr>
            <w:tcW w:w="1840" w:type="dxa"/>
            <w:tcBorders>
              <w:top w:val="nil"/>
              <w:left w:val="nil"/>
              <w:bottom w:val="nil"/>
              <w:right w:val="nil"/>
            </w:tcBorders>
            <w:shd w:val="clear" w:color="auto" w:fill="auto"/>
            <w:noWrap/>
            <w:vAlign w:val="bottom"/>
            <w:hideMark/>
          </w:tcPr>
          <w:p w14:paraId="541344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2.54</w:t>
            </w:r>
          </w:p>
        </w:tc>
        <w:tc>
          <w:tcPr>
            <w:tcW w:w="620" w:type="dxa"/>
            <w:tcBorders>
              <w:top w:val="nil"/>
              <w:left w:val="nil"/>
              <w:bottom w:val="nil"/>
              <w:right w:val="nil"/>
            </w:tcBorders>
            <w:shd w:val="clear" w:color="auto" w:fill="auto"/>
            <w:noWrap/>
            <w:vAlign w:val="bottom"/>
            <w:hideMark/>
          </w:tcPr>
          <w:p w14:paraId="023358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7439B7A" w14:textId="77777777" w:rsidTr="001E5BA6">
        <w:trPr>
          <w:trHeight w:val="310"/>
        </w:trPr>
        <w:tc>
          <w:tcPr>
            <w:tcW w:w="800" w:type="dxa"/>
            <w:tcBorders>
              <w:top w:val="nil"/>
              <w:left w:val="nil"/>
              <w:bottom w:val="nil"/>
              <w:right w:val="nil"/>
            </w:tcBorders>
            <w:shd w:val="clear" w:color="auto" w:fill="auto"/>
            <w:noWrap/>
            <w:vAlign w:val="bottom"/>
            <w:hideMark/>
          </w:tcPr>
          <w:p w14:paraId="4E935DE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68687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w:t>
            </w:r>
          </w:p>
        </w:tc>
        <w:tc>
          <w:tcPr>
            <w:tcW w:w="1280" w:type="dxa"/>
            <w:tcBorders>
              <w:top w:val="nil"/>
              <w:left w:val="nil"/>
              <w:bottom w:val="nil"/>
              <w:right w:val="nil"/>
            </w:tcBorders>
            <w:shd w:val="clear" w:color="auto" w:fill="auto"/>
            <w:noWrap/>
            <w:vAlign w:val="bottom"/>
            <w:hideMark/>
          </w:tcPr>
          <w:p w14:paraId="72056E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560CC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43440.7</w:t>
            </w:r>
          </w:p>
        </w:tc>
        <w:tc>
          <w:tcPr>
            <w:tcW w:w="1800" w:type="dxa"/>
            <w:tcBorders>
              <w:top w:val="nil"/>
              <w:left w:val="nil"/>
              <w:bottom w:val="nil"/>
              <w:right w:val="nil"/>
            </w:tcBorders>
            <w:shd w:val="clear" w:color="auto" w:fill="auto"/>
            <w:noWrap/>
            <w:vAlign w:val="bottom"/>
            <w:hideMark/>
          </w:tcPr>
          <w:p w14:paraId="7DA18C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32.39</w:t>
            </w:r>
          </w:p>
        </w:tc>
        <w:tc>
          <w:tcPr>
            <w:tcW w:w="1840" w:type="dxa"/>
            <w:tcBorders>
              <w:top w:val="nil"/>
              <w:left w:val="nil"/>
              <w:bottom w:val="nil"/>
              <w:right w:val="nil"/>
            </w:tcBorders>
            <w:shd w:val="clear" w:color="auto" w:fill="auto"/>
            <w:noWrap/>
            <w:vAlign w:val="bottom"/>
            <w:hideMark/>
          </w:tcPr>
          <w:p w14:paraId="39A5D7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2.24</w:t>
            </w:r>
          </w:p>
        </w:tc>
        <w:tc>
          <w:tcPr>
            <w:tcW w:w="620" w:type="dxa"/>
            <w:tcBorders>
              <w:top w:val="nil"/>
              <w:left w:val="nil"/>
              <w:bottom w:val="nil"/>
              <w:right w:val="nil"/>
            </w:tcBorders>
            <w:shd w:val="clear" w:color="auto" w:fill="auto"/>
            <w:noWrap/>
            <w:vAlign w:val="bottom"/>
            <w:hideMark/>
          </w:tcPr>
          <w:p w14:paraId="2A37BC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7D8BD426" w14:textId="77777777" w:rsidTr="001E5BA6">
        <w:trPr>
          <w:trHeight w:val="310"/>
        </w:trPr>
        <w:tc>
          <w:tcPr>
            <w:tcW w:w="800" w:type="dxa"/>
            <w:tcBorders>
              <w:top w:val="nil"/>
              <w:left w:val="nil"/>
              <w:bottom w:val="nil"/>
              <w:right w:val="nil"/>
            </w:tcBorders>
            <w:shd w:val="clear" w:color="auto" w:fill="auto"/>
            <w:noWrap/>
            <w:vAlign w:val="bottom"/>
            <w:hideMark/>
          </w:tcPr>
          <w:p w14:paraId="37B06BE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628CC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63EB6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EF48B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95660.65</w:t>
            </w:r>
          </w:p>
        </w:tc>
        <w:tc>
          <w:tcPr>
            <w:tcW w:w="1800" w:type="dxa"/>
            <w:tcBorders>
              <w:top w:val="nil"/>
              <w:left w:val="nil"/>
              <w:bottom w:val="nil"/>
              <w:right w:val="nil"/>
            </w:tcBorders>
            <w:shd w:val="clear" w:color="auto" w:fill="auto"/>
            <w:noWrap/>
            <w:vAlign w:val="bottom"/>
            <w:hideMark/>
          </w:tcPr>
          <w:p w14:paraId="568D4C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51.84</w:t>
            </w:r>
          </w:p>
        </w:tc>
        <w:tc>
          <w:tcPr>
            <w:tcW w:w="1840" w:type="dxa"/>
            <w:tcBorders>
              <w:top w:val="nil"/>
              <w:left w:val="nil"/>
              <w:bottom w:val="nil"/>
              <w:right w:val="nil"/>
            </w:tcBorders>
            <w:shd w:val="clear" w:color="auto" w:fill="auto"/>
            <w:noWrap/>
            <w:vAlign w:val="bottom"/>
            <w:hideMark/>
          </w:tcPr>
          <w:p w14:paraId="05B6888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469FDA7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63E6DB66" w14:textId="77777777" w:rsidTr="001E5BA6">
        <w:trPr>
          <w:trHeight w:val="310"/>
        </w:trPr>
        <w:tc>
          <w:tcPr>
            <w:tcW w:w="800" w:type="dxa"/>
            <w:tcBorders>
              <w:top w:val="nil"/>
              <w:left w:val="nil"/>
              <w:bottom w:val="nil"/>
              <w:right w:val="nil"/>
            </w:tcBorders>
            <w:shd w:val="clear" w:color="auto" w:fill="auto"/>
            <w:noWrap/>
            <w:vAlign w:val="bottom"/>
            <w:hideMark/>
          </w:tcPr>
          <w:p w14:paraId="7856B1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0DF04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76BC29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B8436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45556.54</w:t>
            </w:r>
          </w:p>
        </w:tc>
        <w:tc>
          <w:tcPr>
            <w:tcW w:w="1800" w:type="dxa"/>
            <w:tcBorders>
              <w:top w:val="nil"/>
              <w:left w:val="nil"/>
              <w:bottom w:val="nil"/>
              <w:right w:val="nil"/>
            </w:tcBorders>
            <w:shd w:val="clear" w:color="auto" w:fill="auto"/>
            <w:noWrap/>
            <w:vAlign w:val="bottom"/>
            <w:hideMark/>
          </w:tcPr>
          <w:p w14:paraId="0A3845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37.44</w:t>
            </w:r>
          </w:p>
        </w:tc>
        <w:tc>
          <w:tcPr>
            <w:tcW w:w="1840" w:type="dxa"/>
            <w:tcBorders>
              <w:top w:val="nil"/>
              <w:left w:val="nil"/>
              <w:bottom w:val="nil"/>
              <w:right w:val="nil"/>
            </w:tcBorders>
            <w:shd w:val="clear" w:color="auto" w:fill="auto"/>
            <w:noWrap/>
            <w:vAlign w:val="bottom"/>
            <w:hideMark/>
          </w:tcPr>
          <w:p w14:paraId="2BD0E0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0736FF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8FE08CE" w14:textId="77777777" w:rsidTr="001E5BA6">
        <w:trPr>
          <w:trHeight w:val="310"/>
        </w:trPr>
        <w:tc>
          <w:tcPr>
            <w:tcW w:w="800" w:type="dxa"/>
            <w:tcBorders>
              <w:top w:val="nil"/>
              <w:left w:val="nil"/>
              <w:bottom w:val="nil"/>
              <w:right w:val="nil"/>
            </w:tcBorders>
            <w:shd w:val="clear" w:color="auto" w:fill="auto"/>
            <w:noWrap/>
            <w:vAlign w:val="bottom"/>
            <w:hideMark/>
          </w:tcPr>
          <w:p w14:paraId="2A7BB1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64D70E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43F0FB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EEF1B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102546.04</w:t>
            </w:r>
          </w:p>
        </w:tc>
        <w:tc>
          <w:tcPr>
            <w:tcW w:w="1800" w:type="dxa"/>
            <w:tcBorders>
              <w:top w:val="nil"/>
              <w:left w:val="nil"/>
              <w:bottom w:val="nil"/>
              <w:right w:val="nil"/>
            </w:tcBorders>
            <w:shd w:val="clear" w:color="auto" w:fill="auto"/>
            <w:noWrap/>
            <w:vAlign w:val="bottom"/>
            <w:hideMark/>
          </w:tcPr>
          <w:p w14:paraId="05FCF2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52.68</w:t>
            </w:r>
          </w:p>
        </w:tc>
        <w:tc>
          <w:tcPr>
            <w:tcW w:w="1840" w:type="dxa"/>
            <w:tcBorders>
              <w:top w:val="nil"/>
              <w:left w:val="nil"/>
              <w:bottom w:val="nil"/>
              <w:right w:val="nil"/>
            </w:tcBorders>
            <w:shd w:val="clear" w:color="auto" w:fill="auto"/>
            <w:noWrap/>
            <w:vAlign w:val="bottom"/>
            <w:hideMark/>
          </w:tcPr>
          <w:p w14:paraId="53F7BA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2.74</w:t>
            </w:r>
          </w:p>
        </w:tc>
        <w:tc>
          <w:tcPr>
            <w:tcW w:w="620" w:type="dxa"/>
            <w:tcBorders>
              <w:top w:val="nil"/>
              <w:left w:val="nil"/>
              <w:bottom w:val="nil"/>
              <w:right w:val="nil"/>
            </w:tcBorders>
            <w:shd w:val="clear" w:color="auto" w:fill="auto"/>
            <w:noWrap/>
            <w:vAlign w:val="bottom"/>
            <w:hideMark/>
          </w:tcPr>
          <w:p w14:paraId="61C476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70486FD5" w14:textId="77777777" w:rsidTr="001E5BA6">
        <w:trPr>
          <w:trHeight w:val="310"/>
        </w:trPr>
        <w:tc>
          <w:tcPr>
            <w:tcW w:w="800" w:type="dxa"/>
            <w:tcBorders>
              <w:top w:val="nil"/>
              <w:left w:val="nil"/>
              <w:bottom w:val="nil"/>
              <w:right w:val="nil"/>
            </w:tcBorders>
            <w:shd w:val="clear" w:color="auto" w:fill="auto"/>
            <w:noWrap/>
            <w:vAlign w:val="bottom"/>
            <w:hideMark/>
          </w:tcPr>
          <w:p w14:paraId="54A4AF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4</w:t>
            </w:r>
          </w:p>
        </w:tc>
        <w:tc>
          <w:tcPr>
            <w:tcW w:w="1260" w:type="dxa"/>
            <w:tcBorders>
              <w:top w:val="nil"/>
              <w:left w:val="nil"/>
              <w:bottom w:val="nil"/>
              <w:right w:val="nil"/>
            </w:tcBorders>
            <w:shd w:val="clear" w:color="auto" w:fill="auto"/>
            <w:noWrap/>
            <w:vAlign w:val="bottom"/>
            <w:hideMark/>
          </w:tcPr>
          <w:p w14:paraId="4CDCC5B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4C98D8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EBEADE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52391.57</w:t>
            </w:r>
          </w:p>
        </w:tc>
        <w:tc>
          <w:tcPr>
            <w:tcW w:w="1800" w:type="dxa"/>
            <w:tcBorders>
              <w:top w:val="nil"/>
              <w:left w:val="nil"/>
              <w:bottom w:val="nil"/>
              <w:right w:val="nil"/>
            </w:tcBorders>
            <w:shd w:val="clear" w:color="auto" w:fill="auto"/>
            <w:noWrap/>
            <w:vAlign w:val="bottom"/>
            <w:hideMark/>
          </w:tcPr>
          <w:p w14:paraId="14229D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38.36</w:t>
            </w:r>
          </w:p>
        </w:tc>
        <w:tc>
          <w:tcPr>
            <w:tcW w:w="1840" w:type="dxa"/>
            <w:tcBorders>
              <w:top w:val="nil"/>
              <w:left w:val="nil"/>
              <w:bottom w:val="nil"/>
              <w:right w:val="nil"/>
            </w:tcBorders>
            <w:shd w:val="clear" w:color="auto" w:fill="auto"/>
            <w:noWrap/>
            <w:vAlign w:val="bottom"/>
            <w:hideMark/>
          </w:tcPr>
          <w:p w14:paraId="0F0BEF3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2.65</w:t>
            </w:r>
          </w:p>
        </w:tc>
        <w:tc>
          <w:tcPr>
            <w:tcW w:w="620" w:type="dxa"/>
            <w:tcBorders>
              <w:top w:val="nil"/>
              <w:left w:val="nil"/>
              <w:bottom w:val="nil"/>
              <w:right w:val="nil"/>
            </w:tcBorders>
            <w:shd w:val="clear" w:color="auto" w:fill="auto"/>
            <w:noWrap/>
            <w:vAlign w:val="bottom"/>
            <w:hideMark/>
          </w:tcPr>
          <w:p w14:paraId="57E466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719EF92" w14:textId="77777777" w:rsidTr="001E5BA6">
        <w:trPr>
          <w:trHeight w:val="310"/>
        </w:trPr>
        <w:tc>
          <w:tcPr>
            <w:tcW w:w="800" w:type="dxa"/>
            <w:tcBorders>
              <w:top w:val="nil"/>
              <w:left w:val="nil"/>
              <w:bottom w:val="nil"/>
              <w:right w:val="nil"/>
            </w:tcBorders>
            <w:shd w:val="clear" w:color="auto" w:fill="auto"/>
            <w:noWrap/>
            <w:vAlign w:val="bottom"/>
            <w:hideMark/>
          </w:tcPr>
          <w:p w14:paraId="25F722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4EFDC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0EB09D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3E57A2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91091.62</w:t>
            </w:r>
          </w:p>
        </w:tc>
        <w:tc>
          <w:tcPr>
            <w:tcW w:w="1800" w:type="dxa"/>
            <w:tcBorders>
              <w:top w:val="nil"/>
              <w:left w:val="nil"/>
              <w:bottom w:val="nil"/>
              <w:right w:val="nil"/>
            </w:tcBorders>
            <w:shd w:val="clear" w:color="auto" w:fill="auto"/>
            <w:noWrap/>
            <w:vAlign w:val="bottom"/>
            <w:hideMark/>
          </w:tcPr>
          <w:p w14:paraId="758C56C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51.93</w:t>
            </w:r>
          </w:p>
        </w:tc>
        <w:tc>
          <w:tcPr>
            <w:tcW w:w="1840" w:type="dxa"/>
            <w:tcBorders>
              <w:top w:val="nil"/>
              <w:left w:val="nil"/>
              <w:bottom w:val="nil"/>
              <w:right w:val="nil"/>
            </w:tcBorders>
            <w:shd w:val="clear" w:color="auto" w:fill="auto"/>
            <w:noWrap/>
            <w:vAlign w:val="bottom"/>
            <w:hideMark/>
          </w:tcPr>
          <w:p w14:paraId="23EAE37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2.69</w:t>
            </w:r>
          </w:p>
        </w:tc>
        <w:tc>
          <w:tcPr>
            <w:tcW w:w="620" w:type="dxa"/>
            <w:tcBorders>
              <w:top w:val="nil"/>
              <w:left w:val="nil"/>
              <w:bottom w:val="nil"/>
              <w:right w:val="nil"/>
            </w:tcBorders>
            <w:shd w:val="clear" w:color="auto" w:fill="auto"/>
            <w:noWrap/>
            <w:vAlign w:val="bottom"/>
            <w:hideMark/>
          </w:tcPr>
          <w:p w14:paraId="05263D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26379B3" w14:textId="77777777" w:rsidTr="001E5BA6">
        <w:trPr>
          <w:trHeight w:val="310"/>
        </w:trPr>
        <w:tc>
          <w:tcPr>
            <w:tcW w:w="800" w:type="dxa"/>
            <w:tcBorders>
              <w:top w:val="nil"/>
              <w:left w:val="nil"/>
              <w:bottom w:val="nil"/>
              <w:right w:val="nil"/>
            </w:tcBorders>
            <w:shd w:val="clear" w:color="auto" w:fill="auto"/>
            <w:noWrap/>
            <w:vAlign w:val="bottom"/>
            <w:hideMark/>
          </w:tcPr>
          <w:p w14:paraId="29086A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42FC3EA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1FD4E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DB8CA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42496.31</w:t>
            </w:r>
          </w:p>
        </w:tc>
        <w:tc>
          <w:tcPr>
            <w:tcW w:w="1800" w:type="dxa"/>
            <w:tcBorders>
              <w:top w:val="nil"/>
              <w:left w:val="nil"/>
              <w:bottom w:val="nil"/>
              <w:right w:val="nil"/>
            </w:tcBorders>
            <w:shd w:val="clear" w:color="auto" w:fill="auto"/>
            <w:noWrap/>
            <w:vAlign w:val="bottom"/>
            <w:hideMark/>
          </w:tcPr>
          <w:p w14:paraId="453DA07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38.61</w:t>
            </w:r>
          </w:p>
        </w:tc>
        <w:tc>
          <w:tcPr>
            <w:tcW w:w="1840" w:type="dxa"/>
            <w:tcBorders>
              <w:top w:val="nil"/>
              <w:left w:val="nil"/>
              <w:bottom w:val="nil"/>
              <w:right w:val="nil"/>
            </w:tcBorders>
            <w:shd w:val="clear" w:color="auto" w:fill="auto"/>
            <w:noWrap/>
            <w:vAlign w:val="bottom"/>
            <w:hideMark/>
          </w:tcPr>
          <w:p w14:paraId="6840BF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2.76</w:t>
            </w:r>
          </w:p>
        </w:tc>
        <w:tc>
          <w:tcPr>
            <w:tcW w:w="620" w:type="dxa"/>
            <w:tcBorders>
              <w:top w:val="nil"/>
              <w:left w:val="nil"/>
              <w:bottom w:val="nil"/>
              <w:right w:val="nil"/>
            </w:tcBorders>
            <w:shd w:val="clear" w:color="auto" w:fill="auto"/>
            <w:noWrap/>
            <w:vAlign w:val="bottom"/>
            <w:hideMark/>
          </w:tcPr>
          <w:p w14:paraId="170EEB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3CFC24FF" w14:textId="77777777" w:rsidTr="001E5BA6">
        <w:trPr>
          <w:trHeight w:val="310"/>
        </w:trPr>
        <w:tc>
          <w:tcPr>
            <w:tcW w:w="800" w:type="dxa"/>
            <w:tcBorders>
              <w:top w:val="nil"/>
              <w:left w:val="nil"/>
              <w:bottom w:val="nil"/>
              <w:right w:val="nil"/>
            </w:tcBorders>
            <w:shd w:val="clear" w:color="auto" w:fill="auto"/>
            <w:noWrap/>
            <w:vAlign w:val="bottom"/>
            <w:hideMark/>
          </w:tcPr>
          <w:p w14:paraId="2D4089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FD9FE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08F20A4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880720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60975.05</w:t>
            </w:r>
          </w:p>
        </w:tc>
        <w:tc>
          <w:tcPr>
            <w:tcW w:w="1800" w:type="dxa"/>
            <w:tcBorders>
              <w:top w:val="nil"/>
              <w:left w:val="nil"/>
              <w:bottom w:val="nil"/>
              <w:right w:val="nil"/>
            </w:tcBorders>
            <w:shd w:val="clear" w:color="auto" w:fill="auto"/>
            <w:noWrap/>
            <w:vAlign w:val="bottom"/>
            <w:hideMark/>
          </w:tcPr>
          <w:p w14:paraId="02A327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54.11</w:t>
            </w:r>
          </w:p>
        </w:tc>
        <w:tc>
          <w:tcPr>
            <w:tcW w:w="1840" w:type="dxa"/>
            <w:tcBorders>
              <w:top w:val="nil"/>
              <w:left w:val="nil"/>
              <w:bottom w:val="nil"/>
              <w:right w:val="nil"/>
            </w:tcBorders>
            <w:shd w:val="clear" w:color="auto" w:fill="auto"/>
            <w:noWrap/>
            <w:vAlign w:val="bottom"/>
            <w:hideMark/>
          </w:tcPr>
          <w:p w14:paraId="482298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c>
          <w:tcPr>
            <w:tcW w:w="620" w:type="dxa"/>
            <w:tcBorders>
              <w:top w:val="nil"/>
              <w:left w:val="nil"/>
              <w:bottom w:val="nil"/>
              <w:right w:val="nil"/>
            </w:tcBorders>
            <w:shd w:val="clear" w:color="auto" w:fill="auto"/>
            <w:noWrap/>
            <w:vAlign w:val="bottom"/>
            <w:hideMark/>
          </w:tcPr>
          <w:p w14:paraId="723D83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4388CB72" w14:textId="77777777" w:rsidTr="001E5BA6">
        <w:trPr>
          <w:trHeight w:val="310"/>
        </w:trPr>
        <w:tc>
          <w:tcPr>
            <w:tcW w:w="800" w:type="dxa"/>
            <w:tcBorders>
              <w:top w:val="nil"/>
              <w:left w:val="nil"/>
              <w:bottom w:val="nil"/>
              <w:right w:val="nil"/>
            </w:tcBorders>
            <w:shd w:val="clear" w:color="auto" w:fill="auto"/>
            <w:noWrap/>
            <w:vAlign w:val="bottom"/>
            <w:hideMark/>
          </w:tcPr>
          <w:p w14:paraId="3024202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74F175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E3545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CA516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29898.67</w:t>
            </w:r>
          </w:p>
        </w:tc>
        <w:tc>
          <w:tcPr>
            <w:tcW w:w="1800" w:type="dxa"/>
            <w:tcBorders>
              <w:top w:val="nil"/>
              <w:left w:val="nil"/>
              <w:bottom w:val="nil"/>
              <w:right w:val="nil"/>
            </w:tcBorders>
            <w:shd w:val="clear" w:color="auto" w:fill="auto"/>
            <w:noWrap/>
            <w:vAlign w:val="bottom"/>
            <w:hideMark/>
          </w:tcPr>
          <w:p w14:paraId="345540D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38.96</w:t>
            </w:r>
          </w:p>
        </w:tc>
        <w:tc>
          <w:tcPr>
            <w:tcW w:w="1840" w:type="dxa"/>
            <w:tcBorders>
              <w:top w:val="nil"/>
              <w:left w:val="nil"/>
              <w:bottom w:val="nil"/>
              <w:right w:val="nil"/>
            </w:tcBorders>
            <w:shd w:val="clear" w:color="auto" w:fill="auto"/>
            <w:noWrap/>
            <w:vAlign w:val="bottom"/>
            <w:hideMark/>
          </w:tcPr>
          <w:p w14:paraId="45A5732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2.46</w:t>
            </w:r>
          </w:p>
        </w:tc>
        <w:tc>
          <w:tcPr>
            <w:tcW w:w="620" w:type="dxa"/>
            <w:tcBorders>
              <w:top w:val="nil"/>
              <w:left w:val="nil"/>
              <w:bottom w:val="nil"/>
              <w:right w:val="nil"/>
            </w:tcBorders>
            <w:shd w:val="clear" w:color="auto" w:fill="auto"/>
            <w:noWrap/>
            <w:vAlign w:val="bottom"/>
            <w:hideMark/>
          </w:tcPr>
          <w:p w14:paraId="773EE94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669228A0" w14:textId="77777777" w:rsidTr="001E5BA6">
        <w:trPr>
          <w:trHeight w:val="310"/>
        </w:trPr>
        <w:tc>
          <w:tcPr>
            <w:tcW w:w="800" w:type="dxa"/>
            <w:tcBorders>
              <w:top w:val="nil"/>
              <w:left w:val="nil"/>
              <w:bottom w:val="nil"/>
              <w:right w:val="nil"/>
            </w:tcBorders>
            <w:shd w:val="clear" w:color="auto" w:fill="auto"/>
            <w:noWrap/>
            <w:vAlign w:val="bottom"/>
            <w:hideMark/>
          </w:tcPr>
          <w:p w14:paraId="71F1AF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5FD943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2D0851C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334ED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62712.14</w:t>
            </w:r>
          </w:p>
        </w:tc>
        <w:tc>
          <w:tcPr>
            <w:tcW w:w="1800" w:type="dxa"/>
            <w:tcBorders>
              <w:top w:val="nil"/>
              <w:left w:val="nil"/>
              <w:bottom w:val="nil"/>
              <w:right w:val="nil"/>
            </w:tcBorders>
            <w:shd w:val="clear" w:color="auto" w:fill="auto"/>
            <w:noWrap/>
            <w:vAlign w:val="bottom"/>
            <w:hideMark/>
          </w:tcPr>
          <w:p w14:paraId="1076A4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55.7</w:t>
            </w:r>
          </w:p>
        </w:tc>
        <w:tc>
          <w:tcPr>
            <w:tcW w:w="1840" w:type="dxa"/>
            <w:tcBorders>
              <w:top w:val="nil"/>
              <w:left w:val="nil"/>
              <w:bottom w:val="nil"/>
              <w:right w:val="nil"/>
            </w:tcBorders>
            <w:shd w:val="clear" w:color="auto" w:fill="auto"/>
            <w:noWrap/>
            <w:vAlign w:val="bottom"/>
            <w:hideMark/>
          </w:tcPr>
          <w:p w14:paraId="32A3C67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2.34</w:t>
            </w:r>
          </w:p>
        </w:tc>
        <w:tc>
          <w:tcPr>
            <w:tcW w:w="620" w:type="dxa"/>
            <w:tcBorders>
              <w:top w:val="nil"/>
              <w:left w:val="nil"/>
              <w:bottom w:val="nil"/>
              <w:right w:val="nil"/>
            </w:tcBorders>
            <w:shd w:val="clear" w:color="auto" w:fill="auto"/>
            <w:noWrap/>
            <w:vAlign w:val="bottom"/>
            <w:hideMark/>
          </w:tcPr>
          <w:p w14:paraId="50018D2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064A6BFA" w14:textId="77777777" w:rsidTr="001E5BA6">
        <w:trPr>
          <w:trHeight w:val="310"/>
        </w:trPr>
        <w:tc>
          <w:tcPr>
            <w:tcW w:w="800" w:type="dxa"/>
            <w:tcBorders>
              <w:top w:val="nil"/>
              <w:left w:val="nil"/>
              <w:bottom w:val="nil"/>
              <w:right w:val="nil"/>
            </w:tcBorders>
            <w:shd w:val="clear" w:color="auto" w:fill="auto"/>
            <w:noWrap/>
            <w:vAlign w:val="bottom"/>
            <w:hideMark/>
          </w:tcPr>
          <w:p w14:paraId="102D79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B8EF1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75E56E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DC02E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35064.45</w:t>
            </w:r>
          </w:p>
        </w:tc>
        <w:tc>
          <w:tcPr>
            <w:tcW w:w="1800" w:type="dxa"/>
            <w:tcBorders>
              <w:top w:val="nil"/>
              <w:left w:val="nil"/>
              <w:bottom w:val="nil"/>
              <w:right w:val="nil"/>
            </w:tcBorders>
            <w:shd w:val="clear" w:color="auto" w:fill="auto"/>
            <w:noWrap/>
            <w:vAlign w:val="bottom"/>
            <w:hideMark/>
          </w:tcPr>
          <w:p w14:paraId="50C4DE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38.41</w:t>
            </w:r>
          </w:p>
        </w:tc>
        <w:tc>
          <w:tcPr>
            <w:tcW w:w="1840" w:type="dxa"/>
            <w:tcBorders>
              <w:top w:val="nil"/>
              <w:left w:val="nil"/>
              <w:bottom w:val="nil"/>
              <w:right w:val="nil"/>
            </w:tcBorders>
            <w:shd w:val="clear" w:color="auto" w:fill="auto"/>
            <w:noWrap/>
            <w:vAlign w:val="bottom"/>
            <w:hideMark/>
          </w:tcPr>
          <w:p w14:paraId="2B952A0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1479234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2011</w:t>
            </w:r>
          </w:p>
        </w:tc>
      </w:tr>
      <w:tr w:rsidR="001E5BA6" w:rsidRPr="001E5BA6" w14:paraId="2EABEAA1" w14:textId="77777777" w:rsidTr="001E5BA6">
        <w:trPr>
          <w:trHeight w:val="310"/>
        </w:trPr>
        <w:tc>
          <w:tcPr>
            <w:tcW w:w="800" w:type="dxa"/>
            <w:tcBorders>
              <w:top w:val="nil"/>
              <w:left w:val="nil"/>
              <w:bottom w:val="nil"/>
              <w:right w:val="nil"/>
            </w:tcBorders>
            <w:shd w:val="clear" w:color="auto" w:fill="auto"/>
            <w:noWrap/>
            <w:vAlign w:val="bottom"/>
            <w:hideMark/>
          </w:tcPr>
          <w:p w14:paraId="701D16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702C2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FFAD3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49D5E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74947.05</w:t>
            </w:r>
          </w:p>
        </w:tc>
        <w:tc>
          <w:tcPr>
            <w:tcW w:w="1800" w:type="dxa"/>
            <w:tcBorders>
              <w:top w:val="nil"/>
              <w:left w:val="nil"/>
              <w:bottom w:val="nil"/>
              <w:right w:val="nil"/>
            </w:tcBorders>
            <w:shd w:val="clear" w:color="auto" w:fill="auto"/>
            <w:noWrap/>
            <w:vAlign w:val="bottom"/>
            <w:hideMark/>
          </w:tcPr>
          <w:p w14:paraId="644529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51.14</w:t>
            </w:r>
          </w:p>
        </w:tc>
        <w:tc>
          <w:tcPr>
            <w:tcW w:w="1840" w:type="dxa"/>
            <w:tcBorders>
              <w:top w:val="nil"/>
              <w:left w:val="nil"/>
              <w:bottom w:val="nil"/>
              <w:right w:val="nil"/>
            </w:tcBorders>
            <w:shd w:val="clear" w:color="auto" w:fill="auto"/>
            <w:noWrap/>
            <w:vAlign w:val="bottom"/>
            <w:hideMark/>
          </w:tcPr>
          <w:p w14:paraId="4C52FE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26FF63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A3ECFFD" w14:textId="77777777" w:rsidTr="001E5BA6">
        <w:trPr>
          <w:trHeight w:val="310"/>
        </w:trPr>
        <w:tc>
          <w:tcPr>
            <w:tcW w:w="800" w:type="dxa"/>
            <w:tcBorders>
              <w:top w:val="nil"/>
              <w:left w:val="nil"/>
              <w:bottom w:val="nil"/>
              <w:right w:val="nil"/>
            </w:tcBorders>
            <w:shd w:val="clear" w:color="auto" w:fill="auto"/>
            <w:noWrap/>
            <w:vAlign w:val="bottom"/>
            <w:hideMark/>
          </w:tcPr>
          <w:p w14:paraId="1454F6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A8C3D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12A12E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6249A3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40469.67</w:t>
            </w:r>
          </w:p>
        </w:tc>
        <w:tc>
          <w:tcPr>
            <w:tcW w:w="1800" w:type="dxa"/>
            <w:tcBorders>
              <w:top w:val="nil"/>
              <w:left w:val="nil"/>
              <w:bottom w:val="nil"/>
              <w:right w:val="nil"/>
            </w:tcBorders>
            <w:shd w:val="clear" w:color="auto" w:fill="auto"/>
            <w:noWrap/>
            <w:vAlign w:val="bottom"/>
            <w:hideMark/>
          </w:tcPr>
          <w:p w14:paraId="153DD9F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40.24</w:t>
            </w:r>
          </w:p>
        </w:tc>
        <w:tc>
          <w:tcPr>
            <w:tcW w:w="1840" w:type="dxa"/>
            <w:tcBorders>
              <w:top w:val="nil"/>
              <w:left w:val="nil"/>
              <w:bottom w:val="nil"/>
              <w:right w:val="nil"/>
            </w:tcBorders>
            <w:shd w:val="clear" w:color="auto" w:fill="auto"/>
            <w:noWrap/>
            <w:vAlign w:val="bottom"/>
            <w:hideMark/>
          </w:tcPr>
          <w:p w14:paraId="00DFE7B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2.25</w:t>
            </w:r>
          </w:p>
        </w:tc>
        <w:tc>
          <w:tcPr>
            <w:tcW w:w="620" w:type="dxa"/>
            <w:tcBorders>
              <w:top w:val="nil"/>
              <w:left w:val="nil"/>
              <w:bottom w:val="nil"/>
              <w:right w:val="nil"/>
            </w:tcBorders>
            <w:shd w:val="clear" w:color="auto" w:fill="auto"/>
            <w:noWrap/>
            <w:vAlign w:val="bottom"/>
            <w:hideMark/>
          </w:tcPr>
          <w:p w14:paraId="28C861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1F4E384" w14:textId="77777777" w:rsidTr="001E5BA6">
        <w:trPr>
          <w:trHeight w:val="310"/>
        </w:trPr>
        <w:tc>
          <w:tcPr>
            <w:tcW w:w="800" w:type="dxa"/>
            <w:tcBorders>
              <w:top w:val="nil"/>
              <w:left w:val="nil"/>
              <w:bottom w:val="nil"/>
              <w:right w:val="nil"/>
            </w:tcBorders>
            <w:shd w:val="clear" w:color="auto" w:fill="auto"/>
            <w:noWrap/>
            <w:vAlign w:val="bottom"/>
            <w:hideMark/>
          </w:tcPr>
          <w:p w14:paraId="46BDF3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003B8A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74349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B54ED3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98684.6</w:t>
            </w:r>
          </w:p>
        </w:tc>
        <w:tc>
          <w:tcPr>
            <w:tcW w:w="1800" w:type="dxa"/>
            <w:tcBorders>
              <w:top w:val="nil"/>
              <w:left w:val="nil"/>
              <w:bottom w:val="nil"/>
              <w:right w:val="nil"/>
            </w:tcBorders>
            <w:shd w:val="clear" w:color="auto" w:fill="auto"/>
            <w:noWrap/>
            <w:vAlign w:val="bottom"/>
            <w:hideMark/>
          </w:tcPr>
          <w:p w14:paraId="441CC8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52.19</w:t>
            </w:r>
          </w:p>
        </w:tc>
        <w:tc>
          <w:tcPr>
            <w:tcW w:w="1840" w:type="dxa"/>
            <w:tcBorders>
              <w:top w:val="nil"/>
              <w:left w:val="nil"/>
              <w:bottom w:val="nil"/>
              <w:right w:val="nil"/>
            </w:tcBorders>
            <w:shd w:val="clear" w:color="auto" w:fill="auto"/>
            <w:noWrap/>
            <w:vAlign w:val="bottom"/>
            <w:hideMark/>
          </w:tcPr>
          <w:p w14:paraId="1F4232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2.73</w:t>
            </w:r>
          </w:p>
        </w:tc>
        <w:tc>
          <w:tcPr>
            <w:tcW w:w="620" w:type="dxa"/>
            <w:tcBorders>
              <w:top w:val="nil"/>
              <w:left w:val="nil"/>
              <w:bottom w:val="nil"/>
              <w:right w:val="nil"/>
            </w:tcBorders>
            <w:shd w:val="clear" w:color="auto" w:fill="auto"/>
            <w:noWrap/>
            <w:vAlign w:val="bottom"/>
            <w:hideMark/>
          </w:tcPr>
          <w:p w14:paraId="4988D8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7156A934" w14:textId="77777777" w:rsidTr="001E5BA6">
        <w:trPr>
          <w:trHeight w:val="310"/>
        </w:trPr>
        <w:tc>
          <w:tcPr>
            <w:tcW w:w="800" w:type="dxa"/>
            <w:tcBorders>
              <w:top w:val="nil"/>
              <w:left w:val="nil"/>
              <w:bottom w:val="nil"/>
              <w:right w:val="nil"/>
            </w:tcBorders>
            <w:shd w:val="clear" w:color="auto" w:fill="auto"/>
            <w:noWrap/>
            <w:vAlign w:val="bottom"/>
            <w:hideMark/>
          </w:tcPr>
          <w:p w14:paraId="4AC9062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CFD35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8FEE4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5904D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41630.61</w:t>
            </w:r>
          </w:p>
        </w:tc>
        <w:tc>
          <w:tcPr>
            <w:tcW w:w="1800" w:type="dxa"/>
            <w:tcBorders>
              <w:top w:val="nil"/>
              <w:left w:val="nil"/>
              <w:bottom w:val="nil"/>
              <w:right w:val="nil"/>
            </w:tcBorders>
            <w:shd w:val="clear" w:color="auto" w:fill="auto"/>
            <w:noWrap/>
            <w:vAlign w:val="bottom"/>
            <w:hideMark/>
          </w:tcPr>
          <w:p w14:paraId="2BE9BE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41.37</w:t>
            </w:r>
          </w:p>
        </w:tc>
        <w:tc>
          <w:tcPr>
            <w:tcW w:w="1840" w:type="dxa"/>
            <w:tcBorders>
              <w:top w:val="nil"/>
              <w:left w:val="nil"/>
              <w:bottom w:val="nil"/>
              <w:right w:val="nil"/>
            </w:tcBorders>
            <w:shd w:val="clear" w:color="auto" w:fill="auto"/>
            <w:noWrap/>
            <w:vAlign w:val="bottom"/>
            <w:hideMark/>
          </w:tcPr>
          <w:p w14:paraId="413FE93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2.03</w:t>
            </w:r>
          </w:p>
        </w:tc>
        <w:tc>
          <w:tcPr>
            <w:tcW w:w="620" w:type="dxa"/>
            <w:tcBorders>
              <w:top w:val="nil"/>
              <w:left w:val="nil"/>
              <w:bottom w:val="nil"/>
              <w:right w:val="nil"/>
            </w:tcBorders>
            <w:shd w:val="clear" w:color="auto" w:fill="auto"/>
            <w:noWrap/>
            <w:vAlign w:val="bottom"/>
            <w:hideMark/>
          </w:tcPr>
          <w:p w14:paraId="4BE37D9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36C6DAC1" w14:textId="77777777" w:rsidTr="001E5BA6">
        <w:trPr>
          <w:trHeight w:val="310"/>
        </w:trPr>
        <w:tc>
          <w:tcPr>
            <w:tcW w:w="800" w:type="dxa"/>
            <w:tcBorders>
              <w:top w:val="nil"/>
              <w:left w:val="nil"/>
              <w:bottom w:val="nil"/>
              <w:right w:val="nil"/>
            </w:tcBorders>
            <w:shd w:val="clear" w:color="auto" w:fill="auto"/>
            <w:noWrap/>
            <w:vAlign w:val="bottom"/>
            <w:hideMark/>
          </w:tcPr>
          <w:p w14:paraId="24A620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43715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204354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20645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94429.22</w:t>
            </w:r>
          </w:p>
        </w:tc>
        <w:tc>
          <w:tcPr>
            <w:tcW w:w="1800" w:type="dxa"/>
            <w:tcBorders>
              <w:top w:val="nil"/>
              <w:left w:val="nil"/>
              <w:bottom w:val="nil"/>
              <w:right w:val="nil"/>
            </w:tcBorders>
            <w:shd w:val="clear" w:color="auto" w:fill="auto"/>
            <w:noWrap/>
            <w:vAlign w:val="bottom"/>
            <w:hideMark/>
          </w:tcPr>
          <w:p w14:paraId="55A406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52.13</w:t>
            </w:r>
          </w:p>
        </w:tc>
        <w:tc>
          <w:tcPr>
            <w:tcW w:w="1840" w:type="dxa"/>
            <w:tcBorders>
              <w:top w:val="nil"/>
              <w:left w:val="nil"/>
              <w:bottom w:val="nil"/>
              <w:right w:val="nil"/>
            </w:tcBorders>
            <w:shd w:val="clear" w:color="auto" w:fill="auto"/>
            <w:noWrap/>
            <w:vAlign w:val="bottom"/>
            <w:hideMark/>
          </w:tcPr>
          <w:p w14:paraId="109D2A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w:t>
            </w:r>
          </w:p>
        </w:tc>
        <w:tc>
          <w:tcPr>
            <w:tcW w:w="620" w:type="dxa"/>
            <w:tcBorders>
              <w:top w:val="nil"/>
              <w:left w:val="nil"/>
              <w:bottom w:val="nil"/>
              <w:right w:val="nil"/>
            </w:tcBorders>
            <w:shd w:val="clear" w:color="auto" w:fill="auto"/>
            <w:noWrap/>
            <w:vAlign w:val="bottom"/>
            <w:hideMark/>
          </w:tcPr>
          <w:p w14:paraId="7874E0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968A06D" w14:textId="77777777" w:rsidTr="001E5BA6">
        <w:trPr>
          <w:trHeight w:val="310"/>
        </w:trPr>
        <w:tc>
          <w:tcPr>
            <w:tcW w:w="800" w:type="dxa"/>
            <w:tcBorders>
              <w:top w:val="nil"/>
              <w:left w:val="nil"/>
              <w:bottom w:val="nil"/>
              <w:right w:val="nil"/>
            </w:tcBorders>
            <w:shd w:val="clear" w:color="auto" w:fill="auto"/>
            <w:noWrap/>
            <w:vAlign w:val="bottom"/>
            <w:hideMark/>
          </w:tcPr>
          <w:p w14:paraId="05C301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2524CC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0FC625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F8F6D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48886.16</w:t>
            </w:r>
          </w:p>
        </w:tc>
        <w:tc>
          <w:tcPr>
            <w:tcW w:w="1800" w:type="dxa"/>
            <w:tcBorders>
              <w:top w:val="nil"/>
              <w:left w:val="nil"/>
              <w:bottom w:val="nil"/>
              <w:right w:val="nil"/>
            </w:tcBorders>
            <w:shd w:val="clear" w:color="auto" w:fill="auto"/>
            <w:noWrap/>
            <w:vAlign w:val="bottom"/>
            <w:hideMark/>
          </w:tcPr>
          <w:p w14:paraId="7C7146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34.09</w:t>
            </w:r>
          </w:p>
        </w:tc>
        <w:tc>
          <w:tcPr>
            <w:tcW w:w="1840" w:type="dxa"/>
            <w:tcBorders>
              <w:top w:val="nil"/>
              <w:left w:val="nil"/>
              <w:bottom w:val="nil"/>
              <w:right w:val="nil"/>
            </w:tcBorders>
            <w:shd w:val="clear" w:color="auto" w:fill="auto"/>
            <w:noWrap/>
            <w:vAlign w:val="bottom"/>
            <w:hideMark/>
          </w:tcPr>
          <w:p w14:paraId="20B8AB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67A113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58B8CAC" w14:textId="77777777" w:rsidTr="001E5BA6">
        <w:trPr>
          <w:trHeight w:val="310"/>
        </w:trPr>
        <w:tc>
          <w:tcPr>
            <w:tcW w:w="800" w:type="dxa"/>
            <w:tcBorders>
              <w:top w:val="nil"/>
              <w:left w:val="nil"/>
              <w:bottom w:val="nil"/>
              <w:right w:val="nil"/>
            </w:tcBorders>
            <w:shd w:val="clear" w:color="auto" w:fill="auto"/>
            <w:noWrap/>
            <w:vAlign w:val="bottom"/>
            <w:hideMark/>
          </w:tcPr>
          <w:p w14:paraId="2DDF46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69A41C9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7EACC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5BC50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62998.69</w:t>
            </w:r>
          </w:p>
        </w:tc>
        <w:tc>
          <w:tcPr>
            <w:tcW w:w="1800" w:type="dxa"/>
            <w:tcBorders>
              <w:top w:val="nil"/>
              <w:left w:val="nil"/>
              <w:bottom w:val="nil"/>
              <w:right w:val="nil"/>
            </w:tcBorders>
            <w:shd w:val="clear" w:color="auto" w:fill="auto"/>
            <w:noWrap/>
            <w:vAlign w:val="bottom"/>
            <w:hideMark/>
          </w:tcPr>
          <w:p w14:paraId="0476F3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w:t>
            </w:r>
          </w:p>
        </w:tc>
        <w:tc>
          <w:tcPr>
            <w:tcW w:w="1840" w:type="dxa"/>
            <w:tcBorders>
              <w:top w:val="nil"/>
              <w:left w:val="nil"/>
              <w:bottom w:val="nil"/>
              <w:right w:val="nil"/>
            </w:tcBorders>
            <w:shd w:val="clear" w:color="auto" w:fill="auto"/>
            <w:noWrap/>
            <w:vAlign w:val="bottom"/>
            <w:hideMark/>
          </w:tcPr>
          <w:p w14:paraId="626BE8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2.32</w:t>
            </w:r>
          </w:p>
        </w:tc>
        <w:tc>
          <w:tcPr>
            <w:tcW w:w="620" w:type="dxa"/>
            <w:tcBorders>
              <w:top w:val="nil"/>
              <w:left w:val="nil"/>
              <w:bottom w:val="nil"/>
              <w:right w:val="nil"/>
            </w:tcBorders>
            <w:shd w:val="clear" w:color="auto" w:fill="auto"/>
            <w:noWrap/>
            <w:vAlign w:val="bottom"/>
            <w:hideMark/>
          </w:tcPr>
          <w:p w14:paraId="60CC37F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0AE1D70C" w14:textId="77777777" w:rsidTr="001E5BA6">
        <w:trPr>
          <w:trHeight w:val="310"/>
        </w:trPr>
        <w:tc>
          <w:tcPr>
            <w:tcW w:w="800" w:type="dxa"/>
            <w:tcBorders>
              <w:top w:val="nil"/>
              <w:left w:val="nil"/>
              <w:bottom w:val="nil"/>
              <w:right w:val="nil"/>
            </w:tcBorders>
            <w:shd w:val="clear" w:color="auto" w:fill="auto"/>
            <w:noWrap/>
            <w:vAlign w:val="bottom"/>
            <w:hideMark/>
          </w:tcPr>
          <w:p w14:paraId="25A04D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11D25E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E7729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C6EA3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25356.52</w:t>
            </w:r>
          </w:p>
        </w:tc>
        <w:tc>
          <w:tcPr>
            <w:tcW w:w="1800" w:type="dxa"/>
            <w:tcBorders>
              <w:top w:val="nil"/>
              <w:left w:val="nil"/>
              <w:bottom w:val="nil"/>
              <w:right w:val="nil"/>
            </w:tcBorders>
            <w:shd w:val="clear" w:color="auto" w:fill="auto"/>
            <w:noWrap/>
            <w:vAlign w:val="bottom"/>
            <w:hideMark/>
          </w:tcPr>
          <w:p w14:paraId="4B73EBF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43.53</w:t>
            </w:r>
          </w:p>
        </w:tc>
        <w:tc>
          <w:tcPr>
            <w:tcW w:w="1840" w:type="dxa"/>
            <w:tcBorders>
              <w:top w:val="nil"/>
              <w:left w:val="nil"/>
              <w:bottom w:val="nil"/>
              <w:right w:val="nil"/>
            </w:tcBorders>
            <w:shd w:val="clear" w:color="auto" w:fill="auto"/>
            <w:noWrap/>
            <w:vAlign w:val="bottom"/>
            <w:hideMark/>
          </w:tcPr>
          <w:p w14:paraId="392F720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2.03</w:t>
            </w:r>
          </w:p>
        </w:tc>
        <w:tc>
          <w:tcPr>
            <w:tcW w:w="620" w:type="dxa"/>
            <w:tcBorders>
              <w:top w:val="nil"/>
              <w:left w:val="nil"/>
              <w:bottom w:val="nil"/>
              <w:right w:val="nil"/>
            </w:tcBorders>
            <w:shd w:val="clear" w:color="auto" w:fill="auto"/>
            <w:noWrap/>
            <w:vAlign w:val="bottom"/>
            <w:hideMark/>
          </w:tcPr>
          <w:p w14:paraId="6C36BC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E914AF8" w14:textId="77777777" w:rsidTr="001E5BA6">
        <w:trPr>
          <w:trHeight w:val="310"/>
        </w:trPr>
        <w:tc>
          <w:tcPr>
            <w:tcW w:w="800" w:type="dxa"/>
            <w:tcBorders>
              <w:top w:val="nil"/>
              <w:left w:val="nil"/>
              <w:bottom w:val="nil"/>
              <w:right w:val="nil"/>
            </w:tcBorders>
            <w:shd w:val="clear" w:color="auto" w:fill="auto"/>
            <w:noWrap/>
            <w:vAlign w:val="bottom"/>
            <w:hideMark/>
          </w:tcPr>
          <w:p w14:paraId="1503A68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818413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58BA3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919516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59362.06</w:t>
            </w:r>
          </w:p>
        </w:tc>
        <w:tc>
          <w:tcPr>
            <w:tcW w:w="1800" w:type="dxa"/>
            <w:tcBorders>
              <w:top w:val="nil"/>
              <w:left w:val="nil"/>
              <w:bottom w:val="nil"/>
              <w:right w:val="nil"/>
            </w:tcBorders>
            <w:shd w:val="clear" w:color="auto" w:fill="auto"/>
            <w:noWrap/>
            <w:vAlign w:val="bottom"/>
            <w:hideMark/>
          </w:tcPr>
          <w:p w14:paraId="1B550E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52.44</w:t>
            </w:r>
          </w:p>
        </w:tc>
        <w:tc>
          <w:tcPr>
            <w:tcW w:w="1840" w:type="dxa"/>
            <w:tcBorders>
              <w:top w:val="nil"/>
              <w:left w:val="nil"/>
              <w:bottom w:val="nil"/>
              <w:right w:val="nil"/>
            </w:tcBorders>
            <w:shd w:val="clear" w:color="auto" w:fill="auto"/>
            <w:noWrap/>
            <w:vAlign w:val="bottom"/>
            <w:hideMark/>
          </w:tcPr>
          <w:p w14:paraId="292C3A8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620" w:type="dxa"/>
            <w:tcBorders>
              <w:top w:val="nil"/>
              <w:left w:val="nil"/>
              <w:bottom w:val="nil"/>
              <w:right w:val="nil"/>
            </w:tcBorders>
            <w:shd w:val="clear" w:color="auto" w:fill="auto"/>
            <w:noWrap/>
            <w:vAlign w:val="bottom"/>
            <w:hideMark/>
          </w:tcPr>
          <w:p w14:paraId="20CE1F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77800888" w14:textId="77777777" w:rsidTr="001E5BA6">
        <w:trPr>
          <w:trHeight w:val="310"/>
        </w:trPr>
        <w:tc>
          <w:tcPr>
            <w:tcW w:w="800" w:type="dxa"/>
            <w:tcBorders>
              <w:top w:val="nil"/>
              <w:left w:val="nil"/>
              <w:bottom w:val="nil"/>
              <w:right w:val="nil"/>
            </w:tcBorders>
            <w:shd w:val="clear" w:color="auto" w:fill="auto"/>
            <w:noWrap/>
            <w:vAlign w:val="bottom"/>
            <w:hideMark/>
          </w:tcPr>
          <w:p w14:paraId="46F5BD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5C72995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33712B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7A143C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33232.63</w:t>
            </w:r>
          </w:p>
        </w:tc>
        <w:tc>
          <w:tcPr>
            <w:tcW w:w="1800" w:type="dxa"/>
            <w:tcBorders>
              <w:top w:val="nil"/>
              <w:left w:val="nil"/>
              <w:bottom w:val="nil"/>
              <w:right w:val="nil"/>
            </w:tcBorders>
            <w:shd w:val="clear" w:color="auto" w:fill="auto"/>
            <w:noWrap/>
            <w:vAlign w:val="bottom"/>
            <w:hideMark/>
          </w:tcPr>
          <w:p w14:paraId="20B1E49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43.11</w:t>
            </w:r>
          </w:p>
        </w:tc>
        <w:tc>
          <w:tcPr>
            <w:tcW w:w="1840" w:type="dxa"/>
            <w:tcBorders>
              <w:top w:val="nil"/>
              <w:left w:val="nil"/>
              <w:bottom w:val="nil"/>
              <w:right w:val="nil"/>
            </w:tcBorders>
            <w:shd w:val="clear" w:color="auto" w:fill="auto"/>
            <w:noWrap/>
            <w:vAlign w:val="bottom"/>
            <w:hideMark/>
          </w:tcPr>
          <w:p w14:paraId="639A35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w:t>
            </w:r>
          </w:p>
        </w:tc>
        <w:tc>
          <w:tcPr>
            <w:tcW w:w="620" w:type="dxa"/>
            <w:tcBorders>
              <w:top w:val="nil"/>
              <w:left w:val="nil"/>
              <w:bottom w:val="nil"/>
              <w:right w:val="nil"/>
            </w:tcBorders>
            <w:shd w:val="clear" w:color="auto" w:fill="auto"/>
            <w:noWrap/>
            <w:vAlign w:val="bottom"/>
            <w:hideMark/>
          </w:tcPr>
          <w:p w14:paraId="2E0E59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02D7D3FA" w14:textId="77777777" w:rsidTr="001E5BA6">
        <w:trPr>
          <w:trHeight w:val="310"/>
        </w:trPr>
        <w:tc>
          <w:tcPr>
            <w:tcW w:w="800" w:type="dxa"/>
            <w:tcBorders>
              <w:top w:val="nil"/>
              <w:left w:val="nil"/>
              <w:bottom w:val="nil"/>
              <w:right w:val="nil"/>
            </w:tcBorders>
            <w:shd w:val="clear" w:color="auto" w:fill="auto"/>
            <w:noWrap/>
            <w:vAlign w:val="bottom"/>
            <w:hideMark/>
          </w:tcPr>
          <w:p w14:paraId="05D44CE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C9731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F5B97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7CCBE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69305.75</w:t>
            </w:r>
          </w:p>
        </w:tc>
        <w:tc>
          <w:tcPr>
            <w:tcW w:w="1800" w:type="dxa"/>
            <w:tcBorders>
              <w:top w:val="nil"/>
              <w:left w:val="nil"/>
              <w:bottom w:val="nil"/>
              <w:right w:val="nil"/>
            </w:tcBorders>
            <w:shd w:val="clear" w:color="auto" w:fill="auto"/>
            <w:noWrap/>
            <w:vAlign w:val="bottom"/>
            <w:hideMark/>
          </w:tcPr>
          <w:p w14:paraId="14B37F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48.42</w:t>
            </w:r>
          </w:p>
        </w:tc>
        <w:tc>
          <w:tcPr>
            <w:tcW w:w="1840" w:type="dxa"/>
            <w:tcBorders>
              <w:top w:val="nil"/>
              <w:left w:val="nil"/>
              <w:bottom w:val="nil"/>
              <w:right w:val="nil"/>
            </w:tcBorders>
            <w:shd w:val="clear" w:color="auto" w:fill="auto"/>
            <w:noWrap/>
            <w:vAlign w:val="bottom"/>
            <w:hideMark/>
          </w:tcPr>
          <w:p w14:paraId="452F01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3760422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5856AC1" w14:textId="77777777" w:rsidTr="001E5BA6">
        <w:trPr>
          <w:trHeight w:val="310"/>
        </w:trPr>
        <w:tc>
          <w:tcPr>
            <w:tcW w:w="800" w:type="dxa"/>
            <w:tcBorders>
              <w:top w:val="nil"/>
              <w:left w:val="nil"/>
              <w:bottom w:val="nil"/>
              <w:right w:val="nil"/>
            </w:tcBorders>
            <w:shd w:val="clear" w:color="auto" w:fill="auto"/>
            <w:noWrap/>
            <w:vAlign w:val="bottom"/>
            <w:hideMark/>
          </w:tcPr>
          <w:p w14:paraId="2CEBDB9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F52F09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5BE3BF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B39163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29012.91</w:t>
            </w:r>
          </w:p>
        </w:tc>
        <w:tc>
          <w:tcPr>
            <w:tcW w:w="1800" w:type="dxa"/>
            <w:tcBorders>
              <w:top w:val="nil"/>
              <w:left w:val="nil"/>
              <w:bottom w:val="nil"/>
              <w:right w:val="nil"/>
            </w:tcBorders>
            <w:shd w:val="clear" w:color="auto" w:fill="auto"/>
            <w:noWrap/>
            <w:vAlign w:val="bottom"/>
            <w:hideMark/>
          </w:tcPr>
          <w:p w14:paraId="6816DF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32.95</w:t>
            </w:r>
          </w:p>
        </w:tc>
        <w:tc>
          <w:tcPr>
            <w:tcW w:w="1840" w:type="dxa"/>
            <w:tcBorders>
              <w:top w:val="nil"/>
              <w:left w:val="nil"/>
              <w:bottom w:val="nil"/>
              <w:right w:val="nil"/>
            </w:tcBorders>
            <w:shd w:val="clear" w:color="auto" w:fill="auto"/>
            <w:noWrap/>
            <w:vAlign w:val="bottom"/>
            <w:hideMark/>
          </w:tcPr>
          <w:p w14:paraId="508CEEB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2.18</w:t>
            </w:r>
          </w:p>
        </w:tc>
        <w:tc>
          <w:tcPr>
            <w:tcW w:w="620" w:type="dxa"/>
            <w:tcBorders>
              <w:top w:val="nil"/>
              <w:left w:val="nil"/>
              <w:bottom w:val="nil"/>
              <w:right w:val="nil"/>
            </w:tcBorders>
            <w:shd w:val="clear" w:color="auto" w:fill="auto"/>
            <w:noWrap/>
            <w:vAlign w:val="bottom"/>
            <w:hideMark/>
          </w:tcPr>
          <w:p w14:paraId="49ADA4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0BBB1C1C" w14:textId="77777777" w:rsidTr="001E5BA6">
        <w:trPr>
          <w:trHeight w:val="310"/>
        </w:trPr>
        <w:tc>
          <w:tcPr>
            <w:tcW w:w="800" w:type="dxa"/>
            <w:tcBorders>
              <w:top w:val="nil"/>
              <w:left w:val="nil"/>
              <w:bottom w:val="nil"/>
              <w:right w:val="nil"/>
            </w:tcBorders>
            <w:shd w:val="clear" w:color="auto" w:fill="auto"/>
            <w:noWrap/>
            <w:vAlign w:val="bottom"/>
            <w:hideMark/>
          </w:tcPr>
          <w:p w14:paraId="0A5D31D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44E337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71929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B61D78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82945.85</w:t>
            </w:r>
          </w:p>
        </w:tc>
        <w:tc>
          <w:tcPr>
            <w:tcW w:w="1800" w:type="dxa"/>
            <w:tcBorders>
              <w:top w:val="nil"/>
              <w:left w:val="nil"/>
              <w:bottom w:val="nil"/>
              <w:right w:val="nil"/>
            </w:tcBorders>
            <w:shd w:val="clear" w:color="auto" w:fill="auto"/>
            <w:noWrap/>
            <w:vAlign w:val="bottom"/>
            <w:hideMark/>
          </w:tcPr>
          <w:p w14:paraId="53970B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50.13</w:t>
            </w:r>
          </w:p>
        </w:tc>
        <w:tc>
          <w:tcPr>
            <w:tcW w:w="1840" w:type="dxa"/>
            <w:tcBorders>
              <w:top w:val="nil"/>
              <w:left w:val="nil"/>
              <w:bottom w:val="nil"/>
              <w:right w:val="nil"/>
            </w:tcBorders>
            <w:shd w:val="clear" w:color="auto" w:fill="auto"/>
            <w:noWrap/>
            <w:vAlign w:val="bottom"/>
            <w:hideMark/>
          </w:tcPr>
          <w:p w14:paraId="648FA8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2.64</w:t>
            </w:r>
          </w:p>
        </w:tc>
        <w:tc>
          <w:tcPr>
            <w:tcW w:w="620" w:type="dxa"/>
            <w:tcBorders>
              <w:top w:val="nil"/>
              <w:left w:val="nil"/>
              <w:bottom w:val="nil"/>
              <w:right w:val="nil"/>
            </w:tcBorders>
            <w:shd w:val="clear" w:color="auto" w:fill="auto"/>
            <w:noWrap/>
            <w:vAlign w:val="bottom"/>
            <w:hideMark/>
          </w:tcPr>
          <w:p w14:paraId="763FE1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08886F07" w14:textId="77777777" w:rsidTr="001E5BA6">
        <w:trPr>
          <w:trHeight w:val="310"/>
        </w:trPr>
        <w:tc>
          <w:tcPr>
            <w:tcW w:w="800" w:type="dxa"/>
            <w:tcBorders>
              <w:top w:val="nil"/>
              <w:left w:val="nil"/>
              <w:bottom w:val="nil"/>
              <w:right w:val="nil"/>
            </w:tcBorders>
            <w:shd w:val="clear" w:color="auto" w:fill="auto"/>
            <w:noWrap/>
            <w:vAlign w:val="bottom"/>
            <w:hideMark/>
          </w:tcPr>
          <w:p w14:paraId="243216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09996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F2D42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66FF13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36893.57</w:t>
            </w:r>
          </w:p>
        </w:tc>
        <w:tc>
          <w:tcPr>
            <w:tcW w:w="1800" w:type="dxa"/>
            <w:tcBorders>
              <w:top w:val="nil"/>
              <w:left w:val="nil"/>
              <w:bottom w:val="nil"/>
              <w:right w:val="nil"/>
            </w:tcBorders>
            <w:shd w:val="clear" w:color="auto" w:fill="auto"/>
            <w:noWrap/>
            <w:vAlign w:val="bottom"/>
            <w:hideMark/>
          </w:tcPr>
          <w:p w14:paraId="1F8607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38.41</w:t>
            </w:r>
          </w:p>
        </w:tc>
        <w:tc>
          <w:tcPr>
            <w:tcW w:w="1840" w:type="dxa"/>
            <w:tcBorders>
              <w:top w:val="nil"/>
              <w:left w:val="nil"/>
              <w:bottom w:val="nil"/>
              <w:right w:val="nil"/>
            </w:tcBorders>
            <w:shd w:val="clear" w:color="auto" w:fill="auto"/>
            <w:noWrap/>
            <w:vAlign w:val="bottom"/>
            <w:hideMark/>
          </w:tcPr>
          <w:p w14:paraId="73DD73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w:t>
            </w:r>
          </w:p>
        </w:tc>
        <w:tc>
          <w:tcPr>
            <w:tcW w:w="620" w:type="dxa"/>
            <w:tcBorders>
              <w:top w:val="nil"/>
              <w:left w:val="nil"/>
              <w:bottom w:val="nil"/>
              <w:right w:val="nil"/>
            </w:tcBorders>
            <w:shd w:val="clear" w:color="auto" w:fill="auto"/>
            <w:noWrap/>
            <w:vAlign w:val="bottom"/>
            <w:hideMark/>
          </w:tcPr>
          <w:p w14:paraId="11A52B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623B6CA4" w14:textId="77777777" w:rsidTr="001E5BA6">
        <w:trPr>
          <w:trHeight w:val="310"/>
        </w:trPr>
        <w:tc>
          <w:tcPr>
            <w:tcW w:w="800" w:type="dxa"/>
            <w:tcBorders>
              <w:top w:val="nil"/>
              <w:left w:val="nil"/>
              <w:bottom w:val="nil"/>
              <w:right w:val="nil"/>
            </w:tcBorders>
            <w:shd w:val="clear" w:color="auto" w:fill="auto"/>
            <w:noWrap/>
            <w:vAlign w:val="bottom"/>
            <w:hideMark/>
          </w:tcPr>
          <w:p w14:paraId="75180C5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69EA4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F065C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21B808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79895.66</w:t>
            </w:r>
          </w:p>
        </w:tc>
        <w:tc>
          <w:tcPr>
            <w:tcW w:w="1800" w:type="dxa"/>
            <w:tcBorders>
              <w:top w:val="nil"/>
              <w:left w:val="nil"/>
              <w:bottom w:val="nil"/>
              <w:right w:val="nil"/>
            </w:tcBorders>
            <w:shd w:val="clear" w:color="auto" w:fill="auto"/>
            <w:noWrap/>
            <w:vAlign w:val="bottom"/>
            <w:hideMark/>
          </w:tcPr>
          <w:p w14:paraId="641E62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49.59</w:t>
            </w:r>
          </w:p>
        </w:tc>
        <w:tc>
          <w:tcPr>
            <w:tcW w:w="1840" w:type="dxa"/>
            <w:tcBorders>
              <w:top w:val="nil"/>
              <w:left w:val="nil"/>
              <w:bottom w:val="nil"/>
              <w:right w:val="nil"/>
            </w:tcBorders>
            <w:shd w:val="clear" w:color="auto" w:fill="auto"/>
            <w:noWrap/>
            <w:vAlign w:val="bottom"/>
            <w:hideMark/>
          </w:tcPr>
          <w:p w14:paraId="7CC24A2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2.75</w:t>
            </w:r>
          </w:p>
        </w:tc>
        <w:tc>
          <w:tcPr>
            <w:tcW w:w="620" w:type="dxa"/>
            <w:tcBorders>
              <w:top w:val="nil"/>
              <w:left w:val="nil"/>
              <w:bottom w:val="nil"/>
              <w:right w:val="nil"/>
            </w:tcBorders>
            <w:shd w:val="clear" w:color="auto" w:fill="auto"/>
            <w:noWrap/>
            <w:vAlign w:val="bottom"/>
            <w:hideMark/>
          </w:tcPr>
          <w:p w14:paraId="44A3FD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AFEB3E1" w14:textId="77777777" w:rsidTr="001E5BA6">
        <w:trPr>
          <w:trHeight w:val="310"/>
        </w:trPr>
        <w:tc>
          <w:tcPr>
            <w:tcW w:w="800" w:type="dxa"/>
            <w:tcBorders>
              <w:top w:val="nil"/>
              <w:left w:val="nil"/>
              <w:bottom w:val="nil"/>
              <w:right w:val="nil"/>
            </w:tcBorders>
            <w:shd w:val="clear" w:color="auto" w:fill="auto"/>
            <w:noWrap/>
            <w:vAlign w:val="bottom"/>
            <w:hideMark/>
          </w:tcPr>
          <w:p w14:paraId="1CC3AE9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A0D96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16581B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D1DC0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35808.91</w:t>
            </w:r>
          </w:p>
        </w:tc>
        <w:tc>
          <w:tcPr>
            <w:tcW w:w="1800" w:type="dxa"/>
            <w:tcBorders>
              <w:top w:val="nil"/>
              <w:left w:val="nil"/>
              <w:bottom w:val="nil"/>
              <w:right w:val="nil"/>
            </w:tcBorders>
            <w:shd w:val="clear" w:color="auto" w:fill="auto"/>
            <w:noWrap/>
            <w:vAlign w:val="bottom"/>
            <w:hideMark/>
          </w:tcPr>
          <w:p w14:paraId="0975B8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37.18</w:t>
            </w:r>
          </w:p>
        </w:tc>
        <w:tc>
          <w:tcPr>
            <w:tcW w:w="1840" w:type="dxa"/>
            <w:tcBorders>
              <w:top w:val="nil"/>
              <w:left w:val="nil"/>
              <w:bottom w:val="nil"/>
              <w:right w:val="nil"/>
            </w:tcBorders>
            <w:shd w:val="clear" w:color="auto" w:fill="auto"/>
            <w:noWrap/>
            <w:vAlign w:val="bottom"/>
            <w:hideMark/>
          </w:tcPr>
          <w:p w14:paraId="043469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2.18</w:t>
            </w:r>
          </w:p>
        </w:tc>
        <w:tc>
          <w:tcPr>
            <w:tcW w:w="620" w:type="dxa"/>
            <w:tcBorders>
              <w:top w:val="nil"/>
              <w:left w:val="nil"/>
              <w:bottom w:val="nil"/>
              <w:right w:val="nil"/>
            </w:tcBorders>
            <w:shd w:val="clear" w:color="auto" w:fill="auto"/>
            <w:noWrap/>
            <w:vAlign w:val="bottom"/>
            <w:hideMark/>
          </w:tcPr>
          <w:p w14:paraId="69C44E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3FFCB6A5" w14:textId="77777777" w:rsidTr="001E5BA6">
        <w:trPr>
          <w:trHeight w:val="310"/>
        </w:trPr>
        <w:tc>
          <w:tcPr>
            <w:tcW w:w="800" w:type="dxa"/>
            <w:tcBorders>
              <w:top w:val="nil"/>
              <w:left w:val="nil"/>
              <w:bottom w:val="nil"/>
              <w:right w:val="nil"/>
            </w:tcBorders>
            <w:shd w:val="clear" w:color="auto" w:fill="auto"/>
            <w:noWrap/>
            <w:vAlign w:val="bottom"/>
            <w:hideMark/>
          </w:tcPr>
          <w:p w14:paraId="084788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B56B2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081356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8DCBB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61850.85</w:t>
            </w:r>
          </w:p>
        </w:tc>
        <w:tc>
          <w:tcPr>
            <w:tcW w:w="1800" w:type="dxa"/>
            <w:tcBorders>
              <w:top w:val="nil"/>
              <w:left w:val="nil"/>
              <w:bottom w:val="nil"/>
              <w:right w:val="nil"/>
            </w:tcBorders>
            <w:shd w:val="clear" w:color="auto" w:fill="auto"/>
            <w:noWrap/>
            <w:vAlign w:val="bottom"/>
            <w:hideMark/>
          </w:tcPr>
          <w:p w14:paraId="7719E8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51.36</w:t>
            </w:r>
          </w:p>
        </w:tc>
        <w:tc>
          <w:tcPr>
            <w:tcW w:w="1840" w:type="dxa"/>
            <w:tcBorders>
              <w:top w:val="nil"/>
              <w:left w:val="nil"/>
              <w:bottom w:val="nil"/>
              <w:right w:val="nil"/>
            </w:tcBorders>
            <w:shd w:val="clear" w:color="auto" w:fill="auto"/>
            <w:noWrap/>
            <w:vAlign w:val="bottom"/>
            <w:hideMark/>
          </w:tcPr>
          <w:p w14:paraId="37FFC0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2.37</w:t>
            </w:r>
          </w:p>
        </w:tc>
        <w:tc>
          <w:tcPr>
            <w:tcW w:w="620" w:type="dxa"/>
            <w:tcBorders>
              <w:top w:val="nil"/>
              <w:left w:val="nil"/>
              <w:bottom w:val="nil"/>
              <w:right w:val="nil"/>
            </w:tcBorders>
            <w:shd w:val="clear" w:color="auto" w:fill="auto"/>
            <w:noWrap/>
            <w:vAlign w:val="bottom"/>
            <w:hideMark/>
          </w:tcPr>
          <w:p w14:paraId="6992CE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4E5C9730" w14:textId="77777777" w:rsidTr="001E5BA6">
        <w:trPr>
          <w:trHeight w:val="310"/>
        </w:trPr>
        <w:tc>
          <w:tcPr>
            <w:tcW w:w="800" w:type="dxa"/>
            <w:tcBorders>
              <w:top w:val="nil"/>
              <w:left w:val="nil"/>
              <w:bottom w:val="nil"/>
              <w:right w:val="nil"/>
            </w:tcBorders>
            <w:shd w:val="clear" w:color="auto" w:fill="auto"/>
            <w:noWrap/>
            <w:vAlign w:val="bottom"/>
            <w:hideMark/>
          </w:tcPr>
          <w:p w14:paraId="5CF79C0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22A7C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303D6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54D19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27019.43</w:t>
            </w:r>
          </w:p>
        </w:tc>
        <w:tc>
          <w:tcPr>
            <w:tcW w:w="1800" w:type="dxa"/>
            <w:tcBorders>
              <w:top w:val="nil"/>
              <w:left w:val="nil"/>
              <w:bottom w:val="nil"/>
              <w:right w:val="nil"/>
            </w:tcBorders>
            <w:shd w:val="clear" w:color="auto" w:fill="auto"/>
            <w:noWrap/>
            <w:vAlign w:val="bottom"/>
            <w:hideMark/>
          </w:tcPr>
          <w:p w14:paraId="09DFF1F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34.92</w:t>
            </w:r>
          </w:p>
        </w:tc>
        <w:tc>
          <w:tcPr>
            <w:tcW w:w="1840" w:type="dxa"/>
            <w:tcBorders>
              <w:top w:val="nil"/>
              <w:left w:val="nil"/>
              <w:bottom w:val="nil"/>
              <w:right w:val="nil"/>
            </w:tcBorders>
            <w:shd w:val="clear" w:color="auto" w:fill="auto"/>
            <w:noWrap/>
            <w:vAlign w:val="bottom"/>
            <w:hideMark/>
          </w:tcPr>
          <w:p w14:paraId="6F52A0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1.96</w:t>
            </w:r>
          </w:p>
        </w:tc>
        <w:tc>
          <w:tcPr>
            <w:tcW w:w="620" w:type="dxa"/>
            <w:tcBorders>
              <w:top w:val="nil"/>
              <w:left w:val="nil"/>
              <w:bottom w:val="nil"/>
              <w:right w:val="nil"/>
            </w:tcBorders>
            <w:shd w:val="clear" w:color="auto" w:fill="auto"/>
            <w:noWrap/>
            <w:vAlign w:val="bottom"/>
            <w:hideMark/>
          </w:tcPr>
          <w:p w14:paraId="4FDC37F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50399DB" w14:textId="77777777" w:rsidTr="001E5BA6">
        <w:trPr>
          <w:trHeight w:val="310"/>
        </w:trPr>
        <w:tc>
          <w:tcPr>
            <w:tcW w:w="800" w:type="dxa"/>
            <w:tcBorders>
              <w:top w:val="nil"/>
              <w:left w:val="nil"/>
              <w:bottom w:val="nil"/>
              <w:right w:val="nil"/>
            </w:tcBorders>
            <w:shd w:val="clear" w:color="auto" w:fill="auto"/>
            <w:noWrap/>
            <w:vAlign w:val="bottom"/>
            <w:hideMark/>
          </w:tcPr>
          <w:p w14:paraId="5120E1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757FAB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3DDD8A4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70F16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58800.54</w:t>
            </w:r>
          </w:p>
        </w:tc>
        <w:tc>
          <w:tcPr>
            <w:tcW w:w="1800" w:type="dxa"/>
            <w:tcBorders>
              <w:top w:val="nil"/>
              <w:left w:val="nil"/>
              <w:bottom w:val="nil"/>
              <w:right w:val="nil"/>
            </w:tcBorders>
            <w:shd w:val="clear" w:color="auto" w:fill="auto"/>
            <w:noWrap/>
            <w:vAlign w:val="bottom"/>
            <w:hideMark/>
          </w:tcPr>
          <w:p w14:paraId="18E38E2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52.31</w:t>
            </w:r>
          </w:p>
        </w:tc>
        <w:tc>
          <w:tcPr>
            <w:tcW w:w="1840" w:type="dxa"/>
            <w:tcBorders>
              <w:top w:val="nil"/>
              <w:left w:val="nil"/>
              <w:bottom w:val="nil"/>
              <w:right w:val="nil"/>
            </w:tcBorders>
            <w:shd w:val="clear" w:color="auto" w:fill="auto"/>
            <w:noWrap/>
            <w:vAlign w:val="bottom"/>
            <w:hideMark/>
          </w:tcPr>
          <w:p w14:paraId="6CD1579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c>
          <w:tcPr>
            <w:tcW w:w="620" w:type="dxa"/>
            <w:tcBorders>
              <w:top w:val="nil"/>
              <w:left w:val="nil"/>
              <w:bottom w:val="nil"/>
              <w:right w:val="nil"/>
            </w:tcBorders>
            <w:shd w:val="clear" w:color="auto" w:fill="auto"/>
            <w:noWrap/>
            <w:vAlign w:val="bottom"/>
            <w:hideMark/>
          </w:tcPr>
          <w:p w14:paraId="361A2B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5F75D687" w14:textId="77777777" w:rsidTr="001E5BA6">
        <w:trPr>
          <w:trHeight w:val="310"/>
        </w:trPr>
        <w:tc>
          <w:tcPr>
            <w:tcW w:w="800" w:type="dxa"/>
            <w:tcBorders>
              <w:top w:val="nil"/>
              <w:left w:val="nil"/>
              <w:bottom w:val="nil"/>
              <w:right w:val="nil"/>
            </w:tcBorders>
            <w:shd w:val="clear" w:color="auto" w:fill="auto"/>
            <w:noWrap/>
            <w:vAlign w:val="bottom"/>
            <w:hideMark/>
          </w:tcPr>
          <w:p w14:paraId="16321D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BA4B6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90813C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5EC7F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29645.11</w:t>
            </w:r>
          </w:p>
        </w:tc>
        <w:tc>
          <w:tcPr>
            <w:tcW w:w="1800" w:type="dxa"/>
            <w:tcBorders>
              <w:top w:val="nil"/>
              <w:left w:val="nil"/>
              <w:bottom w:val="nil"/>
              <w:right w:val="nil"/>
            </w:tcBorders>
            <w:shd w:val="clear" w:color="auto" w:fill="auto"/>
            <w:noWrap/>
            <w:vAlign w:val="bottom"/>
            <w:hideMark/>
          </w:tcPr>
          <w:p w14:paraId="3CDCB96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36.44</w:t>
            </w:r>
          </w:p>
        </w:tc>
        <w:tc>
          <w:tcPr>
            <w:tcW w:w="1840" w:type="dxa"/>
            <w:tcBorders>
              <w:top w:val="nil"/>
              <w:left w:val="nil"/>
              <w:bottom w:val="nil"/>
              <w:right w:val="nil"/>
            </w:tcBorders>
            <w:shd w:val="clear" w:color="auto" w:fill="auto"/>
            <w:noWrap/>
            <w:vAlign w:val="bottom"/>
            <w:hideMark/>
          </w:tcPr>
          <w:p w14:paraId="7AC0F3F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2.28</w:t>
            </w:r>
          </w:p>
        </w:tc>
        <w:tc>
          <w:tcPr>
            <w:tcW w:w="620" w:type="dxa"/>
            <w:tcBorders>
              <w:top w:val="nil"/>
              <w:left w:val="nil"/>
              <w:bottom w:val="nil"/>
              <w:right w:val="nil"/>
            </w:tcBorders>
            <w:shd w:val="clear" w:color="auto" w:fill="auto"/>
            <w:noWrap/>
            <w:vAlign w:val="bottom"/>
            <w:hideMark/>
          </w:tcPr>
          <w:p w14:paraId="575B2A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59C4E891" w14:textId="77777777" w:rsidTr="001E5BA6">
        <w:trPr>
          <w:trHeight w:val="310"/>
        </w:trPr>
        <w:tc>
          <w:tcPr>
            <w:tcW w:w="800" w:type="dxa"/>
            <w:tcBorders>
              <w:top w:val="nil"/>
              <w:left w:val="nil"/>
              <w:bottom w:val="nil"/>
              <w:right w:val="nil"/>
            </w:tcBorders>
            <w:shd w:val="clear" w:color="auto" w:fill="auto"/>
            <w:noWrap/>
            <w:vAlign w:val="bottom"/>
            <w:hideMark/>
          </w:tcPr>
          <w:p w14:paraId="46B3EC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7F87ED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CABDAD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7F65F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75020.53</w:t>
            </w:r>
          </w:p>
        </w:tc>
        <w:tc>
          <w:tcPr>
            <w:tcW w:w="1800" w:type="dxa"/>
            <w:tcBorders>
              <w:top w:val="nil"/>
              <w:left w:val="nil"/>
              <w:bottom w:val="nil"/>
              <w:right w:val="nil"/>
            </w:tcBorders>
            <w:shd w:val="clear" w:color="auto" w:fill="auto"/>
            <w:noWrap/>
            <w:vAlign w:val="bottom"/>
            <w:hideMark/>
          </w:tcPr>
          <w:p w14:paraId="11BCF6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48.85</w:t>
            </w:r>
          </w:p>
        </w:tc>
        <w:tc>
          <w:tcPr>
            <w:tcW w:w="1840" w:type="dxa"/>
            <w:tcBorders>
              <w:top w:val="nil"/>
              <w:left w:val="nil"/>
              <w:bottom w:val="nil"/>
              <w:right w:val="nil"/>
            </w:tcBorders>
            <w:shd w:val="clear" w:color="auto" w:fill="auto"/>
            <w:noWrap/>
            <w:vAlign w:val="bottom"/>
            <w:hideMark/>
          </w:tcPr>
          <w:p w14:paraId="1953CD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3EF1B5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695162BA" w14:textId="77777777" w:rsidTr="001E5BA6">
        <w:trPr>
          <w:trHeight w:val="310"/>
        </w:trPr>
        <w:tc>
          <w:tcPr>
            <w:tcW w:w="800" w:type="dxa"/>
            <w:tcBorders>
              <w:top w:val="nil"/>
              <w:left w:val="nil"/>
              <w:bottom w:val="nil"/>
              <w:right w:val="nil"/>
            </w:tcBorders>
            <w:shd w:val="clear" w:color="auto" w:fill="auto"/>
            <w:noWrap/>
            <w:vAlign w:val="bottom"/>
            <w:hideMark/>
          </w:tcPr>
          <w:p w14:paraId="721AF9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FD774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578D90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CF587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34422.03</w:t>
            </w:r>
          </w:p>
        </w:tc>
        <w:tc>
          <w:tcPr>
            <w:tcW w:w="1800" w:type="dxa"/>
            <w:tcBorders>
              <w:top w:val="nil"/>
              <w:left w:val="nil"/>
              <w:bottom w:val="nil"/>
              <w:right w:val="nil"/>
            </w:tcBorders>
            <w:shd w:val="clear" w:color="auto" w:fill="auto"/>
            <w:noWrap/>
            <w:vAlign w:val="bottom"/>
            <w:hideMark/>
          </w:tcPr>
          <w:p w14:paraId="226412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31.38</w:t>
            </w:r>
          </w:p>
        </w:tc>
        <w:tc>
          <w:tcPr>
            <w:tcW w:w="1840" w:type="dxa"/>
            <w:tcBorders>
              <w:top w:val="nil"/>
              <w:left w:val="nil"/>
              <w:bottom w:val="nil"/>
              <w:right w:val="nil"/>
            </w:tcBorders>
            <w:shd w:val="clear" w:color="auto" w:fill="auto"/>
            <w:noWrap/>
            <w:vAlign w:val="bottom"/>
            <w:hideMark/>
          </w:tcPr>
          <w:p w14:paraId="742D74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2.19</w:t>
            </w:r>
          </w:p>
        </w:tc>
        <w:tc>
          <w:tcPr>
            <w:tcW w:w="620" w:type="dxa"/>
            <w:tcBorders>
              <w:top w:val="nil"/>
              <w:left w:val="nil"/>
              <w:bottom w:val="nil"/>
              <w:right w:val="nil"/>
            </w:tcBorders>
            <w:shd w:val="clear" w:color="auto" w:fill="auto"/>
            <w:noWrap/>
            <w:vAlign w:val="bottom"/>
            <w:hideMark/>
          </w:tcPr>
          <w:p w14:paraId="0EE1038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76D851E" w14:textId="77777777" w:rsidTr="001E5BA6">
        <w:trPr>
          <w:trHeight w:val="310"/>
        </w:trPr>
        <w:tc>
          <w:tcPr>
            <w:tcW w:w="800" w:type="dxa"/>
            <w:tcBorders>
              <w:top w:val="nil"/>
              <w:left w:val="nil"/>
              <w:bottom w:val="nil"/>
              <w:right w:val="nil"/>
            </w:tcBorders>
            <w:shd w:val="clear" w:color="auto" w:fill="auto"/>
            <w:noWrap/>
            <w:vAlign w:val="bottom"/>
            <w:hideMark/>
          </w:tcPr>
          <w:p w14:paraId="7245701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CEAA3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086FB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56BC24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84509.21</w:t>
            </w:r>
          </w:p>
        </w:tc>
        <w:tc>
          <w:tcPr>
            <w:tcW w:w="1800" w:type="dxa"/>
            <w:tcBorders>
              <w:top w:val="nil"/>
              <w:left w:val="nil"/>
              <w:bottom w:val="nil"/>
              <w:right w:val="nil"/>
            </w:tcBorders>
            <w:shd w:val="clear" w:color="auto" w:fill="auto"/>
            <w:noWrap/>
            <w:vAlign w:val="bottom"/>
            <w:hideMark/>
          </w:tcPr>
          <w:p w14:paraId="220826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48.04</w:t>
            </w:r>
          </w:p>
        </w:tc>
        <w:tc>
          <w:tcPr>
            <w:tcW w:w="1840" w:type="dxa"/>
            <w:tcBorders>
              <w:top w:val="nil"/>
              <w:left w:val="nil"/>
              <w:bottom w:val="nil"/>
              <w:right w:val="nil"/>
            </w:tcBorders>
            <w:shd w:val="clear" w:color="auto" w:fill="auto"/>
            <w:noWrap/>
            <w:vAlign w:val="bottom"/>
            <w:hideMark/>
          </w:tcPr>
          <w:p w14:paraId="2DBA27F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2.64</w:t>
            </w:r>
          </w:p>
        </w:tc>
        <w:tc>
          <w:tcPr>
            <w:tcW w:w="620" w:type="dxa"/>
            <w:tcBorders>
              <w:top w:val="nil"/>
              <w:left w:val="nil"/>
              <w:bottom w:val="nil"/>
              <w:right w:val="nil"/>
            </w:tcBorders>
            <w:shd w:val="clear" w:color="auto" w:fill="auto"/>
            <w:noWrap/>
            <w:vAlign w:val="bottom"/>
            <w:hideMark/>
          </w:tcPr>
          <w:p w14:paraId="599AEC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40FF099D" w14:textId="77777777" w:rsidTr="001E5BA6">
        <w:trPr>
          <w:trHeight w:val="310"/>
        </w:trPr>
        <w:tc>
          <w:tcPr>
            <w:tcW w:w="800" w:type="dxa"/>
            <w:tcBorders>
              <w:top w:val="nil"/>
              <w:left w:val="nil"/>
              <w:bottom w:val="nil"/>
              <w:right w:val="nil"/>
            </w:tcBorders>
            <w:shd w:val="clear" w:color="auto" w:fill="auto"/>
            <w:noWrap/>
            <w:vAlign w:val="bottom"/>
            <w:hideMark/>
          </w:tcPr>
          <w:p w14:paraId="2F9890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ADD75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CF3E4A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3980EF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41722.04</w:t>
            </w:r>
          </w:p>
        </w:tc>
        <w:tc>
          <w:tcPr>
            <w:tcW w:w="1800" w:type="dxa"/>
            <w:tcBorders>
              <w:top w:val="nil"/>
              <w:left w:val="nil"/>
              <w:bottom w:val="nil"/>
              <w:right w:val="nil"/>
            </w:tcBorders>
            <w:shd w:val="clear" w:color="auto" w:fill="auto"/>
            <w:noWrap/>
            <w:vAlign w:val="bottom"/>
            <w:hideMark/>
          </w:tcPr>
          <w:p w14:paraId="5B8234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33.21</w:t>
            </w:r>
          </w:p>
        </w:tc>
        <w:tc>
          <w:tcPr>
            <w:tcW w:w="1840" w:type="dxa"/>
            <w:tcBorders>
              <w:top w:val="nil"/>
              <w:left w:val="nil"/>
              <w:bottom w:val="nil"/>
              <w:right w:val="nil"/>
            </w:tcBorders>
            <w:shd w:val="clear" w:color="auto" w:fill="auto"/>
            <w:noWrap/>
            <w:vAlign w:val="bottom"/>
            <w:hideMark/>
          </w:tcPr>
          <w:p w14:paraId="2D3642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c>
          <w:tcPr>
            <w:tcW w:w="620" w:type="dxa"/>
            <w:tcBorders>
              <w:top w:val="nil"/>
              <w:left w:val="nil"/>
              <w:bottom w:val="nil"/>
              <w:right w:val="nil"/>
            </w:tcBorders>
            <w:shd w:val="clear" w:color="auto" w:fill="auto"/>
            <w:noWrap/>
            <w:vAlign w:val="bottom"/>
            <w:hideMark/>
          </w:tcPr>
          <w:p w14:paraId="15AA4A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6FF2A665" w14:textId="77777777" w:rsidTr="001E5BA6">
        <w:trPr>
          <w:trHeight w:val="310"/>
        </w:trPr>
        <w:tc>
          <w:tcPr>
            <w:tcW w:w="800" w:type="dxa"/>
            <w:tcBorders>
              <w:top w:val="nil"/>
              <w:left w:val="nil"/>
              <w:bottom w:val="nil"/>
              <w:right w:val="nil"/>
            </w:tcBorders>
            <w:shd w:val="clear" w:color="auto" w:fill="auto"/>
            <w:noWrap/>
            <w:vAlign w:val="bottom"/>
            <w:hideMark/>
          </w:tcPr>
          <w:p w14:paraId="1320AC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779C9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4627E8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411CA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78446.67</w:t>
            </w:r>
          </w:p>
        </w:tc>
        <w:tc>
          <w:tcPr>
            <w:tcW w:w="1800" w:type="dxa"/>
            <w:tcBorders>
              <w:top w:val="nil"/>
              <w:left w:val="nil"/>
              <w:bottom w:val="nil"/>
              <w:right w:val="nil"/>
            </w:tcBorders>
            <w:shd w:val="clear" w:color="auto" w:fill="auto"/>
            <w:noWrap/>
            <w:vAlign w:val="bottom"/>
            <w:hideMark/>
          </w:tcPr>
          <w:p w14:paraId="397F85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49.89</w:t>
            </w:r>
          </w:p>
        </w:tc>
        <w:tc>
          <w:tcPr>
            <w:tcW w:w="1840" w:type="dxa"/>
            <w:tcBorders>
              <w:top w:val="nil"/>
              <w:left w:val="nil"/>
              <w:bottom w:val="nil"/>
              <w:right w:val="nil"/>
            </w:tcBorders>
            <w:shd w:val="clear" w:color="auto" w:fill="auto"/>
            <w:noWrap/>
            <w:vAlign w:val="bottom"/>
            <w:hideMark/>
          </w:tcPr>
          <w:p w14:paraId="6C33F9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20F848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297A2BE" w14:textId="77777777" w:rsidTr="001E5BA6">
        <w:trPr>
          <w:trHeight w:val="310"/>
        </w:trPr>
        <w:tc>
          <w:tcPr>
            <w:tcW w:w="800" w:type="dxa"/>
            <w:tcBorders>
              <w:top w:val="nil"/>
              <w:left w:val="nil"/>
              <w:bottom w:val="nil"/>
              <w:right w:val="nil"/>
            </w:tcBorders>
            <w:shd w:val="clear" w:color="auto" w:fill="auto"/>
            <w:noWrap/>
            <w:vAlign w:val="bottom"/>
            <w:hideMark/>
          </w:tcPr>
          <w:p w14:paraId="4AE65D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291D4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2FA0786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A38F2C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41010.06</w:t>
            </w:r>
          </w:p>
        </w:tc>
        <w:tc>
          <w:tcPr>
            <w:tcW w:w="1800" w:type="dxa"/>
            <w:tcBorders>
              <w:top w:val="nil"/>
              <w:left w:val="nil"/>
              <w:bottom w:val="nil"/>
              <w:right w:val="nil"/>
            </w:tcBorders>
            <w:shd w:val="clear" w:color="auto" w:fill="auto"/>
            <w:noWrap/>
            <w:vAlign w:val="bottom"/>
            <w:hideMark/>
          </w:tcPr>
          <w:p w14:paraId="35C571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31.5</w:t>
            </w:r>
          </w:p>
        </w:tc>
        <w:tc>
          <w:tcPr>
            <w:tcW w:w="1840" w:type="dxa"/>
            <w:tcBorders>
              <w:top w:val="nil"/>
              <w:left w:val="nil"/>
              <w:bottom w:val="nil"/>
              <w:right w:val="nil"/>
            </w:tcBorders>
            <w:shd w:val="clear" w:color="auto" w:fill="auto"/>
            <w:noWrap/>
            <w:vAlign w:val="bottom"/>
            <w:hideMark/>
          </w:tcPr>
          <w:p w14:paraId="72A460E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620" w:type="dxa"/>
            <w:tcBorders>
              <w:top w:val="nil"/>
              <w:left w:val="nil"/>
              <w:bottom w:val="nil"/>
              <w:right w:val="nil"/>
            </w:tcBorders>
            <w:shd w:val="clear" w:color="auto" w:fill="auto"/>
            <w:noWrap/>
            <w:vAlign w:val="bottom"/>
            <w:hideMark/>
          </w:tcPr>
          <w:p w14:paraId="2726B2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6745E260" w14:textId="77777777" w:rsidTr="001E5BA6">
        <w:trPr>
          <w:trHeight w:val="310"/>
        </w:trPr>
        <w:tc>
          <w:tcPr>
            <w:tcW w:w="800" w:type="dxa"/>
            <w:tcBorders>
              <w:top w:val="nil"/>
              <w:left w:val="nil"/>
              <w:bottom w:val="nil"/>
              <w:right w:val="nil"/>
            </w:tcBorders>
            <w:shd w:val="clear" w:color="auto" w:fill="auto"/>
            <w:noWrap/>
            <w:vAlign w:val="bottom"/>
            <w:hideMark/>
          </w:tcPr>
          <w:p w14:paraId="5E4B0D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05C01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4B746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622BF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61494.46</w:t>
            </w:r>
          </w:p>
        </w:tc>
        <w:tc>
          <w:tcPr>
            <w:tcW w:w="1800" w:type="dxa"/>
            <w:tcBorders>
              <w:top w:val="nil"/>
              <w:left w:val="nil"/>
              <w:bottom w:val="nil"/>
              <w:right w:val="nil"/>
            </w:tcBorders>
            <w:shd w:val="clear" w:color="auto" w:fill="auto"/>
            <w:noWrap/>
            <w:vAlign w:val="bottom"/>
            <w:hideMark/>
          </w:tcPr>
          <w:p w14:paraId="5E23C6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51.19</w:t>
            </w:r>
          </w:p>
        </w:tc>
        <w:tc>
          <w:tcPr>
            <w:tcW w:w="1840" w:type="dxa"/>
            <w:tcBorders>
              <w:top w:val="nil"/>
              <w:left w:val="nil"/>
              <w:bottom w:val="nil"/>
              <w:right w:val="nil"/>
            </w:tcBorders>
            <w:shd w:val="clear" w:color="auto" w:fill="auto"/>
            <w:noWrap/>
            <w:vAlign w:val="bottom"/>
            <w:hideMark/>
          </w:tcPr>
          <w:p w14:paraId="1D7E3A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2.37</w:t>
            </w:r>
          </w:p>
        </w:tc>
        <w:tc>
          <w:tcPr>
            <w:tcW w:w="620" w:type="dxa"/>
            <w:tcBorders>
              <w:top w:val="nil"/>
              <w:left w:val="nil"/>
              <w:bottom w:val="nil"/>
              <w:right w:val="nil"/>
            </w:tcBorders>
            <w:shd w:val="clear" w:color="auto" w:fill="auto"/>
            <w:noWrap/>
            <w:vAlign w:val="bottom"/>
            <w:hideMark/>
          </w:tcPr>
          <w:p w14:paraId="0E9AE4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7F7D546" w14:textId="77777777" w:rsidTr="001E5BA6">
        <w:trPr>
          <w:trHeight w:val="310"/>
        </w:trPr>
        <w:tc>
          <w:tcPr>
            <w:tcW w:w="800" w:type="dxa"/>
            <w:tcBorders>
              <w:top w:val="nil"/>
              <w:left w:val="nil"/>
              <w:bottom w:val="nil"/>
              <w:right w:val="nil"/>
            </w:tcBorders>
            <w:shd w:val="clear" w:color="auto" w:fill="auto"/>
            <w:noWrap/>
            <w:vAlign w:val="bottom"/>
            <w:hideMark/>
          </w:tcPr>
          <w:p w14:paraId="7F0A742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4F1729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6994C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21EE4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25366.32</w:t>
            </w:r>
          </w:p>
        </w:tc>
        <w:tc>
          <w:tcPr>
            <w:tcW w:w="1800" w:type="dxa"/>
            <w:tcBorders>
              <w:top w:val="nil"/>
              <w:left w:val="nil"/>
              <w:bottom w:val="nil"/>
              <w:right w:val="nil"/>
            </w:tcBorders>
            <w:shd w:val="clear" w:color="auto" w:fill="auto"/>
            <w:noWrap/>
            <w:vAlign w:val="bottom"/>
            <w:hideMark/>
          </w:tcPr>
          <w:p w14:paraId="7639C50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33.55</w:t>
            </w:r>
          </w:p>
        </w:tc>
        <w:tc>
          <w:tcPr>
            <w:tcW w:w="1840" w:type="dxa"/>
            <w:tcBorders>
              <w:top w:val="nil"/>
              <w:left w:val="nil"/>
              <w:bottom w:val="nil"/>
              <w:right w:val="nil"/>
            </w:tcBorders>
            <w:shd w:val="clear" w:color="auto" w:fill="auto"/>
            <w:noWrap/>
            <w:vAlign w:val="bottom"/>
            <w:hideMark/>
          </w:tcPr>
          <w:p w14:paraId="2147A6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2.29</w:t>
            </w:r>
          </w:p>
        </w:tc>
        <w:tc>
          <w:tcPr>
            <w:tcW w:w="620" w:type="dxa"/>
            <w:tcBorders>
              <w:top w:val="nil"/>
              <w:left w:val="nil"/>
              <w:bottom w:val="nil"/>
              <w:right w:val="nil"/>
            </w:tcBorders>
            <w:shd w:val="clear" w:color="auto" w:fill="auto"/>
            <w:noWrap/>
            <w:vAlign w:val="bottom"/>
            <w:hideMark/>
          </w:tcPr>
          <w:p w14:paraId="54D91B4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8621C42" w14:textId="77777777" w:rsidTr="001E5BA6">
        <w:trPr>
          <w:trHeight w:val="310"/>
        </w:trPr>
        <w:tc>
          <w:tcPr>
            <w:tcW w:w="800" w:type="dxa"/>
            <w:tcBorders>
              <w:top w:val="nil"/>
              <w:left w:val="nil"/>
              <w:bottom w:val="nil"/>
              <w:right w:val="nil"/>
            </w:tcBorders>
            <w:shd w:val="clear" w:color="auto" w:fill="auto"/>
            <w:noWrap/>
            <w:vAlign w:val="bottom"/>
            <w:hideMark/>
          </w:tcPr>
          <w:p w14:paraId="69BDA28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B11663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558C37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F43E2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56187.06</w:t>
            </w:r>
          </w:p>
        </w:tc>
        <w:tc>
          <w:tcPr>
            <w:tcW w:w="1800" w:type="dxa"/>
            <w:tcBorders>
              <w:top w:val="nil"/>
              <w:left w:val="nil"/>
              <w:bottom w:val="nil"/>
              <w:right w:val="nil"/>
            </w:tcBorders>
            <w:shd w:val="clear" w:color="auto" w:fill="auto"/>
            <w:noWrap/>
            <w:vAlign w:val="bottom"/>
            <w:hideMark/>
          </w:tcPr>
          <w:p w14:paraId="6A4789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53.61</w:t>
            </w:r>
          </w:p>
        </w:tc>
        <w:tc>
          <w:tcPr>
            <w:tcW w:w="1840" w:type="dxa"/>
            <w:tcBorders>
              <w:top w:val="nil"/>
              <w:left w:val="nil"/>
              <w:bottom w:val="nil"/>
              <w:right w:val="nil"/>
            </w:tcBorders>
            <w:shd w:val="clear" w:color="auto" w:fill="auto"/>
            <w:noWrap/>
            <w:vAlign w:val="bottom"/>
            <w:hideMark/>
          </w:tcPr>
          <w:p w14:paraId="55606E1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2.45</w:t>
            </w:r>
          </w:p>
        </w:tc>
        <w:tc>
          <w:tcPr>
            <w:tcW w:w="620" w:type="dxa"/>
            <w:tcBorders>
              <w:top w:val="nil"/>
              <w:left w:val="nil"/>
              <w:bottom w:val="nil"/>
              <w:right w:val="nil"/>
            </w:tcBorders>
            <w:shd w:val="clear" w:color="auto" w:fill="auto"/>
            <w:noWrap/>
            <w:vAlign w:val="bottom"/>
            <w:hideMark/>
          </w:tcPr>
          <w:p w14:paraId="6F6C4A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7D24E1ED" w14:textId="77777777" w:rsidTr="001E5BA6">
        <w:trPr>
          <w:trHeight w:val="310"/>
        </w:trPr>
        <w:tc>
          <w:tcPr>
            <w:tcW w:w="800" w:type="dxa"/>
            <w:tcBorders>
              <w:top w:val="nil"/>
              <w:left w:val="nil"/>
              <w:bottom w:val="nil"/>
              <w:right w:val="nil"/>
            </w:tcBorders>
            <w:shd w:val="clear" w:color="auto" w:fill="auto"/>
            <w:noWrap/>
            <w:vAlign w:val="bottom"/>
            <w:hideMark/>
          </w:tcPr>
          <w:p w14:paraId="56E2DE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8875B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5BD737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A6BB6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28544.79</w:t>
            </w:r>
          </w:p>
        </w:tc>
        <w:tc>
          <w:tcPr>
            <w:tcW w:w="1800" w:type="dxa"/>
            <w:tcBorders>
              <w:top w:val="nil"/>
              <w:left w:val="nil"/>
              <w:bottom w:val="nil"/>
              <w:right w:val="nil"/>
            </w:tcBorders>
            <w:shd w:val="clear" w:color="auto" w:fill="auto"/>
            <w:noWrap/>
            <w:vAlign w:val="bottom"/>
            <w:hideMark/>
          </w:tcPr>
          <w:p w14:paraId="414BC6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36.95</w:t>
            </w:r>
          </w:p>
        </w:tc>
        <w:tc>
          <w:tcPr>
            <w:tcW w:w="1840" w:type="dxa"/>
            <w:tcBorders>
              <w:top w:val="nil"/>
              <w:left w:val="nil"/>
              <w:bottom w:val="nil"/>
              <w:right w:val="nil"/>
            </w:tcBorders>
            <w:shd w:val="clear" w:color="auto" w:fill="auto"/>
            <w:noWrap/>
            <w:vAlign w:val="bottom"/>
            <w:hideMark/>
          </w:tcPr>
          <w:p w14:paraId="1313395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2.61</w:t>
            </w:r>
          </w:p>
        </w:tc>
        <w:tc>
          <w:tcPr>
            <w:tcW w:w="620" w:type="dxa"/>
            <w:tcBorders>
              <w:top w:val="nil"/>
              <w:left w:val="nil"/>
              <w:bottom w:val="nil"/>
              <w:right w:val="nil"/>
            </w:tcBorders>
            <w:shd w:val="clear" w:color="auto" w:fill="auto"/>
            <w:noWrap/>
            <w:vAlign w:val="bottom"/>
            <w:hideMark/>
          </w:tcPr>
          <w:p w14:paraId="638B96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59AEF23D" w14:textId="77777777" w:rsidTr="001E5BA6">
        <w:trPr>
          <w:trHeight w:val="310"/>
        </w:trPr>
        <w:tc>
          <w:tcPr>
            <w:tcW w:w="800" w:type="dxa"/>
            <w:tcBorders>
              <w:top w:val="nil"/>
              <w:left w:val="nil"/>
              <w:bottom w:val="nil"/>
              <w:right w:val="nil"/>
            </w:tcBorders>
            <w:shd w:val="clear" w:color="auto" w:fill="auto"/>
            <w:noWrap/>
            <w:vAlign w:val="bottom"/>
            <w:hideMark/>
          </w:tcPr>
          <w:p w14:paraId="0AFC4E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C6761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7511FF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E8478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96289.28</w:t>
            </w:r>
          </w:p>
        </w:tc>
        <w:tc>
          <w:tcPr>
            <w:tcW w:w="1800" w:type="dxa"/>
            <w:tcBorders>
              <w:top w:val="nil"/>
              <w:left w:val="nil"/>
              <w:bottom w:val="nil"/>
              <w:right w:val="nil"/>
            </w:tcBorders>
            <w:shd w:val="clear" w:color="auto" w:fill="auto"/>
            <w:noWrap/>
            <w:vAlign w:val="bottom"/>
            <w:hideMark/>
          </w:tcPr>
          <w:p w14:paraId="4B0F584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48.5</w:t>
            </w:r>
          </w:p>
        </w:tc>
        <w:tc>
          <w:tcPr>
            <w:tcW w:w="1840" w:type="dxa"/>
            <w:tcBorders>
              <w:top w:val="nil"/>
              <w:left w:val="nil"/>
              <w:bottom w:val="nil"/>
              <w:right w:val="nil"/>
            </w:tcBorders>
            <w:shd w:val="clear" w:color="auto" w:fill="auto"/>
            <w:noWrap/>
            <w:vAlign w:val="bottom"/>
            <w:hideMark/>
          </w:tcPr>
          <w:p w14:paraId="26B9B7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2.73</w:t>
            </w:r>
          </w:p>
        </w:tc>
        <w:tc>
          <w:tcPr>
            <w:tcW w:w="620" w:type="dxa"/>
            <w:tcBorders>
              <w:top w:val="nil"/>
              <w:left w:val="nil"/>
              <w:bottom w:val="nil"/>
              <w:right w:val="nil"/>
            </w:tcBorders>
            <w:shd w:val="clear" w:color="auto" w:fill="auto"/>
            <w:noWrap/>
            <w:vAlign w:val="bottom"/>
            <w:hideMark/>
          </w:tcPr>
          <w:p w14:paraId="3DC8C15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357FF1B7" w14:textId="77777777" w:rsidTr="001E5BA6">
        <w:trPr>
          <w:trHeight w:val="310"/>
        </w:trPr>
        <w:tc>
          <w:tcPr>
            <w:tcW w:w="800" w:type="dxa"/>
            <w:tcBorders>
              <w:top w:val="nil"/>
              <w:left w:val="nil"/>
              <w:bottom w:val="nil"/>
              <w:right w:val="nil"/>
            </w:tcBorders>
            <w:shd w:val="clear" w:color="auto" w:fill="auto"/>
            <w:noWrap/>
            <w:vAlign w:val="bottom"/>
            <w:hideMark/>
          </w:tcPr>
          <w:p w14:paraId="278FE5C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566DDD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4FD94C2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E4B5D8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42340.85</w:t>
            </w:r>
          </w:p>
        </w:tc>
        <w:tc>
          <w:tcPr>
            <w:tcW w:w="1800" w:type="dxa"/>
            <w:tcBorders>
              <w:top w:val="nil"/>
              <w:left w:val="nil"/>
              <w:bottom w:val="nil"/>
              <w:right w:val="nil"/>
            </w:tcBorders>
            <w:shd w:val="clear" w:color="auto" w:fill="auto"/>
            <w:noWrap/>
            <w:vAlign w:val="bottom"/>
            <w:hideMark/>
          </w:tcPr>
          <w:p w14:paraId="0C4F79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35.58</w:t>
            </w:r>
          </w:p>
        </w:tc>
        <w:tc>
          <w:tcPr>
            <w:tcW w:w="1840" w:type="dxa"/>
            <w:tcBorders>
              <w:top w:val="nil"/>
              <w:left w:val="nil"/>
              <w:bottom w:val="nil"/>
              <w:right w:val="nil"/>
            </w:tcBorders>
            <w:shd w:val="clear" w:color="auto" w:fill="auto"/>
            <w:noWrap/>
            <w:vAlign w:val="bottom"/>
            <w:hideMark/>
          </w:tcPr>
          <w:p w14:paraId="5FF9E5C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2.42</w:t>
            </w:r>
          </w:p>
        </w:tc>
        <w:tc>
          <w:tcPr>
            <w:tcW w:w="620" w:type="dxa"/>
            <w:tcBorders>
              <w:top w:val="nil"/>
              <w:left w:val="nil"/>
              <w:bottom w:val="nil"/>
              <w:right w:val="nil"/>
            </w:tcBorders>
            <w:shd w:val="clear" w:color="auto" w:fill="auto"/>
            <w:noWrap/>
            <w:vAlign w:val="bottom"/>
            <w:hideMark/>
          </w:tcPr>
          <w:p w14:paraId="10F22B9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2BBA0896" w14:textId="77777777" w:rsidTr="001E5BA6">
        <w:trPr>
          <w:trHeight w:val="310"/>
        </w:trPr>
        <w:tc>
          <w:tcPr>
            <w:tcW w:w="800" w:type="dxa"/>
            <w:tcBorders>
              <w:top w:val="nil"/>
              <w:left w:val="nil"/>
              <w:bottom w:val="nil"/>
              <w:right w:val="nil"/>
            </w:tcBorders>
            <w:shd w:val="clear" w:color="auto" w:fill="auto"/>
            <w:noWrap/>
            <w:vAlign w:val="bottom"/>
            <w:hideMark/>
          </w:tcPr>
          <w:p w14:paraId="0868BE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560A66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7DD04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50853D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96028.68</w:t>
            </w:r>
          </w:p>
        </w:tc>
        <w:tc>
          <w:tcPr>
            <w:tcW w:w="1800" w:type="dxa"/>
            <w:tcBorders>
              <w:top w:val="nil"/>
              <w:left w:val="nil"/>
              <w:bottom w:val="nil"/>
              <w:right w:val="nil"/>
            </w:tcBorders>
            <w:shd w:val="clear" w:color="auto" w:fill="auto"/>
            <w:noWrap/>
            <w:vAlign w:val="bottom"/>
            <w:hideMark/>
          </w:tcPr>
          <w:p w14:paraId="3B84F2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49.43</w:t>
            </w:r>
          </w:p>
        </w:tc>
        <w:tc>
          <w:tcPr>
            <w:tcW w:w="1840" w:type="dxa"/>
            <w:tcBorders>
              <w:top w:val="nil"/>
              <w:left w:val="nil"/>
              <w:bottom w:val="nil"/>
              <w:right w:val="nil"/>
            </w:tcBorders>
            <w:shd w:val="clear" w:color="auto" w:fill="auto"/>
            <w:noWrap/>
            <w:vAlign w:val="bottom"/>
            <w:hideMark/>
          </w:tcPr>
          <w:p w14:paraId="764727E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2.85</w:t>
            </w:r>
          </w:p>
        </w:tc>
        <w:tc>
          <w:tcPr>
            <w:tcW w:w="620" w:type="dxa"/>
            <w:tcBorders>
              <w:top w:val="nil"/>
              <w:left w:val="nil"/>
              <w:bottom w:val="nil"/>
              <w:right w:val="nil"/>
            </w:tcBorders>
            <w:shd w:val="clear" w:color="auto" w:fill="auto"/>
            <w:noWrap/>
            <w:vAlign w:val="bottom"/>
            <w:hideMark/>
          </w:tcPr>
          <w:p w14:paraId="22D3A05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B44CBFE" w14:textId="77777777" w:rsidTr="001E5BA6">
        <w:trPr>
          <w:trHeight w:val="310"/>
        </w:trPr>
        <w:tc>
          <w:tcPr>
            <w:tcW w:w="800" w:type="dxa"/>
            <w:tcBorders>
              <w:top w:val="nil"/>
              <w:left w:val="nil"/>
              <w:bottom w:val="nil"/>
              <w:right w:val="nil"/>
            </w:tcBorders>
            <w:shd w:val="clear" w:color="auto" w:fill="auto"/>
            <w:noWrap/>
            <w:vAlign w:val="bottom"/>
            <w:hideMark/>
          </w:tcPr>
          <w:p w14:paraId="1AE82F1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586291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87275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A245D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47907.6</w:t>
            </w:r>
          </w:p>
        </w:tc>
        <w:tc>
          <w:tcPr>
            <w:tcW w:w="1800" w:type="dxa"/>
            <w:tcBorders>
              <w:top w:val="nil"/>
              <w:left w:val="nil"/>
              <w:bottom w:val="nil"/>
              <w:right w:val="nil"/>
            </w:tcBorders>
            <w:shd w:val="clear" w:color="auto" w:fill="auto"/>
            <w:noWrap/>
            <w:vAlign w:val="bottom"/>
            <w:hideMark/>
          </w:tcPr>
          <w:p w14:paraId="201EDAC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37.42</w:t>
            </w:r>
          </w:p>
        </w:tc>
        <w:tc>
          <w:tcPr>
            <w:tcW w:w="1840" w:type="dxa"/>
            <w:tcBorders>
              <w:top w:val="nil"/>
              <w:left w:val="nil"/>
              <w:bottom w:val="nil"/>
              <w:right w:val="nil"/>
            </w:tcBorders>
            <w:shd w:val="clear" w:color="auto" w:fill="auto"/>
            <w:noWrap/>
            <w:vAlign w:val="bottom"/>
            <w:hideMark/>
          </w:tcPr>
          <w:p w14:paraId="5ABBF94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7856213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536CF5AB" w14:textId="77777777" w:rsidTr="001E5BA6">
        <w:trPr>
          <w:trHeight w:val="310"/>
        </w:trPr>
        <w:tc>
          <w:tcPr>
            <w:tcW w:w="800" w:type="dxa"/>
            <w:tcBorders>
              <w:top w:val="nil"/>
              <w:left w:val="nil"/>
              <w:bottom w:val="nil"/>
              <w:right w:val="nil"/>
            </w:tcBorders>
            <w:shd w:val="clear" w:color="auto" w:fill="auto"/>
            <w:noWrap/>
            <w:vAlign w:val="bottom"/>
            <w:hideMark/>
          </w:tcPr>
          <w:p w14:paraId="39528BB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2EC7C1E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406698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AF561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88966.04</w:t>
            </w:r>
          </w:p>
        </w:tc>
        <w:tc>
          <w:tcPr>
            <w:tcW w:w="1800" w:type="dxa"/>
            <w:tcBorders>
              <w:top w:val="nil"/>
              <w:left w:val="nil"/>
              <w:bottom w:val="nil"/>
              <w:right w:val="nil"/>
            </w:tcBorders>
            <w:shd w:val="clear" w:color="auto" w:fill="auto"/>
            <w:noWrap/>
            <w:vAlign w:val="bottom"/>
            <w:hideMark/>
          </w:tcPr>
          <w:p w14:paraId="72B141B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51.59</w:t>
            </w:r>
          </w:p>
        </w:tc>
        <w:tc>
          <w:tcPr>
            <w:tcW w:w="1840" w:type="dxa"/>
            <w:tcBorders>
              <w:top w:val="nil"/>
              <w:left w:val="nil"/>
              <w:bottom w:val="nil"/>
              <w:right w:val="nil"/>
            </w:tcBorders>
            <w:shd w:val="clear" w:color="auto" w:fill="auto"/>
            <w:noWrap/>
            <w:vAlign w:val="bottom"/>
            <w:hideMark/>
          </w:tcPr>
          <w:p w14:paraId="15335D8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2.74</w:t>
            </w:r>
          </w:p>
        </w:tc>
        <w:tc>
          <w:tcPr>
            <w:tcW w:w="620" w:type="dxa"/>
            <w:tcBorders>
              <w:top w:val="nil"/>
              <w:left w:val="nil"/>
              <w:bottom w:val="nil"/>
              <w:right w:val="nil"/>
            </w:tcBorders>
            <w:shd w:val="clear" w:color="auto" w:fill="auto"/>
            <w:noWrap/>
            <w:vAlign w:val="bottom"/>
            <w:hideMark/>
          </w:tcPr>
          <w:p w14:paraId="6E97DF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79538CE" w14:textId="77777777" w:rsidTr="001E5BA6">
        <w:trPr>
          <w:trHeight w:val="310"/>
        </w:trPr>
        <w:tc>
          <w:tcPr>
            <w:tcW w:w="800" w:type="dxa"/>
            <w:tcBorders>
              <w:top w:val="nil"/>
              <w:left w:val="nil"/>
              <w:bottom w:val="nil"/>
              <w:right w:val="nil"/>
            </w:tcBorders>
            <w:shd w:val="clear" w:color="auto" w:fill="auto"/>
            <w:noWrap/>
            <w:vAlign w:val="bottom"/>
            <w:hideMark/>
          </w:tcPr>
          <w:p w14:paraId="16198A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CF065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D7766D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8B13D7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43991.05</w:t>
            </w:r>
          </w:p>
        </w:tc>
        <w:tc>
          <w:tcPr>
            <w:tcW w:w="1800" w:type="dxa"/>
            <w:tcBorders>
              <w:top w:val="nil"/>
              <w:left w:val="nil"/>
              <w:bottom w:val="nil"/>
              <w:right w:val="nil"/>
            </w:tcBorders>
            <w:shd w:val="clear" w:color="auto" w:fill="auto"/>
            <w:noWrap/>
            <w:vAlign w:val="bottom"/>
            <w:hideMark/>
          </w:tcPr>
          <w:p w14:paraId="528FE5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39.69</w:t>
            </w:r>
          </w:p>
        </w:tc>
        <w:tc>
          <w:tcPr>
            <w:tcW w:w="1840" w:type="dxa"/>
            <w:tcBorders>
              <w:top w:val="nil"/>
              <w:left w:val="nil"/>
              <w:bottom w:val="nil"/>
              <w:right w:val="nil"/>
            </w:tcBorders>
            <w:shd w:val="clear" w:color="auto" w:fill="auto"/>
            <w:noWrap/>
            <w:vAlign w:val="bottom"/>
            <w:hideMark/>
          </w:tcPr>
          <w:p w14:paraId="756944C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2.54</w:t>
            </w:r>
          </w:p>
        </w:tc>
        <w:tc>
          <w:tcPr>
            <w:tcW w:w="620" w:type="dxa"/>
            <w:tcBorders>
              <w:top w:val="nil"/>
              <w:left w:val="nil"/>
              <w:bottom w:val="nil"/>
              <w:right w:val="nil"/>
            </w:tcBorders>
            <w:shd w:val="clear" w:color="auto" w:fill="auto"/>
            <w:noWrap/>
            <w:vAlign w:val="bottom"/>
            <w:hideMark/>
          </w:tcPr>
          <w:p w14:paraId="62815B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5FB2CDF9" w14:textId="77777777" w:rsidTr="001E5BA6">
        <w:trPr>
          <w:trHeight w:val="310"/>
        </w:trPr>
        <w:tc>
          <w:tcPr>
            <w:tcW w:w="800" w:type="dxa"/>
            <w:tcBorders>
              <w:top w:val="nil"/>
              <w:left w:val="nil"/>
              <w:bottom w:val="nil"/>
              <w:right w:val="nil"/>
            </w:tcBorders>
            <w:shd w:val="clear" w:color="auto" w:fill="auto"/>
            <w:noWrap/>
            <w:vAlign w:val="bottom"/>
            <w:hideMark/>
          </w:tcPr>
          <w:p w14:paraId="52B0F8E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A4A57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10C3E5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0DC166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60126.21</w:t>
            </w:r>
          </w:p>
        </w:tc>
        <w:tc>
          <w:tcPr>
            <w:tcW w:w="1800" w:type="dxa"/>
            <w:tcBorders>
              <w:top w:val="nil"/>
              <w:left w:val="nil"/>
              <w:bottom w:val="nil"/>
              <w:right w:val="nil"/>
            </w:tcBorders>
            <w:shd w:val="clear" w:color="auto" w:fill="auto"/>
            <w:noWrap/>
            <w:vAlign w:val="bottom"/>
            <w:hideMark/>
          </w:tcPr>
          <w:p w14:paraId="4F8DD6F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49.93</w:t>
            </w:r>
          </w:p>
        </w:tc>
        <w:tc>
          <w:tcPr>
            <w:tcW w:w="1840" w:type="dxa"/>
            <w:tcBorders>
              <w:top w:val="nil"/>
              <w:left w:val="nil"/>
              <w:bottom w:val="nil"/>
              <w:right w:val="nil"/>
            </w:tcBorders>
            <w:shd w:val="clear" w:color="auto" w:fill="auto"/>
            <w:noWrap/>
            <w:vAlign w:val="bottom"/>
            <w:hideMark/>
          </w:tcPr>
          <w:p w14:paraId="0F7C97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2.47</w:t>
            </w:r>
          </w:p>
        </w:tc>
        <w:tc>
          <w:tcPr>
            <w:tcW w:w="620" w:type="dxa"/>
            <w:tcBorders>
              <w:top w:val="nil"/>
              <w:left w:val="nil"/>
              <w:bottom w:val="nil"/>
              <w:right w:val="nil"/>
            </w:tcBorders>
            <w:shd w:val="clear" w:color="auto" w:fill="auto"/>
            <w:noWrap/>
            <w:vAlign w:val="bottom"/>
            <w:hideMark/>
          </w:tcPr>
          <w:p w14:paraId="39D9482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3134D6A" w14:textId="77777777" w:rsidTr="001E5BA6">
        <w:trPr>
          <w:trHeight w:val="310"/>
        </w:trPr>
        <w:tc>
          <w:tcPr>
            <w:tcW w:w="800" w:type="dxa"/>
            <w:tcBorders>
              <w:top w:val="nil"/>
              <w:left w:val="nil"/>
              <w:bottom w:val="nil"/>
              <w:right w:val="nil"/>
            </w:tcBorders>
            <w:shd w:val="clear" w:color="auto" w:fill="auto"/>
            <w:noWrap/>
            <w:vAlign w:val="bottom"/>
            <w:hideMark/>
          </w:tcPr>
          <w:p w14:paraId="6994AB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77CFE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613A21D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E3151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29875.98</w:t>
            </w:r>
          </w:p>
        </w:tc>
        <w:tc>
          <w:tcPr>
            <w:tcW w:w="1800" w:type="dxa"/>
            <w:tcBorders>
              <w:top w:val="nil"/>
              <w:left w:val="nil"/>
              <w:bottom w:val="nil"/>
              <w:right w:val="nil"/>
            </w:tcBorders>
            <w:shd w:val="clear" w:color="auto" w:fill="auto"/>
            <w:noWrap/>
            <w:vAlign w:val="bottom"/>
            <w:hideMark/>
          </w:tcPr>
          <w:p w14:paraId="151B38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35.5</w:t>
            </w:r>
          </w:p>
        </w:tc>
        <w:tc>
          <w:tcPr>
            <w:tcW w:w="1840" w:type="dxa"/>
            <w:tcBorders>
              <w:top w:val="nil"/>
              <w:left w:val="nil"/>
              <w:bottom w:val="nil"/>
              <w:right w:val="nil"/>
            </w:tcBorders>
            <w:shd w:val="clear" w:color="auto" w:fill="auto"/>
            <w:noWrap/>
            <w:vAlign w:val="bottom"/>
            <w:hideMark/>
          </w:tcPr>
          <w:p w14:paraId="5048E9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182D0B3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71CFBE22" w14:textId="77777777" w:rsidTr="001E5BA6">
        <w:trPr>
          <w:trHeight w:val="310"/>
        </w:trPr>
        <w:tc>
          <w:tcPr>
            <w:tcW w:w="800" w:type="dxa"/>
            <w:tcBorders>
              <w:top w:val="nil"/>
              <w:left w:val="nil"/>
              <w:bottom w:val="nil"/>
              <w:right w:val="nil"/>
            </w:tcBorders>
            <w:shd w:val="clear" w:color="auto" w:fill="auto"/>
            <w:noWrap/>
            <w:vAlign w:val="bottom"/>
            <w:hideMark/>
          </w:tcPr>
          <w:p w14:paraId="668DA39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4</w:t>
            </w:r>
          </w:p>
        </w:tc>
        <w:tc>
          <w:tcPr>
            <w:tcW w:w="1260" w:type="dxa"/>
            <w:tcBorders>
              <w:top w:val="nil"/>
              <w:left w:val="nil"/>
              <w:bottom w:val="nil"/>
              <w:right w:val="nil"/>
            </w:tcBorders>
            <w:shd w:val="clear" w:color="auto" w:fill="auto"/>
            <w:noWrap/>
            <w:vAlign w:val="bottom"/>
            <w:hideMark/>
          </w:tcPr>
          <w:p w14:paraId="62C9A7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D319C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3540E4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65035.18</w:t>
            </w:r>
          </w:p>
        </w:tc>
        <w:tc>
          <w:tcPr>
            <w:tcW w:w="1800" w:type="dxa"/>
            <w:tcBorders>
              <w:top w:val="nil"/>
              <w:left w:val="nil"/>
              <w:bottom w:val="nil"/>
              <w:right w:val="nil"/>
            </w:tcBorders>
            <w:shd w:val="clear" w:color="auto" w:fill="auto"/>
            <w:noWrap/>
            <w:vAlign w:val="bottom"/>
            <w:hideMark/>
          </w:tcPr>
          <w:p w14:paraId="6AB4C8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53.3</w:t>
            </w:r>
          </w:p>
        </w:tc>
        <w:tc>
          <w:tcPr>
            <w:tcW w:w="1840" w:type="dxa"/>
            <w:tcBorders>
              <w:top w:val="nil"/>
              <w:left w:val="nil"/>
              <w:bottom w:val="nil"/>
              <w:right w:val="nil"/>
            </w:tcBorders>
            <w:shd w:val="clear" w:color="auto" w:fill="auto"/>
            <w:noWrap/>
            <w:vAlign w:val="bottom"/>
            <w:hideMark/>
          </w:tcPr>
          <w:p w14:paraId="348F23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724F933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02904A05" w14:textId="77777777" w:rsidTr="001E5BA6">
        <w:trPr>
          <w:trHeight w:val="310"/>
        </w:trPr>
        <w:tc>
          <w:tcPr>
            <w:tcW w:w="800" w:type="dxa"/>
            <w:tcBorders>
              <w:top w:val="nil"/>
              <w:left w:val="nil"/>
              <w:bottom w:val="nil"/>
              <w:right w:val="nil"/>
            </w:tcBorders>
            <w:shd w:val="clear" w:color="auto" w:fill="auto"/>
            <w:noWrap/>
            <w:vAlign w:val="bottom"/>
            <w:hideMark/>
          </w:tcPr>
          <w:p w14:paraId="49BE02A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979AF7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6C4C60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92EA2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37292.54</w:t>
            </w:r>
          </w:p>
        </w:tc>
        <w:tc>
          <w:tcPr>
            <w:tcW w:w="1800" w:type="dxa"/>
            <w:tcBorders>
              <w:top w:val="nil"/>
              <w:left w:val="nil"/>
              <w:bottom w:val="nil"/>
              <w:right w:val="nil"/>
            </w:tcBorders>
            <w:shd w:val="clear" w:color="auto" w:fill="auto"/>
            <w:noWrap/>
            <w:vAlign w:val="bottom"/>
            <w:hideMark/>
          </w:tcPr>
          <w:p w14:paraId="1D29BDA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38.37</w:t>
            </w:r>
          </w:p>
        </w:tc>
        <w:tc>
          <w:tcPr>
            <w:tcW w:w="1840" w:type="dxa"/>
            <w:tcBorders>
              <w:top w:val="nil"/>
              <w:left w:val="nil"/>
              <w:bottom w:val="nil"/>
              <w:right w:val="nil"/>
            </w:tcBorders>
            <w:shd w:val="clear" w:color="auto" w:fill="auto"/>
            <w:noWrap/>
            <w:vAlign w:val="bottom"/>
            <w:hideMark/>
          </w:tcPr>
          <w:p w14:paraId="655D04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3C82D7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2007</w:t>
            </w:r>
          </w:p>
        </w:tc>
      </w:tr>
      <w:tr w:rsidR="001E5BA6" w:rsidRPr="001E5BA6" w14:paraId="1AB97471" w14:textId="77777777" w:rsidTr="001E5BA6">
        <w:trPr>
          <w:trHeight w:val="310"/>
        </w:trPr>
        <w:tc>
          <w:tcPr>
            <w:tcW w:w="800" w:type="dxa"/>
            <w:tcBorders>
              <w:top w:val="nil"/>
              <w:left w:val="nil"/>
              <w:bottom w:val="nil"/>
              <w:right w:val="nil"/>
            </w:tcBorders>
            <w:shd w:val="clear" w:color="auto" w:fill="auto"/>
            <w:noWrap/>
            <w:vAlign w:val="bottom"/>
            <w:hideMark/>
          </w:tcPr>
          <w:p w14:paraId="7474633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300F97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141EA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8CE1B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67880.96</w:t>
            </w:r>
          </w:p>
        </w:tc>
        <w:tc>
          <w:tcPr>
            <w:tcW w:w="1800" w:type="dxa"/>
            <w:tcBorders>
              <w:top w:val="nil"/>
              <w:left w:val="nil"/>
              <w:bottom w:val="nil"/>
              <w:right w:val="nil"/>
            </w:tcBorders>
            <w:shd w:val="clear" w:color="auto" w:fill="auto"/>
            <w:noWrap/>
            <w:vAlign w:val="bottom"/>
            <w:hideMark/>
          </w:tcPr>
          <w:p w14:paraId="5612FEE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50.75</w:t>
            </w:r>
          </w:p>
        </w:tc>
        <w:tc>
          <w:tcPr>
            <w:tcW w:w="1840" w:type="dxa"/>
            <w:tcBorders>
              <w:top w:val="nil"/>
              <w:left w:val="nil"/>
              <w:bottom w:val="nil"/>
              <w:right w:val="nil"/>
            </w:tcBorders>
            <w:shd w:val="clear" w:color="auto" w:fill="auto"/>
            <w:noWrap/>
            <w:vAlign w:val="bottom"/>
            <w:hideMark/>
          </w:tcPr>
          <w:p w14:paraId="31C91A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c>
          <w:tcPr>
            <w:tcW w:w="620" w:type="dxa"/>
            <w:tcBorders>
              <w:top w:val="nil"/>
              <w:left w:val="nil"/>
              <w:bottom w:val="nil"/>
              <w:right w:val="nil"/>
            </w:tcBorders>
            <w:shd w:val="clear" w:color="auto" w:fill="auto"/>
            <w:noWrap/>
            <w:vAlign w:val="bottom"/>
            <w:hideMark/>
          </w:tcPr>
          <w:p w14:paraId="0B0A06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64E916EA" w14:textId="77777777" w:rsidTr="001E5BA6">
        <w:trPr>
          <w:trHeight w:val="310"/>
        </w:trPr>
        <w:tc>
          <w:tcPr>
            <w:tcW w:w="800" w:type="dxa"/>
            <w:tcBorders>
              <w:top w:val="nil"/>
              <w:left w:val="nil"/>
              <w:bottom w:val="nil"/>
              <w:right w:val="nil"/>
            </w:tcBorders>
            <w:shd w:val="clear" w:color="auto" w:fill="auto"/>
            <w:noWrap/>
            <w:vAlign w:val="bottom"/>
            <w:hideMark/>
          </w:tcPr>
          <w:p w14:paraId="57B4D6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F981F0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9EB9C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EDE9F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38212.92</w:t>
            </w:r>
          </w:p>
        </w:tc>
        <w:tc>
          <w:tcPr>
            <w:tcW w:w="1800" w:type="dxa"/>
            <w:tcBorders>
              <w:top w:val="nil"/>
              <w:left w:val="nil"/>
              <w:bottom w:val="nil"/>
              <w:right w:val="nil"/>
            </w:tcBorders>
            <w:shd w:val="clear" w:color="auto" w:fill="auto"/>
            <w:noWrap/>
            <w:vAlign w:val="bottom"/>
            <w:hideMark/>
          </w:tcPr>
          <w:p w14:paraId="3D9EBC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39.86</w:t>
            </w:r>
          </w:p>
        </w:tc>
        <w:tc>
          <w:tcPr>
            <w:tcW w:w="1840" w:type="dxa"/>
            <w:tcBorders>
              <w:top w:val="nil"/>
              <w:left w:val="nil"/>
              <w:bottom w:val="nil"/>
              <w:right w:val="nil"/>
            </w:tcBorders>
            <w:shd w:val="clear" w:color="auto" w:fill="auto"/>
            <w:noWrap/>
            <w:vAlign w:val="bottom"/>
            <w:hideMark/>
          </w:tcPr>
          <w:p w14:paraId="0DC0D20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2.27</w:t>
            </w:r>
          </w:p>
        </w:tc>
        <w:tc>
          <w:tcPr>
            <w:tcW w:w="620" w:type="dxa"/>
            <w:tcBorders>
              <w:top w:val="nil"/>
              <w:left w:val="nil"/>
              <w:bottom w:val="nil"/>
              <w:right w:val="nil"/>
            </w:tcBorders>
            <w:shd w:val="clear" w:color="auto" w:fill="auto"/>
            <w:noWrap/>
            <w:vAlign w:val="bottom"/>
            <w:hideMark/>
          </w:tcPr>
          <w:p w14:paraId="39469C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5A0E1D98" w14:textId="77777777" w:rsidTr="001E5BA6">
        <w:trPr>
          <w:trHeight w:val="310"/>
        </w:trPr>
        <w:tc>
          <w:tcPr>
            <w:tcW w:w="800" w:type="dxa"/>
            <w:tcBorders>
              <w:top w:val="nil"/>
              <w:left w:val="nil"/>
              <w:bottom w:val="nil"/>
              <w:right w:val="nil"/>
            </w:tcBorders>
            <w:shd w:val="clear" w:color="auto" w:fill="auto"/>
            <w:noWrap/>
            <w:vAlign w:val="bottom"/>
            <w:hideMark/>
          </w:tcPr>
          <w:p w14:paraId="5D20F04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53AE31B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CB5876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B1953E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89449.39</w:t>
            </w:r>
          </w:p>
        </w:tc>
        <w:tc>
          <w:tcPr>
            <w:tcW w:w="1800" w:type="dxa"/>
            <w:tcBorders>
              <w:top w:val="nil"/>
              <w:left w:val="nil"/>
              <w:bottom w:val="nil"/>
              <w:right w:val="nil"/>
            </w:tcBorders>
            <w:shd w:val="clear" w:color="auto" w:fill="auto"/>
            <w:noWrap/>
            <w:vAlign w:val="bottom"/>
            <w:hideMark/>
          </w:tcPr>
          <w:p w14:paraId="55B5006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52.43</w:t>
            </w:r>
          </w:p>
        </w:tc>
        <w:tc>
          <w:tcPr>
            <w:tcW w:w="1840" w:type="dxa"/>
            <w:tcBorders>
              <w:top w:val="nil"/>
              <w:left w:val="nil"/>
              <w:bottom w:val="nil"/>
              <w:right w:val="nil"/>
            </w:tcBorders>
            <w:shd w:val="clear" w:color="auto" w:fill="auto"/>
            <w:noWrap/>
            <w:vAlign w:val="bottom"/>
            <w:hideMark/>
          </w:tcPr>
          <w:p w14:paraId="1BDCC1A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2.76</w:t>
            </w:r>
          </w:p>
        </w:tc>
        <w:tc>
          <w:tcPr>
            <w:tcW w:w="620" w:type="dxa"/>
            <w:tcBorders>
              <w:top w:val="nil"/>
              <w:left w:val="nil"/>
              <w:bottom w:val="nil"/>
              <w:right w:val="nil"/>
            </w:tcBorders>
            <w:shd w:val="clear" w:color="auto" w:fill="auto"/>
            <w:noWrap/>
            <w:vAlign w:val="bottom"/>
            <w:hideMark/>
          </w:tcPr>
          <w:p w14:paraId="7EFD64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62A1C75" w14:textId="77777777" w:rsidTr="001E5BA6">
        <w:trPr>
          <w:trHeight w:val="310"/>
        </w:trPr>
        <w:tc>
          <w:tcPr>
            <w:tcW w:w="800" w:type="dxa"/>
            <w:tcBorders>
              <w:top w:val="nil"/>
              <w:left w:val="nil"/>
              <w:bottom w:val="nil"/>
              <w:right w:val="nil"/>
            </w:tcBorders>
            <w:shd w:val="clear" w:color="auto" w:fill="auto"/>
            <w:noWrap/>
            <w:vAlign w:val="bottom"/>
            <w:hideMark/>
          </w:tcPr>
          <w:p w14:paraId="6A922A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0486D1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43229C5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1D488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40772.35</w:t>
            </w:r>
          </w:p>
        </w:tc>
        <w:tc>
          <w:tcPr>
            <w:tcW w:w="1800" w:type="dxa"/>
            <w:tcBorders>
              <w:top w:val="nil"/>
              <w:left w:val="nil"/>
              <w:bottom w:val="nil"/>
              <w:right w:val="nil"/>
            </w:tcBorders>
            <w:shd w:val="clear" w:color="auto" w:fill="auto"/>
            <w:noWrap/>
            <w:vAlign w:val="bottom"/>
            <w:hideMark/>
          </w:tcPr>
          <w:p w14:paraId="717EC65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41.77</w:t>
            </w:r>
          </w:p>
        </w:tc>
        <w:tc>
          <w:tcPr>
            <w:tcW w:w="1840" w:type="dxa"/>
            <w:tcBorders>
              <w:top w:val="nil"/>
              <w:left w:val="nil"/>
              <w:bottom w:val="nil"/>
              <w:right w:val="nil"/>
            </w:tcBorders>
            <w:shd w:val="clear" w:color="auto" w:fill="auto"/>
            <w:noWrap/>
            <w:vAlign w:val="bottom"/>
            <w:hideMark/>
          </w:tcPr>
          <w:p w14:paraId="278D0B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2.14</w:t>
            </w:r>
          </w:p>
        </w:tc>
        <w:tc>
          <w:tcPr>
            <w:tcW w:w="620" w:type="dxa"/>
            <w:tcBorders>
              <w:top w:val="nil"/>
              <w:left w:val="nil"/>
              <w:bottom w:val="nil"/>
              <w:right w:val="nil"/>
            </w:tcBorders>
            <w:shd w:val="clear" w:color="auto" w:fill="auto"/>
            <w:noWrap/>
            <w:vAlign w:val="bottom"/>
            <w:hideMark/>
          </w:tcPr>
          <w:p w14:paraId="690955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4C9E864F" w14:textId="77777777" w:rsidTr="001E5BA6">
        <w:trPr>
          <w:trHeight w:val="310"/>
        </w:trPr>
        <w:tc>
          <w:tcPr>
            <w:tcW w:w="800" w:type="dxa"/>
            <w:tcBorders>
              <w:top w:val="nil"/>
              <w:left w:val="nil"/>
              <w:bottom w:val="nil"/>
              <w:right w:val="nil"/>
            </w:tcBorders>
            <w:shd w:val="clear" w:color="auto" w:fill="auto"/>
            <w:noWrap/>
            <w:vAlign w:val="bottom"/>
            <w:hideMark/>
          </w:tcPr>
          <w:p w14:paraId="389279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6640FC1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614A2C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0B66A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83989.16</w:t>
            </w:r>
          </w:p>
        </w:tc>
        <w:tc>
          <w:tcPr>
            <w:tcW w:w="1800" w:type="dxa"/>
            <w:tcBorders>
              <w:top w:val="nil"/>
              <w:left w:val="nil"/>
              <w:bottom w:val="nil"/>
              <w:right w:val="nil"/>
            </w:tcBorders>
            <w:shd w:val="clear" w:color="auto" w:fill="auto"/>
            <w:noWrap/>
            <w:vAlign w:val="bottom"/>
            <w:hideMark/>
          </w:tcPr>
          <w:p w14:paraId="3112AE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51.33</w:t>
            </w:r>
          </w:p>
        </w:tc>
        <w:tc>
          <w:tcPr>
            <w:tcW w:w="1840" w:type="dxa"/>
            <w:tcBorders>
              <w:top w:val="nil"/>
              <w:left w:val="nil"/>
              <w:bottom w:val="nil"/>
              <w:right w:val="nil"/>
            </w:tcBorders>
            <w:shd w:val="clear" w:color="auto" w:fill="auto"/>
            <w:noWrap/>
            <w:vAlign w:val="bottom"/>
            <w:hideMark/>
          </w:tcPr>
          <w:p w14:paraId="34BCA8D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2.73</w:t>
            </w:r>
          </w:p>
        </w:tc>
        <w:tc>
          <w:tcPr>
            <w:tcW w:w="620" w:type="dxa"/>
            <w:tcBorders>
              <w:top w:val="nil"/>
              <w:left w:val="nil"/>
              <w:bottom w:val="nil"/>
              <w:right w:val="nil"/>
            </w:tcBorders>
            <w:shd w:val="clear" w:color="auto" w:fill="auto"/>
            <w:noWrap/>
            <w:vAlign w:val="bottom"/>
            <w:hideMark/>
          </w:tcPr>
          <w:p w14:paraId="44A6C3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5E8872AC" w14:textId="77777777" w:rsidTr="001E5BA6">
        <w:trPr>
          <w:trHeight w:val="310"/>
        </w:trPr>
        <w:tc>
          <w:tcPr>
            <w:tcW w:w="800" w:type="dxa"/>
            <w:tcBorders>
              <w:top w:val="nil"/>
              <w:left w:val="nil"/>
              <w:bottom w:val="nil"/>
              <w:right w:val="nil"/>
            </w:tcBorders>
            <w:shd w:val="clear" w:color="auto" w:fill="auto"/>
            <w:noWrap/>
            <w:vAlign w:val="bottom"/>
            <w:hideMark/>
          </w:tcPr>
          <w:p w14:paraId="789366C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9DAD7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B8D293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1725A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41811.82</w:t>
            </w:r>
          </w:p>
        </w:tc>
        <w:tc>
          <w:tcPr>
            <w:tcW w:w="1800" w:type="dxa"/>
            <w:tcBorders>
              <w:top w:val="nil"/>
              <w:left w:val="nil"/>
              <w:bottom w:val="nil"/>
              <w:right w:val="nil"/>
            </w:tcBorders>
            <w:shd w:val="clear" w:color="auto" w:fill="auto"/>
            <w:noWrap/>
            <w:vAlign w:val="bottom"/>
            <w:hideMark/>
          </w:tcPr>
          <w:p w14:paraId="3B0A8E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37.49</w:t>
            </w:r>
          </w:p>
        </w:tc>
        <w:tc>
          <w:tcPr>
            <w:tcW w:w="1840" w:type="dxa"/>
            <w:tcBorders>
              <w:top w:val="nil"/>
              <w:left w:val="nil"/>
              <w:bottom w:val="nil"/>
              <w:right w:val="nil"/>
            </w:tcBorders>
            <w:shd w:val="clear" w:color="auto" w:fill="auto"/>
            <w:noWrap/>
            <w:vAlign w:val="bottom"/>
            <w:hideMark/>
          </w:tcPr>
          <w:p w14:paraId="1EFA52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c>
          <w:tcPr>
            <w:tcW w:w="620" w:type="dxa"/>
            <w:tcBorders>
              <w:top w:val="nil"/>
              <w:left w:val="nil"/>
              <w:bottom w:val="nil"/>
              <w:right w:val="nil"/>
            </w:tcBorders>
            <w:shd w:val="clear" w:color="auto" w:fill="auto"/>
            <w:noWrap/>
            <w:vAlign w:val="bottom"/>
            <w:hideMark/>
          </w:tcPr>
          <w:p w14:paraId="0430C87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3B690F45" w14:textId="77777777" w:rsidTr="001E5BA6">
        <w:trPr>
          <w:trHeight w:val="310"/>
        </w:trPr>
        <w:tc>
          <w:tcPr>
            <w:tcW w:w="800" w:type="dxa"/>
            <w:tcBorders>
              <w:top w:val="nil"/>
              <w:left w:val="nil"/>
              <w:bottom w:val="nil"/>
              <w:right w:val="nil"/>
            </w:tcBorders>
            <w:shd w:val="clear" w:color="auto" w:fill="auto"/>
            <w:noWrap/>
            <w:vAlign w:val="bottom"/>
            <w:hideMark/>
          </w:tcPr>
          <w:p w14:paraId="33A415B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38E1D0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9FBCE6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C2AE60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57456.71</w:t>
            </w:r>
          </w:p>
        </w:tc>
        <w:tc>
          <w:tcPr>
            <w:tcW w:w="1800" w:type="dxa"/>
            <w:tcBorders>
              <w:top w:val="nil"/>
              <w:left w:val="nil"/>
              <w:bottom w:val="nil"/>
              <w:right w:val="nil"/>
            </w:tcBorders>
            <w:shd w:val="clear" w:color="auto" w:fill="auto"/>
            <w:noWrap/>
            <w:vAlign w:val="bottom"/>
            <w:hideMark/>
          </w:tcPr>
          <w:p w14:paraId="74C8018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53.39</w:t>
            </w:r>
          </w:p>
        </w:tc>
        <w:tc>
          <w:tcPr>
            <w:tcW w:w="1840" w:type="dxa"/>
            <w:tcBorders>
              <w:top w:val="nil"/>
              <w:left w:val="nil"/>
              <w:bottom w:val="nil"/>
              <w:right w:val="nil"/>
            </w:tcBorders>
            <w:shd w:val="clear" w:color="auto" w:fill="auto"/>
            <w:noWrap/>
            <w:vAlign w:val="bottom"/>
            <w:hideMark/>
          </w:tcPr>
          <w:p w14:paraId="37F031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2.39</w:t>
            </w:r>
          </w:p>
        </w:tc>
        <w:tc>
          <w:tcPr>
            <w:tcW w:w="620" w:type="dxa"/>
            <w:tcBorders>
              <w:top w:val="nil"/>
              <w:left w:val="nil"/>
              <w:bottom w:val="nil"/>
              <w:right w:val="nil"/>
            </w:tcBorders>
            <w:shd w:val="clear" w:color="auto" w:fill="auto"/>
            <w:noWrap/>
            <w:vAlign w:val="bottom"/>
            <w:hideMark/>
          </w:tcPr>
          <w:p w14:paraId="14AC91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6520D632" w14:textId="77777777" w:rsidTr="001E5BA6">
        <w:trPr>
          <w:trHeight w:val="310"/>
        </w:trPr>
        <w:tc>
          <w:tcPr>
            <w:tcW w:w="800" w:type="dxa"/>
            <w:tcBorders>
              <w:top w:val="nil"/>
              <w:left w:val="nil"/>
              <w:bottom w:val="nil"/>
              <w:right w:val="nil"/>
            </w:tcBorders>
            <w:shd w:val="clear" w:color="auto" w:fill="auto"/>
            <w:noWrap/>
            <w:vAlign w:val="bottom"/>
            <w:hideMark/>
          </w:tcPr>
          <w:p w14:paraId="487B8FA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743AF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0ABED78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66018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23919.67</w:t>
            </w:r>
          </w:p>
        </w:tc>
        <w:tc>
          <w:tcPr>
            <w:tcW w:w="1800" w:type="dxa"/>
            <w:tcBorders>
              <w:top w:val="nil"/>
              <w:left w:val="nil"/>
              <w:bottom w:val="nil"/>
              <w:right w:val="nil"/>
            </w:tcBorders>
            <w:shd w:val="clear" w:color="auto" w:fill="auto"/>
            <w:noWrap/>
            <w:vAlign w:val="bottom"/>
            <w:hideMark/>
          </w:tcPr>
          <w:p w14:paraId="3F9451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41.97</w:t>
            </w:r>
          </w:p>
        </w:tc>
        <w:tc>
          <w:tcPr>
            <w:tcW w:w="1840" w:type="dxa"/>
            <w:tcBorders>
              <w:top w:val="nil"/>
              <w:left w:val="nil"/>
              <w:bottom w:val="nil"/>
              <w:right w:val="nil"/>
            </w:tcBorders>
            <w:shd w:val="clear" w:color="auto" w:fill="auto"/>
            <w:noWrap/>
            <w:vAlign w:val="bottom"/>
            <w:hideMark/>
          </w:tcPr>
          <w:p w14:paraId="3806820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w:t>
            </w:r>
          </w:p>
        </w:tc>
        <w:tc>
          <w:tcPr>
            <w:tcW w:w="620" w:type="dxa"/>
            <w:tcBorders>
              <w:top w:val="nil"/>
              <w:left w:val="nil"/>
              <w:bottom w:val="nil"/>
              <w:right w:val="nil"/>
            </w:tcBorders>
            <w:shd w:val="clear" w:color="auto" w:fill="auto"/>
            <w:noWrap/>
            <w:vAlign w:val="bottom"/>
            <w:hideMark/>
          </w:tcPr>
          <w:p w14:paraId="6CB7E03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A956F6D" w14:textId="77777777" w:rsidTr="001E5BA6">
        <w:trPr>
          <w:trHeight w:val="310"/>
        </w:trPr>
        <w:tc>
          <w:tcPr>
            <w:tcW w:w="800" w:type="dxa"/>
            <w:tcBorders>
              <w:top w:val="nil"/>
              <w:left w:val="nil"/>
              <w:bottom w:val="nil"/>
              <w:right w:val="nil"/>
            </w:tcBorders>
            <w:shd w:val="clear" w:color="auto" w:fill="auto"/>
            <w:noWrap/>
            <w:vAlign w:val="bottom"/>
            <w:hideMark/>
          </w:tcPr>
          <w:p w14:paraId="37C63C1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4AFB345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2213B1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87E98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61710.81</w:t>
            </w:r>
          </w:p>
        </w:tc>
        <w:tc>
          <w:tcPr>
            <w:tcW w:w="1800" w:type="dxa"/>
            <w:tcBorders>
              <w:top w:val="nil"/>
              <w:left w:val="nil"/>
              <w:bottom w:val="nil"/>
              <w:right w:val="nil"/>
            </w:tcBorders>
            <w:shd w:val="clear" w:color="auto" w:fill="auto"/>
            <w:noWrap/>
            <w:vAlign w:val="bottom"/>
            <w:hideMark/>
          </w:tcPr>
          <w:p w14:paraId="5BB20BF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52.47</w:t>
            </w:r>
          </w:p>
        </w:tc>
        <w:tc>
          <w:tcPr>
            <w:tcW w:w="1840" w:type="dxa"/>
            <w:tcBorders>
              <w:top w:val="nil"/>
              <w:left w:val="nil"/>
              <w:bottom w:val="nil"/>
              <w:right w:val="nil"/>
            </w:tcBorders>
            <w:shd w:val="clear" w:color="auto" w:fill="auto"/>
            <w:noWrap/>
            <w:vAlign w:val="bottom"/>
            <w:hideMark/>
          </w:tcPr>
          <w:p w14:paraId="5881D4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c>
          <w:tcPr>
            <w:tcW w:w="620" w:type="dxa"/>
            <w:tcBorders>
              <w:top w:val="nil"/>
              <w:left w:val="nil"/>
              <w:bottom w:val="nil"/>
              <w:right w:val="nil"/>
            </w:tcBorders>
            <w:shd w:val="clear" w:color="auto" w:fill="auto"/>
            <w:noWrap/>
            <w:vAlign w:val="bottom"/>
            <w:hideMark/>
          </w:tcPr>
          <w:p w14:paraId="07BE4CD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1218730E" w14:textId="77777777" w:rsidTr="001E5BA6">
        <w:trPr>
          <w:trHeight w:val="310"/>
        </w:trPr>
        <w:tc>
          <w:tcPr>
            <w:tcW w:w="800" w:type="dxa"/>
            <w:tcBorders>
              <w:top w:val="nil"/>
              <w:left w:val="nil"/>
              <w:bottom w:val="nil"/>
              <w:right w:val="nil"/>
            </w:tcBorders>
            <w:shd w:val="clear" w:color="auto" w:fill="auto"/>
            <w:noWrap/>
            <w:vAlign w:val="bottom"/>
            <w:hideMark/>
          </w:tcPr>
          <w:p w14:paraId="41E074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60" w:type="dxa"/>
            <w:tcBorders>
              <w:top w:val="nil"/>
              <w:left w:val="nil"/>
              <w:bottom w:val="nil"/>
              <w:right w:val="nil"/>
            </w:tcBorders>
            <w:shd w:val="clear" w:color="auto" w:fill="auto"/>
            <w:noWrap/>
            <w:vAlign w:val="bottom"/>
            <w:hideMark/>
          </w:tcPr>
          <w:p w14:paraId="5ADC6C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5541E35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BBC61A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28795.78</w:t>
            </w:r>
          </w:p>
        </w:tc>
        <w:tc>
          <w:tcPr>
            <w:tcW w:w="1800" w:type="dxa"/>
            <w:tcBorders>
              <w:top w:val="nil"/>
              <w:left w:val="nil"/>
              <w:bottom w:val="nil"/>
              <w:right w:val="nil"/>
            </w:tcBorders>
            <w:shd w:val="clear" w:color="auto" w:fill="auto"/>
            <w:noWrap/>
            <w:vAlign w:val="bottom"/>
            <w:hideMark/>
          </w:tcPr>
          <w:p w14:paraId="64FBB2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40.32</w:t>
            </w:r>
          </w:p>
        </w:tc>
        <w:tc>
          <w:tcPr>
            <w:tcW w:w="1840" w:type="dxa"/>
            <w:tcBorders>
              <w:top w:val="nil"/>
              <w:left w:val="nil"/>
              <w:bottom w:val="nil"/>
              <w:right w:val="nil"/>
            </w:tcBorders>
            <w:shd w:val="clear" w:color="auto" w:fill="auto"/>
            <w:noWrap/>
            <w:vAlign w:val="bottom"/>
            <w:hideMark/>
          </w:tcPr>
          <w:p w14:paraId="2705D4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2.2</w:t>
            </w:r>
          </w:p>
        </w:tc>
        <w:tc>
          <w:tcPr>
            <w:tcW w:w="620" w:type="dxa"/>
            <w:tcBorders>
              <w:top w:val="nil"/>
              <w:left w:val="nil"/>
              <w:bottom w:val="nil"/>
              <w:right w:val="nil"/>
            </w:tcBorders>
            <w:shd w:val="clear" w:color="auto" w:fill="auto"/>
            <w:noWrap/>
            <w:vAlign w:val="bottom"/>
            <w:hideMark/>
          </w:tcPr>
          <w:p w14:paraId="25ADA8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5955D36" w14:textId="77777777" w:rsidTr="001E5BA6">
        <w:trPr>
          <w:trHeight w:val="310"/>
        </w:trPr>
        <w:tc>
          <w:tcPr>
            <w:tcW w:w="800" w:type="dxa"/>
            <w:tcBorders>
              <w:top w:val="nil"/>
              <w:left w:val="nil"/>
              <w:bottom w:val="nil"/>
              <w:right w:val="nil"/>
            </w:tcBorders>
            <w:shd w:val="clear" w:color="auto" w:fill="auto"/>
            <w:noWrap/>
            <w:vAlign w:val="bottom"/>
            <w:hideMark/>
          </w:tcPr>
          <w:p w14:paraId="4F028A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F965B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3653BD9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59E45E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61507.96</w:t>
            </w:r>
          </w:p>
        </w:tc>
        <w:tc>
          <w:tcPr>
            <w:tcW w:w="1800" w:type="dxa"/>
            <w:tcBorders>
              <w:top w:val="nil"/>
              <w:left w:val="nil"/>
              <w:bottom w:val="nil"/>
              <w:right w:val="nil"/>
            </w:tcBorders>
            <w:shd w:val="clear" w:color="auto" w:fill="auto"/>
            <w:noWrap/>
            <w:vAlign w:val="bottom"/>
            <w:hideMark/>
          </w:tcPr>
          <w:p w14:paraId="63EC20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48.8</w:t>
            </w:r>
          </w:p>
        </w:tc>
        <w:tc>
          <w:tcPr>
            <w:tcW w:w="1840" w:type="dxa"/>
            <w:tcBorders>
              <w:top w:val="nil"/>
              <w:left w:val="nil"/>
              <w:bottom w:val="nil"/>
              <w:right w:val="nil"/>
            </w:tcBorders>
            <w:shd w:val="clear" w:color="auto" w:fill="auto"/>
            <w:noWrap/>
            <w:vAlign w:val="bottom"/>
            <w:hideMark/>
          </w:tcPr>
          <w:p w14:paraId="74A600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2.58</w:t>
            </w:r>
          </w:p>
        </w:tc>
        <w:tc>
          <w:tcPr>
            <w:tcW w:w="620" w:type="dxa"/>
            <w:tcBorders>
              <w:top w:val="nil"/>
              <w:left w:val="nil"/>
              <w:bottom w:val="nil"/>
              <w:right w:val="nil"/>
            </w:tcBorders>
            <w:shd w:val="clear" w:color="auto" w:fill="auto"/>
            <w:noWrap/>
            <w:vAlign w:val="bottom"/>
            <w:hideMark/>
          </w:tcPr>
          <w:p w14:paraId="1F615F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0525DC76" w14:textId="77777777" w:rsidTr="001E5BA6">
        <w:trPr>
          <w:trHeight w:val="310"/>
        </w:trPr>
        <w:tc>
          <w:tcPr>
            <w:tcW w:w="800" w:type="dxa"/>
            <w:tcBorders>
              <w:top w:val="nil"/>
              <w:left w:val="nil"/>
              <w:bottom w:val="nil"/>
              <w:right w:val="nil"/>
            </w:tcBorders>
            <w:shd w:val="clear" w:color="auto" w:fill="auto"/>
            <w:noWrap/>
            <w:vAlign w:val="bottom"/>
            <w:hideMark/>
          </w:tcPr>
          <w:p w14:paraId="7E25D1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BDBA4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44B7C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EF2B5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27892.15</w:t>
            </w:r>
          </w:p>
        </w:tc>
        <w:tc>
          <w:tcPr>
            <w:tcW w:w="1800" w:type="dxa"/>
            <w:tcBorders>
              <w:top w:val="nil"/>
              <w:left w:val="nil"/>
              <w:bottom w:val="nil"/>
              <w:right w:val="nil"/>
            </w:tcBorders>
            <w:shd w:val="clear" w:color="auto" w:fill="auto"/>
            <w:noWrap/>
            <w:vAlign w:val="bottom"/>
            <w:hideMark/>
          </w:tcPr>
          <w:p w14:paraId="202D9C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31.92</w:t>
            </w:r>
          </w:p>
        </w:tc>
        <w:tc>
          <w:tcPr>
            <w:tcW w:w="1840" w:type="dxa"/>
            <w:tcBorders>
              <w:top w:val="nil"/>
              <w:left w:val="nil"/>
              <w:bottom w:val="nil"/>
              <w:right w:val="nil"/>
            </w:tcBorders>
            <w:shd w:val="clear" w:color="auto" w:fill="auto"/>
            <w:noWrap/>
            <w:vAlign w:val="bottom"/>
            <w:hideMark/>
          </w:tcPr>
          <w:p w14:paraId="10DF85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2.19</w:t>
            </w:r>
          </w:p>
        </w:tc>
        <w:tc>
          <w:tcPr>
            <w:tcW w:w="620" w:type="dxa"/>
            <w:tcBorders>
              <w:top w:val="nil"/>
              <w:left w:val="nil"/>
              <w:bottom w:val="nil"/>
              <w:right w:val="nil"/>
            </w:tcBorders>
            <w:shd w:val="clear" w:color="auto" w:fill="auto"/>
            <w:noWrap/>
            <w:vAlign w:val="bottom"/>
            <w:hideMark/>
          </w:tcPr>
          <w:p w14:paraId="6A2414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037012B4" w14:textId="77777777" w:rsidTr="001E5BA6">
        <w:trPr>
          <w:trHeight w:val="310"/>
        </w:trPr>
        <w:tc>
          <w:tcPr>
            <w:tcW w:w="800" w:type="dxa"/>
            <w:tcBorders>
              <w:top w:val="nil"/>
              <w:left w:val="nil"/>
              <w:bottom w:val="nil"/>
              <w:right w:val="nil"/>
            </w:tcBorders>
            <w:shd w:val="clear" w:color="auto" w:fill="auto"/>
            <w:noWrap/>
            <w:vAlign w:val="bottom"/>
            <w:hideMark/>
          </w:tcPr>
          <w:p w14:paraId="188748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18F521B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F1BC4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374E138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76887.36</w:t>
            </w:r>
          </w:p>
        </w:tc>
        <w:tc>
          <w:tcPr>
            <w:tcW w:w="1800" w:type="dxa"/>
            <w:tcBorders>
              <w:top w:val="nil"/>
              <w:left w:val="nil"/>
              <w:bottom w:val="nil"/>
              <w:right w:val="nil"/>
            </w:tcBorders>
            <w:shd w:val="clear" w:color="auto" w:fill="auto"/>
            <w:noWrap/>
            <w:vAlign w:val="bottom"/>
            <w:hideMark/>
          </w:tcPr>
          <w:p w14:paraId="494F0D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49.87</w:t>
            </w:r>
          </w:p>
        </w:tc>
        <w:tc>
          <w:tcPr>
            <w:tcW w:w="1840" w:type="dxa"/>
            <w:tcBorders>
              <w:top w:val="nil"/>
              <w:left w:val="nil"/>
              <w:bottom w:val="nil"/>
              <w:right w:val="nil"/>
            </w:tcBorders>
            <w:shd w:val="clear" w:color="auto" w:fill="auto"/>
            <w:noWrap/>
            <w:vAlign w:val="bottom"/>
            <w:hideMark/>
          </w:tcPr>
          <w:p w14:paraId="78CFB9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2.63</w:t>
            </w:r>
          </w:p>
        </w:tc>
        <w:tc>
          <w:tcPr>
            <w:tcW w:w="620" w:type="dxa"/>
            <w:tcBorders>
              <w:top w:val="nil"/>
              <w:left w:val="nil"/>
              <w:bottom w:val="nil"/>
              <w:right w:val="nil"/>
            </w:tcBorders>
            <w:shd w:val="clear" w:color="auto" w:fill="auto"/>
            <w:noWrap/>
            <w:vAlign w:val="bottom"/>
            <w:hideMark/>
          </w:tcPr>
          <w:p w14:paraId="5416A2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41570F71" w14:textId="77777777" w:rsidTr="001E5BA6">
        <w:trPr>
          <w:trHeight w:val="310"/>
        </w:trPr>
        <w:tc>
          <w:tcPr>
            <w:tcW w:w="800" w:type="dxa"/>
            <w:tcBorders>
              <w:top w:val="nil"/>
              <w:left w:val="nil"/>
              <w:bottom w:val="nil"/>
              <w:right w:val="nil"/>
            </w:tcBorders>
            <w:shd w:val="clear" w:color="auto" w:fill="auto"/>
            <w:noWrap/>
            <w:vAlign w:val="bottom"/>
            <w:hideMark/>
          </w:tcPr>
          <w:p w14:paraId="7D8A25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37C9F2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596726B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5459E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34024.89</w:t>
            </w:r>
          </w:p>
        </w:tc>
        <w:tc>
          <w:tcPr>
            <w:tcW w:w="1800" w:type="dxa"/>
            <w:tcBorders>
              <w:top w:val="nil"/>
              <w:left w:val="nil"/>
              <w:bottom w:val="nil"/>
              <w:right w:val="nil"/>
            </w:tcBorders>
            <w:shd w:val="clear" w:color="auto" w:fill="auto"/>
            <w:noWrap/>
            <w:vAlign w:val="bottom"/>
            <w:hideMark/>
          </w:tcPr>
          <w:p w14:paraId="3AE0D0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36.32</w:t>
            </w:r>
          </w:p>
        </w:tc>
        <w:tc>
          <w:tcPr>
            <w:tcW w:w="1840" w:type="dxa"/>
            <w:tcBorders>
              <w:top w:val="nil"/>
              <w:left w:val="nil"/>
              <w:bottom w:val="nil"/>
              <w:right w:val="nil"/>
            </w:tcBorders>
            <w:shd w:val="clear" w:color="auto" w:fill="auto"/>
            <w:noWrap/>
            <w:vAlign w:val="bottom"/>
            <w:hideMark/>
          </w:tcPr>
          <w:p w14:paraId="5DB9338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2.05</w:t>
            </w:r>
          </w:p>
        </w:tc>
        <w:tc>
          <w:tcPr>
            <w:tcW w:w="620" w:type="dxa"/>
            <w:tcBorders>
              <w:top w:val="nil"/>
              <w:left w:val="nil"/>
              <w:bottom w:val="nil"/>
              <w:right w:val="nil"/>
            </w:tcBorders>
            <w:shd w:val="clear" w:color="auto" w:fill="auto"/>
            <w:noWrap/>
            <w:vAlign w:val="bottom"/>
            <w:hideMark/>
          </w:tcPr>
          <w:p w14:paraId="24FAB74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9C841CA" w14:textId="77777777" w:rsidTr="001E5BA6">
        <w:trPr>
          <w:trHeight w:val="310"/>
        </w:trPr>
        <w:tc>
          <w:tcPr>
            <w:tcW w:w="800" w:type="dxa"/>
            <w:tcBorders>
              <w:top w:val="nil"/>
              <w:left w:val="nil"/>
              <w:bottom w:val="nil"/>
              <w:right w:val="nil"/>
            </w:tcBorders>
            <w:shd w:val="clear" w:color="auto" w:fill="auto"/>
            <w:noWrap/>
            <w:vAlign w:val="bottom"/>
            <w:hideMark/>
          </w:tcPr>
          <w:p w14:paraId="43F82F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233B81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3CD9694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7BA7E4F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73886.92</w:t>
            </w:r>
          </w:p>
        </w:tc>
        <w:tc>
          <w:tcPr>
            <w:tcW w:w="1800" w:type="dxa"/>
            <w:tcBorders>
              <w:top w:val="nil"/>
              <w:left w:val="nil"/>
              <w:bottom w:val="nil"/>
              <w:right w:val="nil"/>
            </w:tcBorders>
            <w:shd w:val="clear" w:color="auto" w:fill="auto"/>
            <w:noWrap/>
            <w:vAlign w:val="bottom"/>
            <w:hideMark/>
          </w:tcPr>
          <w:p w14:paraId="730899D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49.2</w:t>
            </w:r>
          </w:p>
        </w:tc>
        <w:tc>
          <w:tcPr>
            <w:tcW w:w="1840" w:type="dxa"/>
            <w:tcBorders>
              <w:top w:val="nil"/>
              <w:left w:val="nil"/>
              <w:bottom w:val="nil"/>
              <w:right w:val="nil"/>
            </w:tcBorders>
            <w:shd w:val="clear" w:color="auto" w:fill="auto"/>
            <w:noWrap/>
            <w:vAlign w:val="bottom"/>
            <w:hideMark/>
          </w:tcPr>
          <w:p w14:paraId="2C02EE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2.78</w:t>
            </w:r>
          </w:p>
        </w:tc>
        <w:tc>
          <w:tcPr>
            <w:tcW w:w="620" w:type="dxa"/>
            <w:tcBorders>
              <w:top w:val="nil"/>
              <w:left w:val="nil"/>
              <w:bottom w:val="nil"/>
              <w:right w:val="nil"/>
            </w:tcBorders>
            <w:shd w:val="clear" w:color="auto" w:fill="auto"/>
            <w:noWrap/>
            <w:vAlign w:val="bottom"/>
            <w:hideMark/>
          </w:tcPr>
          <w:p w14:paraId="0792E7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5468E9F4" w14:textId="77777777" w:rsidTr="001E5BA6">
        <w:trPr>
          <w:trHeight w:val="310"/>
        </w:trPr>
        <w:tc>
          <w:tcPr>
            <w:tcW w:w="800" w:type="dxa"/>
            <w:tcBorders>
              <w:top w:val="nil"/>
              <w:left w:val="nil"/>
              <w:bottom w:val="nil"/>
              <w:right w:val="nil"/>
            </w:tcBorders>
            <w:shd w:val="clear" w:color="auto" w:fill="auto"/>
            <w:noWrap/>
            <w:vAlign w:val="bottom"/>
            <w:hideMark/>
          </w:tcPr>
          <w:p w14:paraId="0290BA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55DEAB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F01F89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9AAE41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33557.53</w:t>
            </w:r>
          </w:p>
        </w:tc>
        <w:tc>
          <w:tcPr>
            <w:tcW w:w="1800" w:type="dxa"/>
            <w:tcBorders>
              <w:top w:val="nil"/>
              <w:left w:val="nil"/>
              <w:bottom w:val="nil"/>
              <w:right w:val="nil"/>
            </w:tcBorders>
            <w:shd w:val="clear" w:color="auto" w:fill="auto"/>
            <w:noWrap/>
            <w:vAlign w:val="bottom"/>
            <w:hideMark/>
          </w:tcPr>
          <w:p w14:paraId="7BFBDFF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34.44</w:t>
            </w:r>
          </w:p>
        </w:tc>
        <w:tc>
          <w:tcPr>
            <w:tcW w:w="1840" w:type="dxa"/>
            <w:tcBorders>
              <w:top w:val="nil"/>
              <w:left w:val="nil"/>
              <w:bottom w:val="nil"/>
              <w:right w:val="nil"/>
            </w:tcBorders>
            <w:shd w:val="clear" w:color="auto" w:fill="auto"/>
            <w:noWrap/>
            <w:vAlign w:val="bottom"/>
            <w:hideMark/>
          </w:tcPr>
          <w:p w14:paraId="08CB58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w:t>
            </w:r>
          </w:p>
        </w:tc>
        <w:tc>
          <w:tcPr>
            <w:tcW w:w="620" w:type="dxa"/>
            <w:tcBorders>
              <w:top w:val="nil"/>
              <w:left w:val="nil"/>
              <w:bottom w:val="nil"/>
              <w:right w:val="nil"/>
            </w:tcBorders>
            <w:shd w:val="clear" w:color="auto" w:fill="auto"/>
            <w:noWrap/>
            <w:vAlign w:val="bottom"/>
            <w:hideMark/>
          </w:tcPr>
          <w:p w14:paraId="7C11DD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5C304C6B" w14:textId="77777777" w:rsidTr="001E5BA6">
        <w:trPr>
          <w:trHeight w:val="310"/>
        </w:trPr>
        <w:tc>
          <w:tcPr>
            <w:tcW w:w="800" w:type="dxa"/>
            <w:tcBorders>
              <w:top w:val="nil"/>
              <w:left w:val="nil"/>
              <w:bottom w:val="nil"/>
              <w:right w:val="nil"/>
            </w:tcBorders>
            <w:shd w:val="clear" w:color="auto" w:fill="auto"/>
            <w:noWrap/>
            <w:vAlign w:val="bottom"/>
            <w:hideMark/>
          </w:tcPr>
          <w:p w14:paraId="57E40E9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631034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FCA8CC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1886DE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56409.17</w:t>
            </w:r>
          </w:p>
        </w:tc>
        <w:tc>
          <w:tcPr>
            <w:tcW w:w="1800" w:type="dxa"/>
            <w:tcBorders>
              <w:top w:val="nil"/>
              <w:left w:val="nil"/>
              <w:bottom w:val="nil"/>
              <w:right w:val="nil"/>
            </w:tcBorders>
            <w:shd w:val="clear" w:color="auto" w:fill="auto"/>
            <w:noWrap/>
            <w:vAlign w:val="bottom"/>
            <w:hideMark/>
          </w:tcPr>
          <w:p w14:paraId="091556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51.34</w:t>
            </w:r>
          </w:p>
        </w:tc>
        <w:tc>
          <w:tcPr>
            <w:tcW w:w="1840" w:type="dxa"/>
            <w:tcBorders>
              <w:top w:val="nil"/>
              <w:left w:val="nil"/>
              <w:bottom w:val="nil"/>
              <w:right w:val="nil"/>
            </w:tcBorders>
            <w:shd w:val="clear" w:color="auto" w:fill="auto"/>
            <w:noWrap/>
            <w:vAlign w:val="bottom"/>
            <w:hideMark/>
          </w:tcPr>
          <w:p w14:paraId="12AB7B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2.37</w:t>
            </w:r>
          </w:p>
        </w:tc>
        <w:tc>
          <w:tcPr>
            <w:tcW w:w="620" w:type="dxa"/>
            <w:tcBorders>
              <w:top w:val="nil"/>
              <w:left w:val="nil"/>
              <w:bottom w:val="nil"/>
              <w:right w:val="nil"/>
            </w:tcBorders>
            <w:shd w:val="clear" w:color="auto" w:fill="auto"/>
            <w:noWrap/>
            <w:vAlign w:val="bottom"/>
            <w:hideMark/>
          </w:tcPr>
          <w:p w14:paraId="579A79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43121B17" w14:textId="77777777" w:rsidTr="001E5BA6">
        <w:trPr>
          <w:trHeight w:val="310"/>
        </w:trPr>
        <w:tc>
          <w:tcPr>
            <w:tcW w:w="800" w:type="dxa"/>
            <w:tcBorders>
              <w:top w:val="nil"/>
              <w:left w:val="nil"/>
              <w:bottom w:val="nil"/>
              <w:right w:val="nil"/>
            </w:tcBorders>
            <w:shd w:val="clear" w:color="auto" w:fill="auto"/>
            <w:noWrap/>
            <w:vAlign w:val="bottom"/>
            <w:hideMark/>
          </w:tcPr>
          <w:p w14:paraId="43F083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7CE6560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B7F393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AC2B1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25824.76</w:t>
            </w:r>
          </w:p>
        </w:tc>
        <w:tc>
          <w:tcPr>
            <w:tcW w:w="1800" w:type="dxa"/>
            <w:tcBorders>
              <w:top w:val="nil"/>
              <w:left w:val="nil"/>
              <w:bottom w:val="nil"/>
              <w:right w:val="nil"/>
            </w:tcBorders>
            <w:shd w:val="clear" w:color="auto" w:fill="auto"/>
            <w:noWrap/>
            <w:vAlign w:val="bottom"/>
            <w:hideMark/>
          </w:tcPr>
          <w:p w14:paraId="2A1C55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34.5</w:t>
            </w:r>
          </w:p>
        </w:tc>
        <w:tc>
          <w:tcPr>
            <w:tcW w:w="1840" w:type="dxa"/>
            <w:tcBorders>
              <w:top w:val="nil"/>
              <w:left w:val="nil"/>
              <w:bottom w:val="nil"/>
              <w:right w:val="nil"/>
            </w:tcBorders>
            <w:shd w:val="clear" w:color="auto" w:fill="auto"/>
            <w:noWrap/>
            <w:vAlign w:val="bottom"/>
            <w:hideMark/>
          </w:tcPr>
          <w:p w14:paraId="1C0103C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2.04</w:t>
            </w:r>
          </w:p>
        </w:tc>
        <w:tc>
          <w:tcPr>
            <w:tcW w:w="620" w:type="dxa"/>
            <w:tcBorders>
              <w:top w:val="nil"/>
              <w:left w:val="nil"/>
              <w:bottom w:val="nil"/>
              <w:right w:val="nil"/>
            </w:tcBorders>
            <w:shd w:val="clear" w:color="auto" w:fill="auto"/>
            <w:noWrap/>
            <w:vAlign w:val="bottom"/>
            <w:hideMark/>
          </w:tcPr>
          <w:p w14:paraId="6DFAA1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9EFD7BD" w14:textId="77777777" w:rsidTr="001E5BA6">
        <w:trPr>
          <w:trHeight w:val="310"/>
        </w:trPr>
        <w:tc>
          <w:tcPr>
            <w:tcW w:w="800" w:type="dxa"/>
            <w:tcBorders>
              <w:top w:val="nil"/>
              <w:left w:val="nil"/>
              <w:bottom w:val="nil"/>
              <w:right w:val="nil"/>
            </w:tcBorders>
            <w:shd w:val="clear" w:color="auto" w:fill="auto"/>
            <w:noWrap/>
            <w:vAlign w:val="bottom"/>
            <w:hideMark/>
          </w:tcPr>
          <w:p w14:paraId="28A623B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08B5D0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41FCF8A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0DC8AB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53706.65</w:t>
            </w:r>
          </w:p>
        </w:tc>
        <w:tc>
          <w:tcPr>
            <w:tcW w:w="1800" w:type="dxa"/>
            <w:tcBorders>
              <w:top w:val="nil"/>
              <w:left w:val="nil"/>
              <w:bottom w:val="nil"/>
              <w:right w:val="nil"/>
            </w:tcBorders>
            <w:shd w:val="clear" w:color="auto" w:fill="auto"/>
            <w:noWrap/>
            <w:vAlign w:val="bottom"/>
            <w:hideMark/>
          </w:tcPr>
          <w:p w14:paraId="47C188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52.21</w:t>
            </w:r>
          </w:p>
        </w:tc>
        <w:tc>
          <w:tcPr>
            <w:tcW w:w="1840" w:type="dxa"/>
            <w:tcBorders>
              <w:top w:val="nil"/>
              <w:left w:val="nil"/>
              <w:bottom w:val="nil"/>
              <w:right w:val="nil"/>
            </w:tcBorders>
            <w:shd w:val="clear" w:color="auto" w:fill="auto"/>
            <w:noWrap/>
            <w:vAlign w:val="bottom"/>
            <w:hideMark/>
          </w:tcPr>
          <w:p w14:paraId="66A1A5A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c>
          <w:tcPr>
            <w:tcW w:w="620" w:type="dxa"/>
            <w:tcBorders>
              <w:top w:val="nil"/>
              <w:left w:val="nil"/>
              <w:bottom w:val="nil"/>
              <w:right w:val="nil"/>
            </w:tcBorders>
            <w:shd w:val="clear" w:color="auto" w:fill="auto"/>
            <w:noWrap/>
            <w:vAlign w:val="bottom"/>
            <w:hideMark/>
          </w:tcPr>
          <w:p w14:paraId="625BE1B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09EBC158" w14:textId="77777777" w:rsidTr="001E5BA6">
        <w:trPr>
          <w:trHeight w:val="310"/>
        </w:trPr>
        <w:tc>
          <w:tcPr>
            <w:tcW w:w="800" w:type="dxa"/>
            <w:tcBorders>
              <w:top w:val="nil"/>
              <w:left w:val="nil"/>
              <w:bottom w:val="nil"/>
              <w:right w:val="nil"/>
            </w:tcBorders>
            <w:shd w:val="clear" w:color="auto" w:fill="auto"/>
            <w:noWrap/>
            <w:vAlign w:val="bottom"/>
            <w:hideMark/>
          </w:tcPr>
          <w:p w14:paraId="013463D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60" w:type="dxa"/>
            <w:tcBorders>
              <w:top w:val="nil"/>
              <w:left w:val="nil"/>
              <w:bottom w:val="nil"/>
              <w:right w:val="nil"/>
            </w:tcBorders>
            <w:shd w:val="clear" w:color="auto" w:fill="auto"/>
            <w:noWrap/>
            <w:vAlign w:val="bottom"/>
            <w:hideMark/>
          </w:tcPr>
          <w:p w14:paraId="51E65A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D256AE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6F8383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26527.8</w:t>
            </w:r>
          </w:p>
        </w:tc>
        <w:tc>
          <w:tcPr>
            <w:tcW w:w="1800" w:type="dxa"/>
            <w:tcBorders>
              <w:top w:val="nil"/>
              <w:left w:val="nil"/>
              <w:bottom w:val="nil"/>
              <w:right w:val="nil"/>
            </w:tcBorders>
            <w:shd w:val="clear" w:color="auto" w:fill="auto"/>
            <w:noWrap/>
            <w:vAlign w:val="bottom"/>
            <w:hideMark/>
          </w:tcPr>
          <w:p w14:paraId="23494C1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36.14</w:t>
            </w:r>
          </w:p>
        </w:tc>
        <w:tc>
          <w:tcPr>
            <w:tcW w:w="1840" w:type="dxa"/>
            <w:tcBorders>
              <w:top w:val="nil"/>
              <w:left w:val="nil"/>
              <w:bottom w:val="nil"/>
              <w:right w:val="nil"/>
            </w:tcBorders>
            <w:shd w:val="clear" w:color="auto" w:fill="auto"/>
            <w:noWrap/>
            <w:vAlign w:val="bottom"/>
            <w:hideMark/>
          </w:tcPr>
          <w:p w14:paraId="4DF911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2.17</w:t>
            </w:r>
          </w:p>
        </w:tc>
        <w:tc>
          <w:tcPr>
            <w:tcW w:w="620" w:type="dxa"/>
            <w:tcBorders>
              <w:top w:val="nil"/>
              <w:left w:val="nil"/>
              <w:bottom w:val="nil"/>
              <w:right w:val="nil"/>
            </w:tcBorders>
            <w:shd w:val="clear" w:color="auto" w:fill="auto"/>
            <w:noWrap/>
            <w:vAlign w:val="bottom"/>
            <w:hideMark/>
          </w:tcPr>
          <w:p w14:paraId="672ECF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5B574CC2" w14:textId="77777777" w:rsidTr="001E5BA6">
        <w:trPr>
          <w:trHeight w:val="310"/>
        </w:trPr>
        <w:tc>
          <w:tcPr>
            <w:tcW w:w="800" w:type="dxa"/>
            <w:tcBorders>
              <w:top w:val="nil"/>
              <w:left w:val="nil"/>
              <w:bottom w:val="nil"/>
              <w:right w:val="nil"/>
            </w:tcBorders>
            <w:shd w:val="clear" w:color="auto" w:fill="auto"/>
            <w:noWrap/>
            <w:vAlign w:val="bottom"/>
            <w:hideMark/>
          </w:tcPr>
          <w:p w14:paraId="3465055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289BE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964F3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50D5AB0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66868.74</w:t>
            </w:r>
          </w:p>
        </w:tc>
        <w:tc>
          <w:tcPr>
            <w:tcW w:w="1800" w:type="dxa"/>
            <w:tcBorders>
              <w:top w:val="nil"/>
              <w:left w:val="nil"/>
              <w:bottom w:val="nil"/>
              <w:right w:val="nil"/>
            </w:tcBorders>
            <w:shd w:val="clear" w:color="auto" w:fill="auto"/>
            <w:noWrap/>
            <w:vAlign w:val="bottom"/>
            <w:hideMark/>
          </w:tcPr>
          <w:p w14:paraId="300E38C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50.37</w:t>
            </w:r>
          </w:p>
        </w:tc>
        <w:tc>
          <w:tcPr>
            <w:tcW w:w="1840" w:type="dxa"/>
            <w:tcBorders>
              <w:top w:val="nil"/>
              <w:left w:val="nil"/>
              <w:bottom w:val="nil"/>
              <w:right w:val="nil"/>
            </w:tcBorders>
            <w:shd w:val="clear" w:color="auto" w:fill="auto"/>
            <w:noWrap/>
            <w:vAlign w:val="bottom"/>
            <w:hideMark/>
          </w:tcPr>
          <w:p w14:paraId="2CA4137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2.49</w:t>
            </w:r>
          </w:p>
        </w:tc>
        <w:tc>
          <w:tcPr>
            <w:tcW w:w="620" w:type="dxa"/>
            <w:tcBorders>
              <w:top w:val="nil"/>
              <w:left w:val="nil"/>
              <w:bottom w:val="nil"/>
              <w:right w:val="nil"/>
            </w:tcBorders>
            <w:shd w:val="clear" w:color="auto" w:fill="auto"/>
            <w:noWrap/>
            <w:vAlign w:val="bottom"/>
            <w:hideMark/>
          </w:tcPr>
          <w:p w14:paraId="2D8B7D6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3C79D342" w14:textId="77777777" w:rsidTr="001E5BA6">
        <w:trPr>
          <w:trHeight w:val="310"/>
        </w:trPr>
        <w:tc>
          <w:tcPr>
            <w:tcW w:w="800" w:type="dxa"/>
            <w:tcBorders>
              <w:top w:val="nil"/>
              <w:left w:val="nil"/>
              <w:bottom w:val="nil"/>
              <w:right w:val="nil"/>
            </w:tcBorders>
            <w:shd w:val="clear" w:color="auto" w:fill="auto"/>
            <w:noWrap/>
            <w:vAlign w:val="bottom"/>
            <w:hideMark/>
          </w:tcPr>
          <w:p w14:paraId="3F2894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12E8273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F3648F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109B1F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31134.6</w:t>
            </w:r>
          </w:p>
        </w:tc>
        <w:tc>
          <w:tcPr>
            <w:tcW w:w="1800" w:type="dxa"/>
            <w:tcBorders>
              <w:top w:val="nil"/>
              <w:left w:val="nil"/>
              <w:bottom w:val="nil"/>
              <w:right w:val="nil"/>
            </w:tcBorders>
            <w:shd w:val="clear" w:color="auto" w:fill="auto"/>
            <w:noWrap/>
            <w:vAlign w:val="bottom"/>
            <w:hideMark/>
          </w:tcPr>
          <w:p w14:paraId="2A125D4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32.5</w:t>
            </w:r>
          </w:p>
        </w:tc>
        <w:tc>
          <w:tcPr>
            <w:tcW w:w="1840" w:type="dxa"/>
            <w:tcBorders>
              <w:top w:val="nil"/>
              <w:left w:val="nil"/>
              <w:bottom w:val="nil"/>
              <w:right w:val="nil"/>
            </w:tcBorders>
            <w:shd w:val="clear" w:color="auto" w:fill="auto"/>
            <w:noWrap/>
            <w:vAlign w:val="bottom"/>
            <w:hideMark/>
          </w:tcPr>
          <w:p w14:paraId="1D90AF0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2.18</w:t>
            </w:r>
          </w:p>
        </w:tc>
        <w:tc>
          <w:tcPr>
            <w:tcW w:w="620" w:type="dxa"/>
            <w:tcBorders>
              <w:top w:val="nil"/>
              <w:left w:val="nil"/>
              <w:bottom w:val="nil"/>
              <w:right w:val="nil"/>
            </w:tcBorders>
            <w:shd w:val="clear" w:color="auto" w:fill="auto"/>
            <w:noWrap/>
            <w:vAlign w:val="bottom"/>
            <w:hideMark/>
          </w:tcPr>
          <w:p w14:paraId="52986C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61494E43" w14:textId="77777777" w:rsidTr="001E5BA6">
        <w:trPr>
          <w:trHeight w:val="310"/>
        </w:trPr>
        <w:tc>
          <w:tcPr>
            <w:tcW w:w="800" w:type="dxa"/>
            <w:tcBorders>
              <w:top w:val="nil"/>
              <w:left w:val="nil"/>
              <w:bottom w:val="nil"/>
              <w:right w:val="nil"/>
            </w:tcBorders>
            <w:shd w:val="clear" w:color="auto" w:fill="auto"/>
            <w:noWrap/>
            <w:vAlign w:val="bottom"/>
            <w:hideMark/>
          </w:tcPr>
          <w:p w14:paraId="28AA62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2B943B7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70BA99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19615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74158.14</w:t>
            </w:r>
          </w:p>
        </w:tc>
        <w:tc>
          <w:tcPr>
            <w:tcW w:w="1800" w:type="dxa"/>
            <w:tcBorders>
              <w:top w:val="nil"/>
              <w:left w:val="nil"/>
              <w:bottom w:val="nil"/>
              <w:right w:val="nil"/>
            </w:tcBorders>
            <w:shd w:val="clear" w:color="auto" w:fill="auto"/>
            <w:noWrap/>
            <w:vAlign w:val="bottom"/>
            <w:hideMark/>
          </w:tcPr>
          <w:p w14:paraId="35C777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49.21</w:t>
            </w:r>
          </w:p>
        </w:tc>
        <w:tc>
          <w:tcPr>
            <w:tcW w:w="1840" w:type="dxa"/>
            <w:tcBorders>
              <w:top w:val="nil"/>
              <w:left w:val="nil"/>
              <w:bottom w:val="nil"/>
              <w:right w:val="nil"/>
            </w:tcBorders>
            <w:shd w:val="clear" w:color="auto" w:fill="auto"/>
            <w:noWrap/>
            <w:vAlign w:val="bottom"/>
            <w:hideMark/>
          </w:tcPr>
          <w:p w14:paraId="403CAF0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c>
          <w:tcPr>
            <w:tcW w:w="620" w:type="dxa"/>
            <w:tcBorders>
              <w:top w:val="nil"/>
              <w:left w:val="nil"/>
              <w:bottom w:val="nil"/>
              <w:right w:val="nil"/>
            </w:tcBorders>
            <w:shd w:val="clear" w:color="auto" w:fill="auto"/>
            <w:noWrap/>
            <w:vAlign w:val="bottom"/>
            <w:hideMark/>
          </w:tcPr>
          <w:p w14:paraId="7313FFC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39FE204E" w14:textId="77777777" w:rsidTr="001E5BA6">
        <w:trPr>
          <w:trHeight w:val="310"/>
        </w:trPr>
        <w:tc>
          <w:tcPr>
            <w:tcW w:w="800" w:type="dxa"/>
            <w:tcBorders>
              <w:top w:val="nil"/>
              <w:left w:val="nil"/>
              <w:bottom w:val="nil"/>
              <w:right w:val="nil"/>
            </w:tcBorders>
            <w:shd w:val="clear" w:color="auto" w:fill="auto"/>
            <w:noWrap/>
            <w:vAlign w:val="bottom"/>
            <w:hideMark/>
          </w:tcPr>
          <w:p w14:paraId="544C44A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0CF336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97619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2C42AE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36578.79</w:t>
            </w:r>
          </w:p>
        </w:tc>
        <w:tc>
          <w:tcPr>
            <w:tcW w:w="1800" w:type="dxa"/>
            <w:tcBorders>
              <w:top w:val="nil"/>
              <w:left w:val="nil"/>
              <w:bottom w:val="nil"/>
              <w:right w:val="nil"/>
            </w:tcBorders>
            <w:shd w:val="clear" w:color="auto" w:fill="auto"/>
            <w:noWrap/>
            <w:vAlign w:val="bottom"/>
            <w:hideMark/>
          </w:tcPr>
          <w:p w14:paraId="6AAE17E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34.96</w:t>
            </w:r>
          </w:p>
        </w:tc>
        <w:tc>
          <w:tcPr>
            <w:tcW w:w="1840" w:type="dxa"/>
            <w:tcBorders>
              <w:top w:val="nil"/>
              <w:left w:val="nil"/>
              <w:bottom w:val="nil"/>
              <w:right w:val="nil"/>
            </w:tcBorders>
            <w:shd w:val="clear" w:color="auto" w:fill="auto"/>
            <w:noWrap/>
            <w:vAlign w:val="bottom"/>
            <w:hideMark/>
          </w:tcPr>
          <w:p w14:paraId="33D830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620" w:type="dxa"/>
            <w:tcBorders>
              <w:top w:val="nil"/>
              <w:left w:val="nil"/>
              <w:bottom w:val="nil"/>
              <w:right w:val="nil"/>
            </w:tcBorders>
            <w:shd w:val="clear" w:color="auto" w:fill="auto"/>
            <w:noWrap/>
            <w:vAlign w:val="bottom"/>
            <w:hideMark/>
          </w:tcPr>
          <w:p w14:paraId="07CC0C3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08D27E4D" w14:textId="77777777" w:rsidTr="001E5BA6">
        <w:trPr>
          <w:trHeight w:val="310"/>
        </w:trPr>
        <w:tc>
          <w:tcPr>
            <w:tcW w:w="800" w:type="dxa"/>
            <w:tcBorders>
              <w:top w:val="nil"/>
              <w:left w:val="nil"/>
              <w:bottom w:val="nil"/>
              <w:right w:val="nil"/>
            </w:tcBorders>
            <w:shd w:val="clear" w:color="auto" w:fill="auto"/>
            <w:noWrap/>
            <w:vAlign w:val="bottom"/>
            <w:hideMark/>
          </w:tcPr>
          <w:p w14:paraId="652A27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1D30B71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70EBC1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1F69FE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69076.7</w:t>
            </w:r>
          </w:p>
        </w:tc>
        <w:tc>
          <w:tcPr>
            <w:tcW w:w="1800" w:type="dxa"/>
            <w:tcBorders>
              <w:top w:val="nil"/>
              <w:left w:val="nil"/>
              <w:bottom w:val="nil"/>
              <w:right w:val="nil"/>
            </w:tcBorders>
            <w:shd w:val="clear" w:color="auto" w:fill="auto"/>
            <w:noWrap/>
            <w:vAlign w:val="bottom"/>
            <w:hideMark/>
          </w:tcPr>
          <w:p w14:paraId="4058091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50.74</w:t>
            </w:r>
          </w:p>
        </w:tc>
        <w:tc>
          <w:tcPr>
            <w:tcW w:w="1840" w:type="dxa"/>
            <w:tcBorders>
              <w:top w:val="nil"/>
              <w:left w:val="nil"/>
              <w:bottom w:val="nil"/>
              <w:right w:val="nil"/>
            </w:tcBorders>
            <w:shd w:val="clear" w:color="auto" w:fill="auto"/>
            <w:noWrap/>
            <w:vAlign w:val="bottom"/>
            <w:hideMark/>
          </w:tcPr>
          <w:p w14:paraId="0C62BB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2.67</w:t>
            </w:r>
          </w:p>
        </w:tc>
        <w:tc>
          <w:tcPr>
            <w:tcW w:w="620" w:type="dxa"/>
            <w:tcBorders>
              <w:top w:val="nil"/>
              <w:left w:val="nil"/>
              <w:bottom w:val="nil"/>
              <w:right w:val="nil"/>
            </w:tcBorders>
            <w:shd w:val="clear" w:color="auto" w:fill="auto"/>
            <w:noWrap/>
            <w:vAlign w:val="bottom"/>
            <w:hideMark/>
          </w:tcPr>
          <w:p w14:paraId="42B3DA8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DDC07C4" w14:textId="77777777" w:rsidTr="001E5BA6">
        <w:trPr>
          <w:trHeight w:val="310"/>
        </w:trPr>
        <w:tc>
          <w:tcPr>
            <w:tcW w:w="800" w:type="dxa"/>
            <w:tcBorders>
              <w:top w:val="nil"/>
              <w:left w:val="nil"/>
              <w:bottom w:val="nil"/>
              <w:right w:val="nil"/>
            </w:tcBorders>
            <w:shd w:val="clear" w:color="auto" w:fill="auto"/>
            <w:noWrap/>
            <w:vAlign w:val="bottom"/>
            <w:hideMark/>
          </w:tcPr>
          <w:p w14:paraId="0E4417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558C1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18F17F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03A9FC6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36743.88</w:t>
            </w:r>
          </w:p>
        </w:tc>
        <w:tc>
          <w:tcPr>
            <w:tcW w:w="1800" w:type="dxa"/>
            <w:tcBorders>
              <w:top w:val="nil"/>
              <w:left w:val="nil"/>
              <w:bottom w:val="nil"/>
              <w:right w:val="nil"/>
            </w:tcBorders>
            <w:shd w:val="clear" w:color="auto" w:fill="auto"/>
            <w:noWrap/>
            <w:vAlign w:val="bottom"/>
            <w:hideMark/>
          </w:tcPr>
          <w:p w14:paraId="2B44E7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32.93</w:t>
            </w:r>
          </w:p>
        </w:tc>
        <w:tc>
          <w:tcPr>
            <w:tcW w:w="1840" w:type="dxa"/>
            <w:tcBorders>
              <w:top w:val="nil"/>
              <w:left w:val="nil"/>
              <w:bottom w:val="nil"/>
              <w:right w:val="nil"/>
            </w:tcBorders>
            <w:shd w:val="clear" w:color="auto" w:fill="auto"/>
            <w:noWrap/>
            <w:vAlign w:val="bottom"/>
            <w:hideMark/>
          </w:tcPr>
          <w:p w14:paraId="0D7936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2.41</w:t>
            </w:r>
          </w:p>
        </w:tc>
        <w:tc>
          <w:tcPr>
            <w:tcW w:w="620" w:type="dxa"/>
            <w:tcBorders>
              <w:top w:val="nil"/>
              <w:left w:val="nil"/>
              <w:bottom w:val="nil"/>
              <w:right w:val="nil"/>
            </w:tcBorders>
            <w:shd w:val="clear" w:color="auto" w:fill="auto"/>
            <w:noWrap/>
            <w:vAlign w:val="bottom"/>
            <w:hideMark/>
          </w:tcPr>
          <w:p w14:paraId="7E3978C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79BD6BD" w14:textId="77777777" w:rsidTr="001E5BA6">
        <w:trPr>
          <w:trHeight w:val="310"/>
        </w:trPr>
        <w:tc>
          <w:tcPr>
            <w:tcW w:w="800" w:type="dxa"/>
            <w:tcBorders>
              <w:top w:val="nil"/>
              <w:left w:val="nil"/>
              <w:bottom w:val="nil"/>
              <w:right w:val="nil"/>
            </w:tcBorders>
            <w:shd w:val="clear" w:color="auto" w:fill="auto"/>
            <w:noWrap/>
            <w:vAlign w:val="bottom"/>
            <w:hideMark/>
          </w:tcPr>
          <w:p w14:paraId="7D22EC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3FD7E5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89BD56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6D571F1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51442.39</w:t>
            </w:r>
          </w:p>
        </w:tc>
        <w:tc>
          <w:tcPr>
            <w:tcW w:w="1800" w:type="dxa"/>
            <w:tcBorders>
              <w:top w:val="nil"/>
              <w:left w:val="nil"/>
              <w:bottom w:val="nil"/>
              <w:right w:val="nil"/>
            </w:tcBorders>
            <w:shd w:val="clear" w:color="auto" w:fill="auto"/>
            <w:noWrap/>
            <w:vAlign w:val="bottom"/>
            <w:hideMark/>
          </w:tcPr>
          <w:p w14:paraId="424FCE0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51.58</w:t>
            </w:r>
          </w:p>
        </w:tc>
        <w:tc>
          <w:tcPr>
            <w:tcW w:w="1840" w:type="dxa"/>
            <w:tcBorders>
              <w:top w:val="nil"/>
              <w:left w:val="nil"/>
              <w:bottom w:val="nil"/>
              <w:right w:val="nil"/>
            </w:tcBorders>
            <w:shd w:val="clear" w:color="auto" w:fill="auto"/>
            <w:noWrap/>
            <w:vAlign w:val="bottom"/>
            <w:hideMark/>
          </w:tcPr>
          <w:p w14:paraId="0A9FD05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2.36</w:t>
            </w:r>
          </w:p>
        </w:tc>
        <w:tc>
          <w:tcPr>
            <w:tcW w:w="620" w:type="dxa"/>
            <w:tcBorders>
              <w:top w:val="nil"/>
              <w:left w:val="nil"/>
              <w:bottom w:val="nil"/>
              <w:right w:val="nil"/>
            </w:tcBorders>
            <w:shd w:val="clear" w:color="auto" w:fill="auto"/>
            <w:noWrap/>
            <w:vAlign w:val="bottom"/>
            <w:hideMark/>
          </w:tcPr>
          <w:p w14:paraId="30076A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B8310AA" w14:textId="77777777" w:rsidTr="001E5BA6">
        <w:trPr>
          <w:trHeight w:val="310"/>
        </w:trPr>
        <w:tc>
          <w:tcPr>
            <w:tcW w:w="800" w:type="dxa"/>
            <w:tcBorders>
              <w:top w:val="nil"/>
              <w:left w:val="nil"/>
              <w:bottom w:val="nil"/>
              <w:right w:val="nil"/>
            </w:tcBorders>
            <w:shd w:val="clear" w:color="auto" w:fill="auto"/>
            <w:noWrap/>
            <w:vAlign w:val="bottom"/>
            <w:hideMark/>
          </w:tcPr>
          <w:p w14:paraId="2089CF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61E850D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872D8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58F5B6E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25394.75</w:t>
            </w:r>
          </w:p>
        </w:tc>
        <w:tc>
          <w:tcPr>
            <w:tcW w:w="1800" w:type="dxa"/>
            <w:tcBorders>
              <w:top w:val="nil"/>
              <w:left w:val="nil"/>
              <w:bottom w:val="nil"/>
              <w:right w:val="nil"/>
            </w:tcBorders>
            <w:shd w:val="clear" w:color="auto" w:fill="auto"/>
            <w:noWrap/>
            <w:vAlign w:val="bottom"/>
            <w:hideMark/>
          </w:tcPr>
          <w:p w14:paraId="65768C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31.65</w:t>
            </w:r>
          </w:p>
        </w:tc>
        <w:tc>
          <w:tcPr>
            <w:tcW w:w="1840" w:type="dxa"/>
            <w:tcBorders>
              <w:top w:val="nil"/>
              <w:left w:val="nil"/>
              <w:bottom w:val="nil"/>
              <w:right w:val="nil"/>
            </w:tcBorders>
            <w:shd w:val="clear" w:color="auto" w:fill="auto"/>
            <w:noWrap/>
            <w:vAlign w:val="bottom"/>
            <w:hideMark/>
          </w:tcPr>
          <w:p w14:paraId="100BB4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w:t>
            </w:r>
          </w:p>
        </w:tc>
        <w:tc>
          <w:tcPr>
            <w:tcW w:w="620" w:type="dxa"/>
            <w:tcBorders>
              <w:top w:val="nil"/>
              <w:left w:val="nil"/>
              <w:bottom w:val="nil"/>
              <w:right w:val="nil"/>
            </w:tcBorders>
            <w:shd w:val="clear" w:color="auto" w:fill="auto"/>
            <w:noWrap/>
            <w:vAlign w:val="bottom"/>
            <w:hideMark/>
          </w:tcPr>
          <w:p w14:paraId="2C0FF6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4790177C" w14:textId="77777777" w:rsidTr="001E5BA6">
        <w:trPr>
          <w:trHeight w:val="310"/>
        </w:trPr>
        <w:tc>
          <w:tcPr>
            <w:tcW w:w="800" w:type="dxa"/>
            <w:tcBorders>
              <w:top w:val="nil"/>
              <w:left w:val="nil"/>
              <w:bottom w:val="nil"/>
              <w:right w:val="nil"/>
            </w:tcBorders>
            <w:shd w:val="clear" w:color="auto" w:fill="auto"/>
            <w:noWrap/>
            <w:vAlign w:val="bottom"/>
            <w:hideMark/>
          </w:tcPr>
          <w:p w14:paraId="6E2331E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73E7D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36935F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646FFF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48757.8</w:t>
            </w:r>
          </w:p>
        </w:tc>
        <w:tc>
          <w:tcPr>
            <w:tcW w:w="1800" w:type="dxa"/>
            <w:tcBorders>
              <w:top w:val="nil"/>
              <w:left w:val="nil"/>
              <w:bottom w:val="nil"/>
              <w:right w:val="nil"/>
            </w:tcBorders>
            <w:shd w:val="clear" w:color="auto" w:fill="auto"/>
            <w:noWrap/>
            <w:vAlign w:val="bottom"/>
            <w:hideMark/>
          </w:tcPr>
          <w:p w14:paraId="2CD6A7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52.64</w:t>
            </w:r>
          </w:p>
        </w:tc>
        <w:tc>
          <w:tcPr>
            <w:tcW w:w="1840" w:type="dxa"/>
            <w:tcBorders>
              <w:top w:val="nil"/>
              <w:left w:val="nil"/>
              <w:bottom w:val="nil"/>
              <w:right w:val="nil"/>
            </w:tcBorders>
            <w:shd w:val="clear" w:color="auto" w:fill="auto"/>
            <w:noWrap/>
            <w:vAlign w:val="bottom"/>
            <w:hideMark/>
          </w:tcPr>
          <w:p w14:paraId="41E02F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2.47</w:t>
            </w:r>
          </w:p>
        </w:tc>
        <w:tc>
          <w:tcPr>
            <w:tcW w:w="620" w:type="dxa"/>
            <w:tcBorders>
              <w:top w:val="nil"/>
              <w:left w:val="nil"/>
              <w:bottom w:val="nil"/>
              <w:right w:val="nil"/>
            </w:tcBorders>
            <w:shd w:val="clear" w:color="auto" w:fill="auto"/>
            <w:noWrap/>
            <w:vAlign w:val="bottom"/>
            <w:hideMark/>
          </w:tcPr>
          <w:p w14:paraId="50938C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7D528DE" w14:textId="77777777" w:rsidTr="001E5BA6">
        <w:trPr>
          <w:trHeight w:val="310"/>
        </w:trPr>
        <w:tc>
          <w:tcPr>
            <w:tcW w:w="800" w:type="dxa"/>
            <w:tcBorders>
              <w:top w:val="nil"/>
              <w:left w:val="nil"/>
              <w:bottom w:val="nil"/>
              <w:right w:val="nil"/>
            </w:tcBorders>
            <w:shd w:val="clear" w:color="auto" w:fill="auto"/>
            <w:noWrap/>
            <w:vAlign w:val="bottom"/>
            <w:hideMark/>
          </w:tcPr>
          <w:p w14:paraId="7DE1CD0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60" w:type="dxa"/>
            <w:tcBorders>
              <w:top w:val="nil"/>
              <w:left w:val="nil"/>
              <w:bottom w:val="nil"/>
              <w:right w:val="nil"/>
            </w:tcBorders>
            <w:shd w:val="clear" w:color="auto" w:fill="auto"/>
            <w:noWrap/>
            <w:vAlign w:val="bottom"/>
            <w:hideMark/>
          </w:tcPr>
          <w:p w14:paraId="5A8395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513068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5EDAD8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28404.09</w:t>
            </w:r>
          </w:p>
        </w:tc>
        <w:tc>
          <w:tcPr>
            <w:tcW w:w="1800" w:type="dxa"/>
            <w:tcBorders>
              <w:top w:val="nil"/>
              <w:left w:val="nil"/>
              <w:bottom w:val="nil"/>
              <w:right w:val="nil"/>
            </w:tcBorders>
            <w:shd w:val="clear" w:color="auto" w:fill="auto"/>
            <w:noWrap/>
            <w:vAlign w:val="bottom"/>
            <w:hideMark/>
          </w:tcPr>
          <w:p w14:paraId="4A27CB8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37.31</w:t>
            </w:r>
          </w:p>
        </w:tc>
        <w:tc>
          <w:tcPr>
            <w:tcW w:w="1840" w:type="dxa"/>
            <w:tcBorders>
              <w:top w:val="nil"/>
              <w:left w:val="nil"/>
              <w:bottom w:val="nil"/>
              <w:right w:val="nil"/>
            </w:tcBorders>
            <w:shd w:val="clear" w:color="auto" w:fill="auto"/>
            <w:noWrap/>
            <w:vAlign w:val="bottom"/>
            <w:hideMark/>
          </w:tcPr>
          <w:p w14:paraId="73B78A3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620" w:type="dxa"/>
            <w:tcBorders>
              <w:top w:val="nil"/>
              <w:left w:val="nil"/>
              <w:bottom w:val="nil"/>
              <w:right w:val="nil"/>
            </w:tcBorders>
            <w:shd w:val="clear" w:color="auto" w:fill="auto"/>
            <w:noWrap/>
            <w:vAlign w:val="bottom"/>
            <w:hideMark/>
          </w:tcPr>
          <w:p w14:paraId="633EB5E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35B4599A" w14:textId="77777777" w:rsidTr="001E5BA6">
        <w:trPr>
          <w:trHeight w:val="310"/>
        </w:trPr>
        <w:tc>
          <w:tcPr>
            <w:tcW w:w="800" w:type="dxa"/>
            <w:tcBorders>
              <w:top w:val="nil"/>
              <w:left w:val="nil"/>
              <w:bottom w:val="nil"/>
              <w:right w:val="nil"/>
            </w:tcBorders>
            <w:shd w:val="clear" w:color="auto" w:fill="auto"/>
            <w:noWrap/>
            <w:vAlign w:val="bottom"/>
            <w:hideMark/>
          </w:tcPr>
          <w:p w14:paraId="478DD7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2793A68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66683C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7D82C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84765.9</w:t>
            </w:r>
          </w:p>
        </w:tc>
        <w:tc>
          <w:tcPr>
            <w:tcW w:w="1800" w:type="dxa"/>
            <w:tcBorders>
              <w:top w:val="nil"/>
              <w:left w:val="nil"/>
              <w:bottom w:val="nil"/>
              <w:right w:val="nil"/>
            </w:tcBorders>
            <w:shd w:val="clear" w:color="auto" w:fill="auto"/>
            <w:noWrap/>
            <w:vAlign w:val="bottom"/>
            <w:hideMark/>
          </w:tcPr>
          <w:p w14:paraId="4B3530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49.33</w:t>
            </w:r>
          </w:p>
        </w:tc>
        <w:tc>
          <w:tcPr>
            <w:tcW w:w="1840" w:type="dxa"/>
            <w:tcBorders>
              <w:top w:val="nil"/>
              <w:left w:val="nil"/>
              <w:bottom w:val="nil"/>
              <w:right w:val="nil"/>
            </w:tcBorders>
            <w:shd w:val="clear" w:color="auto" w:fill="auto"/>
            <w:noWrap/>
            <w:vAlign w:val="bottom"/>
            <w:hideMark/>
          </w:tcPr>
          <w:p w14:paraId="529FC12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2.76</w:t>
            </w:r>
          </w:p>
        </w:tc>
        <w:tc>
          <w:tcPr>
            <w:tcW w:w="620" w:type="dxa"/>
            <w:tcBorders>
              <w:top w:val="nil"/>
              <w:left w:val="nil"/>
              <w:bottom w:val="nil"/>
              <w:right w:val="nil"/>
            </w:tcBorders>
            <w:shd w:val="clear" w:color="auto" w:fill="auto"/>
            <w:noWrap/>
            <w:vAlign w:val="bottom"/>
            <w:hideMark/>
          </w:tcPr>
          <w:p w14:paraId="55C305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CF4785E" w14:textId="77777777" w:rsidTr="001E5BA6">
        <w:trPr>
          <w:trHeight w:val="310"/>
        </w:trPr>
        <w:tc>
          <w:tcPr>
            <w:tcW w:w="800" w:type="dxa"/>
            <w:tcBorders>
              <w:top w:val="nil"/>
              <w:left w:val="nil"/>
              <w:bottom w:val="nil"/>
              <w:right w:val="nil"/>
            </w:tcBorders>
            <w:shd w:val="clear" w:color="auto" w:fill="auto"/>
            <w:noWrap/>
            <w:vAlign w:val="bottom"/>
            <w:hideMark/>
          </w:tcPr>
          <w:p w14:paraId="62DE40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035BCEB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74158F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A1EDB3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39962.93</w:t>
            </w:r>
          </w:p>
        </w:tc>
        <w:tc>
          <w:tcPr>
            <w:tcW w:w="1800" w:type="dxa"/>
            <w:tcBorders>
              <w:top w:val="nil"/>
              <w:left w:val="nil"/>
              <w:bottom w:val="nil"/>
              <w:right w:val="nil"/>
            </w:tcBorders>
            <w:shd w:val="clear" w:color="auto" w:fill="auto"/>
            <w:noWrap/>
            <w:vAlign w:val="bottom"/>
            <w:hideMark/>
          </w:tcPr>
          <w:p w14:paraId="0CCD9F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35.42</w:t>
            </w:r>
          </w:p>
        </w:tc>
        <w:tc>
          <w:tcPr>
            <w:tcW w:w="1840" w:type="dxa"/>
            <w:tcBorders>
              <w:top w:val="nil"/>
              <w:left w:val="nil"/>
              <w:bottom w:val="nil"/>
              <w:right w:val="nil"/>
            </w:tcBorders>
            <w:shd w:val="clear" w:color="auto" w:fill="auto"/>
            <w:noWrap/>
            <w:vAlign w:val="bottom"/>
            <w:hideMark/>
          </w:tcPr>
          <w:p w14:paraId="476A2AE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2.53</w:t>
            </w:r>
          </w:p>
        </w:tc>
        <w:tc>
          <w:tcPr>
            <w:tcW w:w="620" w:type="dxa"/>
            <w:tcBorders>
              <w:top w:val="nil"/>
              <w:left w:val="nil"/>
              <w:bottom w:val="nil"/>
              <w:right w:val="nil"/>
            </w:tcBorders>
            <w:shd w:val="clear" w:color="auto" w:fill="auto"/>
            <w:noWrap/>
            <w:vAlign w:val="bottom"/>
            <w:hideMark/>
          </w:tcPr>
          <w:p w14:paraId="4EFDE2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61DB1B7" w14:textId="77777777" w:rsidTr="001E5BA6">
        <w:trPr>
          <w:trHeight w:val="310"/>
        </w:trPr>
        <w:tc>
          <w:tcPr>
            <w:tcW w:w="800" w:type="dxa"/>
            <w:tcBorders>
              <w:top w:val="nil"/>
              <w:left w:val="nil"/>
              <w:bottom w:val="nil"/>
              <w:right w:val="nil"/>
            </w:tcBorders>
            <w:shd w:val="clear" w:color="auto" w:fill="auto"/>
            <w:noWrap/>
            <w:vAlign w:val="bottom"/>
            <w:hideMark/>
          </w:tcPr>
          <w:p w14:paraId="49BAB0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A18A08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DD275E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E017D6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86005.56</w:t>
            </w:r>
          </w:p>
        </w:tc>
        <w:tc>
          <w:tcPr>
            <w:tcW w:w="1800" w:type="dxa"/>
            <w:tcBorders>
              <w:top w:val="nil"/>
              <w:left w:val="nil"/>
              <w:bottom w:val="nil"/>
              <w:right w:val="nil"/>
            </w:tcBorders>
            <w:shd w:val="clear" w:color="auto" w:fill="auto"/>
            <w:noWrap/>
            <w:vAlign w:val="bottom"/>
            <w:hideMark/>
          </w:tcPr>
          <w:p w14:paraId="2A35910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50.19</w:t>
            </w:r>
          </w:p>
        </w:tc>
        <w:tc>
          <w:tcPr>
            <w:tcW w:w="1840" w:type="dxa"/>
            <w:tcBorders>
              <w:top w:val="nil"/>
              <w:left w:val="nil"/>
              <w:bottom w:val="nil"/>
              <w:right w:val="nil"/>
            </w:tcBorders>
            <w:shd w:val="clear" w:color="auto" w:fill="auto"/>
            <w:noWrap/>
            <w:vAlign w:val="bottom"/>
            <w:hideMark/>
          </w:tcPr>
          <w:p w14:paraId="64093F2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2.88</w:t>
            </w:r>
          </w:p>
        </w:tc>
        <w:tc>
          <w:tcPr>
            <w:tcW w:w="620" w:type="dxa"/>
            <w:tcBorders>
              <w:top w:val="nil"/>
              <w:left w:val="nil"/>
              <w:bottom w:val="nil"/>
              <w:right w:val="nil"/>
            </w:tcBorders>
            <w:shd w:val="clear" w:color="auto" w:fill="auto"/>
            <w:noWrap/>
            <w:vAlign w:val="bottom"/>
            <w:hideMark/>
          </w:tcPr>
          <w:p w14:paraId="51C8F9A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6E33F920" w14:textId="77777777" w:rsidTr="001E5BA6">
        <w:trPr>
          <w:trHeight w:val="310"/>
        </w:trPr>
        <w:tc>
          <w:tcPr>
            <w:tcW w:w="800" w:type="dxa"/>
            <w:tcBorders>
              <w:top w:val="nil"/>
              <w:left w:val="nil"/>
              <w:bottom w:val="nil"/>
              <w:right w:val="nil"/>
            </w:tcBorders>
            <w:shd w:val="clear" w:color="auto" w:fill="auto"/>
            <w:noWrap/>
            <w:vAlign w:val="bottom"/>
            <w:hideMark/>
          </w:tcPr>
          <w:p w14:paraId="5C37889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598074F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0139BE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7B505F3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44115.42</w:t>
            </w:r>
          </w:p>
        </w:tc>
        <w:tc>
          <w:tcPr>
            <w:tcW w:w="1800" w:type="dxa"/>
            <w:tcBorders>
              <w:top w:val="nil"/>
              <w:left w:val="nil"/>
              <w:bottom w:val="nil"/>
              <w:right w:val="nil"/>
            </w:tcBorders>
            <w:shd w:val="clear" w:color="auto" w:fill="auto"/>
            <w:noWrap/>
            <w:vAlign w:val="bottom"/>
            <w:hideMark/>
          </w:tcPr>
          <w:p w14:paraId="556144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36.69</w:t>
            </w:r>
          </w:p>
        </w:tc>
        <w:tc>
          <w:tcPr>
            <w:tcW w:w="1840" w:type="dxa"/>
            <w:tcBorders>
              <w:top w:val="nil"/>
              <w:left w:val="nil"/>
              <w:bottom w:val="nil"/>
              <w:right w:val="nil"/>
            </w:tcBorders>
            <w:shd w:val="clear" w:color="auto" w:fill="auto"/>
            <w:noWrap/>
            <w:vAlign w:val="bottom"/>
            <w:hideMark/>
          </w:tcPr>
          <w:p w14:paraId="0F9C304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620" w:type="dxa"/>
            <w:tcBorders>
              <w:top w:val="nil"/>
              <w:left w:val="nil"/>
              <w:bottom w:val="nil"/>
              <w:right w:val="nil"/>
            </w:tcBorders>
            <w:shd w:val="clear" w:color="auto" w:fill="auto"/>
            <w:noWrap/>
            <w:vAlign w:val="bottom"/>
            <w:hideMark/>
          </w:tcPr>
          <w:p w14:paraId="75F5B52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ED4FFDF" w14:textId="77777777" w:rsidTr="001E5BA6">
        <w:trPr>
          <w:trHeight w:val="310"/>
        </w:trPr>
        <w:tc>
          <w:tcPr>
            <w:tcW w:w="800" w:type="dxa"/>
            <w:tcBorders>
              <w:top w:val="nil"/>
              <w:left w:val="nil"/>
              <w:bottom w:val="nil"/>
              <w:right w:val="nil"/>
            </w:tcBorders>
            <w:shd w:val="clear" w:color="auto" w:fill="auto"/>
            <w:noWrap/>
            <w:vAlign w:val="bottom"/>
            <w:hideMark/>
          </w:tcPr>
          <w:p w14:paraId="5AE93DF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40FB9BA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0F901F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70FA1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79427.98</w:t>
            </w:r>
          </w:p>
        </w:tc>
        <w:tc>
          <w:tcPr>
            <w:tcW w:w="1800" w:type="dxa"/>
            <w:tcBorders>
              <w:top w:val="nil"/>
              <w:left w:val="nil"/>
              <w:bottom w:val="nil"/>
              <w:right w:val="nil"/>
            </w:tcBorders>
            <w:shd w:val="clear" w:color="auto" w:fill="auto"/>
            <w:noWrap/>
            <w:vAlign w:val="bottom"/>
            <w:hideMark/>
          </w:tcPr>
          <w:p w14:paraId="1DC3DFF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51.27</w:t>
            </w:r>
          </w:p>
        </w:tc>
        <w:tc>
          <w:tcPr>
            <w:tcW w:w="1840" w:type="dxa"/>
            <w:tcBorders>
              <w:top w:val="nil"/>
              <w:left w:val="nil"/>
              <w:bottom w:val="nil"/>
              <w:right w:val="nil"/>
            </w:tcBorders>
            <w:shd w:val="clear" w:color="auto" w:fill="auto"/>
            <w:noWrap/>
            <w:vAlign w:val="bottom"/>
            <w:hideMark/>
          </w:tcPr>
          <w:p w14:paraId="7E73923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2.79</w:t>
            </w:r>
          </w:p>
        </w:tc>
        <w:tc>
          <w:tcPr>
            <w:tcW w:w="620" w:type="dxa"/>
            <w:tcBorders>
              <w:top w:val="nil"/>
              <w:left w:val="nil"/>
              <w:bottom w:val="nil"/>
              <w:right w:val="nil"/>
            </w:tcBorders>
            <w:shd w:val="clear" w:color="auto" w:fill="auto"/>
            <w:noWrap/>
            <w:vAlign w:val="bottom"/>
            <w:hideMark/>
          </w:tcPr>
          <w:p w14:paraId="32BC59F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47F48F49" w14:textId="77777777" w:rsidTr="001E5BA6">
        <w:trPr>
          <w:trHeight w:val="310"/>
        </w:trPr>
        <w:tc>
          <w:tcPr>
            <w:tcW w:w="800" w:type="dxa"/>
            <w:tcBorders>
              <w:top w:val="nil"/>
              <w:left w:val="nil"/>
              <w:bottom w:val="nil"/>
              <w:right w:val="nil"/>
            </w:tcBorders>
            <w:shd w:val="clear" w:color="auto" w:fill="auto"/>
            <w:noWrap/>
            <w:vAlign w:val="bottom"/>
            <w:hideMark/>
          </w:tcPr>
          <w:p w14:paraId="4C68FA5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7259681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AFA73C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253848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46612.67</w:t>
            </w:r>
          </w:p>
        </w:tc>
        <w:tc>
          <w:tcPr>
            <w:tcW w:w="1800" w:type="dxa"/>
            <w:tcBorders>
              <w:top w:val="nil"/>
              <w:left w:val="nil"/>
              <w:bottom w:val="nil"/>
              <w:right w:val="nil"/>
            </w:tcBorders>
            <w:shd w:val="clear" w:color="auto" w:fill="auto"/>
            <w:noWrap/>
            <w:vAlign w:val="bottom"/>
            <w:hideMark/>
          </w:tcPr>
          <w:p w14:paraId="7B507A0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37.94</w:t>
            </w:r>
          </w:p>
        </w:tc>
        <w:tc>
          <w:tcPr>
            <w:tcW w:w="1840" w:type="dxa"/>
            <w:tcBorders>
              <w:top w:val="nil"/>
              <w:left w:val="nil"/>
              <w:bottom w:val="nil"/>
              <w:right w:val="nil"/>
            </w:tcBorders>
            <w:shd w:val="clear" w:color="auto" w:fill="auto"/>
            <w:noWrap/>
            <w:vAlign w:val="bottom"/>
            <w:hideMark/>
          </w:tcPr>
          <w:p w14:paraId="5966A21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2.68</w:t>
            </w:r>
          </w:p>
        </w:tc>
        <w:tc>
          <w:tcPr>
            <w:tcW w:w="620" w:type="dxa"/>
            <w:tcBorders>
              <w:top w:val="nil"/>
              <w:left w:val="nil"/>
              <w:bottom w:val="nil"/>
              <w:right w:val="nil"/>
            </w:tcBorders>
            <w:shd w:val="clear" w:color="auto" w:fill="auto"/>
            <w:noWrap/>
            <w:vAlign w:val="bottom"/>
            <w:hideMark/>
          </w:tcPr>
          <w:p w14:paraId="5165C2F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5993E0D" w14:textId="77777777" w:rsidTr="001E5BA6">
        <w:trPr>
          <w:trHeight w:val="310"/>
        </w:trPr>
        <w:tc>
          <w:tcPr>
            <w:tcW w:w="800" w:type="dxa"/>
            <w:tcBorders>
              <w:top w:val="nil"/>
              <w:left w:val="nil"/>
              <w:bottom w:val="nil"/>
              <w:right w:val="nil"/>
            </w:tcBorders>
            <w:shd w:val="clear" w:color="auto" w:fill="auto"/>
            <w:noWrap/>
            <w:vAlign w:val="bottom"/>
            <w:hideMark/>
          </w:tcPr>
          <w:p w14:paraId="0C29C7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39D372C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7FE6937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4BB3C9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51599.16</w:t>
            </w:r>
          </w:p>
        </w:tc>
        <w:tc>
          <w:tcPr>
            <w:tcW w:w="1800" w:type="dxa"/>
            <w:tcBorders>
              <w:top w:val="nil"/>
              <w:left w:val="nil"/>
              <w:bottom w:val="nil"/>
              <w:right w:val="nil"/>
            </w:tcBorders>
            <w:shd w:val="clear" w:color="auto" w:fill="auto"/>
            <w:noWrap/>
            <w:vAlign w:val="bottom"/>
            <w:hideMark/>
          </w:tcPr>
          <w:p w14:paraId="4B48A66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53.07</w:t>
            </w:r>
          </w:p>
        </w:tc>
        <w:tc>
          <w:tcPr>
            <w:tcW w:w="1840" w:type="dxa"/>
            <w:tcBorders>
              <w:top w:val="nil"/>
              <w:left w:val="nil"/>
              <w:bottom w:val="nil"/>
              <w:right w:val="nil"/>
            </w:tcBorders>
            <w:shd w:val="clear" w:color="auto" w:fill="auto"/>
            <w:noWrap/>
            <w:vAlign w:val="bottom"/>
            <w:hideMark/>
          </w:tcPr>
          <w:p w14:paraId="3D2498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620" w:type="dxa"/>
            <w:tcBorders>
              <w:top w:val="nil"/>
              <w:left w:val="nil"/>
              <w:bottom w:val="nil"/>
              <w:right w:val="nil"/>
            </w:tcBorders>
            <w:shd w:val="clear" w:color="auto" w:fill="auto"/>
            <w:noWrap/>
            <w:vAlign w:val="bottom"/>
            <w:hideMark/>
          </w:tcPr>
          <w:p w14:paraId="3FF6AE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707FF227" w14:textId="77777777" w:rsidTr="001E5BA6">
        <w:trPr>
          <w:trHeight w:val="310"/>
        </w:trPr>
        <w:tc>
          <w:tcPr>
            <w:tcW w:w="800" w:type="dxa"/>
            <w:tcBorders>
              <w:top w:val="nil"/>
              <w:left w:val="nil"/>
              <w:bottom w:val="nil"/>
              <w:right w:val="nil"/>
            </w:tcBorders>
            <w:shd w:val="clear" w:color="auto" w:fill="auto"/>
            <w:noWrap/>
            <w:vAlign w:val="bottom"/>
            <w:hideMark/>
          </w:tcPr>
          <w:p w14:paraId="12EE72E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0BBF8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62D409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311319E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25795.83</w:t>
            </w:r>
          </w:p>
        </w:tc>
        <w:tc>
          <w:tcPr>
            <w:tcW w:w="1800" w:type="dxa"/>
            <w:tcBorders>
              <w:top w:val="nil"/>
              <w:left w:val="nil"/>
              <w:bottom w:val="nil"/>
              <w:right w:val="nil"/>
            </w:tcBorders>
            <w:shd w:val="clear" w:color="auto" w:fill="auto"/>
            <w:noWrap/>
            <w:vAlign w:val="bottom"/>
            <w:hideMark/>
          </w:tcPr>
          <w:p w14:paraId="44D565D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33.98</w:t>
            </w:r>
          </w:p>
        </w:tc>
        <w:tc>
          <w:tcPr>
            <w:tcW w:w="1840" w:type="dxa"/>
            <w:tcBorders>
              <w:top w:val="nil"/>
              <w:left w:val="nil"/>
              <w:bottom w:val="nil"/>
              <w:right w:val="nil"/>
            </w:tcBorders>
            <w:shd w:val="clear" w:color="auto" w:fill="auto"/>
            <w:noWrap/>
            <w:vAlign w:val="bottom"/>
            <w:hideMark/>
          </w:tcPr>
          <w:p w14:paraId="49B1E3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2.47</w:t>
            </w:r>
          </w:p>
        </w:tc>
        <w:tc>
          <w:tcPr>
            <w:tcW w:w="620" w:type="dxa"/>
            <w:tcBorders>
              <w:top w:val="nil"/>
              <w:left w:val="nil"/>
              <w:bottom w:val="nil"/>
              <w:right w:val="nil"/>
            </w:tcBorders>
            <w:shd w:val="clear" w:color="auto" w:fill="auto"/>
            <w:noWrap/>
            <w:vAlign w:val="bottom"/>
            <w:hideMark/>
          </w:tcPr>
          <w:p w14:paraId="48689DF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211718A3" w14:textId="77777777" w:rsidTr="001E5BA6">
        <w:trPr>
          <w:trHeight w:val="310"/>
        </w:trPr>
        <w:tc>
          <w:tcPr>
            <w:tcW w:w="800" w:type="dxa"/>
            <w:tcBorders>
              <w:top w:val="nil"/>
              <w:left w:val="nil"/>
              <w:bottom w:val="nil"/>
              <w:right w:val="nil"/>
            </w:tcBorders>
            <w:shd w:val="clear" w:color="auto" w:fill="auto"/>
            <w:noWrap/>
            <w:vAlign w:val="bottom"/>
            <w:hideMark/>
          </w:tcPr>
          <w:p w14:paraId="7779A6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10F8182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8C3D71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2160" w:type="dxa"/>
            <w:tcBorders>
              <w:top w:val="nil"/>
              <w:left w:val="nil"/>
              <w:bottom w:val="nil"/>
              <w:right w:val="nil"/>
            </w:tcBorders>
            <w:shd w:val="clear" w:color="auto" w:fill="auto"/>
            <w:noWrap/>
            <w:vAlign w:val="bottom"/>
            <w:hideMark/>
          </w:tcPr>
          <w:p w14:paraId="2C1FE41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59762.51</w:t>
            </w:r>
          </w:p>
        </w:tc>
        <w:tc>
          <w:tcPr>
            <w:tcW w:w="1800" w:type="dxa"/>
            <w:tcBorders>
              <w:top w:val="nil"/>
              <w:left w:val="nil"/>
              <w:bottom w:val="nil"/>
              <w:right w:val="nil"/>
            </w:tcBorders>
            <w:shd w:val="clear" w:color="auto" w:fill="auto"/>
            <w:noWrap/>
            <w:vAlign w:val="bottom"/>
            <w:hideMark/>
          </w:tcPr>
          <w:p w14:paraId="5E7E834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54.21</w:t>
            </w:r>
          </w:p>
        </w:tc>
        <w:tc>
          <w:tcPr>
            <w:tcW w:w="1840" w:type="dxa"/>
            <w:tcBorders>
              <w:top w:val="nil"/>
              <w:left w:val="nil"/>
              <w:bottom w:val="nil"/>
              <w:right w:val="nil"/>
            </w:tcBorders>
            <w:shd w:val="clear" w:color="auto" w:fill="auto"/>
            <w:noWrap/>
            <w:vAlign w:val="bottom"/>
            <w:hideMark/>
          </w:tcPr>
          <w:p w14:paraId="367E04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c>
          <w:tcPr>
            <w:tcW w:w="620" w:type="dxa"/>
            <w:tcBorders>
              <w:top w:val="nil"/>
              <w:left w:val="nil"/>
              <w:bottom w:val="nil"/>
              <w:right w:val="nil"/>
            </w:tcBorders>
            <w:shd w:val="clear" w:color="auto" w:fill="auto"/>
            <w:noWrap/>
            <w:vAlign w:val="bottom"/>
            <w:hideMark/>
          </w:tcPr>
          <w:p w14:paraId="1B8D919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r w:rsidR="001E5BA6" w:rsidRPr="001E5BA6" w14:paraId="07AB5561" w14:textId="77777777" w:rsidTr="001E5BA6">
        <w:trPr>
          <w:trHeight w:val="310"/>
        </w:trPr>
        <w:tc>
          <w:tcPr>
            <w:tcW w:w="800" w:type="dxa"/>
            <w:tcBorders>
              <w:top w:val="nil"/>
              <w:left w:val="nil"/>
              <w:bottom w:val="nil"/>
              <w:right w:val="nil"/>
            </w:tcBorders>
            <w:shd w:val="clear" w:color="auto" w:fill="auto"/>
            <w:noWrap/>
            <w:vAlign w:val="bottom"/>
            <w:hideMark/>
          </w:tcPr>
          <w:p w14:paraId="0E18E35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60" w:type="dxa"/>
            <w:tcBorders>
              <w:top w:val="nil"/>
              <w:left w:val="nil"/>
              <w:bottom w:val="nil"/>
              <w:right w:val="nil"/>
            </w:tcBorders>
            <w:shd w:val="clear" w:color="auto" w:fill="auto"/>
            <w:noWrap/>
            <w:vAlign w:val="bottom"/>
            <w:hideMark/>
          </w:tcPr>
          <w:p w14:paraId="6BD5FD9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B6F195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2160" w:type="dxa"/>
            <w:tcBorders>
              <w:top w:val="nil"/>
              <w:left w:val="nil"/>
              <w:bottom w:val="nil"/>
              <w:right w:val="nil"/>
            </w:tcBorders>
            <w:shd w:val="clear" w:color="auto" w:fill="auto"/>
            <w:noWrap/>
            <w:vAlign w:val="bottom"/>
            <w:hideMark/>
          </w:tcPr>
          <w:p w14:paraId="402B3BE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30277.99</w:t>
            </w:r>
          </w:p>
        </w:tc>
        <w:tc>
          <w:tcPr>
            <w:tcW w:w="1800" w:type="dxa"/>
            <w:tcBorders>
              <w:top w:val="nil"/>
              <w:left w:val="nil"/>
              <w:bottom w:val="nil"/>
              <w:right w:val="nil"/>
            </w:tcBorders>
            <w:shd w:val="clear" w:color="auto" w:fill="auto"/>
            <w:noWrap/>
            <w:vAlign w:val="bottom"/>
            <w:hideMark/>
          </w:tcPr>
          <w:p w14:paraId="55A6C4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38.37</w:t>
            </w:r>
          </w:p>
        </w:tc>
        <w:tc>
          <w:tcPr>
            <w:tcW w:w="1840" w:type="dxa"/>
            <w:tcBorders>
              <w:top w:val="nil"/>
              <w:left w:val="nil"/>
              <w:bottom w:val="nil"/>
              <w:right w:val="nil"/>
            </w:tcBorders>
            <w:shd w:val="clear" w:color="auto" w:fill="auto"/>
            <w:noWrap/>
            <w:vAlign w:val="bottom"/>
            <w:hideMark/>
          </w:tcPr>
          <w:p w14:paraId="79CC13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2.61</w:t>
            </w:r>
          </w:p>
        </w:tc>
        <w:tc>
          <w:tcPr>
            <w:tcW w:w="620" w:type="dxa"/>
            <w:tcBorders>
              <w:top w:val="nil"/>
              <w:left w:val="nil"/>
              <w:bottom w:val="nil"/>
              <w:right w:val="nil"/>
            </w:tcBorders>
            <w:shd w:val="clear" w:color="auto" w:fill="auto"/>
            <w:noWrap/>
            <w:vAlign w:val="bottom"/>
            <w:hideMark/>
          </w:tcPr>
          <w:p w14:paraId="2513E7A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2005</w:t>
            </w:r>
          </w:p>
        </w:tc>
      </w:tr>
    </w:tbl>
    <w:p w14:paraId="1F50D632" w14:textId="46E5A69F" w:rsidR="001E5BA6" w:rsidRDefault="001E5BA6" w:rsidP="00565D0A">
      <w:pPr>
        <w:rPr>
          <w:rFonts w:ascii="Arial" w:hAnsi="Arial" w:cs="Arial"/>
        </w:rPr>
      </w:pPr>
    </w:p>
    <w:p w14:paraId="733600B1" w14:textId="77CFCA82" w:rsidR="001E5BA6" w:rsidRDefault="001E5BA6" w:rsidP="00565D0A">
      <w:pPr>
        <w:rPr>
          <w:rFonts w:ascii="Arial" w:hAnsi="Arial" w:cs="Arial"/>
        </w:rPr>
      </w:pPr>
    </w:p>
    <w:p w14:paraId="7998C3BA" w14:textId="11D0D107" w:rsidR="001E5BA6" w:rsidRDefault="001E5BA6" w:rsidP="00565D0A">
      <w:pPr>
        <w:rPr>
          <w:rFonts w:ascii="Arial" w:hAnsi="Arial" w:cs="Arial"/>
        </w:rPr>
      </w:pPr>
    </w:p>
    <w:tbl>
      <w:tblPr>
        <w:tblW w:w="10724" w:type="dxa"/>
        <w:tblInd w:w="-845" w:type="dxa"/>
        <w:tblLook w:val="04A0" w:firstRow="1" w:lastRow="0" w:firstColumn="1" w:lastColumn="0" w:noHBand="0" w:noVBand="1"/>
      </w:tblPr>
      <w:tblGrid>
        <w:gridCol w:w="1373"/>
        <w:gridCol w:w="1429"/>
        <w:gridCol w:w="1280"/>
        <w:gridCol w:w="1280"/>
        <w:gridCol w:w="1373"/>
        <w:gridCol w:w="1429"/>
        <w:gridCol w:w="1280"/>
        <w:gridCol w:w="1280"/>
      </w:tblGrid>
      <w:tr w:rsidR="001E5BA6" w:rsidRPr="001E5BA6" w14:paraId="07EE64DE" w14:textId="77777777" w:rsidTr="001E5BA6">
        <w:trPr>
          <w:trHeight w:val="310"/>
        </w:trPr>
        <w:tc>
          <w:tcPr>
            <w:tcW w:w="1373" w:type="dxa"/>
            <w:tcBorders>
              <w:top w:val="nil"/>
              <w:left w:val="nil"/>
              <w:bottom w:val="nil"/>
              <w:right w:val="nil"/>
            </w:tcBorders>
            <w:shd w:val="clear" w:color="auto" w:fill="auto"/>
            <w:noWrap/>
            <w:vAlign w:val="bottom"/>
            <w:hideMark/>
          </w:tcPr>
          <w:p w14:paraId="36DAB8E0"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Region2013</w:t>
            </w:r>
          </w:p>
        </w:tc>
        <w:tc>
          <w:tcPr>
            <w:tcW w:w="1429" w:type="dxa"/>
            <w:tcBorders>
              <w:top w:val="nil"/>
              <w:left w:val="nil"/>
              <w:bottom w:val="nil"/>
              <w:right w:val="nil"/>
            </w:tcBorders>
            <w:shd w:val="clear" w:color="auto" w:fill="auto"/>
            <w:noWrap/>
            <w:vAlign w:val="bottom"/>
            <w:hideMark/>
          </w:tcPr>
          <w:p w14:paraId="7FF33859"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Income2013</w:t>
            </w:r>
          </w:p>
        </w:tc>
        <w:tc>
          <w:tcPr>
            <w:tcW w:w="1280" w:type="dxa"/>
            <w:tcBorders>
              <w:top w:val="nil"/>
              <w:left w:val="nil"/>
              <w:bottom w:val="nil"/>
              <w:right w:val="nil"/>
            </w:tcBorders>
            <w:shd w:val="clear" w:color="auto" w:fill="auto"/>
            <w:noWrap/>
            <w:vAlign w:val="bottom"/>
            <w:hideMark/>
          </w:tcPr>
          <w:p w14:paraId="30C59968"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Age2013</w:t>
            </w:r>
          </w:p>
        </w:tc>
        <w:tc>
          <w:tcPr>
            <w:tcW w:w="1280" w:type="dxa"/>
            <w:tcBorders>
              <w:top w:val="nil"/>
              <w:left w:val="nil"/>
              <w:bottom w:val="nil"/>
              <w:right w:val="nil"/>
            </w:tcBorders>
            <w:shd w:val="clear" w:color="auto" w:fill="auto"/>
            <w:noWrap/>
            <w:vAlign w:val="bottom"/>
            <w:hideMark/>
          </w:tcPr>
          <w:p w14:paraId="279AF3FD"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Per2013</w:t>
            </w:r>
          </w:p>
        </w:tc>
        <w:tc>
          <w:tcPr>
            <w:tcW w:w="1373" w:type="dxa"/>
            <w:tcBorders>
              <w:top w:val="nil"/>
              <w:left w:val="nil"/>
              <w:bottom w:val="nil"/>
              <w:right w:val="nil"/>
            </w:tcBorders>
            <w:shd w:val="clear" w:color="auto" w:fill="auto"/>
            <w:noWrap/>
            <w:vAlign w:val="bottom"/>
            <w:hideMark/>
          </w:tcPr>
          <w:p w14:paraId="7E8EF624"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Region2003</w:t>
            </w:r>
          </w:p>
        </w:tc>
        <w:tc>
          <w:tcPr>
            <w:tcW w:w="1429" w:type="dxa"/>
            <w:tcBorders>
              <w:top w:val="nil"/>
              <w:left w:val="nil"/>
              <w:bottom w:val="nil"/>
              <w:right w:val="nil"/>
            </w:tcBorders>
            <w:shd w:val="clear" w:color="auto" w:fill="auto"/>
            <w:noWrap/>
            <w:vAlign w:val="bottom"/>
            <w:hideMark/>
          </w:tcPr>
          <w:p w14:paraId="4D85BCFC"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Income2003</w:t>
            </w:r>
          </w:p>
        </w:tc>
        <w:tc>
          <w:tcPr>
            <w:tcW w:w="1280" w:type="dxa"/>
            <w:tcBorders>
              <w:top w:val="nil"/>
              <w:left w:val="nil"/>
              <w:bottom w:val="nil"/>
              <w:right w:val="nil"/>
            </w:tcBorders>
            <w:shd w:val="clear" w:color="auto" w:fill="auto"/>
            <w:noWrap/>
            <w:vAlign w:val="bottom"/>
            <w:hideMark/>
          </w:tcPr>
          <w:p w14:paraId="1EAFFDC5"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Age2003</w:t>
            </w:r>
          </w:p>
        </w:tc>
        <w:tc>
          <w:tcPr>
            <w:tcW w:w="1280" w:type="dxa"/>
            <w:tcBorders>
              <w:top w:val="nil"/>
              <w:left w:val="nil"/>
              <w:bottom w:val="nil"/>
              <w:right w:val="nil"/>
            </w:tcBorders>
            <w:shd w:val="clear" w:color="auto" w:fill="auto"/>
            <w:noWrap/>
            <w:vAlign w:val="bottom"/>
            <w:hideMark/>
          </w:tcPr>
          <w:p w14:paraId="60A72975"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Per2003</w:t>
            </w:r>
          </w:p>
        </w:tc>
      </w:tr>
      <w:tr w:rsidR="001E5BA6" w:rsidRPr="001E5BA6" w14:paraId="21551A64" w14:textId="77777777" w:rsidTr="001E5BA6">
        <w:trPr>
          <w:trHeight w:val="310"/>
        </w:trPr>
        <w:tc>
          <w:tcPr>
            <w:tcW w:w="1373" w:type="dxa"/>
            <w:tcBorders>
              <w:top w:val="nil"/>
              <w:left w:val="nil"/>
              <w:bottom w:val="nil"/>
              <w:right w:val="nil"/>
            </w:tcBorders>
            <w:shd w:val="clear" w:color="auto" w:fill="auto"/>
            <w:noWrap/>
            <w:vAlign w:val="bottom"/>
            <w:hideMark/>
          </w:tcPr>
          <w:p w14:paraId="5FA059A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259D81E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73333.82</w:t>
            </w:r>
          </w:p>
        </w:tc>
        <w:tc>
          <w:tcPr>
            <w:tcW w:w="1280" w:type="dxa"/>
            <w:tcBorders>
              <w:top w:val="nil"/>
              <w:left w:val="nil"/>
              <w:bottom w:val="nil"/>
              <w:right w:val="nil"/>
            </w:tcBorders>
            <w:shd w:val="clear" w:color="auto" w:fill="auto"/>
            <w:noWrap/>
            <w:vAlign w:val="bottom"/>
            <w:hideMark/>
          </w:tcPr>
          <w:p w14:paraId="268CD0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49.77</w:t>
            </w:r>
          </w:p>
        </w:tc>
        <w:tc>
          <w:tcPr>
            <w:tcW w:w="1280" w:type="dxa"/>
            <w:tcBorders>
              <w:top w:val="nil"/>
              <w:left w:val="nil"/>
              <w:bottom w:val="nil"/>
              <w:right w:val="nil"/>
            </w:tcBorders>
            <w:shd w:val="clear" w:color="auto" w:fill="auto"/>
            <w:noWrap/>
            <w:vAlign w:val="bottom"/>
            <w:hideMark/>
          </w:tcPr>
          <w:p w14:paraId="031C6C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c>
          <w:tcPr>
            <w:tcW w:w="1373" w:type="dxa"/>
            <w:tcBorders>
              <w:top w:val="nil"/>
              <w:left w:val="nil"/>
              <w:bottom w:val="nil"/>
              <w:right w:val="nil"/>
            </w:tcBorders>
            <w:shd w:val="clear" w:color="auto" w:fill="auto"/>
            <w:noWrap/>
            <w:vAlign w:val="bottom"/>
            <w:hideMark/>
          </w:tcPr>
          <w:p w14:paraId="748B9A9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2AB73CB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69907.61</w:t>
            </w:r>
          </w:p>
        </w:tc>
        <w:tc>
          <w:tcPr>
            <w:tcW w:w="1280" w:type="dxa"/>
            <w:tcBorders>
              <w:top w:val="nil"/>
              <w:left w:val="nil"/>
              <w:bottom w:val="nil"/>
              <w:right w:val="nil"/>
            </w:tcBorders>
            <w:shd w:val="clear" w:color="auto" w:fill="auto"/>
            <w:noWrap/>
            <w:vAlign w:val="bottom"/>
            <w:hideMark/>
          </w:tcPr>
          <w:p w14:paraId="52A06A5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47.53</w:t>
            </w:r>
          </w:p>
        </w:tc>
        <w:tc>
          <w:tcPr>
            <w:tcW w:w="1280" w:type="dxa"/>
            <w:tcBorders>
              <w:top w:val="nil"/>
              <w:left w:val="nil"/>
              <w:bottom w:val="nil"/>
              <w:right w:val="nil"/>
            </w:tcBorders>
            <w:shd w:val="clear" w:color="auto" w:fill="auto"/>
            <w:noWrap/>
            <w:vAlign w:val="bottom"/>
            <w:hideMark/>
          </w:tcPr>
          <w:p w14:paraId="6F1C076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2.55</w:t>
            </w:r>
          </w:p>
        </w:tc>
      </w:tr>
      <w:tr w:rsidR="001E5BA6" w:rsidRPr="001E5BA6" w14:paraId="5153AE55" w14:textId="77777777" w:rsidTr="001E5BA6">
        <w:trPr>
          <w:trHeight w:val="310"/>
        </w:trPr>
        <w:tc>
          <w:tcPr>
            <w:tcW w:w="1373" w:type="dxa"/>
            <w:tcBorders>
              <w:top w:val="nil"/>
              <w:left w:val="nil"/>
              <w:bottom w:val="nil"/>
              <w:right w:val="nil"/>
            </w:tcBorders>
            <w:shd w:val="clear" w:color="auto" w:fill="auto"/>
            <w:noWrap/>
            <w:vAlign w:val="bottom"/>
            <w:hideMark/>
          </w:tcPr>
          <w:p w14:paraId="58E240A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7AD7F83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62640.42</w:t>
            </w:r>
          </w:p>
        </w:tc>
        <w:tc>
          <w:tcPr>
            <w:tcW w:w="1280" w:type="dxa"/>
            <w:tcBorders>
              <w:top w:val="nil"/>
              <w:left w:val="nil"/>
              <w:bottom w:val="nil"/>
              <w:right w:val="nil"/>
            </w:tcBorders>
            <w:shd w:val="clear" w:color="auto" w:fill="auto"/>
            <w:noWrap/>
            <w:vAlign w:val="bottom"/>
            <w:hideMark/>
          </w:tcPr>
          <w:p w14:paraId="4A5A98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47.89</w:t>
            </w:r>
          </w:p>
        </w:tc>
        <w:tc>
          <w:tcPr>
            <w:tcW w:w="1280" w:type="dxa"/>
            <w:tcBorders>
              <w:top w:val="nil"/>
              <w:left w:val="nil"/>
              <w:bottom w:val="nil"/>
              <w:right w:val="nil"/>
            </w:tcBorders>
            <w:shd w:val="clear" w:color="auto" w:fill="auto"/>
            <w:noWrap/>
            <w:vAlign w:val="bottom"/>
            <w:hideMark/>
          </w:tcPr>
          <w:p w14:paraId="109BE83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2.42</w:t>
            </w:r>
          </w:p>
        </w:tc>
        <w:tc>
          <w:tcPr>
            <w:tcW w:w="1373" w:type="dxa"/>
            <w:tcBorders>
              <w:top w:val="nil"/>
              <w:left w:val="nil"/>
              <w:bottom w:val="nil"/>
              <w:right w:val="nil"/>
            </w:tcBorders>
            <w:shd w:val="clear" w:color="auto" w:fill="auto"/>
            <w:noWrap/>
            <w:vAlign w:val="bottom"/>
            <w:hideMark/>
          </w:tcPr>
          <w:p w14:paraId="482945C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7266A00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62867.97</w:t>
            </w:r>
          </w:p>
        </w:tc>
        <w:tc>
          <w:tcPr>
            <w:tcW w:w="1280" w:type="dxa"/>
            <w:tcBorders>
              <w:top w:val="nil"/>
              <w:left w:val="nil"/>
              <w:bottom w:val="nil"/>
              <w:right w:val="nil"/>
            </w:tcBorders>
            <w:shd w:val="clear" w:color="auto" w:fill="auto"/>
            <w:noWrap/>
            <w:vAlign w:val="bottom"/>
            <w:hideMark/>
          </w:tcPr>
          <w:p w14:paraId="6617453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45.49</w:t>
            </w:r>
          </w:p>
        </w:tc>
        <w:tc>
          <w:tcPr>
            <w:tcW w:w="1280" w:type="dxa"/>
            <w:tcBorders>
              <w:top w:val="nil"/>
              <w:left w:val="nil"/>
              <w:bottom w:val="nil"/>
              <w:right w:val="nil"/>
            </w:tcBorders>
            <w:shd w:val="clear" w:color="auto" w:fill="auto"/>
            <w:noWrap/>
            <w:vAlign w:val="bottom"/>
            <w:hideMark/>
          </w:tcPr>
          <w:p w14:paraId="25C6A9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2.51</w:t>
            </w:r>
          </w:p>
        </w:tc>
      </w:tr>
      <w:tr w:rsidR="001E5BA6" w:rsidRPr="001E5BA6" w14:paraId="53F9EC81" w14:textId="77777777" w:rsidTr="001E5BA6">
        <w:trPr>
          <w:trHeight w:val="310"/>
        </w:trPr>
        <w:tc>
          <w:tcPr>
            <w:tcW w:w="1373" w:type="dxa"/>
            <w:tcBorders>
              <w:top w:val="nil"/>
              <w:left w:val="nil"/>
              <w:bottom w:val="nil"/>
              <w:right w:val="nil"/>
            </w:tcBorders>
            <w:shd w:val="clear" w:color="auto" w:fill="auto"/>
            <w:noWrap/>
            <w:vAlign w:val="bottom"/>
            <w:hideMark/>
          </w:tcPr>
          <w:p w14:paraId="1253CE1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429" w:type="dxa"/>
            <w:tcBorders>
              <w:top w:val="nil"/>
              <w:left w:val="nil"/>
              <w:bottom w:val="nil"/>
              <w:right w:val="nil"/>
            </w:tcBorders>
            <w:shd w:val="clear" w:color="auto" w:fill="auto"/>
            <w:noWrap/>
            <w:vAlign w:val="bottom"/>
            <w:hideMark/>
          </w:tcPr>
          <w:p w14:paraId="34153E3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59717.2</w:t>
            </w:r>
          </w:p>
        </w:tc>
        <w:tc>
          <w:tcPr>
            <w:tcW w:w="1280" w:type="dxa"/>
            <w:tcBorders>
              <w:top w:val="nil"/>
              <w:left w:val="nil"/>
              <w:bottom w:val="nil"/>
              <w:right w:val="nil"/>
            </w:tcBorders>
            <w:shd w:val="clear" w:color="auto" w:fill="auto"/>
            <w:noWrap/>
            <w:vAlign w:val="bottom"/>
            <w:hideMark/>
          </w:tcPr>
          <w:p w14:paraId="2DFF936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46.61</w:t>
            </w:r>
          </w:p>
        </w:tc>
        <w:tc>
          <w:tcPr>
            <w:tcW w:w="1280" w:type="dxa"/>
            <w:tcBorders>
              <w:top w:val="nil"/>
              <w:left w:val="nil"/>
              <w:bottom w:val="nil"/>
              <w:right w:val="nil"/>
            </w:tcBorders>
            <w:shd w:val="clear" w:color="auto" w:fill="auto"/>
            <w:noWrap/>
            <w:vAlign w:val="bottom"/>
            <w:hideMark/>
          </w:tcPr>
          <w:p w14:paraId="40C59ED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c>
          <w:tcPr>
            <w:tcW w:w="1373" w:type="dxa"/>
            <w:tcBorders>
              <w:top w:val="nil"/>
              <w:left w:val="nil"/>
              <w:bottom w:val="nil"/>
              <w:right w:val="nil"/>
            </w:tcBorders>
            <w:shd w:val="clear" w:color="auto" w:fill="auto"/>
            <w:noWrap/>
            <w:vAlign w:val="bottom"/>
            <w:hideMark/>
          </w:tcPr>
          <w:p w14:paraId="786B9D8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429" w:type="dxa"/>
            <w:tcBorders>
              <w:top w:val="nil"/>
              <w:left w:val="nil"/>
              <w:bottom w:val="nil"/>
              <w:right w:val="nil"/>
            </w:tcBorders>
            <w:shd w:val="clear" w:color="auto" w:fill="auto"/>
            <w:noWrap/>
            <w:vAlign w:val="bottom"/>
            <w:hideMark/>
          </w:tcPr>
          <w:p w14:paraId="53884FA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57908.7</w:t>
            </w:r>
          </w:p>
        </w:tc>
        <w:tc>
          <w:tcPr>
            <w:tcW w:w="1280" w:type="dxa"/>
            <w:tcBorders>
              <w:top w:val="nil"/>
              <w:left w:val="nil"/>
              <w:bottom w:val="nil"/>
              <w:right w:val="nil"/>
            </w:tcBorders>
            <w:shd w:val="clear" w:color="auto" w:fill="auto"/>
            <w:noWrap/>
            <w:vAlign w:val="bottom"/>
            <w:hideMark/>
          </w:tcPr>
          <w:p w14:paraId="2F6508F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44.56</w:t>
            </w:r>
          </w:p>
        </w:tc>
        <w:tc>
          <w:tcPr>
            <w:tcW w:w="1280" w:type="dxa"/>
            <w:tcBorders>
              <w:top w:val="nil"/>
              <w:left w:val="nil"/>
              <w:bottom w:val="nil"/>
              <w:right w:val="nil"/>
            </w:tcBorders>
            <w:shd w:val="clear" w:color="auto" w:fill="auto"/>
            <w:noWrap/>
            <w:vAlign w:val="bottom"/>
            <w:hideMark/>
          </w:tcPr>
          <w:p w14:paraId="5216E9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r>
      <w:tr w:rsidR="001E5BA6" w:rsidRPr="001E5BA6" w14:paraId="303CBC9E" w14:textId="77777777" w:rsidTr="001E5BA6">
        <w:trPr>
          <w:trHeight w:val="310"/>
        </w:trPr>
        <w:tc>
          <w:tcPr>
            <w:tcW w:w="1373" w:type="dxa"/>
            <w:tcBorders>
              <w:top w:val="nil"/>
              <w:left w:val="nil"/>
              <w:bottom w:val="nil"/>
              <w:right w:val="nil"/>
            </w:tcBorders>
            <w:shd w:val="clear" w:color="auto" w:fill="auto"/>
            <w:noWrap/>
            <w:vAlign w:val="bottom"/>
            <w:hideMark/>
          </w:tcPr>
          <w:p w14:paraId="35F2EB1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429" w:type="dxa"/>
            <w:tcBorders>
              <w:top w:val="nil"/>
              <w:left w:val="nil"/>
              <w:bottom w:val="nil"/>
              <w:right w:val="nil"/>
            </w:tcBorders>
            <w:shd w:val="clear" w:color="auto" w:fill="auto"/>
            <w:noWrap/>
            <w:vAlign w:val="bottom"/>
            <w:hideMark/>
          </w:tcPr>
          <w:p w14:paraId="43312C6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69794.42</w:t>
            </w:r>
          </w:p>
        </w:tc>
        <w:tc>
          <w:tcPr>
            <w:tcW w:w="1280" w:type="dxa"/>
            <w:tcBorders>
              <w:top w:val="nil"/>
              <w:left w:val="nil"/>
              <w:bottom w:val="nil"/>
              <w:right w:val="nil"/>
            </w:tcBorders>
            <w:shd w:val="clear" w:color="auto" w:fill="auto"/>
            <w:noWrap/>
            <w:vAlign w:val="bottom"/>
            <w:hideMark/>
          </w:tcPr>
          <w:p w14:paraId="5081C9A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47.79</w:t>
            </w:r>
          </w:p>
        </w:tc>
        <w:tc>
          <w:tcPr>
            <w:tcW w:w="1280" w:type="dxa"/>
            <w:tcBorders>
              <w:top w:val="nil"/>
              <w:left w:val="nil"/>
              <w:bottom w:val="nil"/>
              <w:right w:val="nil"/>
            </w:tcBorders>
            <w:shd w:val="clear" w:color="auto" w:fill="auto"/>
            <w:noWrap/>
            <w:vAlign w:val="bottom"/>
            <w:hideMark/>
          </w:tcPr>
          <w:p w14:paraId="1E22022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2.64</w:t>
            </w:r>
          </w:p>
        </w:tc>
        <w:tc>
          <w:tcPr>
            <w:tcW w:w="1373" w:type="dxa"/>
            <w:tcBorders>
              <w:top w:val="nil"/>
              <w:left w:val="nil"/>
              <w:bottom w:val="nil"/>
              <w:right w:val="nil"/>
            </w:tcBorders>
            <w:shd w:val="clear" w:color="auto" w:fill="auto"/>
            <w:noWrap/>
            <w:vAlign w:val="bottom"/>
            <w:hideMark/>
          </w:tcPr>
          <w:p w14:paraId="19B88C8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429" w:type="dxa"/>
            <w:tcBorders>
              <w:top w:val="nil"/>
              <w:left w:val="nil"/>
              <w:bottom w:val="nil"/>
              <w:right w:val="nil"/>
            </w:tcBorders>
            <w:shd w:val="clear" w:color="auto" w:fill="auto"/>
            <w:noWrap/>
            <w:vAlign w:val="bottom"/>
            <w:hideMark/>
          </w:tcPr>
          <w:p w14:paraId="57F2BC2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66695.17</w:t>
            </w:r>
          </w:p>
        </w:tc>
        <w:tc>
          <w:tcPr>
            <w:tcW w:w="1280" w:type="dxa"/>
            <w:tcBorders>
              <w:top w:val="nil"/>
              <w:left w:val="nil"/>
              <w:bottom w:val="nil"/>
              <w:right w:val="nil"/>
            </w:tcBorders>
            <w:shd w:val="clear" w:color="auto" w:fill="auto"/>
            <w:noWrap/>
            <w:vAlign w:val="bottom"/>
            <w:hideMark/>
          </w:tcPr>
          <w:p w14:paraId="1629F49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44.69</w:t>
            </w:r>
          </w:p>
        </w:tc>
        <w:tc>
          <w:tcPr>
            <w:tcW w:w="1280" w:type="dxa"/>
            <w:tcBorders>
              <w:top w:val="nil"/>
              <w:left w:val="nil"/>
              <w:bottom w:val="nil"/>
              <w:right w:val="nil"/>
            </w:tcBorders>
            <w:shd w:val="clear" w:color="auto" w:fill="auto"/>
            <w:noWrap/>
            <w:vAlign w:val="bottom"/>
            <w:hideMark/>
          </w:tcPr>
          <w:p w14:paraId="62995A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2.72</w:t>
            </w:r>
          </w:p>
        </w:tc>
      </w:tr>
    </w:tbl>
    <w:p w14:paraId="29CCB1AA" w14:textId="72268B37" w:rsidR="001E5BA6" w:rsidRDefault="001E5BA6" w:rsidP="00565D0A">
      <w:pPr>
        <w:rPr>
          <w:rFonts w:ascii="Arial" w:hAnsi="Arial" w:cs="Arial"/>
        </w:rPr>
      </w:pPr>
    </w:p>
    <w:p w14:paraId="4BB7B3D1" w14:textId="40497248" w:rsidR="001E5BA6" w:rsidRDefault="001E5BA6" w:rsidP="00565D0A">
      <w:pPr>
        <w:rPr>
          <w:rFonts w:ascii="Arial" w:hAnsi="Arial" w:cs="Arial"/>
        </w:rPr>
      </w:pPr>
    </w:p>
    <w:p w14:paraId="5CB206F3" w14:textId="4A5125A1" w:rsidR="001E5BA6" w:rsidRDefault="001E5BA6" w:rsidP="00565D0A">
      <w:pPr>
        <w:rPr>
          <w:rFonts w:ascii="Arial" w:hAnsi="Arial" w:cs="Arial"/>
        </w:rPr>
      </w:pPr>
      <w:r>
        <w:rPr>
          <w:noProof/>
          <w:lang w:eastAsia="en-US"/>
        </w:rPr>
        <w:drawing>
          <wp:inline distT="0" distB="0" distL="0" distR="0" wp14:anchorId="5DC52978" wp14:editId="31C0092C">
            <wp:extent cx="4514850" cy="3079750"/>
            <wp:effectExtent l="0" t="0" r="0" b="6350"/>
            <wp:docPr id="5" name="Chart 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1D72D2" w14:textId="12A5D2E6" w:rsidR="001E5BA6" w:rsidRDefault="001E5BA6" w:rsidP="00565D0A">
      <w:pPr>
        <w:rPr>
          <w:rFonts w:ascii="Arial" w:hAnsi="Arial" w:cs="Arial"/>
        </w:rPr>
      </w:pPr>
    </w:p>
    <w:p w14:paraId="7E98739A" w14:textId="0186B0C7" w:rsidR="001E5BA6" w:rsidRDefault="001E5BA6" w:rsidP="00565D0A">
      <w:pPr>
        <w:rPr>
          <w:rFonts w:ascii="Arial" w:hAnsi="Arial" w:cs="Arial"/>
        </w:rPr>
      </w:pPr>
    </w:p>
    <w:tbl>
      <w:tblPr>
        <w:tblW w:w="10789" w:type="dxa"/>
        <w:tblInd w:w="-880" w:type="dxa"/>
        <w:tblLook w:val="04A0" w:firstRow="1" w:lastRow="0" w:firstColumn="1" w:lastColumn="0" w:noHBand="0" w:noVBand="1"/>
      </w:tblPr>
      <w:tblGrid>
        <w:gridCol w:w="1438"/>
        <w:gridCol w:w="1429"/>
        <w:gridCol w:w="1280"/>
        <w:gridCol w:w="1280"/>
        <w:gridCol w:w="1373"/>
        <w:gridCol w:w="1429"/>
        <w:gridCol w:w="1280"/>
        <w:gridCol w:w="1280"/>
      </w:tblGrid>
      <w:tr w:rsidR="001E5BA6" w:rsidRPr="001E5BA6" w14:paraId="53E0C4BD" w14:textId="77777777" w:rsidTr="001E5BA6">
        <w:trPr>
          <w:trHeight w:val="310"/>
        </w:trPr>
        <w:tc>
          <w:tcPr>
            <w:tcW w:w="1438" w:type="dxa"/>
            <w:tcBorders>
              <w:top w:val="nil"/>
              <w:left w:val="nil"/>
              <w:bottom w:val="nil"/>
              <w:right w:val="nil"/>
            </w:tcBorders>
            <w:shd w:val="clear" w:color="auto" w:fill="auto"/>
            <w:noWrap/>
            <w:vAlign w:val="bottom"/>
            <w:hideMark/>
          </w:tcPr>
          <w:p w14:paraId="56907101"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CitySub2013</w:t>
            </w:r>
          </w:p>
        </w:tc>
        <w:tc>
          <w:tcPr>
            <w:tcW w:w="1429" w:type="dxa"/>
            <w:tcBorders>
              <w:top w:val="nil"/>
              <w:left w:val="nil"/>
              <w:bottom w:val="nil"/>
              <w:right w:val="nil"/>
            </w:tcBorders>
            <w:shd w:val="clear" w:color="auto" w:fill="auto"/>
            <w:noWrap/>
            <w:vAlign w:val="bottom"/>
            <w:hideMark/>
          </w:tcPr>
          <w:p w14:paraId="7E4C286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Income2013</w:t>
            </w:r>
          </w:p>
        </w:tc>
        <w:tc>
          <w:tcPr>
            <w:tcW w:w="1280" w:type="dxa"/>
            <w:tcBorders>
              <w:top w:val="nil"/>
              <w:left w:val="nil"/>
              <w:bottom w:val="nil"/>
              <w:right w:val="nil"/>
            </w:tcBorders>
            <w:shd w:val="clear" w:color="auto" w:fill="auto"/>
            <w:noWrap/>
            <w:vAlign w:val="bottom"/>
            <w:hideMark/>
          </w:tcPr>
          <w:p w14:paraId="4AB6C69E"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Age2013</w:t>
            </w:r>
          </w:p>
        </w:tc>
        <w:tc>
          <w:tcPr>
            <w:tcW w:w="1280" w:type="dxa"/>
            <w:tcBorders>
              <w:top w:val="nil"/>
              <w:left w:val="nil"/>
              <w:bottom w:val="nil"/>
              <w:right w:val="nil"/>
            </w:tcBorders>
            <w:shd w:val="clear" w:color="auto" w:fill="auto"/>
            <w:noWrap/>
            <w:vAlign w:val="bottom"/>
            <w:hideMark/>
          </w:tcPr>
          <w:p w14:paraId="60EE751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Per2013</w:t>
            </w:r>
          </w:p>
        </w:tc>
        <w:tc>
          <w:tcPr>
            <w:tcW w:w="1373" w:type="dxa"/>
            <w:tcBorders>
              <w:top w:val="nil"/>
              <w:left w:val="nil"/>
              <w:bottom w:val="nil"/>
              <w:right w:val="nil"/>
            </w:tcBorders>
            <w:shd w:val="clear" w:color="auto" w:fill="auto"/>
            <w:noWrap/>
            <w:vAlign w:val="bottom"/>
            <w:hideMark/>
          </w:tcPr>
          <w:p w14:paraId="370EB717"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Region2003</w:t>
            </w:r>
          </w:p>
        </w:tc>
        <w:tc>
          <w:tcPr>
            <w:tcW w:w="1429" w:type="dxa"/>
            <w:tcBorders>
              <w:top w:val="nil"/>
              <w:left w:val="nil"/>
              <w:bottom w:val="nil"/>
              <w:right w:val="nil"/>
            </w:tcBorders>
            <w:shd w:val="clear" w:color="auto" w:fill="auto"/>
            <w:noWrap/>
            <w:vAlign w:val="bottom"/>
            <w:hideMark/>
          </w:tcPr>
          <w:p w14:paraId="4A92CEFD"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Income2003</w:t>
            </w:r>
          </w:p>
        </w:tc>
        <w:tc>
          <w:tcPr>
            <w:tcW w:w="1280" w:type="dxa"/>
            <w:tcBorders>
              <w:top w:val="nil"/>
              <w:left w:val="nil"/>
              <w:bottom w:val="nil"/>
              <w:right w:val="nil"/>
            </w:tcBorders>
            <w:shd w:val="clear" w:color="auto" w:fill="auto"/>
            <w:noWrap/>
            <w:vAlign w:val="bottom"/>
            <w:hideMark/>
          </w:tcPr>
          <w:p w14:paraId="7D1B8D62"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Age2003</w:t>
            </w:r>
          </w:p>
        </w:tc>
        <w:tc>
          <w:tcPr>
            <w:tcW w:w="1280" w:type="dxa"/>
            <w:tcBorders>
              <w:top w:val="nil"/>
              <w:left w:val="nil"/>
              <w:bottom w:val="nil"/>
              <w:right w:val="nil"/>
            </w:tcBorders>
            <w:shd w:val="clear" w:color="auto" w:fill="auto"/>
            <w:noWrap/>
            <w:vAlign w:val="bottom"/>
            <w:hideMark/>
          </w:tcPr>
          <w:p w14:paraId="250BE1C3"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Per2003</w:t>
            </w:r>
          </w:p>
        </w:tc>
      </w:tr>
      <w:tr w:rsidR="001E5BA6" w:rsidRPr="001E5BA6" w14:paraId="12E72F62" w14:textId="77777777" w:rsidTr="001E5BA6">
        <w:trPr>
          <w:trHeight w:val="310"/>
        </w:trPr>
        <w:tc>
          <w:tcPr>
            <w:tcW w:w="1438" w:type="dxa"/>
            <w:tcBorders>
              <w:top w:val="nil"/>
              <w:left w:val="nil"/>
              <w:bottom w:val="nil"/>
              <w:right w:val="nil"/>
            </w:tcBorders>
            <w:shd w:val="clear" w:color="auto" w:fill="auto"/>
            <w:noWrap/>
            <w:vAlign w:val="bottom"/>
            <w:hideMark/>
          </w:tcPr>
          <w:p w14:paraId="70E86AC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1F54AE7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55057.86</w:t>
            </w:r>
          </w:p>
        </w:tc>
        <w:tc>
          <w:tcPr>
            <w:tcW w:w="1280" w:type="dxa"/>
            <w:tcBorders>
              <w:top w:val="nil"/>
              <w:left w:val="nil"/>
              <w:bottom w:val="nil"/>
              <w:right w:val="nil"/>
            </w:tcBorders>
            <w:shd w:val="clear" w:color="auto" w:fill="auto"/>
            <w:noWrap/>
            <w:vAlign w:val="bottom"/>
            <w:hideMark/>
          </w:tcPr>
          <w:p w14:paraId="0EB57C7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44.98</w:t>
            </w:r>
          </w:p>
        </w:tc>
        <w:tc>
          <w:tcPr>
            <w:tcW w:w="1280" w:type="dxa"/>
            <w:tcBorders>
              <w:top w:val="nil"/>
              <w:left w:val="nil"/>
              <w:bottom w:val="nil"/>
              <w:right w:val="nil"/>
            </w:tcBorders>
            <w:shd w:val="clear" w:color="auto" w:fill="auto"/>
            <w:noWrap/>
            <w:vAlign w:val="bottom"/>
            <w:hideMark/>
          </w:tcPr>
          <w:p w14:paraId="6374E9B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c>
          <w:tcPr>
            <w:tcW w:w="1373" w:type="dxa"/>
            <w:tcBorders>
              <w:top w:val="nil"/>
              <w:left w:val="nil"/>
              <w:bottom w:val="nil"/>
              <w:right w:val="nil"/>
            </w:tcBorders>
            <w:shd w:val="clear" w:color="auto" w:fill="auto"/>
            <w:noWrap/>
            <w:vAlign w:val="bottom"/>
            <w:hideMark/>
          </w:tcPr>
          <w:p w14:paraId="173842A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646169E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56159.01</w:t>
            </w:r>
          </w:p>
        </w:tc>
        <w:tc>
          <w:tcPr>
            <w:tcW w:w="1280" w:type="dxa"/>
            <w:tcBorders>
              <w:top w:val="nil"/>
              <w:left w:val="nil"/>
              <w:bottom w:val="nil"/>
              <w:right w:val="nil"/>
            </w:tcBorders>
            <w:shd w:val="clear" w:color="auto" w:fill="auto"/>
            <w:noWrap/>
            <w:vAlign w:val="bottom"/>
            <w:hideMark/>
          </w:tcPr>
          <w:p w14:paraId="0828214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42.23</w:t>
            </w:r>
          </w:p>
        </w:tc>
        <w:tc>
          <w:tcPr>
            <w:tcW w:w="1280" w:type="dxa"/>
            <w:tcBorders>
              <w:top w:val="nil"/>
              <w:left w:val="nil"/>
              <w:bottom w:val="nil"/>
              <w:right w:val="nil"/>
            </w:tcBorders>
            <w:shd w:val="clear" w:color="auto" w:fill="auto"/>
            <w:noWrap/>
            <w:vAlign w:val="bottom"/>
            <w:hideMark/>
          </w:tcPr>
          <w:p w14:paraId="0691654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w:t>
            </w:r>
          </w:p>
        </w:tc>
      </w:tr>
      <w:tr w:rsidR="001E5BA6" w:rsidRPr="001E5BA6" w14:paraId="265FFDC6" w14:textId="77777777" w:rsidTr="001E5BA6">
        <w:trPr>
          <w:trHeight w:val="310"/>
        </w:trPr>
        <w:tc>
          <w:tcPr>
            <w:tcW w:w="1438" w:type="dxa"/>
            <w:tcBorders>
              <w:top w:val="nil"/>
              <w:left w:val="nil"/>
              <w:bottom w:val="nil"/>
              <w:right w:val="nil"/>
            </w:tcBorders>
            <w:shd w:val="clear" w:color="auto" w:fill="auto"/>
            <w:noWrap/>
            <w:vAlign w:val="bottom"/>
            <w:hideMark/>
          </w:tcPr>
          <w:p w14:paraId="4A118D3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1E63E6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77179.16</w:t>
            </w:r>
          </w:p>
        </w:tc>
        <w:tc>
          <w:tcPr>
            <w:tcW w:w="1280" w:type="dxa"/>
            <w:tcBorders>
              <w:top w:val="nil"/>
              <w:left w:val="nil"/>
              <w:bottom w:val="nil"/>
              <w:right w:val="nil"/>
            </w:tcBorders>
            <w:shd w:val="clear" w:color="auto" w:fill="auto"/>
            <w:noWrap/>
            <w:vAlign w:val="bottom"/>
            <w:hideMark/>
          </w:tcPr>
          <w:p w14:paraId="79A0D6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49.11</w:t>
            </w:r>
          </w:p>
        </w:tc>
        <w:tc>
          <w:tcPr>
            <w:tcW w:w="1280" w:type="dxa"/>
            <w:tcBorders>
              <w:top w:val="nil"/>
              <w:left w:val="nil"/>
              <w:bottom w:val="nil"/>
              <w:right w:val="nil"/>
            </w:tcBorders>
            <w:shd w:val="clear" w:color="auto" w:fill="auto"/>
            <w:noWrap/>
            <w:vAlign w:val="bottom"/>
            <w:hideMark/>
          </w:tcPr>
          <w:p w14:paraId="2A5CF8A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2.55</w:t>
            </w:r>
          </w:p>
        </w:tc>
        <w:tc>
          <w:tcPr>
            <w:tcW w:w="1373" w:type="dxa"/>
            <w:tcBorders>
              <w:top w:val="nil"/>
              <w:left w:val="nil"/>
              <w:bottom w:val="nil"/>
              <w:right w:val="nil"/>
            </w:tcBorders>
            <w:shd w:val="clear" w:color="auto" w:fill="auto"/>
            <w:noWrap/>
            <w:vAlign w:val="bottom"/>
            <w:hideMark/>
          </w:tcPr>
          <w:p w14:paraId="4BBBB61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7B46977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73112.08</w:t>
            </w:r>
          </w:p>
        </w:tc>
        <w:tc>
          <w:tcPr>
            <w:tcW w:w="1280" w:type="dxa"/>
            <w:tcBorders>
              <w:top w:val="nil"/>
              <w:left w:val="nil"/>
              <w:bottom w:val="nil"/>
              <w:right w:val="nil"/>
            </w:tcBorders>
            <w:shd w:val="clear" w:color="auto" w:fill="auto"/>
            <w:noWrap/>
            <w:vAlign w:val="bottom"/>
            <w:hideMark/>
          </w:tcPr>
          <w:p w14:paraId="5E2E29D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45.98</w:t>
            </w:r>
          </w:p>
        </w:tc>
        <w:tc>
          <w:tcPr>
            <w:tcW w:w="1280" w:type="dxa"/>
            <w:tcBorders>
              <w:top w:val="nil"/>
              <w:left w:val="nil"/>
              <w:bottom w:val="nil"/>
              <w:right w:val="nil"/>
            </w:tcBorders>
            <w:shd w:val="clear" w:color="auto" w:fill="auto"/>
            <w:noWrap/>
            <w:vAlign w:val="bottom"/>
            <w:hideMark/>
          </w:tcPr>
          <w:p w14:paraId="2C0712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2.63</w:t>
            </w:r>
          </w:p>
        </w:tc>
      </w:tr>
      <w:tr w:rsidR="001E5BA6" w:rsidRPr="001E5BA6" w14:paraId="5DA66F52" w14:textId="77777777" w:rsidTr="001E5BA6">
        <w:trPr>
          <w:trHeight w:val="310"/>
        </w:trPr>
        <w:tc>
          <w:tcPr>
            <w:tcW w:w="1438" w:type="dxa"/>
            <w:tcBorders>
              <w:top w:val="nil"/>
              <w:left w:val="nil"/>
              <w:bottom w:val="nil"/>
              <w:right w:val="nil"/>
            </w:tcBorders>
            <w:shd w:val="clear" w:color="auto" w:fill="auto"/>
            <w:noWrap/>
            <w:vAlign w:val="bottom"/>
            <w:hideMark/>
          </w:tcPr>
          <w:p w14:paraId="4B975824"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429" w:type="dxa"/>
            <w:tcBorders>
              <w:top w:val="nil"/>
              <w:left w:val="nil"/>
              <w:bottom w:val="nil"/>
              <w:right w:val="nil"/>
            </w:tcBorders>
            <w:shd w:val="clear" w:color="auto" w:fill="auto"/>
            <w:noWrap/>
            <w:vAlign w:val="bottom"/>
            <w:hideMark/>
          </w:tcPr>
          <w:p w14:paraId="081D344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79373.71</w:t>
            </w:r>
          </w:p>
        </w:tc>
        <w:tc>
          <w:tcPr>
            <w:tcW w:w="1280" w:type="dxa"/>
            <w:tcBorders>
              <w:top w:val="nil"/>
              <w:left w:val="nil"/>
              <w:bottom w:val="nil"/>
              <w:right w:val="nil"/>
            </w:tcBorders>
            <w:shd w:val="clear" w:color="auto" w:fill="auto"/>
            <w:noWrap/>
            <w:vAlign w:val="bottom"/>
            <w:hideMark/>
          </w:tcPr>
          <w:p w14:paraId="636C0B9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50.7</w:t>
            </w:r>
          </w:p>
        </w:tc>
        <w:tc>
          <w:tcPr>
            <w:tcW w:w="1280" w:type="dxa"/>
            <w:tcBorders>
              <w:top w:val="nil"/>
              <w:left w:val="nil"/>
              <w:bottom w:val="nil"/>
              <w:right w:val="nil"/>
            </w:tcBorders>
            <w:shd w:val="clear" w:color="auto" w:fill="auto"/>
            <w:noWrap/>
            <w:vAlign w:val="bottom"/>
            <w:hideMark/>
          </w:tcPr>
          <w:p w14:paraId="4304B03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c>
          <w:tcPr>
            <w:tcW w:w="1373" w:type="dxa"/>
            <w:tcBorders>
              <w:top w:val="nil"/>
              <w:left w:val="nil"/>
              <w:bottom w:val="nil"/>
              <w:right w:val="nil"/>
            </w:tcBorders>
            <w:shd w:val="clear" w:color="auto" w:fill="auto"/>
            <w:noWrap/>
            <w:vAlign w:val="bottom"/>
            <w:hideMark/>
          </w:tcPr>
          <w:p w14:paraId="25E8EF1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429" w:type="dxa"/>
            <w:tcBorders>
              <w:top w:val="nil"/>
              <w:left w:val="nil"/>
              <w:bottom w:val="nil"/>
              <w:right w:val="nil"/>
            </w:tcBorders>
            <w:shd w:val="clear" w:color="auto" w:fill="auto"/>
            <w:noWrap/>
            <w:vAlign w:val="bottom"/>
            <w:hideMark/>
          </w:tcPr>
          <w:p w14:paraId="74293FA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73992.07</w:t>
            </w:r>
          </w:p>
        </w:tc>
        <w:tc>
          <w:tcPr>
            <w:tcW w:w="1280" w:type="dxa"/>
            <w:tcBorders>
              <w:top w:val="nil"/>
              <w:left w:val="nil"/>
              <w:bottom w:val="nil"/>
              <w:right w:val="nil"/>
            </w:tcBorders>
            <w:shd w:val="clear" w:color="auto" w:fill="auto"/>
            <w:noWrap/>
            <w:vAlign w:val="bottom"/>
            <w:hideMark/>
          </w:tcPr>
          <w:p w14:paraId="6D7B3AD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47.63</w:t>
            </w:r>
          </w:p>
        </w:tc>
        <w:tc>
          <w:tcPr>
            <w:tcW w:w="1280" w:type="dxa"/>
            <w:tcBorders>
              <w:top w:val="nil"/>
              <w:left w:val="nil"/>
              <w:bottom w:val="nil"/>
              <w:right w:val="nil"/>
            </w:tcBorders>
            <w:shd w:val="clear" w:color="auto" w:fill="auto"/>
            <w:noWrap/>
            <w:vAlign w:val="bottom"/>
            <w:hideMark/>
          </w:tcPr>
          <w:p w14:paraId="2B8D0FD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2.69</w:t>
            </w:r>
          </w:p>
        </w:tc>
      </w:tr>
      <w:tr w:rsidR="001E5BA6" w:rsidRPr="001E5BA6" w14:paraId="2908FE68" w14:textId="77777777" w:rsidTr="001E5BA6">
        <w:trPr>
          <w:trHeight w:val="310"/>
        </w:trPr>
        <w:tc>
          <w:tcPr>
            <w:tcW w:w="1438" w:type="dxa"/>
            <w:tcBorders>
              <w:top w:val="nil"/>
              <w:left w:val="nil"/>
              <w:bottom w:val="nil"/>
              <w:right w:val="nil"/>
            </w:tcBorders>
            <w:shd w:val="clear" w:color="auto" w:fill="auto"/>
            <w:noWrap/>
            <w:vAlign w:val="bottom"/>
            <w:hideMark/>
          </w:tcPr>
          <w:p w14:paraId="5509750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429" w:type="dxa"/>
            <w:tcBorders>
              <w:top w:val="nil"/>
              <w:left w:val="nil"/>
              <w:bottom w:val="nil"/>
              <w:right w:val="nil"/>
            </w:tcBorders>
            <w:shd w:val="clear" w:color="auto" w:fill="auto"/>
            <w:noWrap/>
            <w:vAlign w:val="bottom"/>
            <w:hideMark/>
          </w:tcPr>
          <w:p w14:paraId="66DC72E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47281.38</w:t>
            </w:r>
          </w:p>
        </w:tc>
        <w:tc>
          <w:tcPr>
            <w:tcW w:w="1280" w:type="dxa"/>
            <w:tcBorders>
              <w:top w:val="nil"/>
              <w:left w:val="nil"/>
              <w:bottom w:val="nil"/>
              <w:right w:val="nil"/>
            </w:tcBorders>
            <w:shd w:val="clear" w:color="auto" w:fill="auto"/>
            <w:noWrap/>
            <w:vAlign w:val="bottom"/>
            <w:hideMark/>
          </w:tcPr>
          <w:p w14:paraId="322FDE9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46.35</w:t>
            </w:r>
          </w:p>
        </w:tc>
        <w:tc>
          <w:tcPr>
            <w:tcW w:w="1280" w:type="dxa"/>
            <w:tcBorders>
              <w:top w:val="nil"/>
              <w:left w:val="nil"/>
              <w:bottom w:val="nil"/>
              <w:right w:val="nil"/>
            </w:tcBorders>
            <w:shd w:val="clear" w:color="auto" w:fill="auto"/>
            <w:noWrap/>
            <w:vAlign w:val="bottom"/>
            <w:hideMark/>
          </w:tcPr>
          <w:p w14:paraId="717AC07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2.32</w:t>
            </w:r>
          </w:p>
        </w:tc>
        <w:tc>
          <w:tcPr>
            <w:tcW w:w="1373" w:type="dxa"/>
            <w:tcBorders>
              <w:top w:val="nil"/>
              <w:left w:val="nil"/>
              <w:bottom w:val="nil"/>
              <w:right w:val="nil"/>
            </w:tcBorders>
            <w:shd w:val="clear" w:color="auto" w:fill="auto"/>
            <w:noWrap/>
            <w:vAlign w:val="bottom"/>
            <w:hideMark/>
          </w:tcPr>
          <w:p w14:paraId="0D37446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429" w:type="dxa"/>
            <w:tcBorders>
              <w:top w:val="nil"/>
              <w:left w:val="nil"/>
              <w:bottom w:val="nil"/>
              <w:right w:val="nil"/>
            </w:tcBorders>
            <w:shd w:val="clear" w:color="auto" w:fill="auto"/>
            <w:noWrap/>
            <w:vAlign w:val="bottom"/>
            <w:hideMark/>
          </w:tcPr>
          <w:p w14:paraId="1C47872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47397.98</w:t>
            </w:r>
          </w:p>
        </w:tc>
        <w:tc>
          <w:tcPr>
            <w:tcW w:w="1280" w:type="dxa"/>
            <w:tcBorders>
              <w:top w:val="nil"/>
              <w:left w:val="nil"/>
              <w:bottom w:val="nil"/>
              <w:right w:val="nil"/>
            </w:tcBorders>
            <w:shd w:val="clear" w:color="auto" w:fill="auto"/>
            <w:noWrap/>
            <w:vAlign w:val="bottom"/>
            <w:hideMark/>
          </w:tcPr>
          <w:p w14:paraId="7F196A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45.05</w:t>
            </w:r>
          </w:p>
        </w:tc>
        <w:tc>
          <w:tcPr>
            <w:tcW w:w="1280" w:type="dxa"/>
            <w:tcBorders>
              <w:top w:val="nil"/>
              <w:left w:val="nil"/>
              <w:bottom w:val="nil"/>
              <w:right w:val="nil"/>
            </w:tcBorders>
            <w:shd w:val="clear" w:color="auto" w:fill="auto"/>
            <w:noWrap/>
            <w:vAlign w:val="bottom"/>
            <w:hideMark/>
          </w:tcPr>
          <w:p w14:paraId="0D163C0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2.32</w:t>
            </w:r>
          </w:p>
        </w:tc>
      </w:tr>
      <w:tr w:rsidR="001E5BA6" w:rsidRPr="001E5BA6" w14:paraId="4B2BD055" w14:textId="77777777" w:rsidTr="001E5BA6">
        <w:trPr>
          <w:trHeight w:val="310"/>
        </w:trPr>
        <w:tc>
          <w:tcPr>
            <w:tcW w:w="1438" w:type="dxa"/>
            <w:tcBorders>
              <w:top w:val="nil"/>
              <w:left w:val="nil"/>
              <w:bottom w:val="nil"/>
              <w:right w:val="nil"/>
            </w:tcBorders>
            <w:shd w:val="clear" w:color="auto" w:fill="auto"/>
            <w:noWrap/>
            <w:vAlign w:val="bottom"/>
            <w:hideMark/>
          </w:tcPr>
          <w:p w14:paraId="5914A1E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429" w:type="dxa"/>
            <w:tcBorders>
              <w:top w:val="nil"/>
              <w:left w:val="nil"/>
              <w:bottom w:val="nil"/>
              <w:right w:val="nil"/>
            </w:tcBorders>
            <w:shd w:val="clear" w:color="auto" w:fill="auto"/>
            <w:noWrap/>
            <w:vAlign w:val="bottom"/>
            <w:hideMark/>
          </w:tcPr>
          <w:p w14:paraId="079468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55358.26</w:t>
            </w:r>
          </w:p>
        </w:tc>
        <w:tc>
          <w:tcPr>
            <w:tcW w:w="1280" w:type="dxa"/>
            <w:tcBorders>
              <w:top w:val="nil"/>
              <w:left w:val="nil"/>
              <w:bottom w:val="nil"/>
              <w:right w:val="nil"/>
            </w:tcBorders>
            <w:shd w:val="clear" w:color="auto" w:fill="auto"/>
            <w:noWrap/>
            <w:vAlign w:val="bottom"/>
            <w:hideMark/>
          </w:tcPr>
          <w:p w14:paraId="6377C07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51.67</w:t>
            </w:r>
          </w:p>
        </w:tc>
        <w:tc>
          <w:tcPr>
            <w:tcW w:w="1280" w:type="dxa"/>
            <w:tcBorders>
              <w:top w:val="nil"/>
              <w:left w:val="nil"/>
              <w:bottom w:val="nil"/>
              <w:right w:val="nil"/>
            </w:tcBorders>
            <w:shd w:val="clear" w:color="auto" w:fill="auto"/>
            <w:noWrap/>
            <w:vAlign w:val="bottom"/>
            <w:hideMark/>
          </w:tcPr>
          <w:p w14:paraId="041F9A6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c>
          <w:tcPr>
            <w:tcW w:w="1373" w:type="dxa"/>
            <w:tcBorders>
              <w:top w:val="nil"/>
              <w:left w:val="nil"/>
              <w:bottom w:val="nil"/>
              <w:right w:val="nil"/>
            </w:tcBorders>
            <w:shd w:val="clear" w:color="auto" w:fill="auto"/>
            <w:noWrap/>
            <w:vAlign w:val="bottom"/>
            <w:hideMark/>
          </w:tcPr>
          <w:p w14:paraId="4B724C7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429" w:type="dxa"/>
            <w:tcBorders>
              <w:top w:val="nil"/>
              <w:left w:val="nil"/>
              <w:bottom w:val="nil"/>
              <w:right w:val="nil"/>
            </w:tcBorders>
            <w:shd w:val="clear" w:color="auto" w:fill="auto"/>
            <w:noWrap/>
            <w:vAlign w:val="bottom"/>
            <w:hideMark/>
          </w:tcPr>
          <w:p w14:paraId="7AEC20C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50955.12</w:t>
            </w:r>
          </w:p>
        </w:tc>
        <w:tc>
          <w:tcPr>
            <w:tcW w:w="1280" w:type="dxa"/>
            <w:tcBorders>
              <w:top w:val="nil"/>
              <w:left w:val="nil"/>
              <w:bottom w:val="nil"/>
              <w:right w:val="nil"/>
            </w:tcBorders>
            <w:shd w:val="clear" w:color="auto" w:fill="auto"/>
            <w:noWrap/>
            <w:vAlign w:val="bottom"/>
            <w:hideMark/>
          </w:tcPr>
          <w:p w14:paraId="4FB38C2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49.43</w:t>
            </w:r>
          </w:p>
        </w:tc>
        <w:tc>
          <w:tcPr>
            <w:tcW w:w="1280" w:type="dxa"/>
            <w:tcBorders>
              <w:top w:val="nil"/>
              <w:left w:val="nil"/>
              <w:bottom w:val="nil"/>
              <w:right w:val="nil"/>
            </w:tcBorders>
            <w:shd w:val="clear" w:color="auto" w:fill="auto"/>
            <w:noWrap/>
            <w:vAlign w:val="bottom"/>
            <w:hideMark/>
          </w:tcPr>
          <w:p w14:paraId="36147DD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2.48</w:t>
            </w:r>
          </w:p>
        </w:tc>
      </w:tr>
    </w:tbl>
    <w:p w14:paraId="2738801C" w14:textId="77777777" w:rsidR="001E5BA6" w:rsidRDefault="001E5BA6" w:rsidP="00565D0A">
      <w:pPr>
        <w:rPr>
          <w:rFonts w:ascii="Arial" w:hAnsi="Arial" w:cs="Arial"/>
        </w:rPr>
      </w:pPr>
    </w:p>
    <w:p w14:paraId="4AEAFF40" w14:textId="63ACCB1E" w:rsidR="001E5BA6" w:rsidRDefault="001E5BA6" w:rsidP="00565D0A">
      <w:pPr>
        <w:rPr>
          <w:rFonts w:ascii="Arial" w:hAnsi="Arial" w:cs="Arial"/>
        </w:rPr>
      </w:pPr>
    </w:p>
    <w:p w14:paraId="76F91842" w14:textId="47766B95" w:rsidR="001E5BA6" w:rsidRDefault="001E5BA6" w:rsidP="00565D0A">
      <w:pPr>
        <w:rPr>
          <w:rFonts w:ascii="Arial" w:hAnsi="Arial" w:cs="Arial"/>
        </w:rPr>
      </w:pPr>
    </w:p>
    <w:p w14:paraId="250A0879" w14:textId="4C11FDD8" w:rsidR="001E5BA6" w:rsidRDefault="001E5BA6" w:rsidP="00565D0A">
      <w:pPr>
        <w:rPr>
          <w:rFonts w:ascii="Arial" w:hAnsi="Arial" w:cs="Arial"/>
        </w:rPr>
      </w:pPr>
      <w:r>
        <w:rPr>
          <w:noProof/>
          <w:lang w:eastAsia="en-US"/>
        </w:rPr>
        <w:lastRenderedPageBreak/>
        <w:drawing>
          <wp:inline distT="0" distB="0" distL="0" distR="0" wp14:anchorId="34860675" wp14:editId="51B566B1">
            <wp:extent cx="4514850" cy="3073400"/>
            <wp:effectExtent l="0" t="0" r="0" b="12700"/>
            <wp:docPr id="6" name="Chart 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441BD6" w14:textId="50F7D7F1" w:rsidR="001E5BA6" w:rsidRDefault="001E5BA6" w:rsidP="00565D0A">
      <w:pPr>
        <w:rPr>
          <w:rFonts w:ascii="Arial" w:hAnsi="Arial" w:cs="Arial"/>
        </w:rPr>
      </w:pPr>
    </w:p>
    <w:p w14:paraId="4F24116A" w14:textId="27B68286" w:rsidR="001E5BA6" w:rsidRDefault="001E5BA6" w:rsidP="00565D0A">
      <w:pPr>
        <w:rPr>
          <w:rFonts w:ascii="Arial" w:hAnsi="Arial" w:cs="Arial"/>
        </w:rPr>
      </w:pPr>
    </w:p>
    <w:p w14:paraId="1FBA26CC" w14:textId="40AB2149" w:rsidR="001E5BA6" w:rsidRDefault="001E5BA6" w:rsidP="00565D0A">
      <w:pPr>
        <w:rPr>
          <w:rFonts w:ascii="Arial" w:hAnsi="Arial" w:cs="Arial"/>
        </w:rPr>
      </w:pPr>
    </w:p>
    <w:tbl>
      <w:tblPr>
        <w:tblpPr w:leftFromText="180" w:rightFromText="180" w:vertAnchor="text" w:horzAnchor="margin" w:tblpXSpec="center" w:tblpY="444"/>
        <w:tblW w:w="11373" w:type="dxa"/>
        <w:tblLook w:val="04A0" w:firstRow="1" w:lastRow="0" w:firstColumn="1" w:lastColumn="0" w:noHBand="0" w:noVBand="1"/>
      </w:tblPr>
      <w:tblGrid>
        <w:gridCol w:w="2022"/>
        <w:gridCol w:w="1429"/>
        <w:gridCol w:w="1280"/>
        <w:gridCol w:w="1280"/>
        <w:gridCol w:w="1373"/>
        <w:gridCol w:w="1429"/>
        <w:gridCol w:w="1280"/>
        <w:gridCol w:w="1280"/>
      </w:tblGrid>
      <w:tr w:rsidR="001E5BA6" w:rsidRPr="001E5BA6" w14:paraId="0576B283" w14:textId="77777777" w:rsidTr="001E5BA6">
        <w:trPr>
          <w:trHeight w:val="310"/>
        </w:trPr>
        <w:tc>
          <w:tcPr>
            <w:tcW w:w="2022" w:type="dxa"/>
            <w:tcBorders>
              <w:top w:val="nil"/>
              <w:left w:val="nil"/>
              <w:bottom w:val="nil"/>
              <w:right w:val="nil"/>
            </w:tcBorders>
            <w:shd w:val="clear" w:color="auto" w:fill="auto"/>
            <w:noWrap/>
            <w:vAlign w:val="bottom"/>
            <w:hideMark/>
          </w:tcPr>
          <w:p w14:paraId="5A619452"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OwnerRenter2013</w:t>
            </w:r>
          </w:p>
        </w:tc>
        <w:tc>
          <w:tcPr>
            <w:tcW w:w="1429" w:type="dxa"/>
            <w:tcBorders>
              <w:top w:val="nil"/>
              <w:left w:val="nil"/>
              <w:bottom w:val="nil"/>
              <w:right w:val="nil"/>
            </w:tcBorders>
            <w:shd w:val="clear" w:color="auto" w:fill="auto"/>
            <w:noWrap/>
            <w:vAlign w:val="bottom"/>
            <w:hideMark/>
          </w:tcPr>
          <w:p w14:paraId="6C83E18E"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Income2013</w:t>
            </w:r>
          </w:p>
        </w:tc>
        <w:tc>
          <w:tcPr>
            <w:tcW w:w="1280" w:type="dxa"/>
            <w:tcBorders>
              <w:top w:val="nil"/>
              <w:left w:val="nil"/>
              <w:bottom w:val="nil"/>
              <w:right w:val="nil"/>
            </w:tcBorders>
            <w:shd w:val="clear" w:color="auto" w:fill="auto"/>
            <w:noWrap/>
            <w:vAlign w:val="bottom"/>
            <w:hideMark/>
          </w:tcPr>
          <w:p w14:paraId="1A7107A3"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Age2013</w:t>
            </w:r>
          </w:p>
        </w:tc>
        <w:tc>
          <w:tcPr>
            <w:tcW w:w="1280" w:type="dxa"/>
            <w:tcBorders>
              <w:top w:val="nil"/>
              <w:left w:val="nil"/>
              <w:bottom w:val="nil"/>
              <w:right w:val="nil"/>
            </w:tcBorders>
            <w:shd w:val="clear" w:color="auto" w:fill="auto"/>
            <w:noWrap/>
            <w:vAlign w:val="bottom"/>
            <w:hideMark/>
          </w:tcPr>
          <w:p w14:paraId="7D3EC63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Per2013</w:t>
            </w:r>
          </w:p>
        </w:tc>
        <w:tc>
          <w:tcPr>
            <w:tcW w:w="1373" w:type="dxa"/>
            <w:tcBorders>
              <w:top w:val="nil"/>
              <w:left w:val="nil"/>
              <w:bottom w:val="nil"/>
              <w:right w:val="nil"/>
            </w:tcBorders>
            <w:shd w:val="clear" w:color="auto" w:fill="auto"/>
            <w:noWrap/>
            <w:vAlign w:val="bottom"/>
            <w:hideMark/>
          </w:tcPr>
          <w:p w14:paraId="6C470930"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Region2003</w:t>
            </w:r>
          </w:p>
        </w:tc>
        <w:tc>
          <w:tcPr>
            <w:tcW w:w="1429" w:type="dxa"/>
            <w:tcBorders>
              <w:top w:val="nil"/>
              <w:left w:val="nil"/>
              <w:bottom w:val="nil"/>
              <w:right w:val="nil"/>
            </w:tcBorders>
            <w:shd w:val="clear" w:color="auto" w:fill="auto"/>
            <w:noWrap/>
            <w:vAlign w:val="bottom"/>
            <w:hideMark/>
          </w:tcPr>
          <w:p w14:paraId="7C387523"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Income2003</w:t>
            </w:r>
          </w:p>
        </w:tc>
        <w:tc>
          <w:tcPr>
            <w:tcW w:w="1280" w:type="dxa"/>
            <w:tcBorders>
              <w:top w:val="nil"/>
              <w:left w:val="nil"/>
              <w:bottom w:val="nil"/>
              <w:right w:val="nil"/>
            </w:tcBorders>
            <w:shd w:val="clear" w:color="auto" w:fill="auto"/>
            <w:noWrap/>
            <w:vAlign w:val="bottom"/>
            <w:hideMark/>
          </w:tcPr>
          <w:p w14:paraId="1CF2C5EA"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Age2003</w:t>
            </w:r>
          </w:p>
        </w:tc>
        <w:tc>
          <w:tcPr>
            <w:tcW w:w="1280" w:type="dxa"/>
            <w:tcBorders>
              <w:top w:val="nil"/>
              <w:left w:val="nil"/>
              <w:bottom w:val="nil"/>
              <w:right w:val="nil"/>
            </w:tcBorders>
            <w:shd w:val="clear" w:color="auto" w:fill="auto"/>
            <w:noWrap/>
            <w:vAlign w:val="bottom"/>
            <w:hideMark/>
          </w:tcPr>
          <w:p w14:paraId="289F61C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Per2003</w:t>
            </w:r>
          </w:p>
        </w:tc>
      </w:tr>
      <w:tr w:rsidR="001E5BA6" w:rsidRPr="001E5BA6" w14:paraId="15ABB6C2" w14:textId="77777777" w:rsidTr="001E5BA6">
        <w:trPr>
          <w:trHeight w:val="310"/>
        </w:trPr>
        <w:tc>
          <w:tcPr>
            <w:tcW w:w="2022" w:type="dxa"/>
            <w:tcBorders>
              <w:top w:val="nil"/>
              <w:left w:val="nil"/>
              <w:bottom w:val="nil"/>
              <w:right w:val="nil"/>
            </w:tcBorders>
            <w:shd w:val="clear" w:color="auto" w:fill="auto"/>
            <w:noWrap/>
            <w:vAlign w:val="bottom"/>
            <w:hideMark/>
          </w:tcPr>
          <w:p w14:paraId="35AB0D4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7E2A284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84574.08</w:t>
            </w:r>
          </w:p>
        </w:tc>
        <w:tc>
          <w:tcPr>
            <w:tcW w:w="1280" w:type="dxa"/>
            <w:tcBorders>
              <w:top w:val="nil"/>
              <w:left w:val="nil"/>
              <w:bottom w:val="nil"/>
              <w:right w:val="nil"/>
            </w:tcBorders>
            <w:shd w:val="clear" w:color="auto" w:fill="auto"/>
            <w:noWrap/>
            <w:vAlign w:val="bottom"/>
            <w:hideMark/>
          </w:tcPr>
          <w:p w14:paraId="3257F57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53.5</w:t>
            </w:r>
          </w:p>
        </w:tc>
        <w:tc>
          <w:tcPr>
            <w:tcW w:w="1280" w:type="dxa"/>
            <w:tcBorders>
              <w:top w:val="nil"/>
              <w:left w:val="nil"/>
              <w:bottom w:val="nil"/>
              <w:right w:val="nil"/>
            </w:tcBorders>
            <w:shd w:val="clear" w:color="auto" w:fill="auto"/>
            <w:noWrap/>
            <w:vAlign w:val="bottom"/>
            <w:hideMark/>
          </w:tcPr>
          <w:p w14:paraId="7370058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2.59</w:t>
            </w:r>
          </w:p>
        </w:tc>
        <w:tc>
          <w:tcPr>
            <w:tcW w:w="1373" w:type="dxa"/>
            <w:tcBorders>
              <w:top w:val="nil"/>
              <w:left w:val="nil"/>
              <w:bottom w:val="nil"/>
              <w:right w:val="nil"/>
            </w:tcBorders>
            <w:shd w:val="clear" w:color="auto" w:fill="auto"/>
            <w:noWrap/>
            <w:vAlign w:val="bottom"/>
            <w:hideMark/>
          </w:tcPr>
          <w:p w14:paraId="2B911A8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429" w:type="dxa"/>
            <w:tcBorders>
              <w:top w:val="nil"/>
              <w:left w:val="nil"/>
              <w:bottom w:val="nil"/>
              <w:right w:val="nil"/>
            </w:tcBorders>
            <w:shd w:val="clear" w:color="auto" w:fill="auto"/>
            <w:noWrap/>
            <w:vAlign w:val="bottom"/>
            <w:hideMark/>
          </w:tcPr>
          <w:p w14:paraId="78B4A60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76329.39</w:t>
            </w:r>
          </w:p>
        </w:tc>
        <w:tc>
          <w:tcPr>
            <w:tcW w:w="1280" w:type="dxa"/>
            <w:tcBorders>
              <w:top w:val="nil"/>
              <w:left w:val="nil"/>
              <w:bottom w:val="nil"/>
              <w:right w:val="nil"/>
            </w:tcBorders>
            <w:shd w:val="clear" w:color="auto" w:fill="auto"/>
            <w:noWrap/>
            <w:vAlign w:val="bottom"/>
            <w:hideMark/>
          </w:tcPr>
          <w:p w14:paraId="45516E3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50.87</w:t>
            </w:r>
          </w:p>
        </w:tc>
        <w:tc>
          <w:tcPr>
            <w:tcW w:w="1280" w:type="dxa"/>
            <w:tcBorders>
              <w:top w:val="nil"/>
              <w:left w:val="nil"/>
              <w:bottom w:val="nil"/>
              <w:right w:val="nil"/>
            </w:tcBorders>
            <w:shd w:val="clear" w:color="auto" w:fill="auto"/>
            <w:noWrap/>
            <w:vAlign w:val="bottom"/>
            <w:hideMark/>
          </w:tcPr>
          <w:p w14:paraId="5FFD5B7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2.66</w:t>
            </w:r>
          </w:p>
        </w:tc>
      </w:tr>
      <w:tr w:rsidR="001E5BA6" w:rsidRPr="001E5BA6" w14:paraId="4792218E" w14:textId="77777777" w:rsidTr="001E5BA6">
        <w:trPr>
          <w:trHeight w:val="310"/>
        </w:trPr>
        <w:tc>
          <w:tcPr>
            <w:tcW w:w="2022" w:type="dxa"/>
            <w:tcBorders>
              <w:top w:val="nil"/>
              <w:left w:val="nil"/>
              <w:bottom w:val="nil"/>
              <w:right w:val="nil"/>
            </w:tcBorders>
            <w:shd w:val="clear" w:color="auto" w:fill="auto"/>
            <w:noWrap/>
            <w:vAlign w:val="bottom"/>
            <w:hideMark/>
          </w:tcPr>
          <w:p w14:paraId="778EFCF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438BEE1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38859.3</w:t>
            </w:r>
          </w:p>
        </w:tc>
        <w:tc>
          <w:tcPr>
            <w:tcW w:w="1280" w:type="dxa"/>
            <w:tcBorders>
              <w:top w:val="nil"/>
              <w:left w:val="nil"/>
              <w:bottom w:val="nil"/>
              <w:right w:val="nil"/>
            </w:tcBorders>
            <w:shd w:val="clear" w:color="auto" w:fill="auto"/>
            <w:noWrap/>
            <w:vAlign w:val="bottom"/>
            <w:hideMark/>
          </w:tcPr>
          <w:p w14:paraId="6A3AD2E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40.3</w:t>
            </w:r>
          </w:p>
        </w:tc>
        <w:tc>
          <w:tcPr>
            <w:tcW w:w="1280" w:type="dxa"/>
            <w:tcBorders>
              <w:top w:val="nil"/>
              <w:left w:val="nil"/>
              <w:bottom w:val="nil"/>
              <w:right w:val="nil"/>
            </w:tcBorders>
            <w:shd w:val="clear" w:color="auto" w:fill="auto"/>
            <w:noWrap/>
            <w:vAlign w:val="bottom"/>
            <w:hideMark/>
          </w:tcPr>
          <w:p w14:paraId="6DBAF31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2.31</w:t>
            </w:r>
          </w:p>
        </w:tc>
        <w:tc>
          <w:tcPr>
            <w:tcW w:w="1373" w:type="dxa"/>
            <w:tcBorders>
              <w:top w:val="nil"/>
              <w:left w:val="nil"/>
              <w:bottom w:val="nil"/>
              <w:right w:val="nil"/>
            </w:tcBorders>
            <w:shd w:val="clear" w:color="auto" w:fill="auto"/>
            <w:noWrap/>
            <w:vAlign w:val="bottom"/>
            <w:hideMark/>
          </w:tcPr>
          <w:p w14:paraId="380C922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429" w:type="dxa"/>
            <w:tcBorders>
              <w:top w:val="nil"/>
              <w:left w:val="nil"/>
              <w:bottom w:val="nil"/>
              <w:right w:val="nil"/>
            </w:tcBorders>
            <w:shd w:val="clear" w:color="auto" w:fill="auto"/>
            <w:noWrap/>
            <w:vAlign w:val="bottom"/>
            <w:hideMark/>
          </w:tcPr>
          <w:p w14:paraId="554F78B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36713.7</w:t>
            </w:r>
          </w:p>
        </w:tc>
        <w:tc>
          <w:tcPr>
            <w:tcW w:w="1280" w:type="dxa"/>
            <w:tcBorders>
              <w:top w:val="nil"/>
              <w:left w:val="nil"/>
              <w:bottom w:val="nil"/>
              <w:right w:val="nil"/>
            </w:tcBorders>
            <w:shd w:val="clear" w:color="auto" w:fill="auto"/>
            <w:noWrap/>
            <w:vAlign w:val="bottom"/>
            <w:hideMark/>
          </w:tcPr>
          <w:p w14:paraId="64D71E8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35.35</w:t>
            </w:r>
          </w:p>
        </w:tc>
        <w:tc>
          <w:tcPr>
            <w:tcW w:w="1280" w:type="dxa"/>
            <w:tcBorders>
              <w:top w:val="nil"/>
              <w:left w:val="nil"/>
              <w:bottom w:val="nil"/>
              <w:right w:val="nil"/>
            </w:tcBorders>
            <w:shd w:val="clear" w:color="auto" w:fill="auto"/>
            <w:noWrap/>
            <w:vAlign w:val="bottom"/>
            <w:hideMark/>
          </w:tcPr>
          <w:p w14:paraId="2BBB32A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2.34</w:t>
            </w:r>
          </w:p>
        </w:tc>
      </w:tr>
      <w:tr w:rsidR="001E5BA6" w:rsidRPr="001E5BA6" w14:paraId="5C92CA62" w14:textId="77777777" w:rsidTr="001E5BA6">
        <w:trPr>
          <w:trHeight w:val="310"/>
        </w:trPr>
        <w:tc>
          <w:tcPr>
            <w:tcW w:w="2022" w:type="dxa"/>
            <w:tcBorders>
              <w:top w:val="nil"/>
              <w:left w:val="nil"/>
              <w:bottom w:val="nil"/>
              <w:right w:val="nil"/>
            </w:tcBorders>
            <w:shd w:val="clear" w:color="auto" w:fill="auto"/>
            <w:noWrap/>
            <w:vAlign w:val="bottom"/>
          </w:tcPr>
          <w:p w14:paraId="71A0C6EA" w14:textId="77777777" w:rsidR="001E5BA6" w:rsidRDefault="001E5BA6" w:rsidP="001E5BA6">
            <w:pPr>
              <w:jc w:val="right"/>
              <w:rPr>
                <w:rFonts w:ascii="Calibri" w:eastAsia="Times New Roman" w:hAnsi="Calibri" w:cs="Calibri"/>
                <w:color w:val="000000"/>
                <w:lang w:eastAsia="en-US"/>
              </w:rPr>
            </w:pPr>
          </w:p>
          <w:p w14:paraId="39620207" w14:textId="77777777" w:rsidR="001E5BA6" w:rsidRDefault="001E5BA6" w:rsidP="001E5BA6">
            <w:pPr>
              <w:jc w:val="right"/>
              <w:rPr>
                <w:rFonts w:ascii="Calibri" w:eastAsia="Times New Roman" w:hAnsi="Calibri" w:cs="Calibri"/>
                <w:color w:val="000000"/>
                <w:lang w:eastAsia="en-US"/>
              </w:rPr>
            </w:pPr>
          </w:p>
          <w:p w14:paraId="2E6A59DD" w14:textId="77777777" w:rsidR="001E5BA6" w:rsidRDefault="001E5BA6" w:rsidP="001E5BA6">
            <w:pPr>
              <w:jc w:val="right"/>
              <w:rPr>
                <w:rFonts w:ascii="Calibri" w:eastAsia="Times New Roman" w:hAnsi="Calibri" w:cs="Calibri"/>
                <w:color w:val="000000"/>
                <w:lang w:eastAsia="en-US"/>
              </w:rPr>
            </w:pPr>
          </w:p>
          <w:p w14:paraId="59A39177" w14:textId="77777777" w:rsidR="001E5BA6" w:rsidRDefault="001E5BA6" w:rsidP="001E5BA6">
            <w:pPr>
              <w:jc w:val="right"/>
              <w:rPr>
                <w:rFonts w:ascii="Calibri" w:eastAsia="Times New Roman" w:hAnsi="Calibri" w:cs="Calibri"/>
                <w:color w:val="000000"/>
                <w:lang w:eastAsia="en-US"/>
              </w:rPr>
            </w:pPr>
          </w:p>
          <w:p w14:paraId="4FB4337D" w14:textId="77777777" w:rsidR="001E5BA6" w:rsidRDefault="001E5BA6" w:rsidP="001E5BA6">
            <w:pPr>
              <w:jc w:val="right"/>
              <w:rPr>
                <w:rFonts w:ascii="Calibri" w:eastAsia="Times New Roman" w:hAnsi="Calibri" w:cs="Calibri"/>
                <w:color w:val="000000"/>
                <w:lang w:eastAsia="en-US"/>
              </w:rPr>
            </w:pPr>
          </w:p>
          <w:p w14:paraId="03286703" w14:textId="77777777" w:rsidR="001E5BA6" w:rsidRDefault="001E5BA6" w:rsidP="001E5BA6">
            <w:pPr>
              <w:jc w:val="right"/>
              <w:rPr>
                <w:rFonts w:ascii="Calibri" w:eastAsia="Times New Roman" w:hAnsi="Calibri" w:cs="Calibri"/>
                <w:color w:val="000000"/>
                <w:lang w:eastAsia="en-US"/>
              </w:rPr>
            </w:pPr>
          </w:p>
          <w:p w14:paraId="18715F03" w14:textId="77777777" w:rsidR="001E5BA6" w:rsidRDefault="001E5BA6" w:rsidP="001E5BA6">
            <w:pPr>
              <w:jc w:val="right"/>
              <w:rPr>
                <w:rFonts w:ascii="Calibri" w:eastAsia="Times New Roman" w:hAnsi="Calibri" w:cs="Calibri"/>
                <w:color w:val="000000"/>
                <w:lang w:eastAsia="en-US"/>
              </w:rPr>
            </w:pPr>
          </w:p>
          <w:p w14:paraId="3AE886A3" w14:textId="77777777" w:rsidR="001E5BA6" w:rsidRDefault="001E5BA6" w:rsidP="001E5BA6">
            <w:pPr>
              <w:jc w:val="right"/>
              <w:rPr>
                <w:rFonts w:ascii="Calibri" w:eastAsia="Times New Roman" w:hAnsi="Calibri" w:cs="Calibri"/>
                <w:color w:val="000000"/>
                <w:lang w:eastAsia="en-US"/>
              </w:rPr>
            </w:pPr>
          </w:p>
          <w:p w14:paraId="3C0EDEFE" w14:textId="77777777" w:rsidR="001E5BA6" w:rsidRDefault="001E5BA6" w:rsidP="001E5BA6">
            <w:pPr>
              <w:jc w:val="right"/>
              <w:rPr>
                <w:rFonts w:ascii="Calibri" w:eastAsia="Times New Roman" w:hAnsi="Calibri" w:cs="Calibri"/>
                <w:color w:val="000000"/>
                <w:lang w:eastAsia="en-US"/>
              </w:rPr>
            </w:pPr>
          </w:p>
          <w:p w14:paraId="684722B9" w14:textId="77777777" w:rsidR="001E5BA6" w:rsidRDefault="001E5BA6" w:rsidP="001E5BA6">
            <w:pPr>
              <w:jc w:val="right"/>
              <w:rPr>
                <w:rFonts w:ascii="Calibri" w:eastAsia="Times New Roman" w:hAnsi="Calibri" w:cs="Calibri"/>
                <w:color w:val="000000"/>
                <w:lang w:eastAsia="en-US"/>
              </w:rPr>
            </w:pPr>
          </w:p>
          <w:p w14:paraId="007386A1" w14:textId="77777777" w:rsidR="001E5BA6" w:rsidRDefault="001E5BA6" w:rsidP="001E5BA6">
            <w:pPr>
              <w:jc w:val="right"/>
              <w:rPr>
                <w:rFonts w:ascii="Calibri" w:eastAsia="Times New Roman" w:hAnsi="Calibri" w:cs="Calibri"/>
                <w:color w:val="000000"/>
                <w:lang w:eastAsia="en-US"/>
              </w:rPr>
            </w:pPr>
          </w:p>
          <w:p w14:paraId="0C8BD2C4" w14:textId="77777777" w:rsidR="001E5BA6" w:rsidRDefault="001E5BA6" w:rsidP="001E5BA6">
            <w:pPr>
              <w:jc w:val="right"/>
              <w:rPr>
                <w:rFonts w:ascii="Calibri" w:eastAsia="Times New Roman" w:hAnsi="Calibri" w:cs="Calibri"/>
                <w:color w:val="000000"/>
                <w:lang w:eastAsia="en-US"/>
              </w:rPr>
            </w:pPr>
          </w:p>
          <w:p w14:paraId="3697ADD7" w14:textId="77777777" w:rsidR="001E5BA6" w:rsidRDefault="001E5BA6" w:rsidP="001E5BA6">
            <w:pPr>
              <w:jc w:val="right"/>
              <w:rPr>
                <w:rFonts w:ascii="Calibri" w:eastAsia="Times New Roman" w:hAnsi="Calibri" w:cs="Calibri"/>
                <w:color w:val="000000"/>
                <w:lang w:eastAsia="en-US"/>
              </w:rPr>
            </w:pPr>
          </w:p>
          <w:p w14:paraId="77CB7BA6" w14:textId="77777777" w:rsidR="001E5BA6" w:rsidRDefault="001E5BA6" w:rsidP="001E5BA6">
            <w:pPr>
              <w:jc w:val="right"/>
              <w:rPr>
                <w:rFonts w:ascii="Calibri" w:eastAsia="Times New Roman" w:hAnsi="Calibri" w:cs="Calibri"/>
                <w:color w:val="000000"/>
                <w:lang w:eastAsia="en-US"/>
              </w:rPr>
            </w:pPr>
          </w:p>
          <w:p w14:paraId="03BC19BE" w14:textId="77777777" w:rsidR="001E5BA6" w:rsidRDefault="001E5BA6" w:rsidP="001E5BA6">
            <w:pPr>
              <w:jc w:val="right"/>
              <w:rPr>
                <w:rFonts w:ascii="Calibri" w:eastAsia="Times New Roman" w:hAnsi="Calibri" w:cs="Calibri"/>
                <w:color w:val="000000"/>
                <w:lang w:eastAsia="en-US"/>
              </w:rPr>
            </w:pPr>
          </w:p>
          <w:p w14:paraId="7304789C" w14:textId="77777777" w:rsidR="001E5BA6" w:rsidRDefault="001E5BA6" w:rsidP="001E5BA6">
            <w:pPr>
              <w:jc w:val="right"/>
              <w:rPr>
                <w:rFonts w:ascii="Calibri" w:eastAsia="Times New Roman" w:hAnsi="Calibri" w:cs="Calibri"/>
                <w:color w:val="000000"/>
                <w:lang w:eastAsia="en-US"/>
              </w:rPr>
            </w:pPr>
          </w:p>
          <w:p w14:paraId="06C403D5" w14:textId="77777777" w:rsidR="001E5BA6" w:rsidRDefault="001E5BA6" w:rsidP="001E5BA6">
            <w:pPr>
              <w:jc w:val="right"/>
              <w:rPr>
                <w:rFonts w:ascii="Calibri" w:eastAsia="Times New Roman" w:hAnsi="Calibri" w:cs="Calibri"/>
                <w:color w:val="000000"/>
                <w:lang w:eastAsia="en-US"/>
              </w:rPr>
            </w:pPr>
          </w:p>
          <w:p w14:paraId="2264F890" w14:textId="77777777" w:rsidR="001E5BA6" w:rsidRDefault="001E5BA6" w:rsidP="001E5BA6">
            <w:pPr>
              <w:jc w:val="right"/>
              <w:rPr>
                <w:rFonts w:ascii="Calibri" w:eastAsia="Times New Roman" w:hAnsi="Calibri" w:cs="Calibri"/>
                <w:color w:val="000000"/>
                <w:lang w:eastAsia="en-US"/>
              </w:rPr>
            </w:pPr>
          </w:p>
          <w:p w14:paraId="207EB44D" w14:textId="77777777" w:rsidR="001E5BA6" w:rsidRDefault="001E5BA6" w:rsidP="001E5BA6">
            <w:pPr>
              <w:jc w:val="right"/>
              <w:rPr>
                <w:rFonts w:ascii="Calibri" w:eastAsia="Times New Roman" w:hAnsi="Calibri" w:cs="Calibri"/>
                <w:color w:val="000000"/>
                <w:lang w:eastAsia="en-US"/>
              </w:rPr>
            </w:pPr>
          </w:p>
          <w:p w14:paraId="2E6E2836" w14:textId="77777777" w:rsidR="001E5BA6" w:rsidRDefault="001E5BA6" w:rsidP="001E5BA6">
            <w:pPr>
              <w:jc w:val="right"/>
              <w:rPr>
                <w:rFonts w:ascii="Calibri" w:eastAsia="Times New Roman" w:hAnsi="Calibri" w:cs="Calibri"/>
                <w:color w:val="000000"/>
                <w:lang w:eastAsia="en-US"/>
              </w:rPr>
            </w:pPr>
          </w:p>
          <w:p w14:paraId="5173710B" w14:textId="77777777" w:rsidR="001E5BA6" w:rsidRDefault="001E5BA6" w:rsidP="001E5BA6">
            <w:pPr>
              <w:jc w:val="right"/>
              <w:rPr>
                <w:rFonts w:ascii="Calibri" w:eastAsia="Times New Roman" w:hAnsi="Calibri" w:cs="Calibri"/>
                <w:color w:val="000000"/>
                <w:lang w:eastAsia="en-US"/>
              </w:rPr>
            </w:pPr>
          </w:p>
          <w:p w14:paraId="404ECDC5" w14:textId="77777777" w:rsidR="001E5BA6" w:rsidRDefault="001E5BA6" w:rsidP="001E5BA6">
            <w:pPr>
              <w:jc w:val="right"/>
              <w:rPr>
                <w:rFonts w:ascii="Calibri" w:eastAsia="Times New Roman" w:hAnsi="Calibri" w:cs="Calibri"/>
                <w:color w:val="000000"/>
                <w:lang w:eastAsia="en-US"/>
              </w:rPr>
            </w:pPr>
          </w:p>
          <w:p w14:paraId="298B159D" w14:textId="77777777" w:rsidR="001E5BA6" w:rsidRDefault="001E5BA6" w:rsidP="001E5BA6">
            <w:pPr>
              <w:jc w:val="right"/>
              <w:rPr>
                <w:rFonts w:ascii="Calibri" w:eastAsia="Times New Roman" w:hAnsi="Calibri" w:cs="Calibri"/>
                <w:color w:val="000000"/>
                <w:lang w:eastAsia="en-US"/>
              </w:rPr>
            </w:pPr>
          </w:p>
          <w:p w14:paraId="4804A25F" w14:textId="2A2414A0" w:rsidR="001E5BA6" w:rsidRDefault="001E5BA6" w:rsidP="001E5BA6">
            <w:pPr>
              <w:jc w:val="right"/>
              <w:rPr>
                <w:rFonts w:ascii="Calibri" w:eastAsia="Times New Roman" w:hAnsi="Calibri" w:cs="Calibri"/>
                <w:color w:val="000000"/>
                <w:lang w:eastAsia="en-US"/>
              </w:rPr>
            </w:pPr>
          </w:p>
          <w:p w14:paraId="1A054A84" w14:textId="7FD2E218" w:rsidR="001E5BA6" w:rsidRPr="001E5BA6" w:rsidRDefault="001E5BA6" w:rsidP="001E5BA6">
            <w:pPr>
              <w:jc w:val="right"/>
              <w:rPr>
                <w:rFonts w:ascii="Calibri" w:eastAsia="Times New Roman" w:hAnsi="Calibri" w:cs="Calibri"/>
                <w:color w:val="000000"/>
                <w:lang w:eastAsia="en-US"/>
              </w:rPr>
            </w:pPr>
          </w:p>
        </w:tc>
        <w:tc>
          <w:tcPr>
            <w:tcW w:w="1429" w:type="dxa"/>
            <w:tcBorders>
              <w:top w:val="nil"/>
              <w:left w:val="nil"/>
              <w:bottom w:val="nil"/>
              <w:right w:val="nil"/>
            </w:tcBorders>
            <w:shd w:val="clear" w:color="auto" w:fill="auto"/>
            <w:noWrap/>
            <w:vAlign w:val="bottom"/>
          </w:tcPr>
          <w:p w14:paraId="58085EEE" w14:textId="77777777" w:rsidR="001E5BA6" w:rsidRPr="001E5BA6" w:rsidRDefault="001E5BA6" w:rsidP="001E5BA6">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tcPr>
          <w:p w14:paraId="542EA26A" w14:textId="77777777" w:rsidR="001E5BA6" w:rsidRPr="001E5BA6" w:rsidRDefault="001E5BA6" w:rsidP="001E5BA6">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tcPr>
          <w:p w14:paraId="1C199347" w14:textId="77777777" w:rsidR="001E5BA6" w:rsidRPr="001E5BA6" w:rsidRDefault="001E5BA6" w:rsidP="001E5BA6">
            <w:pPr>
              <w:jc w:val="right"/>
              <w:rPr>
                <w:rFonts w:ascii="Calibri" w:eastAsia="Times New Roman" w:hAnsi="Calibri" w:cs="Calibri"/>
                <w:color w:val="000000"/>
                <w:lang w:eastAsia="en-US"/>
              </w:rPr>
            </w:pPr>
          </w:p>
        </w:tc>
        <w:tc>
          <w:tcPr>
            <w:tcW w:w="1373" w:type="dxa"/>
            <w:tcBorders>
              <w:top w:val="nil"/>
              <w:left w:val="nil"/>
              <w:bottom w:val="nil"/>
              <w:right w:val="nil"/>
            </w:tcBorders>
            <w:shd w:val="clear" w:color="auto" w:fill="auto"/>
            <w:noWrap/>
            <w:vAlign w:val="bottom"/>
          </w:tcPr>
          <w:p w14:paraId="1C33CB4F" w14:textId="77777777" w:rsidR="001E5BA6" w:rsidRPr="001E5BA6" w:rsidRDefault="001E5BA6" w:rsidP="001E5BA6">
            <w:pPr>
              <w:jc w:val="right"/>
              <w:rPr>
                <w:rFonts w:ascii="Calibri" w:eastAsia="Times New Roman" w:hAnsi="Calibri" w:cs="Calibri"/>
                <w:color w:val="000000"/>
                <w:lang w:eastAsia="en-US"/>
              </w:rPr>
            </w:pPr>
          </w:p>
        </w:tc>
        <w:tc>
          <w:tcPr>
            <w:tcW w:w="1429" w:type="dxa"/>
            <w:tcBorders>
              <w:top w:val="nil"/>
              <w:left w:val="nil"/>
              <w:bottom w:val="nil"/>
              <w:right w:val="nil"/>
            </w:tcBorders>
            <w:shd w:val="clear" w:color="auto" w:fill="auto"/>
            <w:noWrap/>
            <w:vAlign w:val="bottom"/>
          </w:tcPr>
          <w:p w14:paraId="0A0B583D" w14:textId="77777777" w:rsidR="001E5BA6" w:rsidRPr="001E5BA6" w:rsidRDefault="001E5BA6" w:rsidP="001E5BA6">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tcPr>
          <w:p w14:paraId="7044DB06" w14:textId="77777777" w:rsidR="001E5BA6" w:rsidRPr="001E5BA6" w:rsidRDefault="001E5BA6" w:rsidP="001E5BA6">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tcPr>
          <w:p w14:paraId="1C935E3B" w14:textId="77777777" w:rsidR="001E5BA6" w:rsidRPr="001E5BA6" w:rsidRDefault="001E5BA6" w:rsidP="001E5BA6">
            <w:pPr>
              <w:jc w:val="right"/>
              <w:rPr>
                <w:rFonts w:ascii="Calibri" w:eastAsia="Times New Roman" w:hAnsi="Calibri" w:cs="Calibri"/>
                <w:color w:val="000000"/>
                <w:lang w:eastAsia="en-US"/>
              </w:rPr>
            </w:pPr>
          </w:p>
        </w:tc>
      </w:tr>
    </w:tbl>
    <w:p w14:paraId="0028C9B0" w14:textId="613DB148" w:rsidR="001E5BA6" w:rsidRDefault="001E5BA6" w:rsidP="00565D0A">
      <w:pPr>
        <w:rPr>
          <w:rFonts w:ascii="Arial" w:hAnsi="Arial" w:cs="Arial"/>
        </w:rPr>
      </w:pPr>
      <w:r>
        <w:rPr>
          <w:noProof/>
          <w:lang w:eastAsia="en-US"/>
        </w:rPr>
        <w:drawing>
          <wp:inline distT="0" distB="0" distL="0" distR="0" wp14:anchorId="7992BD13" wp14:editId="390CE086">
            <wp:extent cx="4889500" cy="2743200"/>
            <wp:effectExtent l="0" t="0" r="6350" b="0"/>
            <wp:docPr id="9" name="Chart 9">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C6FBA3" w14:textId="1D03F977" w:rsidR="001E5BA6" w:rsidRDefault="001E5BA6" w:rsidP="00565D0A">
      <w:pPr>
        <w:rPr>
          <w:rFonts w:ascii="Arial" w:hAnsi="Arial" w:cs="Arial"/>
        </w:rPr>
      </w:pPr>
    </w:p>
    <w:p w14:paraId="3C8614C9" w14:textId="68D86B2B" w:rsidR="001E5BA6" w:rsidRDefault="001E5BA6" w:rsidP="00565D0A">
      <w:pPr>
        <w:rPr>
          <w:rFonts w:ascii="Arial" w:hAnsi="Arial" w:cs="Arial"/>
        </w:rPr>
      </w:pPr>
    </w:p>
    <w:tbl>
      <w:tblPr>
        <w:tblW w:w="5120" w:type="dxa"/>
        <w:tblInd w:w="108" w:type="dxa"/>
        <w:tblLook w:val="04A0" w:firstRow="1" w:lastRow="0" w:firstColumn="1" w:lastColumn="0" w:noHBand="0" w:noVBand="1"/>
      </w:tblPr>
      <w:tblGrid>
        <w:gridCol w:w="1373"/>
        <w:gridCol w:w="1280"/>
        <w:gridCol w:w="1280"/>
        <w:gridCol w:w="1280"/>
      </w:tblGrid>
      <w:tr w:rsidR="001E5BA6" w:rsidRPr="001E5BA6" w14:paraId="150F0FC7" w14:textId="77777777" w:rsidTr="001E5BA6">
        <w:trPr>
          <w:trHeight w:val="310"/>
        </w:trPr>
        <w:tc>
          <w:tcPr>
            <w:tcW w:w="1280" w:type="dxa"/>
            <w:tcBorders>
              <w:top w:val="nil"/>
              <w:left w:val="nil"/>
              <w:bottom w:val="nil"/>
              <w:right w:val="nil"/>
            </w:tcBorders>
            <w:shd w:val="clear" w:color="auto" w:fill="auto"/>
            <w:noWrap/>
            <w:vAlign w:val="bottom"/>
            <w:hideMark/>
          </w:tcPr>
          <w:p w14:paraId="051C4662"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Region2013</w:t>
            </w:r>
          </w:p>
        </w:tc>
        <w:tc>
          <w:tcPr>
            <w:tcW w:w="1280" w:type="dxa"/>
            <w:tcBorders>
              <w:top w:val="nil"/>
              <w:left w:val="nil"/>
              <w:bottom w:val="nil"/>
              <w:right w:val="nil"/>
            </w:tcBorders>
            <w:shd w:val="clear" w:color="auto" w:fill="auto"/>
            <w:noWrap/>
            <w:vAlign w:val="bottom"/>
            <w:hideMark/>
          </w:tcPr>
          <w:p w14:paraId="28C4D0A1"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21847EB7"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72FDFE3B"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w:t>
            </w:r>
          </w:p>
        </w:tc>
      </w:tr>
      <w:tr w:rsidR="001E5BA6" w:rsidRPr="001E5BA6" w14:paraId="15D041BD" w14:textId="77777777" w:rsidTr="001E5BA6">
        <w:trPr>
          <w:trHeight w:val="310"/>
        </w:trPr>
        <w:tc>
          <w:tcPr>
            <w:tcW w:w="1280" w:type="dxa"/>
            <w:tcBorders>
              <w:top w:val="nil"/>
              <w:left w:val="nil"/>
              <w:bottom w:val="nil"/>
              <w:right w:val="nil"/>
            </w:tcBorders>
            <w:shd w:val="clear" w:color="auto" w:fill="auto"/>
            <w:noWrap/>
            <w:vAlign w:val="bottom"/>
            <w:hideMark/>
          </w:tcPr>
          <w:p w14:paraId="7DDCFFF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225462D3"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73333.82</w:t>
            </w:r>
          </w:p>
        </w:tc>
        <w:tc>
          <w:tcPr>
            <w:tcW w:w="1280" w:type="dxa"/>
            <w:tcBorders>
              <w:top w:val="nil"/>
              <w:left w:val="nil"/>
              <w:bottom w:val="nil"/>
              <w:right w:val="nil"/>
            </w:tcBorders>
            <w:shd w:val="clear" w:color="auto" w:fill="auto"/>
            <w:noWrap/>
            <w:vAlign w:val="bottom"/>
            <w:hideMark/>
          </w:tcPr>
          <w:p w14:paraId="1A60063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49.77</w:t>
            </w:r>
          </w:p>
        </w:tc>
        <w:tc>
          <w:tcPr>
            <w:tcW w:w="1280" w:type="dxa"/>
            <w:tcBorders>
              <w:top w:val="nil"/>
              <w:left w:val="nil"/>
              <w:bottom w:val="nil"/>
              <w:right w:val="nil"/>
            </w:tcBorders>
            <w:shd w:val="clear" w:color="auto" w:fill="auto"/>
            <w:noWrap/>
            <w:vAlign w:val="bottom"/>
            <w:hideMark/>
          </w:tcPr>
          <w:p w14:paraId="70DAD2A7"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2.44</w:t>
            </w:r>
          </w:p>
        </w:tc>
      </w:tr>
      <w:tr w:rsidR="001E5BA6" w:rsidRPr="001E5BA6" w14:paraId="071F83AC" w14:textId="77777777" w:rsidTr="001E5BA6">
        <w:trPr>
          <w:trHeight w:val="310"/>
        </w:trPr>
        <w:tc>
          <w:tcPr>
            <w:tcW w:w="1280" w:type="dxa"/>
            <w:tcBorders>
              <w:top w:val="nil"/>
              <w:left w:val="nil"/>
              <w:bottom w:val="nil"/>
              <w:right w:val="nil"/>
            </w:tcBorders>
            <w:shd w:val="clear" w:color="auto" w:fill="auto"/>
            <w:noWrap/>
            <w:vAlign w:val="bottom"/>
            <w:hideMark/>
          </w:tcPr>
          <w:p w14:paraId="7176A6E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FED00E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62640.42</w:t>
            </w:r>
          </w:p>
        </w:tc>
        <w:tc>
          <w:tcPr>
            <w:tcW w:w="1280" w:type="dxa"/>
            <w:tcBorders>
              <w:top w:val="nil"/>
              <w:left w:val="nil"/>
              <w:bottom w:val="nil"/>
              <w:right w:val="nil"/>
            </w:tcBorders>
            <w:shd w:val="clear" w:color="auto" w:fill="auto"/>
            <w:noWrap/>
            <w:vAlign w:val="bottom"/>
            <w:hideMark/>
          </w:tcPr>
          <w:p w14:paraId="724928E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47.89</w:t>
            </w:r>
          </w:p>
        </w:tc>
        <w:tc>
          <w:tcPr>
            <w:tcW w:w="1280" w:type="dxa"/>
            <w:tcBorders>
              <w:top w:val="nil"/>
              <w:left w:val="nil"/>
              <w:bottom w:val="nil"/>
              <w:right w:val="nil"/>
            </w:tcBorders>
            <w:shd w:val="clear" w:color="auto" w:fill="auto"/>
            <w:noWrap/>
            <w:vAlign w:val="bottom"/>
            <w:hideMark/>
          </w:tcPr>
          <w:p w14:paraId="7BB26D7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2.42</w:t>
            </w:r>
          </w:p>
        </w:tc>
      </w:tr>
      <w:tr w:rsidR="001E5BA6" w:rsidRPr="001E5BA6" w14:paraId="78B38EF7" w14:textId="77777777" w:rsidTr="001E5BA6">
        <w:trPr>
          <w:trHeight w:val="310"/>
        </w:trPr>
        <w:tc>
          <w:tcPr>
            <w:tcW w:w="1280" w:type="dxa"/>
            <w:tcBorders>
              <w:top w:val="nil"/>
              <w:left w:val="nil"/>
              <w:bottom w:val="nil"/>
              <w:right w:val="nil"/>
            </w:tcBorders>
            <w:shd w:val="clear" w:color="auto" w:fill="auto"/>
            <w:noWrap/>
            <w:vAlign w:val="bottom"/>
            <w:hideMark/>
          </w:tcPr>
          <w:p w14:paraId="5F0B0B9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45C7885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59717.2</w:t>
            </w:r>
          </w:p>
        </w:tc>
        <w:tc>
          <w:tcPr>
            <w:tcW w:w="1280" w:type="dxa"/>
            <w:tcBorders>
              <w:top w:val="nil"/>
              <w:left w:val="nil"/>
              <w:bottom w:val="nil"/>
              <w:right w:val="nil"/>
            </w:tcBorders>
            <w:shd w:val="clear" w:color="auto" w:fill="auto"/>
            <w:noWrap/>
            <w:vAlign w:val="bottom"/>
            <w:hideMark/>
          </w:tcPr>
          <w:p w14:paraId="12C6B3E6"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46.61</w:t>
            </w:r>
          </w:p>
        </w:tc>
        <w:tc>
          <w:tcPr>
            <w:tcW w:w="1280" w:type="dxa"/>
            <w:tcBorders>
              <w:top w:val="nil"/>
              <w:left w:val="nil"/>
              <w:bottom w:val="nil"/>
              <w:right w:val="nil"/>
            </w:tcBorders>
            <w:shd w:val="clear" w:color="auto" w:fill="auto"/>
            <w:noWrap/>
            <w:vAlign w:val="bottom"/>
            <w:hideMark/>
          </w:tcPr>
          <w:p w14:paraId="6BF031CE"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2.43</w:t>
            </w:r>
          </w:p>
        </w:tc>
      </w:tr>
      <w:tr w:rsidR="001E5BA6" w:rsidRPr="001E5BA6" w14:paraId="55C55222" w14:textId="77777777" w:rsidTr="001E5BA6">
        <w:trPr>
          <w:trHeight w:val="310"/>
        </w:trPr>
        <w:tc>
          <w:tcPr>
            <w:tcW w:w="1280" w:type="dxa"/>
            <w:tcBorders>
              <w:top w:val="nil"/>
              <w:left w:val="nil"/>
              <w:bottom w:val="nil"/>
              <w:right w:val="nil"/>
            </w:tcBorders>
            <w:shd w:val="clear" w:color="auto" w:fill="auto"/>
            <w:noWrap/>
            <w:vAlign w:val="bottom"/>
            <w:hideMark/>
          </w:tcPr>
          <w:p w14:paraId="1B807F9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BAA6518"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69794.42</w:t>
            </w:r>
          </w:p>
        </w:tc>
        <w:tc>
          <w:tcPr>
            <w:tcW w:w="1280" w:type="dxa"/>
            <w:tcBorders>
              <w:top w:val="nil"/>
              <w:left w:val="nil"/>
              <w:bottom w:val="nil"/>
              <w:right w:val="nil"/>
            </w:tcBorders>
            <w:shd w:val="clear" w:color="auto" w:fill="auto"/>
            <w:noWrap/>
            <w:vAlign w:val="bottom"/>
            <w:hideMark/>
          </w:tcPr>
          <w:p w14:paraId="42F522E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47.79</w:t>
            </w:r>
          </w:p>
        </w:tc>
        <w:tc>
          <w:tcPr>
            <w:tcW w:w="1280" w:type="dxa"/>
            <w:tcBorders>
              <w:top w:val="nil"/>
              <w:left w:val="nil"/>
              <w:bottom w:val="nil"/>
              <w:right w:val="nil"/>
            </w:tcBorders>
            <w:shd w:val="clear" w:color="auto" w:fill="auto"/>
            <w:noWrap/>
            <w:vAlign w:val="bottom"/>
            <w:hideMark/>
          </w:tcPr>
          <w:p w14:paraId="514817C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2.64</w:t>
            </w:r>
          </w:p>
        </w:tc>
      </w:tr>
    </w:tbl>
    <w:p w14:paraId="5194491B" w14:textId="3FC6672B" w:rsidR="001E5BA6" w:rsidRDefault="001E5BA6" w:rsidP="00565D0A">
      <w:pPr>
        <w:rPr>
          <w:rFonts w:ascii="Arial" w:hAnsi="Arial" w:cs="Arial"/>
        </w:rPr>
      </w:pPr>
    </w:p>
    <w:p w14:paraId="3970AC45" w14:textId="5AC8A4C1" w:rsidR="001E5BA6" w:rsidRDefault="001E5BA6" w:rsidP="00565D0A">
      <w:pPr>
        <w:rPr>
          <w:rFonts w:ascii="Arial" w:hAnsi="Arial" w:cs="Arial"/>
        </w:rPr>
      </w:pPr>
    </w:p>
    <w:p w14:paraId="5E65554E" w14:textId="699B3146" w:rsidR="001E5BA6" w:rsidRDefault="001E5BA6" w:rsidP="00565D0A">
      <w:pPr>
        <w:rPr>
          <w:rFonts w:ascii="Arial" w:hAnsi="Arial" w:cs="Arial"/>
        </w:rPr>
      </w:pPr>
      <w:r>
        <w:rPr>
          <w:noProof/>
          <w:lang w:eastAsia="en-US"/>
        </w:rPr>
        <w:drawing>
          <wp:inline distT="0" distB="0" distL="0" distR="0" wp14:anchorId="73E3BF08" wp14:editId="61625766">
            <wp:extent cx="4495800" cy="2654300"/>
            <wp:effectExtent l="0" t="0" r="0" b="12700"/>
            <wp:docPr id="10" name="Chart 10">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BE38CE" w14:textId="18213E55" w:rsidR="001E5BA6" w:rsidRDefault="001E5BA6" w:rsidP="00565D0A">
      <w:pPr>
        <w:rPr>
          <w:rFonts w:ascii="Arial" w:hAnsi="Arial" w:cs="Arial"/>
        </w:rPr>
      </w:pPr>
    </w:p>
    <w:p w14:paraId="4E60F169" w14:textId="50E269FB" w:rsidR="001E5BA6" w:rsidRDefault="001E5BA6" w:rsidP="00565D0A">
      <w:pPr>
        <w:rPr>
          <w:rFonts w:ascii="Arial" w:hAnsi="Arial" w:cs="Arial"/>
        </w:rPr>
      </w:pPr>
    </w:p>
    <w:p w14:paraId="19089941" w14:textId="0F877413" w:rsidR="001E5BA6" w:rsidRDefault="001E5BA6" w:rsidP="00565D0A">
      <w:pPr>
        <w:rPr>
          <w:rFonts w:ascii="Arial" w:hAnsi="Arial" w:cs="Arial"/>
        </w:rPr>
      </w:pPr>
    </w:p>
    <w:p w14:paraId="5A7CC19C" w14:textId="0AECD967" w:rsidR="001E5BA6" w:rsidRDefault="001E5BA6" w:rsidP="00565D0A">
      <w:pPr>
        <w:rPr>
          <w:rFonts w:ascii="Arial" w:hAnsi="Arial" w:cs="Arial"/>
        </w:rPr>
      </w:pPr>
    </w:p>
    <w:p w14:paraId="3B5D0562" w14:textId="17FE3E36" w:rsidR="001E5BA6" w:rsidRDefault="001E5BA6" w:rsidP="00565D0A">
      <w:pPr>
        <w:rPr>
          <w:rFonts w:ascii="Arial" w:hAnsi="Arial" w:cs="Arial"/>
        </w:rPr>
      </w:pPr>
    </w:p>
    <w:p w14:paraId="0FA55152" w14:textId="77777777" w:rsidR="001E5BA6" w:rsidRDefault="001E5BA6" w:rsidP="00565D0A">
      <w:pPr>
        <w:rPr>
          <w:rFonts w:ascii="Arial" w:hAnsi="Arial" w:cs="Arial"/>
        </w:rPr>
      </w:pPr>
    </w:p>
    <w:p w14:paraId="17785010" w14:textId="2CBDE8BE" w:rsidR="001E5BA6" w:rsidRDefault="001E5BA6" w:rsidP="00565D0A">
      <w:pPr>
        <w:rPr>
          <w:rFonts w:ascii="Arial" w:hAnsi="Arial" w:cs="Arial"/>
        </w:rPr>
      </w:pPr>
    </w:p>
    <w:tbl>
      <w:tblPr>
        <w:tblW w:w="5120" w:type="dxa"/>
        <w:tblInd w:w="108" w:type="dxa"/>
        <w:tblLook w:val="04A0" w:firstRow="1" w:lastRow="0" w:firstColumn="1" w:lastColumn="0" w:noHBand="0" w:noVBand="1"/>
      </w:tblPr>
      <w:tblGrid>
        <w:gridCol w:w="1438"/>
        <w:gridCol w:w="1280"/>
        <w:gridCol w:w="1280"/>
        <w:gridCol w:w="1280"/>
      </w:tblGrid>
      <w:tr w:rsidR="001E5BA6" w:rsidRPr="001E5BA6" w14:paraId="1DC6A567" w14:textId="77777777" w:rsidTr="001E5BA6">
        <w:trPr>
          <w:trHeight w:val="310"/>
        </w:trPr>
        <w:tc>
          <w:tcPr>
            <w:tcW w:w="1280" w:type="dxa"/>
            <w:tcBorders>
              <w:top w:val="nil"/>
              <w:left w:val="nil"/>
              <w:bottom w:val="nil"/>
              <w:right w:val="nil"/>
            </w:tcBorders>
            <w:shd w:val="clear" w:color="auto" w:fill="auto"/>
            <w:noWrap/>
            <w:vAlign w:val="bottom"/>
            <w:hideMark/>
          </w:tcPr>
          <w:p w14:paraId="581C267C"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lastRenderedPageBreak/>
              <w:t>CitySub2013</w:t>
            </w:r>
          </w:p>
        </w:tc>
        <w:tc>
          <w:tcPr>
            <w:tcW w:w="1280" w:type="dxa"/>
            <w:tcBorders>
              <w:top w:val="nil"/>
              <w:left w:val="nil"/>
              <w:bottom w:val="nil"/>
              <w:right w:val="nil"/>
            </w:tcBorders>
            <w:shd w:val="clear" w:color="auto" w:fill="auto"/>
            <w:noWrap/>
            <w:vAlign w:val="bottom"/>
            <w:hideMark/>
          </w:tcPr>
          <w:p w14:paraId="4AFD5503"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73B3387E"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3D8B22E6" w14:textId="77777777" w:rsidR="001E5BA6" w:rsidRPr="001E5BA6" w:rsidRDefault="001E5BA6" w:rsidP="001E5BA6">
            <w:pPr>
              <w:rPr>
                <w:rFonts w:ascii="Calibri" w:eastAsia="Times New Roman" w:hAnsi="Calibri" w:cs="Calibri"/>
                <w:color w:val="000000"/>
                <w:lang w:eastAsia="en-US"/>
              </w:rPr>
            </w:pPr>
            <w:r w:rsidRPr="001E5BA6">
              <w:rPr>
                <w:rFonts w:ascii="Calibri" w:eastAsia="Times New Roman" w:hAnsi="Calibri" w:cs="Calibri"/>
                <w:color w:val="000000"/>
                <w:lang w:eastAsia="en-US"/>
              </w:rPr>
              <w:t>Per</w:t>
            </w:r>
          </w:p>
        </w:tc>
      </w:tr>
      <w:tr w:rsidR="001E5BA6" w:rsidRPr="001E5BA6" w14:paraId="57D7E4FE" w14:textId="77777777" w:rsidTr="001E5BA6">
        <w:trPr>
          <w:trHeight w:val="310"/>
        </w:trPr>
        <w:tc>
          <w:tcPr>
            <w:tcW w:w="1280" w:type="dxa"/>
            <w:tcBorders>
              <w:top w:val="nil"/>
              <w:left w:val="nil"/>
              <w:bottom w:val="nil"/>
              <w:right w:val="nil"/>
            </w:tcBorders>
            <w:shd w:val="clear" w:color="auto" w:fill="auto"/>
            <w:noWrap/>
            <w:vAlign w:val="bottom"/>
            <w:hideMark/>
          </w:tcPr>
          <w:p w14:paraId="68C41DB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46B498EC"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55057.86</w:t>
            </w:r>
          </w:p>
        </w:tc>
        <w:tc>
          <w:tcPr>
            <w:tcW w:w="1280" w:type="dxa"/>
            <w:tcBorders>
              <w:top w:val="nil"/>
              <w:left w:val="nil"/>
              <w:bottom w:val="nil"/>
              <w:right w:val="nil"/>
            </w:tcBorders>
            <w:shd w:val="clear" w:color="auto" w:fill="auto"/>
            <w:noWrap/>
            <w:vAlign w:val="bottom"/>
            <w:hideMark/>
          </w:tcPr>
          <w:p w14:paraId="195B6C5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44.98</w:t>
            </w:r>
          </w:p>
        </w:tc>
        <w:tc>
          <w:tcPr>
            <w:tcW w:w="1280" w:type="dxa"/>
            <w:tcBorders>
              <w:top w:val="nil"/>
              <w:left w:val="nil"/>
              <w:bottom w:val="nil"/>
              <w:right w:val="nil"/>
            </w:tcBorders>
            <w:shd w:val="clear" w:color="auto" w:fill="auto"/>
            <w:noWrap/>
            <w:vAlign w:val="bottom"/>
            <w:hideMark/>
          </w:tcPr>
          <w:p w14:paraId="635891A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2.38</w:t>
            </w:r>
          </w:p>
        </w:tc>
      </w:tr>
      <w:tr w:rsidR="001E5BA6" w:rsidRPr="001E5BA6" w14:paraId="5EBCA5EB" w14:textId="77777777" w:rsidTr="001E5BA6">
        <w:trPr>
          <w:trHeight w:val="310"/>
        </w:trPr>
        <w:tc>
          <w:tcPr>
            <w:tcW w:w="1280" w:type="dxa"/>
            <w:tcBorders>
              <w:top w:val="nil"/>
              <w:left w:val="nil"/>
              <w:bottom w:val="nil"/>
              <w:right w:val="nil"/>
            </w:tcBorders>
            <w:shd w:val="clear" w:color="auto" w:fill="auto"/>
            <w:noWrap/>
            <w:vAlign w:val="bottom"/>
            <w:hideMark/>
          </w:tcPr>
          <w:p w14:paraId="1078C8C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04BA5DD9"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77179.16</w:t>
            </w:r>
          </w:p>
        </w:tc>
        <w:tc>
          <w:tcPr>
            <w:tcW w:w="1280" w:type="dxa"/>
            <w:tcBorders>
              <w:top w:val="nil"/>
              <w:left w:val="nil"/>
              <w:bottom w:val="nil"/>
              <w:right w:val="nil"/>
            </w:tcBorders>
            <w:shd w:val="clear" w:color="auto" w:fill="auto"/>
            <w:noWrap/>
            <w:vAlign w:val="bottom"/>
            <w:hideMark/>
          </w:tcPr>
          <w:p w14:paraId="7CAEF71D"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49.11</w:t>
            </w:r>
          </w:p>
        </w:tc>
        <w:tc>
          <w:tcPr>
            <w:tcW w:w="1280" w:type="dxa"/>
            <w:tcBorders>
              <w:top w:val="nil"/>
              <w:left w:val="nil"/>
              <w:bottom w:val="nil"/>
              <w:right w:val="nil"/>
            </w:tcBorders>
            <w:shd w:val="clear" w:color="auto" w:fill="auto"/>
            <w:noWrap/>
            <w:vAlign w:val="bottom"/>
            <w:hideMark/>
          </w:tcPr>
          <w:p w14:paraId="5F4B16F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2.55</w:t>
            </w:r>
          </w:p>
        </w:tc>
      </w:tr>
      <w:tr w:rsidR="001E5BA6" w:rsidRPr="001E5BA6" w14:paraId="14AB5229" w14:textId="77777777" w:rsidTr="001E5BA6">
        <w:trPr>
          <w:trHeight w:val="310"/>
        </w:trPr>
        <w:tc>
          <w:tcPr>
            <w:tcW w:w="1280" w:type="dxa"/>
            <w:tcBorders>
              <w:top w:val="nil"/>
              <w:left w:val="nil"/>
              <w:bottom w:val="nil"/>
              <w:right w:val="nil"/>
            </w:tcBorders>
            <w:shd w:val="clear" w:color="auto" w:fill="auto"/>
            <w:noWrap/>
            <w:vAlign w:val="bottom"/>
            <w:hideMark/>
          </w:tcPr>
          <w:p w14:paraId="06361E5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653592C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79373.71</w:t>
            </w:r>
          </w:p>
        </w:tc>
        <w:tc>
          <w:tcPr>
            <w:tcW w:w="1280" w:type="dxa"/>
            <w:tcBorders>
              <w:top w:val="nil"/>
              <w:left w:val="nil"/>
              <w:bottom w:val="nil"/>
              <w:right w:val="nil"/>
            </w:tcBorders>
            <w:shd w:val="clear" w:color="auto" w:fill="auto"/>
            <w:noWrap/>
            <w:vAlign w:val="bottom"/>
            <w:hideMark/>
          </w:tcPr>
          <w:p w14:paraId="534D4445"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50.7</w:t>
            </w:r>
          </w:p>
        </w:tc>
        <w:tc>
          <w:tcPr>
            <w:tcW w:w="1280" w:type="dxa"/>
            <w:tcBorders>
              <w:top w:val="nil"/>
              <w:left w:val="nil"/>
              <w:bottom w:val="nil"/>
              <w:right w:val="nil"/>
            </w:tcBorders>
            <w:shd w:val="clear" w:color="auto" w:fill="auto"/>
            <w:noWrap/>
            <w:vAlign w:val="bottom"/>
            <w:hideMark/>
          </w:tcPr>
          <w:p w14:paraId="5640F2B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2.62</w:t>
            </w:r>
          </w:p>
        </w:tc>
      </w:tr>
      <w:tr w:rsidR="001E5BA6" w:rsidRPr="001E5BA6" w14:paraId="1597FF53" w14:textId="77777777" w:rsidTr="001E5BA6">
        <w:trPr>
          <w:trHeight w:val="310"/>
        </w:trPr>
        <w:tc>
          <w:tcPr>
            <w:tcW w:w="1280" w:type="dxa"/>
            <w:tcBorders>
              <w:top w:val="nil"/>
              <w:left w:val="nil"/>
              <w:bottom w:val="nil"/>
              <w:right w:val="nil"/>
            </w:tcBorders>
            <w:shd w:val="clear" w:color="auto" w:fill="auto"/>
            <w:noWrap/>
            <w:vAlign w:val="bottom"/>
            <w:hideMark/>
          </w:tcPr>
          <w:p w14:paraId="0B7BAAEA"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22589971"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47281.38</w:t>
            </w:r>
          </w:p>
        </w:tc>
        <w:tc>
          <w:tcPr>
            <w:tcW w:w="1280" w:type="dxa"/>
            <w:tcBorders>
              <w:top w:val="nil"/>
              <w:left w:val="nil"/>
              <w:bottom w:val="nil"/>
              <w:right w:val="nil"/>
            </w:tcBorders>
            <w:shd w:val="clear" w:color="auto" w:fill="auto"/>
            <w:noWrap/>
            <w:vAlign w:val="bottom"/>
            <w:hideMark/>
          </w:tcPr>
          <w:p w14:paraId="3C03540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46.35</w:t>
            </w:r>
          </w:p>
        </w:tc>
        <w:tc>
          <w:tcPr>
            <w:tcW w:w="1280" w:type="dxa"/>
            <w:tcBorders>
              <w:top w:val="nil"/>
              <w:left w:val="nil"/>
              <w:bottom w:val="nil"/>
              <w:right w:val="nil"/>
            </w:tcBorders>
            <w:shd w:val="clear" w:color="auto" w:fill="auto"/>
            <w:noWrap/>
            <w:vAlign w:val="bottom"/>
            <w:hideMark/>
          </w:tcPr>
          <w:p w14:paraId="66BA569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2.32</w:t>
            </w:r>
          </w:p>
        </w:tc>
      </w:tr>
      <w:tr w:rsidR="001E5BA6" w:rsidRPr="001E5BA6" w14:paraId="158D8B8F" w14:textId="77777777" w:rsidTr="001E5BA6">
        <w:trPr>
          <w:trHeight w:val="310"/>
        </w:trPr>
        <w:tc>
          <w:tcPr>
            <w:tcW w:w="1280" w:type="dxa"/>
            <w:tcBorders>
              <w:top w:val="nil"/>
              <w:left w:val="nil"/>
              <w:bottom w:val="nil"/>
              <w:right w:val="nil"/>
            </w:tcBorders>
            <w:shd w:val="clear" w:color="auto" w:fill="auto"/>
            <w:noWrap/>
            <w:vAlign w:val="bottom"/>
            <w:hideMark/>
          </w:tcPr>
          <w:p w14:paraId="032AD64B"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1D6BA522"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55358.26</w:t>
            </w:r>
          </w:p>
        </w:tc>
        <w:tc>
          <w:tcPr>
            <w:tcW w:w="1280" w:type="dxa"/>
            <w:tcBorders>
              <w:top w:val="nil"/>
              <w:left w:val="nil"/>
              <w:bottom w:val="nil"/>
              <w:right w:val="nil"/>
            </w:tcBorders>
            <w:shd w:val="clear" w:color="auto" w:fill="auto"/>
            <w:noWrap/>
            <w:vAlign w:val="bottom"/>
            <w:hideMark/>
          </w:tcPr>
          <w:p w14:paraId="45AAD16F"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51.67</w:t>
            </w:r>
          </w:p>
        </w:tc>
        <w:tc>
          <w:tcPr>
            <w:tcW w:w="1280" w:type="dxa"/>
            <w:tcBorders>
              <w:top w:val="nil"/>
              <w:left w:val="nil"/>
              <w:bottom w:val="nil"/>
              <w:right w:val="nil"/>
            </w:tcBorders>
            <w:shd w:val="clear" w:color="auto" w:fill="auto"/>
            <w:noWrap/>
            <w:vAlign w:val="bottom"/>
            <w:hideMark/>
          </w:tcPr>
          <w:p w14:paraId="45317620" w14:textId="77777777" w:rsidR="001E5BA6" w:rsidRPr="001E5BA6" w:rsidRDefault="001E5BA6" w:rsidP="001E5BA6">
            <w:pPr>
              <w:jc w:val="right"/>
              <w:rPr>
                <w:rFonts w:ascii="Calibri" w:eastAsia="Times New Roman" w:hAnsi="Calibri" w:cs="Calibri"/>
                <w:color w:val="000000"/>
                <w:lang w:eastAsia="en-US"/>
              </w:rPr>
            </w:pPr>
            <w:r w:rsidRPr="001E5BA6">
              <w:rPr>
                <w:rFonts w:ascii="Calibri" w:eastAsia="Times New Roman" w:hAnsi="Calibri" w:cs="Calibri"/>
                <w:color w:val="000000"/>
                <w:lang w:eastAsia="en-US"/>
              </w:rPr>
              <w:t>2.4</w:t>
            </w:r>
          </w:p>
        </w:tc>
      </w:tr>
    </w:tbl>
    <w:p w14:paraId="0C968A02" w14:textId="5FCEB401" w:rsidR="001E5BA6" w:rsidRDefault="001E5BA6" w:rsidP="00565D0A">
      <w:pPr>
        <w:rPr>
          <w:rFonts w:ascii="Arial" w:hAnsi="Arial" w:cs="Arial"/>
        </w:rPr>
      </w:pPr>
    </w:p>
    <w:p w14:paraId="17DC839A" w14:textId="2024873B" w:rsidR="001E5BA6" w:rsidRDefault="001E5BA6" w:rsidP="00565D0A">
      <w:pPr>
        <w:rPr>
          <w:rFonts w:ascii="Arial" w:hAnsi="Arial" w:cs="Arial"/>
        </w:rPr>
      </w:pPr>
    </w:p>
    <w:p w14:paraId="3464AD4A" w14:textId="492D8381" w:rsidR="001E5BA6" w:rsidRDefault="001E5BA6" w:rsidP="00565D0A">
      <w:pPr>
        <w:rPr>
          <w:rFonts w:ascii="Arial" w:hAnsi="Arial" w:cs="Arial"/>
        </w:rPr>
      </w:pPr>
      <w:r>
        <w:rPr>
          <w:noProof/>
          <w:lang w:eastAsia="en-US"/>
        </w:rPr>
        <w:drawing>
          <wp:inline distT="0" distB="0" distL="0" distR="0" wp14:anchorId="10F585B9" wp14:editId="552FBBEA">
            <wp:extent cx="4495800" cy="2660650"/>
            <wp:effectExtent l="0" t="0" r="0" b="6350"/>
            <wp:docPr id="11" name="Chart 11">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1AD356" w14:textId="248BE5D6" w:rsidR="001E5BA6" w:rsidRDefault="001E5BA6" w:rsidP="00565D0A">
      <w:pPr>
        <w:rPr>
          <w:rFonts w:ascii="Arial" w:hAnsi="Arial" w:cs="Arial"/>
        </w:rPr>
      </w:pPr>
    </w:p>
    <w:tbl>
      <w:tblPr>
        <w:tblW w:w="5676" w:type="dxa"/>
        <w:tblInd w:w="108" w:type="dxa"/>
        <w:tblLook w:val="04A0" w:firstRow="1" w:lastRow="0" w:firstColumn="1" w:lastColumn="0" w:noHBand="0" w:noVBand="1"/>
      </w:tblPr>
      <w:tblGrid>
        <w:gridCol w:w="2022"/>
        <w:gridCol w:w="1280"/>
        <w:gridCol w:w="1280"/>
        <w:gridCol w:w="1280"/>
      </w:tblGrid>
      <w:tr w:rsidR="00DC304E" w:rsidRPr="00DC304E" w14:paraId="3257EF83" w14:textId="77777777" w:rsidTr="00DC304E">
        <w:trPr>
          <w:trHeight w:val="310"/>
        </w:trPr>
        <w:tc>
          <w:tcPr>
            <w:tcW w:w="1836" w:type="dxa"/>
            <w:tcBorders>
              <w:top w:val="nil"/>
              <w:left w:val="nil"/>
              <w:bottom w:val="nil"/>
              <w:right w:val="nil"/>
            </w:tcBorders>
            <w:shd w:val="clear" w:color="auto" w:fill="auto"/>
            <w:noWrap/>
            <w:vAlign w:val="bottom"/>
            <w:hideMark/>
          </w:tcPr>
          <w:p w14:paraId="681E4C66"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OwnerRenter2013</w:t>
            </w:r>
          </w:p>
        </w:tc>
        <w:tc>
          <w:tcPr>
            <w:tcW w:w="1280" w:type="dxa"/>
            <w:tcBorders>
              <w:top w:val="nil"/>
              <w:left w:val="nil"/>
              <w:bottom w:val="nil"/>
              <w:right w:val="nil"/>
            </w:tcBorders>
            <w:shd w:val="clear" w:color="auto" w:fill="auto"/>
            <w:noWrap/>
            <w:vAlign w:val="bottom"/>
            <w:hideMark/>
          </w:tcPr>
          <w:p w14:paraId="6D65D718"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76F99F17"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61591A6F"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Per</w:t>
            </w:r>
          </w:p>
        </w:tc>
      </w:tr>
      <w:tr w:rsidR="00DC304E" w:rsidRPr="00DC304E" w14:paraId="1BAD6819" w14:textId="77777777" w:rsidTr="00DC304E">
        <w:trPr>
          <w:trHeight w:val="310"/>
        </w:trPr>
        <w:tc>
          <w:tcPr>
            <w:tcW w:w="1836" w:type="dxa"/>
            <w:tcBorders>
              <w:top w:val="nil"/>
              <w:left w:val="nil"/>
              <w:bottom w:val="nil"/>
              <w:right w:val="nil"/>
            </w:tcBorders>
            <w:shd w:val="clear" w:color="auto" w:fill="auto"/>
            <w:noWrap/>
            <w:vAlign w:val="bottom"/>
            <w:hideMark/>
          </w:tcPr>
          <w:p w14:paraId="728C5099"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BFCFFE3"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84574.08</w:t>
            </w:r>
          </w:p>
        </w:tc>
        <w:tc>
          <w:tcPr>
            <w:tcW w:w="1280" w:type="dxa"/>
            <w:tcBorders>
              <w:top w:val="nil"/>
              <w:left w:val="nil"/>
              <w:bottom w:val="nil"/>
              <w:right w:val="nil"/>
            </w:tcBorders>
            <w:shd w:val="clear" w:color="auto" w:fill="auto"/>
            <w:noWrap/>
            <w:vAlign w:val="bottom"/>
            <w:hideMark/>
          </w:tcPr>
          <w:p w14:paraId="03F15626"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53.5</w:t>
            </w:r>
          </w:p>
        </w:tc>
        <w:tc>
          <w:tcPr>
            <w:tcW w:w="1280" w:type="dxa"/>
            <w:tcBorders>
              <w:top w:val="nil"/>
              <w:left w:val="nil"/>
              <w:bottom w:val="nil"/>
              <w:right w:val="nil"/>
            </w:tcBorders>
            <w:shd w:val="clear" w:color="auto" w:fill="auto"/>
            <w:noWrap/>
            <w:vAlign w:val="bottom"/>
            <w:hideMark/>
          </w:tcPr>
          <w:p w14:paraId="5C82A980"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2.59</w:t>
            </w:r>
          </w:p>
        </w:tc>
      </w:tr>
      <w:tr w:rsidR="00DC304E" w:rsidRPr="00DC304E" w14:paraId="7561C718" w14:textId="77777777" w:rsidTr="00DC304E">
        <w:trPr>
          <w:trHeight w:val="310"/>
        </w:trPr>
        <w:tc>
          <w:tcPr>
            <w:tcW w:w="1836" w:type="dxa"/>
            <w:tcBorders>
              <w:top w:val="nil"/>
              <w:left w:val="nil"/>
              <w:bottom w:val="nil"/>
              <w:right w:val="nil"/>
            </w:tcBorders>
            <w:shd w:val="clear" w:color="auto" w:fill="auto"/>
            <w:noWrap/>
            <w:vAlign w:val="bottom"/>
            <w:hideMark/>
          </w:tcPr>
          <w:p w14:paraId="667F3D54"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A60ACD6"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38859.3</w:t>
            </w:r>
          </w:p>
        </w:tc>
        <w:tc>
          <w:tcPr>
            <w:tcW w:w="1280" w:type="dxa"/>
            <w:tcBorders>
              <w:top w:val="nil"/>
              <w:left w:val="nil"/>
              <w:bottom w:val="nil"/>
              <w:right w:val="nil"/>
            </w:tcBorders>
            <w:shd w:val="clear" w:color="auto" w:fill="auto"/>
            <w:noWrap/>
            <w:vAlign w:val="bottom"/>
            <w:hideMark/>
          </w:tcPr>
          <w:p w14:paraId="29D3681B"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40.3</w:t>
            </w:r>
          </w:p>
        </w:tc>
        <w:tc>
          <w:tcPr>
            <w:tcW w:w="1280" w:type="dxa"/>
            <w:tcBorders>
              <w:top w:val="nil"/>
              <w:left w:val="nil"/>
              <w:bottom w:val="nil"/>
              <w:right w:val="nil"/>
            </w:tcBorders>
            <w:shd w:val="clear" w:color="auto" w:fill="auto"/>
            <w:noWrap/>
            <w:vAlign w:val="bottom"/>
            <w:hideMark/>
          </w:tcPr>
          <w:p w14:paraId="2E4DAFE6"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2.31</w:t>
            </w:r>
          </w:p>
        </w:tc>
      </w:tr>
    </w:tbl>
    <w:p w14:paraId="25FD06DB" w14:textId="40C0A16C" w:rsidR="001E5BA6" w:rsidRDefault="001E5BA6" w:rsidP="00565D0A">
      <w:pPr>
        <w:rPr>
          <w:rFonts w:ascii="Arial" w:hAnsi="Arial" w:cs="Arial"/>
        </w:rPr>
      </w:pPr>
    </w:p>
    <w:p w14:paraId="38FD7763" w14:textId="631B4A4D" w:rsidR="00DC304E" w:rsidRDefault="00DC304E" w:rsidP="00565D0A">
      <w:pPr>
        <w:rPr>
          <w:rFonts w:ascii="Arial" w:hAnsi="Arial" w:cs="Arial"/>
        </w:rPr>
      </w:pPr>
    </w:p>
    <w:p w14:paraId="28FE64C2" w14:textId="79C70CC7" w:rsidR="00DC304E" w:rsidRDefault="00DC304E" w:rsidP="00565D0A">
      <w:pPr>
        <w:rPr>
          <w:rFonts w:ascii="Arial" w:hAnsi="Arial" w:cs="Arial"/>
        </w:rPr>
      </w:pPr>
    </w:p>
    <w:p w14:paraId="64422EB8" w14:textId="2CEA2079" w:rsidR="00DC304E" w:rsidRDefault="00DC304E" w:rsidP="00565D0A">
      <w:pPr>
        <w:rPr>
          <w:rFonts w:ascii="Arial" w:hAnsi="Arial" w:cs="Arial"/>
        </w:rPr>
      </w:pPr>
    </w:p>
    <w:p w14:paraId="2CEC83E5" w14:textId="3516E8EE" w:rsidR="00DC304E" w:rsidRDefault="00DC304E" w:rsidP="00565D0A">
      <w:pPr>
        <w:rPr>
          <w:rFonts w:ascii="Arial" w:hAnsi="Arial" w:cs="Arial"/>
        </w:rPr>
      </w:pPr>
      <w:r>
        <w:rPr>
          <w:noProof/>
          <w:lang w:eastAsia="en-US"/>
        </w:rPr>
        <w:drawing>
          <wp:inline distT="0" distB="0" distL="0" distR="0" wp14:anchorId="75C331DF" wp14:editId="354E6D9B">
            <wp:extent cx="4495800" cy="2660650"/>
            <wp:effectExtent l="0" t="0" r="0" b="6350"/>
            <wp:docPr id="12" name="Chart 12">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F2CABA" w14:textId="2AD4C886" w:rsidR="00DC304E" w:rsidRDefault="00DC304E" w:rsidP="00565D0A">
      <w:pPr>
        <w:rPr>
          <w:rFonts w:ascii="Arial" w:hAnsi="Arial" w:cs="Arial"/>
        </w:rPr>
      </w:pPr>
    </w:p>
    <w:p w14:paraId="401D8356" w14:textId="3DA3A501" w:rsidR="00DC304E" w:rsidRDefault="00DC304E" w:rsidP="00565D0A">
      <w:pPr>
        <w:rPr>
          <w:rFonts w:ascii="Arial" w:hAnsi="Arial" w:cs="Arial"/>
        </w:rPr>
      </w:pPr>
    </w:p>
    <w:p w14:paraId="49FDD9D3" w14:textId="656DD25A" w:rsidR="00DC304E" w:rsidRDefault="00DC304E" w:rsidP="00565D0A">
      <w:pPr>
        <w:rPr>
          <w:rFonts w:ascii="Arial" w:hAnsi="Arial" w:cs="Arial"/>
        </w:rPr>
      </w:pPr>
    </w:p>
    <w:tbl>
      <w:tblPr>
        <w:tblW w:w="5676" w:type="dxa"/>
        <w:tblInd w:w="108" w:type="dxa"/>
        <w:tblLook w:val="04A0" w:firstRow="1" w:lastRow="0" w:firstColumn="1" w:lastColumn="0" w:noHBand="0" w:noVBand="1"/>
      </w:tblPr>
      <w:tblGrid>
        <w:gridCol w:w="2022"/>
        <w:gridCol w:w="1280"/>
        <w:gridCol w:w="1280"/>
        <w:gridCol w:w="1280"/>
      </w:tblGrid>
      <w:tr w:rsidR="00DC304E" w:rsidRPr="00DC304E" w14:paraId="75C34E51" w14:textId="77777777" w:rsidTr="00DC304E">
        <w:trPr>
          <w:trHeight w:val="310"/>
        </w:trPr>
        <w:tc>
          <w:tcPr>
            <w:tcW w:w="1836" w:type="dxa"/>
            <w:tcBorders>
              <w:top w:val="nil"/>
              <w:left w:val="nil"/>
              <w:bottom w:val="nil"/>
              <w:right w:val="nil"/>
            </w:tcBorders>
            <w:shd w:val="clear" w:color="auto" w:fill="auto"/>
            <w:noWrap/>
            <w:vAlign w:val="bottom"/>
            <w:hideMark/>
          </w:tcPr>
          <w:p w14:paraId="6E2CD856"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lastRenderedPageBreak/>
              <w:t>Region2003</w:t>
            </w:r>
          </w:p>
        </w:tc>
        <w:tc>
          <w:tcPr>
            <w:tcW w:w="1280" w:type="dxa"/>
            <w:tcBorders>
              <w:top w:val="nil"/>
              <w:left w:val="nil"/>
              <w:bottom w:val="nil"/>
              <w:right w:val="nil"/>
            </w:tcBorders>
            <w:shd w:val="clear" w:color="auto" w:fill="auto"/>
            <w:noWrap/>
            <w:vAlign w:val="bottom"/>
            <w:hideMark/>
          </w:tcPr>
          <w:p w14:paraId="49745321"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0EA5E472"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0D399985"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Per</w:t>
            </w:r>
          </w:p>
        </w:tc>
      </w:tr>
      <w:tr w:rsidR="00DC304E" w:rsidRPr="00DC304E" w14:paraId="55BAD38F" w14:textId="77777777" w:rsidTr="00DC304E">
        <w:trPr>
          <w:trHeight w:val="310"/>
        </w:trPr>
        <w:tc>
          <w:tcPr>
            <w:tcW w:w="1836" w:type="dxa"/>
            <w:tcBorders>
              <w:top w:val="nil"/>
              <w:left w:val="nil"/>
              <w:bottom w:val="nil"/>
              <w:right w:val="nil"/>
            </w:tcBorders>
            <w:shd w:val="clear" w:color="auto" w:fill="auto"/>
            <w:noWrap/>
            <w:vAlign w:val="bottom"/>
            <w:hideMark/>
          </w:tcPr>
          <w:p w14:paraId="60A072CF"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066152EF"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69907.61</w:t>
            </w:r>
          </w:p>
        </w:tc>
        <w:tc>
          <w:tcPr>
            <w:tcW w:w="1280" w:type="dxa"/>
            <w:tcBorders>
              <w:top w:val="nil"/>
              <w:left w:val="nil"/>
              <w:bottom w:val="nil"/>
              <w:right w:val="nil"/>
            </w:tcBorders>
            <w:shd w:val="clear" w:color="auto" w:fill="auto"/>
            <w:noWrap/>
            <w:vAlign w:val="bottom"/>
            <w:hideMark/>
          </w:tcPr>
          <w:p w14:paraId="5EB7453B"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47.53</w:t>
            </w:r>
          </w:p>
        </w:tc>
        <w:tc>
          <w:tcPr>
            <w:tcW w:w="1280" w:type="dxa"/>
            <w:tcBorders>
              <w:top w:val="nil"/>
              <w:left w:val="nil"/>
              <w:bottom w:val="nil"/>
              <w:right w:val="nil"/>
            </w:tcBorders>
            <w:shd w:val="clear" w:color="auto" w:fill="auto"/>
            <w:noWrap/>
            <w:vAlign w:val="bottom"/>
            <w:hideMark/>
          </w:tcPr>
          <w:p w14:paraId="37E7E14B"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2.55</w:t>
            </w:r>
          </w:p>
        </w:tc>
      </w:tr>
      <w:tr w:rsidR="00DC304E" w:rsidRPr="00DC304E" w14:paraId="0DC774D0" w14:textId="77777777" w:rsidTr="00DC304E">
        <w:trPr>
          <w:trHeight w:val="310"/>
        </w:trPr>
        <w:tc>
          <w:tcPr>
            <w:tcW w:w="1836" w:type="dxa"/>
            <w:tcBorders>
              <w:top w:val="nil"/>
              <w:left w:val="nil"/>
              <w:bottom w:val="nil"/>
              <w:right w:val="nil"/>
            </w:tcBorders>
            <w:shd w:val="clear" w:color="auto" w:fill="auto"/>
            <w:noWrap/>
            <w:vAlign w:val="bottom"/>
            <w:hideMark/>
          </w:tcPr>
          <w:p w14:paraId="7B530291"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A966AEA"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62867.97</w:t>
            </w:r>
          </w:p>
        </w:tc>
        <w:tc>
          <w:tcPr>
            <w:tcW w:w="1280" w:type="dxa"/>
            <w:tcBorders>
              <w:top w:val="nil"/>
              <w:left w:val="nil"/>
              <w:bottom w:val="nil"/>
              <w:right w:val="nil"/>
            </w:tcBorders>
            <w:shd w:val="clear" w:color="auto" w:fill="auto"/>
            <w:noWrap/>
            <w:vAlign w:val="bottom"/>
            <w:hideMark/>
          </w:tcPr>
          <w:p w14:paraId="37905EC3"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45.49</w:t>
            </w:r>
          </w:p>
        </w:tc>
        <w:tc>
          <w:tcPr>
            <w:tcW w:w="1280" w:type="dxa"/>
            <w:tcBorders>
              <w:top w:val="nil"/>
              <w:left w:val="nil"/>
              <w:bottom w:val="nil"/>
              <w:right w:val="nil"/>
            </w:tcBorders>
            <w:shd w:val="clear" w:color="auto" w:fill="auto"/>
            <w:noWrap/>
            <w:vAlign w:val="bottom"/>
            <w:hideMark/>
          </w:tcPr>
          <w:p w14:paraId="38902AD1"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2.51</w:t>
            </w:r>
          </w:p>
        </w:tc>
      </w:tr>
      <w:tr w:rsidR="00DC304E" w:rsidRPr="00DC304E" w14:paraId="085D14AB" w14:textId="77777777" w:rsidTr="00DC304E">
        <w:trPr>
          <w:trHeight w:val="310"/>
        </w:trPr>
        <w:tc>
          <w:tcPr>
            <w:tcW w:w="1836" w:type="dxa"/>
            <w:tcBorders>
              <w:top w:val="nil"/>
              <w:left w:val="nil"/>
              <w:bottom w:val="nil"/>
              <w:right w:val="nil"/>
            </w:tcBorders>
            <w:shd w:val="clear" w:color="auto" w:fill="auto"/>
            <w:noWrap/>
            <w:vAlign w:val="bottom"/>
            <w:hideMark/>
          </w:tcPr>
          <w:p w14:paraId="37D8FDB8"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1A8A517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57908.7</w:t>
            </w:r>
          </w:p>
        </w:tc>
        <w:tc>
          <w:tcPr>
            <w:tcW w:w="1280" w:type="dxa"/>
            <w:tcBorders>
              <w:top w:val="nil"/>
              <w:left w:val="nil"/>
              <w:bottom w:val="nil"/>
              <w:right w:val="nil"/>
            </w:tcBorders>
            <w:shd w:val="clear" w:color="auto" w:fill="auto"/>
            <w:noWrap/>
            <w:vAlign w:val="bottom"/>
            <w:hideMark/>
          </w:tcPr>
          <w:p w14:paraId="4764F37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44.56</w:t>
            </w:r>
          </w:p>
        </w:tc>
        <w:tc>
          <w:tcPr>
            <w:tcW w:w="1280" w:type="dxa"/>
            <w:tcBorders>
              <w:top w:val="nil"/>
              <w:left w:val="nil"/>
              <w:bottom w:val="nil"/>
              <w:right w:val="nil"/>
            </w:tcBorders>
            <w:shd w:val="clear" w:color="auto" w:fill="auto"/>
            <w:noWrap/>
            <w:vAlign w:val="bottom"/>
            <w:hideMark/>
          </w:tcPr>
          <w:p w14:paraId="06DDDC67"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2.48</w:t>
            </w:r>
          </w:p>
        </w:tc>
      </w:tr>
      <w:tr w:rsidR="00DC304E" w:rsidRPr="00DC304E" w14:paraId="5A67DE96" w14:textId="77777777" w:rsidTr="00DC304E">
        <w:trPr>
          <w:trHeight w:val="310"/>
        </w:trPr>
        <w:tc>
          <w:tcPr>
            <w:tcW w:w="1836" w:type="dxa"/>
            <w:tcBorders>
              <w:top w:val="nil"/>
              <w:left w:val="nil"/>
              <w:bottom w:val="nil"/>
              <w:right w:val="nil"/>
            </w:tcBorders>
            <w:shd w:val="clear" w:color="auto" w:fill="auto"/>
            <w:noWrap/>
            <w:vAlign w:val="bottom"/>
            <w:hideMark/>
          </w:tcPr>
          <w:p w14:paraId="75EE8EE7"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5BED2941"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66695.17</w:t>
            </w:r>
          </w:p>
        </w:tc>
        <w:tc>
          <w:tcPr>
            <w:tcW w:w="1280" w:type="dxa"/>
            <w:tcBorders>
              <w:top w:val="nil"/>
              <w:left w:val="nil"/>
              <w:bottom w:val="nil"/>
              <w:right w:val="nil"/>
            </w:tcBorders>
            <w:shd w:val="clear" w:color="auto" w:fill="auto"/>
            <w:noWrap/>
            <w:vAlign w:val="bottom"/>
            <w:hideMark/>
          </w:tcPr>
          <w:p w14:paraId="34548DD6"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44.69</w:t>
            </w:r>
          </w:p>
        </w:tc>
        <w:tc>
          <w:tcPr>
            <w:tcW w:w="1280" w:type="dxa"/>
            <w:tcBorders>
              <w:top w:val="nil"/>
              <w:left w:val="nil"/>
              <w:bottom w:val="nil"/>
              <w:right w:val="nil"/>
            </w:tcBorders>
            <w:shd w:val="clear" w:color="auto" w:fill="auto"/>
            <w:noWrap/>
            <w:vAlign w:val="bottom"/>
            <w:hideMark/>
          </w:tcPr>
          <w:p w14:paraId="2AD221CF"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2.72</w:t>
            </w:r>
          </w:p>
        </w:tc>
      </w:tr>
      <w:tr w:rsidR="00DC304E" w:rsidRPr="00DC304E" w14:paraId="0B7AF096" w14:textId="77777777" w:rsidTr="00DC304E">
        <w:trPr>
          <w:trHeight w:val="310"/>
        </w:trPr>
        <w:tc>
          <w:tcPr>
            <w:tcW w:w="1836" w:type="dxa"/>
            <w:tcBorders>
              <w:top w:val="nil"/>
              <w:left w:val="nil"/>
              <w:bottom w:val="nil"/>
              <w:right w:val="nil"/>
            </w:tcBorders>
            <w:shd w:val="clear" w:color="auto" w:fill="auto"/>
            <w:noWrap/>
            <w:vAlign w:val="bottom"/>
            <w:hideMark/>
          </w:tcPr>
          <w:p w14:paraId="5DD2F8E8" w14:textId="77777777" w:rsidR="00DC304E" w:rsidRPr="00DC304E" w:rsidRDefault="00DC304E" w:rsidP="00DC304E">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hideMark/>
          </w:tcPr>
          <w:p w14:paraId="01A3C303"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027CFEB2"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1043936A"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7E4AB30A" w14:textId="77777777" w:rsidTr="00DC304E">
        <w:trPr>
          <w:trHeight w:val="310"/>
        </w:trPr>
        <w:tc>
          <w:tcPr>
            <w:tcW w:w="1836" w:type="dxa"/>
            <w:tcBorders>
              <w:top w:val="nil"/>
              <w:left w:val="nil"/>
              <w:bottom w:val="nil"/>
              <w:right w:val="nil"/>
            </w:tcBorders>
            <w:shd w:val="clear" w:color="auto" w:fill="auto"/>
            <w:noWrap/>
            <w:vAlign w:val="bottom"/>
            <w:hideMark/>
          </w:tcPr>
          <w:p w14:paraId="066C4F9F"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04374D89"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58A63688"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7B86D29C"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7915331F" w14:textId="77777777" w:rsidTr="00DC304E">
        <w:trPr>
          <w:trHeight w:val="310"/>
        </w:trPr>
        <w:tc>
          <w:tcPr>
            <w:tcW w:w="1836" w:type="dxa"/>
            <w:tcBorders>
              <w:top w:val="nil"/>
              <w:left w:val="nil"/>
              <w:bottom w:val="nil"/>
              <w:right w:val="nil"/>
            </w:tcBorders>
            <w:shd w:val="clear" w:color="auto" w:fill="auto"/>
            <w:noWrap/>
            <w:vAlign w:val="bottom"/>
            <w:hideMark/>
          </w:tcPr>
          <w:p w14:paraId="12C376F4"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6FB72CE7"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614297F2"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52CC0CD5"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61259CB0" w14:textId="77777777" w:rsidTr="00DC304E">
        <w:trPr>
          <w:trHeight w:val="310"/>
        </w:trPr>
        <w:tc>
          <w:tcPr>
            <w:tcW w:w="1836" w:type="dxa"/>
            <w:tcBorders>
              <w:top w:val="nil"/>
              <w:left w:val="nil"/>
              <w:bottom w:val="nil"/>
              <w:right w:val="nil"/>
            </w:tcBorders>
            <w:shd w:val="clear" w:color="auto" w:fill="auto"/>
            <w:noWrap/>
            <w:vAlign w:val="bottom"/>
            <w:hideMark/>
          </w:tcPr>
          <w:p w14:paraId="3D57341B"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CitySub2003</w:t>
            </w:r>
          </w:p>
        </w:tc>
        <w:tc>
          <w:tcPr>
            <w:tcW w:w="1280" w:type="dxa"/>
            <w:tcBorders>
              <w:top w:val="nil"/>
              <w:left w:val="nil"/>
              <w:bottom w:val="nil"/>
              <w:right w:val="nil"/>
            </w:tcBorders>
            <w:shd w:val="clear" w:color="auto" w:fill="auto"/>
            <w:noWrap/>
            <w:vAlign w:val="bottom"/>
            <w:hideMark/>
          </w:tcPr>
          <w:p w14:paraId="5576D5C9"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4AF46207"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1C617080"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Per</w:t>
            </w:r>
          </w:p>
        </w:tc>
      </w:tr>
      <w:tr w:rsidR="00DC304E" w:rsidRPr="00DC304E" w14:paraId="0763113A" w14:textId="77777777" w:rsidTr="00DC304E">
        <w:trPr>
          <w:trHeight w:val="310"/>
        </w:trPr>
        <w:tc>
          <w:tcPr>
            <w:tcW w:w="1836" w:type="dxa"/>
            <w:tcBorders>
              <w:top w:val="nil"/>
              <w:left w:val="nil"/>
              <w:bottom w:val="nil"/>
              <w:right w:val="nil"/>
            </w:tcBorders>
            <w:shd w:val="clear" w:color="auto" w:fill="auto"/>
            <w:noWrap/>
            <w:vAlign w:val="bottom"/>
            <w:hideMark/>
          </w:tcPr>
          <w:p w14:paraId="7AF902FF"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3DF4E287"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56159.01</w:t>
            </w:r>
          </w:p>
        </w:tc>
        <w:tc>
          <w:tcPr>
            <w:tcW w:w="1280" w:type="dxa"/>
            <w:tcBorders>
              <w:top w:val="nil"/>
              <w:left w:val="nil"/>
              <w:bottom w:val="nil"/>
              <w:right w:val="nil"/>
            </w:tcBorders>
            <w:shd w:val="clear" w:color="auto" w:fill="auto"/>
            <w:noWrap/>
            <w:vAlign w:val="bottom"/>
            <w:hideMark/>
          </w:tcPr>
          <w:p w14:paraId="76A3327A"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42.23</w:t>
            </w:r>
          </w:p>
        </w:tc>
        <w:tc>
          <w:tcPr>
            <w:tcW w:w="1280" w:type="dxa"/>
            <w:tcBorders>
              <w:top w:val="nil"/>
              <w:left w:val="nil"/>
              <w:bottom w:val="nil"/>
              <w:right w:val="nil"/>
            </w:tcBorders>
            <w:shd w:val="clear" w:color="auto" w:fill="auto"/>
            <w:noWrap/>
            <w:vAlign w:val="bottom"/>
            <w:hideMark/>
          </w:tcPr>
          <w:p w14:paraId="6DD45F90"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2.5</w:t>
            </w:r>
          </w:p>
        </w:tc>
      </w:tr>
      <w:tr w:rsidR="00DC304E" w:rsidRPr="00DC304E" w14:paraId="1AB56138" w14:textId="77777777" w:rsidTr="00DC304E">
        <w:trPr>
          <w:trHeight w:val="310"/>
        </w:trPr>
        <w:tc>
          <w:tcPr>
            <w:tcW w:w="1836" w:type="dxa"/>
            <w:tcBorders>
              <w:top w:val="nil"/>
              <w:left w:val="nil"/>
              <w:bottom w:val="nil"/>
              <w:right w:val="nil"/>
            </w:tcBorders>
            <w:shd w:val="clear" w:color="auto" w:fill="auto"/>
            <w:noWrap/>
            <w:vAlign w:val="bottom"/>
            <w:hideMark/>
          </w:tcPr>
          <w:p w14:paraId="7E987F8F"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3B629892"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73112.08</w:t>
            </w:r>
          </w:p>
        </w:tc>
        <w:tc>
          <w:tcPr>
            <w:tcW w:w="1280" w:type="dxa"/>
            <w:tcBorders>
              <w:top w:val="nil"/>
              <w:left w:val="nil"/>
              <w:bottom w:val="nil"/>
              <w:right w:val="nil"/>
            </w:tcBorders>
            <w:shd w:val="clear" w:color="auto" w:fill="auto"/>
            <w:noWrap/>
            <w:vAlign w:val="bottom"/>
            <w:hideMark/>
          </w:tcPr>
          <w:p w14:paraId="5083EA30"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45.98</w:t>
            </w:r>
          </w:p>
        </w:tc>
        <w:tc>
          <w:tcPr>
            <w:tcW w:w="1280" w:type="dxa"/>
            <w:tcBorders>
              <w:top w:val="nil"/>
              <w:left w:val="nil"/>
              <w:bottom w:val="nil"/>
              <w:right w:val="nil"/>
            </w:tcBorders>
            <w:shd w:val="clear" w:color="auto" w:fill="auto"/>
            <w:noWrap/>
            <w:vAlign w:val="bottom"/>
            <w:hideMark/>
          </w:tcPr>
          <w:p w14:paraId="6FBC0269"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2.63</w:t>
            </w:r>
          </w:p>
        </w:tc>
      </w:tr>
      <w:tr w:rsidR="00DC304E" w:rsidRPr="00DC304E" w14:paraId="29BD0527" w14:textId="77777777" w:rsidTr="00DC304E">
        <w:trPr>
          <w:trHeight w:val="310"/>
        </w:trPr>
        <w:tc>
          <w:tcPr>
            <w:tcW w:w="1836" w:type="dxa"/>
            <w:tcBorders>
              <w:top w:val="nil"/>
              <w:left w:val="nil"/>
              <w:bottom w:val="nil"/>
              <w:right w:val="nil"/>
            </w:tcBorders>
            <w:shd w:val="clear" w:color="auto" w:fill="auto"/>
            <w:noWrap/>
            <w:vAlign w:val="bottom"/>
            <w:hideMark/>
          </w:tcPr>
          <w:p w14:paraId="3B5F6A8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3</w:t>
            </w:r>
          </w:p>
        </w:tc>
        <w:tc>
          <w:tcPr>
            <w:tcW w:w="1280" w:type="dxa"/>
            <w:tcBorders>
              <w:top w:val="nil"/>
              <w:left w:val="nil"/>
              <w:bottom w:val="nil"/>
              <w:right w:val="nil"/>
            </w:tcBorders>
            <w:shd w:val="clear" w:color="auto" w:fill="auto"/>
            <w:noWrap/>
            <w:vAlign w:val="bottom"/>
            <w:hideMark/>
          </w:tcPr>
          <w:p w14:paraId="56876875"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73992.07</w:t>
            </w:r>
          </w:p>
        </w:tc>
        <w:tc>
          <w:tcPr>
            <w:tcW w:w="1280" w:type="dxa"/>
            <w:tcBorders>
              <w:top w:val="nil"/>
              <w:left w:val="nil"/>
              <w:bottom w:val="nil"/>
              <w:right w:val="nil"/>
            </w:tcBorders>
            <w:shd w:val="clear" w:color="auto" w:fill="auto"/>
            <w:noWrap/>
            <w:vAlign w:val="bottom"/>
            <w:hideMark/>
          </w:tcPr>
          <w:p w14:paraId="23BF240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47.63</w:t>
            </w:r>
          </w:p>
        </w:tc>
        <w:tc>
          <w:tcPr>
            <w:tcW w:w="1280" w:type="dxa"/>
            <w:tcBorders>
              <w:top w:val="nil"/>
              <w:left w:val="nil"/>
              <w:bottom w:val="nil"/>
              <w:right w:val="nil"/>
            </w:tcBorders>
            <w:shd w:val="clear" w:color="auto" w:fill="auto"/>
            <w:noWrap/>
            <w:vAlign w:val="bottom"/>
            <w:hideMark/>
          </w:tcPr>
          <w:p w14:paraId="76D6CE80"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2.69</w:t>
            </w:r>
          </w:p>
        </w:tc>
      </w:tr>
      <w:tr w:rsidR="00DC304E" w:rsidRPr="00DC304E" w14:paraId="702BE873" w14:textId="77777777" w:rsidTr="00DC304E">
        <w:trPr>
          <w:trHeight w:val="310"/>
        </w:trPr>
        <w:tc>
          <w:tcPr>
            <w:tcW w:w="1836" w:type="dxa"/>
            <w:tcBorders>
              <w:top w:val="nil"/>
              <w:left w:val="nil"/>
              <w:bottom w:val="nil"/>
              <w:right w:val="nil"/>
            </w:tcBorders>
            <w:shd w:val="clear" w:color="auto" w:fill="auto"/>
            <w:noWrap/>
            <w:vAlign w:val="bottom"/>
            <w:hideMark/>
          </w:tcPr>
          <w:p w14:paraId="537B7E5C"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w:t>
            </w:r>
          </w:p>
        </w:tc>
        <w:tc>
          <w:tcPr>
            <w:tcW w:w="1280" w:type="dxa"/>
            <w:tcBorders>
              <w:top w:val="nil"/>
              <w:left w:val="nil"/>
              <w:bottom w:val="nil"/>
              <w:right w:val="nil"/>
            </w:tcBorders>
            <w:shd w:val="clear" w:color="auto" w:fill="auto"/>
            <w:noWrap/>
            <w:vAlign w:val="bottom"/>
            <w:hideMark/>
          </w:tcPr>
          <w:p w14:paraId="43AB7D6B"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47397.98</w:t>
            </w:r>
          </w:p>
        </w:tc>
        <w:tc>
          <w:tcPr>
            <w:tcW w:w="1280" w:type="dxa"/>
            <w:tcBorders>
              <w:top w:val="nil"/>
              <w:left w:val="nil"/>
              <w:bottom w:val="nil"/>
              <w:right w:val="nil"/>
            </w:tcBorders>
            <w:shd w:val="clear" w:color="auto" w:fill="auto"/>
            <w:noWrap/>
            <w:vAlign w:val="bottom"/>
            <w:hideMark/>
          </w:tcPr>
          <w:p w14:paraId="24F73E3A"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45.05</w:t>
            </w:r>
          </w:p>
        </w:tc>
        <w:tc>
          <w:tcPr>
            <w:tcW w:w="1280" w:type="dxa"/>
            <w:tcBorders>
              <w:top w:val="nil"/>
              <w:left w:val="nil"/>
              <w:bottom w:val="nil"/>
              <w:right w:val="nil"/>
            </w:tcBorders>
            <w:shd w:val="clear" w:color="auto" w:fill="auto"/>
            <w:noWrap/>
            <w:vAlign w:val="bottom"/>
            <w:hideMark/>
          </w:tcPr>
          <w:p w14:paraId="3C1AEE11"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2.32</w:t>
            </w:r>
          </w:p>
        </w:tc>
      </w:tr>
      <w:tr w:rsidR="00DC304E" w:rsidRPr="00DC304E" w14:paraId="6C90F740" w14:textId="77777777" w:rsidTr="00DC304E">
        <w:trPr>
          <w:trHeight w:val="310"/>
        </w:trPr>
        <w:tc>
          <w:tcPr>
            <w:tcW w:w="1836" w:type="dxa"/>
            <w:tcBorders>
              <w:top w:val="nil"/>
              <w:left w:val="nil"/>
              <w:bottom w:val="nil"/>
              <w:right w:val="nil"/>
            </w:tcBorders>
            <w:shd w:val="clear" w:color="auto" w:fill="auto"/>
            <w:noWrap/>
            <w:vAlign w:val="bottom"/>
            <w:hideMark/>
          </w:tcPr>
          <w:p w14:paraId="5F8181A8"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w:t>
            </w:r>
          </w:p>
        </w:tc>
        <w:tc>
          <w:tcPr>
            <w:tcW w:w="1280" w:type="dxa"/>
            <w:tcBorders>
              <w:top w:val="nil"/>
              <w:left w:val="nil"/>
              <w:bottom w:val="nil"/>
              <w:right w:val="nil"/>
            </w:tcBorders>
            <w:shd w:val="clear" w:color="auto" w:fill="auto"/>
            <w:noWrap/>
            <w:vAlign w:val="bottom"/>
            <w:hideMark/>
          </w:tcPr>
          <w:p w14:paraId="0657E9DE"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50955.12</w:t>
            </w:r>
          </w:p>
        </w:tc>
        <w:tc>
          <w:tcPr>
            <w:tcW w:w="1280" w:type="dxa"/>
            <w:tcBorders>
              <w:top w:val="nil"/>
              <w:left w:val="nil"/>
              <w:bottom w:val="nil"/>
              <w:right w:val="nil"/>
            </w:tcBorders>
            <w:shd w:val="clear" w:color="auto" w:fill="auto"/>
            <w:noWrap/>
            <w:vAlign w:val="bottom"/>
            <w:hideMark/>
          </w:tcPr>
          <w:p w14:paraId="75B3A956"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49.43</w:t>
            </w:r>
          </w:p>
        </w:tc>
        <w:tc>
          <w:tcPr>
            <w:tcW w:w="1280" w:type="dxa"/>
            <w:tcBorders>
              <w:top w:val="nil"/>
              <w:left w:val="nil"/>
              <w:bottom w:val="nil"/>
              <w:right w:val="nil"/>
            </w:tcBorders>
            <w:shd w:val="clear" w:color="auto" w:fill="auto"/>
            <w:noWrap/>
            <w:vAlign w:val="bottom"/>
            <w:hideMark/>
          </w:tcPr>
          <w:p w14:paraId="08743138"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2.48</w:t>
            </w:r>
          </w:p>
        </w:tc>
      </w:tr>
      <w:tr w:rsidR="00DC304E" w:rsidRPr="00DC304E" w14:paraId="328A4E67" w14:textId="77777777" w:rsidTr="00DC304E">
        <w:trPr>
          <w:trHeight w:val="310"/>
        </w:trPr>
        <w:tc>
          <w:tcPr>
            <w:tcW w:w="1836" w:type="dxa"/>
            <w:tcBorders>
              <w:top w:val="nil"/>
              <w:left w:val="nil"/>
              <w:bottom w:val="nil"/>
              <w:right w:val="nil"/>
            </w:tcBorders>
            <w:shd w:val="clear" w:color="auto" w:fill="auto"/>
            <w:noWrap/>
            <w:vAlign w:val="bottom"/>
            <w:hideMark/>
          </w:tcPr>
          <w:p w14:paraId="106A3E26" w14:textId="77777777" w:rsidR="00DC304E" w:rsidRPr="00DC304E" w:rsidRDefault="00DC304E" w:rsidP="00DC304E">
            <w:pPr>
              <w:jc w:val="right"/>
              <w:rPr>
                <w:rFonts w:ascii="Calibri" w:eastAsia="Times New Roman" w:hAnsi="Calibri" w:cs="Calibri"/>
                <w:color w:val="000000"/>
                <w:lang w:eastAsia="en-US"/>
              </w:rPr>
            </w:pPr>
          </w:p>
        </w:tc>
        <w:tc>
          <w:tcPr>
            <w:tcW w:w="1280" w:type="dxa"/>
            <w:tcBorders>
              <w:top w:val="nil"/>
              <w:left w:val="nil"/>
              <w:bottom w:val="nil"/>
              <w:right w:val="nil"/>
            </w:tcBorders>
            <w:shd w:val="clear" w:color="auto" w:fill="auto"/>
            <w:noWrap/>
            <w:vAlign w:val="bottom"/>
            <w:hideMark/>
          </w:tcPr>
          <w:p w14:paraId="56DF00DC"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4430D595"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207E90EB"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6FD8D642" w14:textId="77777777" w:rsidTr="00DC304E">
        <w:trPr>
          <w:trHeight w:val="310"/>
        </w:trPr>
        <w:tc>
          <w:tcPr>
            <w:tcW w:w="1836" w:type="dxa"/>
            <w:tcBorders>
              <w:top w:val="nil"/>
              <w:left w:val="nil"/>
              <w:bottom w:val="nil"/>
              <w:right w:val="nil"/>
            </w:tcBorders>
            <w:shd w:val="clear" w:color="auto" w:fill="auto"/>
            <w:noWrap/>
            <w:vAlign w:val="bottom"/>
            <w:hideMark/>
          </w:tcPr>
          <w:p w14:paraId="7EEEA6BF"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247FEBB8"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5A82AEE9"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627CFBE8"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58C8EB54" w14:textId="77777777" w:rsidTr="00DC304E">
        <w:trPr>
          <w:trHeight w:val="310"/>
        </w:trPr>
        <w:tc>
          <w:tcPr>
            <w:tcW w:w="1836" w:type="dxa"/>
            <w:tcBorders>
              <w:top w:val="nil"/>
              <w:left w:val="nil"/>
              <w:bottom w:val="nil"/>
              <w:right w:val="nil"/>
            </w:tcBorders>
            <w:shd w:val="clear" w:color="auto" w:fill="auto"/>
            <w:noWrap/>
            <w:vAlign w:val="bottom"/>
            <w:hideMark/>
          </w:tcPr>
          <w:p w14:paraId="6CA0A027"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692CF3DF"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7C94AE04" w14:textId="77777777" w:rsidR="00DC304E" w:rsidRPr="00DC304E" w:rsidRDefault="00DC304E" w:rsidP="00DC304E">
            <w:pPr>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6EE4C0E4" w14:textId="77777777" w:rsidR="00DC304E" w:rsidRPr="00DC304E" w:rsidRDefault="00DC304E" w:rsidP="00DC304E">
            <w:pPr>
              <w:rPr>
                <w:rFonts w:ascii="Times New Roman" w:eastAsia="Times New Roman" w:hAnsi="Times New Roman" w:cs="Times New Roman"/>
                <w:sz w:val="20"/>
                <w:szCs w:val="20"/>
                <w:lang w:eastAsia="en-US"/>
              </w:rPr>
            </w:pPr>
          </w:p>
        </w:tc>
      </w:tr>
      <w:tr w:rsidR="00DC304E" w:rsidRPr="00DC304E" w14:paraId="0BA14E69" w14:textId="77777777" w:rsidTr="00DC304E">
        <w:trPr>
          <w:trHeight w:val="310"/>
        </w:trPr>
        <w:tc>
          <w:tcPr>
            <w:tcW w:w="1836" w:type="dxa"/>
            <w:tcBorders>
              <w:top w:val="nil"/>
              <w:left w:val="nil"/>
              <w:bottom w:val="nil"/>
              <w:right w:val="nil"/>
            </w:tcBorders>
            <w:shd w:val="clear" w:color="auto" w:fill="auto"/>
            <w:noWrap/>
            <w:vAlign w:val="bottom"/>
            <w:hideMark/>
          </w:tcPr>
          <w:p w14:paraId="2EF8E323"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OwnerRenter2003</w:t>
            </w:r>
          </w:p>
        </w:tc>
        <w:tc>
          <w:tcPr>
            <w:tcW w:w="1280" w:type="dxa"/>
            <w:tcBorders>
              <w:top w:val="nil"/>
              <w:left w:val="nil"/>
              <w:bottom w:val="nil"/>
              <w:right w:val="nil"/>
            </w:tcBorders>
            <w:shd w:val="clear" w:color="auto" w:fill="auto"/>
            <w:noWrap/>
            <w:vAlign w:val="bottom"/>
            <w:hideMark/>
          </w:tcPr>
          <w:p w14:paraId="1D2E8597"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Income</w:t>
            </w:r>
          </w:p>
        </w:tc>
        <w:tc>
          <w:tcPr>
            <w:tcW w:w="1280" w:type="dxa"/>
            <w:tcBorders>
              <w:top w:val="nil"/>
              <w:left w:val="nil"/>
              <w:bottom w:val="nil"/>
              <w:right w:val="nil"/>
            </w:tcBorders>
            <w:shd w:val="clear" w:color="auto" w:fill="auto"/>
            <w:noWrap/>
            <w:vAlign w:val="bottom"/>
            <w:hideMark/>
          </w:tcPr>
          <w:p w14:paraId="1CC7BD76"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Age</w:t>
            </w:r>
          </w:p>
        </w:tc>
        <w:tc>
          <w:tcPr>
            <w:tcW w:w="1280" w:type="dxa"/>
            <w:tcBorders>
              <w:top w:val="nil"/>
              <w:left w:val="nil"/>
              <w:bottom w:val="nil"/>
              <w:right w:val="nil"/>
            </w:tcBorders>
            <w:shd w:val="clear" w:color="auto" w:fill="auto"/>
            <w:noWrap/>
            <w:vAlign w:val="bottom"/>
            <w:hideMark/>
          </w:tcPr>
          <w:p w14:paraId="35BC15E9" w14:textId="77777777" w:rsidR="00DC304E" w:rsidRPr="00DC304E" w:rsidRDefault="00DC304E" w:rsidP="00DC304E">
            <w:pPr>
              <w:rPr>
                <w:rFonts w:ascii="Calibri" w:eastAsia="Times New Roman" w:hAnsi="Calibri" w:cs="Calibri"/>
                <w:color w:val="000000"/>
                <w:lang w:eastAsia="en-US"/>
              </w:rPr>
            </w:pPr>
            <w:r w:rsidRPr="00DC304E">
              <w:rPr>
                <w:rFonts w:ascii="Calibri" w:eastAsia="Times New Roman" w:hAnsi="Calibri" w:cs="Calibri"/>
                <w:color w:val="000000"/>
                <w:lang w:eastAsia="en-US"/>
              </w:rPr>
              <w:t>Per</w:t>
            </w:r>
          </w:p>
        </w:tc>
      </w:tr>
      <w:tr w:rsidR="00DC304E" w:rsidRPr="00DC304E" w14:paraId="038D799F" w14:textId="77777777" w:rsidTr="00DC304E">
        <w:trPr>
          <w:trHeight w:val="310"/>
        </w:trPr>
        <w:tc>
          <w:tcPr>
            <w:tcW w:w="1836" w:type="dxa"/>
            <w:tcBorders>
              <w:top w:val="nil"/>
              <w:left w:val="nil"/>
              <w:bottom w:val="nil"/>
              <w:right w:val="nil"/>
            </w:tcBorders>
            <w:shd w:val="clear" w:color="auto" w:fill="auto"/>
            <w:noWrap/>
            <w:vAlign w:val="bottom"/>
            <w:hideMark/>
          </w:tcPr>
          <w:p w14:paraId="4649BF8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1</w:t>
            </w:r>
          </w:p>
        </w:tc>
        <w:tc>
          <w:tcPr>
            <w:tcW w:w="1280" w:type="dxa"/>
            <w:tcBorders>
              <w:top w:val="nil"/>
              <w:left w:val="nil"/>
              <w:bottom w:val="nil"/>
              <w:right w:val="nil"/>
            </w:tcBorders>
            <w:shd w:val="clear" w:color="auto" w:fill="auto"/>
            <w:noWrap/>
            <w:vAlign w:val="bottom"/>
            <w:hideMark/>
          </w:tcPr>
          <w:p w14:paraId="164660E9"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76329.39</w:t>
            </w:r>
          </w:p>
        </w:tc>
        <w:tc>
          <w:tcPr>
            <w:tcW w:w="1280" w:type="dxa"/>
            <w:tcBorders>
              <w:top w:val="nil"/>
              <w:left w:val="nil"/>
              <w:bottom w:val="nil"/>
              <w:right w:val="nil"/>
            </w:tcBorders>
            <w:shd w:val="clear" w:color="auto" w:fill="auto"/>
            <w:noWrap/>
            <w:vAlign w:val="bottom"/>
            <w:hideMark/>
          </w:tcPr>
          <w:p w14:paraId="25009892"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50.87</w:t>
            </w:r>
          </w:p>
        </w:tc>
        <w:tc>
          <w:tcPr>
            <w:tcW w:w="1280" w:type="dxa"/>
            <w:tcBorders>
              <w:top w:val="nil"/>
              <w:left w:val="nil"/>
              <w:bottom w:val="nil"/>
              <w:right w:val="nil"/>
            </w:tcBorders>
            <w:shd w:val="clear" w:color="auto" w:fill="auto"/>
            <w:noWrap/>
            <w:vAlign w:val="bottom"/>
            <w:hideMark/>
          </w:tcPr>
          <w:p w14:paraId="22E9EF49"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2.66</w:t>
            </w:r>
          </w:p>
        </w:tc>
      </w:tr>
      <w:tr w:rsidR="00DC304E" w:rsidRPr="00DC304E" w14:paraId="110388CF" w14:textId="77777777" w:rsidTr="00DC304E">
        <w:trPr>
          <w:trHeight w:val="310"/>
        </w:trPr>
        <w:tc>
          <w:tcPr>
            <w:tcW w:w="1836" w:type="dxa"/>
            <w:tcBorders>
              <w:top w:val="nil"/>
              <w:left w:val="nil"/>
              <w:bottom w:val="nil"/>
              <w:right w:val="nil"/>
            </w:tcBorders>
            <w:shd w:val="clear" w:color="auto" w:fill="auto"/>
            <w:noWrap/>
            <w:vAlign w:val="bottom"/>
            <w:hideMark/>
          </w:tcPr>
          <w:p w14:paraId="657F81C8"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w:t>
            </w:r>
          </w:p>
        </w:tc>
        <w:tc>
          <w:tcPr>
            <w:tcW w:w="1280" w:type="dxa"/>
            <w:tcBorders>
              <w:top w:val="nil"/>
              <w:left w:val="nil"/>
              <w:bottom w:val="nil"/>
              <w:right w:val="nil"/>
            </w:tcBorders>
            <w:shd w:val="clear" w:color="auto" w:fill="auto"/>
            <w:noWrap/>
            <w:vAlign w:val="bottom"/>
            <w:hideMark/>
          </w:tcPr>
          <w:p w14:paraId="67A2B843"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36713.7</w:t>
            </w:r>
          </w:p>
        </w:tc>
        <w:tc>
          <w:tcPr>
            <w:tcW w:w="1280" w:type="dxa"/>
            <w:tcBorders>
              <w:top w:val="nil"/>
              <w:left w:val="nil"/>
              <w:bottom w:val="nil"/>
              <w:right w:val="nil"/>
            </w:tcBorders>
            <w:shd w:val="clear" w:color="auto" w:fill="auto"/>
            <w:noWrap/>
            <w:vAlign w:val="bottom"/>
            <w:hideMark/>
          </w:tcPr>
          <w:p w14:paraId="6883BDAD"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35.35</w:t>
            </w:r>
          </w:p>
        </w:tc>
        <w:tc>
          <w:tcPr>
            <w:tcW w:w="1280" w:type="dxa"/>
            <w:tcBorders>
              <w:top w:val="nil"/>
              <w:left w:val="nil"/>
              <w:bottom w:val="nil"/>
              <w:right w:val="nil"/>
            </w:tcBorders>
            <w:shd w:val="clear" w:color="auto" w:fill="auto"/>
            <w:noWrap/>
            <w:vAlign w:val="bottom"/>
            <w:hideMark/>
          </w:tcPr>
          <w:p w14:paraId="21107FCC" w14:textId="77777777" w:rsidR="00DC304E" w:rsidRPr="00DC304E" w:rsidRDefault="00DC304E" w:rsidP="00DC304E">
            <w:pPr>
              <w:jc w:val="right"/>
              <w:rPr>
                <w:rFonts w:ascii="Calibri" w:eastAsia="Times New Roman" w:hAnsi="Calibri" w:cs="Calibri"/>
                <w:color w:val="000000"/>
                <w:lang w:eastAsia="en-US"/>
              </w:rPr>
            </w:pPr>
            <w:r w:rsidRPr="00DC304E">
              <w:rPr>
                <w:rFonts w:ascii="Calibri" w:eastAsia="Times New Roman" w:hAnsi="Calibri" w:cs="Calibri"/>
                <w:color w:val="000000"/>
                <w:lang w:eastAsia="en-US"/>
              </w:rPr>
              <w:t>2.34</w:t>
            </w:r>
          </w:p>
        </w:tc>
      </w:tr>
    </w:tbl>
    <w:p w14:paraId="412BAB06" w14:textId="77777777" w:rsidR="00DC304E" w:rsidRPr="00E273B8" w:rsidRDefault="00DC304E" w:rsidP="00565D0A">
      <w:pPr>
        <w:rPr>
          <w:rFonts w:ascii="Arial" w:hAnsi="Arial" w:cs="Arial"/>
        </w:rPr>
      </w:pPr>
    </w:p>
    <w:sectPr w:rsidR="00DC304E" w:rsidRPr="00E273B8" w:rsidSect="007E4F65">
      <w:footerReference w:type="even" r:id="rId27"/>
      <w:footerReference w:type="default" r:id="rId28"/>
      <w:pgSz w:w="11900" w:h="16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039E" w14:textId="77777777" w:rsidR="002D7E83" w:rsidRDefault="002D7E83" w:rsidP="00F11414">
      <w:r>
        <w:separator/>
      </w:r>
    </w:p>
  </w:endnote>
  <w:endnote w:type="continuationSeparator" w:id="0">
    <w:p w14:paraId="303842E4" w14:textId="77777777" w:rsidR="002D7E83" w:rsidRDefault="002D7E83" w:rsidP="00F1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C2A1A" w14:textId="77777777" w:rsidR="001E5BA6" w:rsidRDefault="001E5BA6" w:rsidP="001E5B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4F809" w14:textId="77777777" w:rsidR="001E5BA6" w:rsidRDefault="001E5BA6" w:rsidP="00F114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B21E4" w14:textId="22A3F069" w:rsidR="001E5BA6" w:rsidRDefault="001E5BA6" w:rsidP="001E5B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04E">
      <w:rPr>
        <w:rStyle w:val="PageNumber"/>
        <w:noProof/>
      </w:rPr>
      <w:t>16</w:t>
    </w:r>
    <w:r>
      <w:rPr>
        <w:rStyle w:val="PageNumber"/>
      </w:rPr>
      <w:fldChar w:fldCharType="end"/>
    </w:r>
  </w:p>
  <w:p w14:paraId="1589FCFD" w14:textId="77777777" w:rsidR="001E5BA6" w:rsidRDefault="001E5BA6" w:rsidP="00F114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B9ED" w14:textId="77777777" w:rsidR="002D7E83" w:rsidRDefault="002D7E83" w:rsidP="00F11414">
      <w:r>
        <w:separator/>
      </w:r>
    </w:p>
  </w:footnote>
  <w:footnote w:type="continuationSeparator" w:id="0">
    <w:p w14:paraId="5EC20CE9" w14:textId="77777777" w:rsidR="002D7E83" w:rsidRDefault="002D7E83" w:rsidP="00F11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7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0F43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2E7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6BF201B"/>
    <w:multiLevelType w:val="hybridMultilevel"/>
    <w:tmpl w:val="D88A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0A"/>
    <w:rsid w:val="00060B33"/>
    <w:rsid w:val="00080334"/>
    <w:rsid w:val="000F6B10"/>
    <w:rsid w:val="001208CD"/>
    <w:rsid w:val="00170958"/>
    <w:rsid w:val="001B0943"/>
    <w:rsid w:val="001C17C2"/>
    <w:rsid w:val="001C3A6B"/>
    <w:rsid w:val="001E5BA6"/>
    <w:rsid w:val="002C5675"/>
    <w:rsid w:val="002D7E83"/>
    <w:rsid w:val="002F18A4"/>
    <w:rsid w:val="002F1D38"/>
    <w:rsid w:val="003068A9"/>
    <w:rsid w:val="003760A4"/>
    <w:rsid w:val="00425483"/>
    <w:rsid w:val="00490391"/>
    <w:rsid w:val="005027D7"/>
    <w:rsid w:val="0055110D"/>
    <w:rsid w:val="00562660"/>
    <w:rsid w:val="00565D0A"/>
    <w:rsid w:val="00597088"/>
    <w:rsid w:val="00606C7F"/>
    <w:rsid w:val="0068064A"/>
    <w:rsid w:val="00721A46"/>
    <w:rsid w:val="00725CA3"/>
    <w:rsid w:val="007C4F23"/>
    <w:rsid w:val="007E4F65"/>
    <w:rsid w:val="00814BDE"/>
    <w:rsid w:val="00857657"/>
    <w:rsid w:val="00870A15"/>
    <w:rsid w:val="00922A20"/>
    <w:rsid w:val="0096621D"/>
    <w:rsid w:val="009C76E2"/>
    <w:rsid w:val="00A73F4C"/>
    <w:rsid w:val="00AD7080"/>
    <w:rsid w:val="00B87C75"/>
    <w:rsid w:val="00C40EE9"/>
    <w:rsid w:val="00CB2993"/>
    <w:rsid w:val="00CC3008"/>
    <w:rsid w:val="00D26363"/>
    <w:rsid w:val="00D27D11"/>
    <w:rsid w:val="00DC304E"/>
    <w:rsid w:val="00DF610F"/>
    <w:rsid w:val="00E12DB6"/>
    <w:rsid w:val="00E273B8"/>
    <w:rsid w:val="00EA4DDB"/>
    <w:rsid w:val="00F11414"/>
    <w:rsid w:val="00FC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C07A"/>
  <w14:defaultImageDpi w14:val="32767"/>
  <w15:docId w15:val="{DE3B716A-08D0-4E95-9ADE-8EFCDEFE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75"/>
    <w:pPr>
      <w:ind w:left="720"/>
      <w:contextualSpacing/>
    </w:pPr>
  </w:style>
  <w:style w:type="paragraph" w:styleId="NoSpacing">
    <w:name w:val="No Spacing"/>
    <w:link w:val="NoSpacingChar"/>
    <w:uiPriority w:val="1"/>
    <w:qFormat/>
    <w:rsid w:val="007E4F65"/>
    <w:rPr>
      <w:sz w:val="22"/>
      <w:szCs w:val="22"/>
    </w:rPr>
  </w:style>
  <w:style w:type="character" w:customStyle="1" w:styleId="NoSpacingChar">
    <w:name w:val="No Spacing Char"/>
    <w:basedOn w:val="DefaultParagraphFont"/>
    <w:link w:val="NoSpacing"/>
    <w:uiPriority w:val="1"/>
    <w:rsid w:val="007E4F65"/>
    <w:rPr>
      <w:sz w:val="22"/>
      <w:szCs w:val="22"/>
    </w:rPr>
  </w:style>
  <w:style w:type="paragraph" w:styleId="Footer">
    <w:name w:val="footer"/>
    <w:basedOn w:val="Normal"/>
    <w:link w:val="FooterChar"/>
    <w:uiPriority w:val="99"/>
    <w:unhideWhenUsed/>
    <w:rsid w:val="00F11414"/>
    <w:pPr>
      <w:tabs>
        <w:tab w:val="center" w:pos="4680"/>
        <w:tab w:val="right" w:pos="9360"/>
      </w:tabs>
    </w:pPr>
  </w:style>
  <w:style w:type="character" w:customStyle="1" w:styleId="FooterChar">
    <w:name w:val="Footer Char"/>
    <w:basedOn w:val="DefaultParagraphFont"/>
    <w:link w:val="Footer"/>
    <w:uiPriority w:val="99"/>
    <w:rsid w:val="00F11414"/>
  </w:style>
  <w:style w:type="character" w:styleId="PageNumber">
    <w:name w:val="page number"/>
    <w:basedOn w:val="DefaultParagraphFont"/>
    <w:uiPriority w:val="99"/>
    <w:semiHidden/>
    <w:unhideWhenUsed/>
    <w:rsid w:val="00F11414"/>
  </w:style>
  <w:style w:type="character" w:customStyle="1" w:styleId="Heading1Char">
    <w:name w:val="Heading 1 Char"/>
    <w:basedOn w:val="DefaultParagraphFont"/>
    <w:link w:val="Heading1"/>
    <w:uiPriority w:val="9"/>
    <w:rsid w:val="00DF61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610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F610F"/>
    <w:pPr>
      <w:spacing w:before="120"/>
    </w:pPr>
    <w:rPr>
      <w:b/>
      <w:bCs/>
    </w:rPr>
  </w:style>
  <w:style w:type="paragraph" w:styleId="TOC2">
    <w:name w:val="toc 2"/>
    <w:basedOn w:val="Normal"/>
    <w:next w:val="Normal"/>
    <w:autoRedefine/>
    <w:uiPriority w:val="39"/>
    <w:semiHidden/>
    <w:unhideWhenUsed/>
    <w:rsid w:val="00DF610F"/>
    <w:pPr>
      <w:ind w:left="240"/>
    </w:pPr>
    <w:rPr>
      <w:b/>
      <w:bCs/>
      <w:sz w:val="22"/>
      <w:szCs w:val="22"/>
    </w:rPr>
  </w:style>
  <w:style w:type="paragraph" w:styleId="TOC3">
    <w:name w:val="toc 3"/>
    <w:basedOn w:val="Normal"/>
    <w:next w:val="Normal"/>
    <w:autoRedefine/>
    <w:uiPriority w:val="39"/>
    <w:semiHidden/>
    <w:unhideWhenUsed/>
    <w:rsid w:val="00DF610F"/>
    <w:pPr>
      <w:ind w:left="480"/>
    </w:pPr>
    <w:rPr>
      <w:sz w:val="22"/>
      <w:szCs w:val="22"/>
    </w:rPr>
  </w:style>
  <w:style w:type="paragraph" w:styleId="TOC4">
    <w:name w:val="toc 4"/>
    <w:basedOn w:val="Normal"/>
    <w:next w:val="Normal"/>
    <w:autoRedefine/>
    <w:uiPriority w:val="39"/>
    <w:semiHidden/>
    <w:unhideWhenUsed/>
    <w:rsid w:val="00DF610F"/>
    <w:pPr>
      <w:ind w:left="720"/>
    </w:pPr>
    <w:rPr>
      <w:sz w:val="20"/>
      <w:szCs w:val="20"/>
    </w:rPr>
  </w:style>
  <w:style w:type="paragraph" w:styleId="TOC5">
    <w:name w:val="toc 5"/>
    <w:basedOn w:val="Normal"/>
    <w:next w:val="Normal"/>
    <w:autoRedefine/>
    <w:uiPriority w:val="39"/>
    <w:semiHidden/>
    <w:unhideWhenUsed/>
    <w:rsid w:val="00DF610F"/>
    <w:pPr>
      <w:ind w:left="960"/>
    </w:pPr>
    <w:rPr>
      <w:sz w:val="20"/>
      <w:szCs w:val="20"/>
    </w:rPr>
  </w:style>
  <w:style w:type="paragraph" w:styleId="TOC6">
    <w:name w:val="toc 6"/>
    <w:basedOn w:val="Normal"/>
    <w:next w:val="Normal"/>
    <w:autoRedefine/>
    <w:uiPriority w:val="39"/>
    <w:semiHidden/>
    <w:unhideWhenUsed/>
    <w:rsid w:val="00DF610F"/>
    <w:pPr>
      <w:ind w:left="1200"/>
    </w:pPr>
    <w:rPr>
      <w:sz w:val="20"/>
      <w:szCs w:val="20"/>
    </w:rPr>
  </w:style>
  <w:style w:type="paragraph" w:styleId="TOC7">
    <w:name w:val="toc 7"/>
    <w:basedOn w:val="Normal"/>
    <w:next w:val="Normal"/>
    <w:autoRedefine/>
    <w:uiPriority w:val="39"/>
    <w:semiHidden/>
    <w:unhideWhenUsed/>
    <w:rsid w:val="00DF610F"/>
    <w:pPr>
      <w:ind w:left="1440"/>
    </w:pPr>
    <w:rPr>
      <w:sz w:val="20"/>
      <w:szCs w:val="20"/>
    </w:rPr>
  </w:style>
  <w:style w:type="paragraph" w:styleId="TOC8">
    <w:name w:val="toc 8"/>
    <w:basedOn w:val="Normal"/>
    <w:next w:val="Normal"/>
    <w:autoRedefine/>
    <w:uiPriority w:val="39"/>
    <w:semiHidden/>
    <w:unhideWhenUsed/>
    <w:rsid w:val="00DF610F"/>
    <w:pPr>
      <w:ind w:left="1680"/>
    </w:pPr>
    <w:rPr>
      <w:sz w:val="20"/>
      <w:szCs w:val="20"/>
    </w:rPr>
  </w:style>
  <w:style w:type="paragraph" w:styleId="TOC9">
    <w:name w:val="toc 9"/>
    <w:basedOn w:val="Normal"/>
    <w:next w:val="Normal"/>
    <w:autoRedefine/>
    <w:uiPriority w:val="39"/>
    <w:semiHidden/>
    <w:unhideWhenUsed/>
    <w:rsid w:val="00DF610F"/>
    <w:pPr>
      <w:ind w:left="1920"/>
    </w:pPr>
    <w:rPr>
      <w:sz w:val="20"/>
      <w:szCs w:val="20"/>
    </w:rPr>
  </w:style>
  <w:style w:type="character" w:styleId="Hyperlink">
    <w:name w:val="Hyperlink"/>
    <w:basedOn w:val="DefaultParagraphFont"/>
    <w:uiPriority w:val="99"/>
    <w:unhideWhenUsed/>
    <w:rsid w:val="00A73F4C"/>
    <w:rPr>
      <w:color w:val="0563C1" w:themeColor="hyperlink"/>
      <w:u w:val="single"/>
    </w:rPr>
  </w:style>
  <w:style w:type="character" w:customStyle="1" w:styleId="apple-converted-space">
    <w:name w:val="apple-converted-space"/>
    <w:basedOn w:val="DefaultParagraphFont"/>
    <w:rsid w:val="00AD7080"/>
  </w:style>
  <w:style w:type="character" w:styleId="Strong">
    <w:name w:val="Strong"/>
    <w:basedOn w:val="DefaultParagraphFont"/>
    <w:uiPriority w:val="22"/>
    <w:qFormat/>
    <w:rsid w:val="00AD7080"/>
    <w:rPr>
      <w:b/>
      <w:bCs/>
    </w:rPr>
  </w:style>
  <w:style w:type="paragraph" w:styleId="NormalWeb">
    <w:name w:val="Normal (Web)"/>
    <w:basedOn w:val="Normal"/>
    <w:uiPriority w:val="99"/>
    <w:semiHidden/>
    <w:unhideWhenUsed/>
    <w:rsid w:val="001C17C2"/>
    <w:pPr>
      <w:spacing w:before="100" w:beforeAutospacing="1" w:after="100" w:afterAutospacing="1"/>
    </w:pPr>
    <w:rPr>
      <w:rFonts w:ascii="Times New Roman" w:eastAsia="Times New Roman" w:hAnsi="Times New Roman" w:cs="Times New Roman"/>
      <w:lang w:eastAsia="en-US"/>
    </w:rPr>
  </w:style>
  <w:style w:type="character" w:customStyle="1" w:styleId="std">
    <w:name w:val="std"/>
    <w:basedOn w:val="DefaultParagraphFont"/>
    <w:rsid w:val="001C17C2"/>
  </w:style>
  <w:style w:type="character" w:styleId="Emphasis">
    <w:name w:val="Emphasis"/>
    <w:basedOn w:val="DefaultParagraphFont"/>
    <w:uiPriority w:val="20"/>
    <w:qFormat/>
    <w:rsid w:val="00170958"/>
    <w:rPr>
      <w:i/>
      <w:iCs/>
    </w:rPr>
  </w:style>
  <w:style w:type="paragraph" w:styleId="BalloonText">
    <w:name w:val="Balloon Text"/>
    <w:basedOn w:val="Normal"/>
    <w:link w:val="BalloonTextChar"/>
    <w:uiPriority w:val="99"/>
    <w:semiHidden/>
    <w:unhideWhenUsed/>
    <w:rsid w:val="003068A9"/>
    <w:rPr>
      <w:rFonts w:ascii="Tahoma" w:hAnsi="Tahoma" w:cs="Tahoma"/>
      <w:sz w:val="16"/>
      <w:szCs w:val="16"/>
    </w:rPr>
  </w:style>
  <w:style w:type="character" w:customStyle="1" w:styleId="BalloonTextChar">
    <w:name w:val="Balloon Text Char"/>
    <w:basedOn w:val="DefaultParagraphFont"/>
    <w:link w:val="BalloonText"/>
    <w:uiPriority w:val="99"/>
    <w:semiHidden/>
    <w:rsid w:val="003068A9"/>
    <w:rPr>
      <w:rFonts w:ascii="Tahoma" w:hAnsi="Tahoma" w:cs="Tahoma"/>
      <w:sz w:val="16"/>
      <w:szCs w:val="16"/>
    </w:rPr>
  </w:style>
  <w:style w:type="character" w:styleId="FollowedHyperlink">
    <w:name w:val="FollowedHyperlink"/>
    <w:basedOn w:val="DefaultParagraphFont"/>
    <w:uiPriority w:val="99"/>
    <w:semiHidden/>
    <w:unhideWhenUsed/>
    <w:rsid w:val="001E5BA6"/>
    <w:rPr>
      <w:color w:val="954F72"/>
      <w:u w:val="single"/>
    </w:rPr>
  </w:style>
  <w:style w:type="paragraph" w:customStyle="1" w:styleId="msonormal0">
    <w:name w:val="msonormal"/>
    <w:basedOn w:val="Normal"/>
    <w:rsid w:val="001E5BA6"/>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4879">
      <w:bodyDiv w:val="1"/>
      <w:marLeft w:val="0"/>
      <w:marRight w:val="0"/>
      <w:marTop w:val="0"/>
      <w:marBottom w:val="0"/>
      <w:divBdr>
        <w:top w:val="none" w:sz="0" w:space="0" w:color="auto"/>
        <w:left w:val="none" w:sz="0" w:space="0" w:color="auto"/>
        <w:bottom w:val="none" w:sz="0" w:space="0" w:color="auto"/>
        <w:right w:val="none" w:sz="0" w:space="0" w:color="auto"/>
      </w:divBdr>
    </w:div>
    <w:div w:id="145557509">
      <w:bodyDiv w:val="1"/>
      <w:marLeft w:val="0"/>
      <w:marRight w:val="0"/>
      <w:marTop w:val="0"/>
      <w:marBottom w:val="0"/>
      <w:divBdr>
        <w:top w:val="none" w:sz="0" w:space="0" w:color="auto"/>
        <w:left w:val="none" w:sz="0" w:space="0" w:color="auto"/>
        <w:bottom w:val="none" w:sz="0" w:space="0" w:color="auto"/>
        <w:right w:val="none" w:sz="0" w:space="0" w:color="auto"/>
      </w:divBdr>
    </w:div>
    <w:div w:id="255019414">
      <w:bodyDiv w:val="1"/>
      <w:marLeft w:val="0"/>
      <w:marRight w:val="0"/>
      <w:marTop w:val="0"/>
      <w:marBottom w:val="0"/>
      <w:divBdr>
        <w:top w:val="none" w:sz="0" w:space="0" w:color="auto"/>
        <w:left w:val="none" w:sz="0" w:space="0" w:color="auto"/>
        <w:bottom w:val="none" w:sz="0" w:space="0" w:color="auto"/>
        <w:right w:val="none" w:sz="0" w:space="0" w:color="auto"/>
      </w:divBdr>
    </w:div>
    <w:div w:id="544297140">
      <w:bodyDiv w:val="1"/>
      <w:marLeft w:val="0"/>
      <w:marRight w:val="0"/>
      <w:marTop w:val="0"/>
      <w:marBottom w:val="0"/>
      <w:divBdr>
        <w:top w:val="none" w:sz="0" w:space="0" w:color="auto"/>
        <w:left w:val="none" w:sz="0" w:space="0" w:color="auto"/>
        <w:bottom w:val="none" w:sz="0" w:space="0" w:color="auto"/>
        <w:right w:val="none" w:sz="0" w:space="0" w:color="auto"/>
      </w:divBdr>
    </w:div>
    <w:div w:id="557472390">
      <w:bodyDiv w:val="1"/>
      <w:marLeft w:val="0"/>
      <w:marRight w:val="0"/>
      <w:marTop w:val="0"/>
      <w:marBottom w:val="0"/>
      <w:divBdr>
        <w:top w:val="none" w:sz="0" w:space="0" w:color="auto"/>
        <w:left w:val="none" w:sz="0" w:space="0" w:color="auto"/>
        <w:bottom w:val="none" w:sz="0" w:space="0" w:color="auto"/>
        <w:right w:val="none" w:sz="0" w:space="0" w:color="auto"/>
      </w:divBdr>
    </w:div>
    <w:div w:id="633294610">
      <w:bodyDiv w:val="1"/>
      <w:marLeft w:val="0"/>
      <w:marRight w:val="0"/>
      <w:marTop w:val="0"/>
      <w:marBottom w:val="0"/>
      <w:divBdr>
        <w:top w:val="none" w:sz="0" w:space="0" w:color="auto"/>
        <w:left w:val="none" w:sz="0" w:space="0" w:color="auto"/>
        <w:bottom w:val="none" w:sz="0" w:space="0" w:color="auto"/>
        <w:right w:val="none" w:sz="0" w:space="0" w:color="auto"/>
      </w:divBdr>
    </w:div>
    <w:div w:id="640887418">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911812978">
      <w:bodyDiv w:val="1"/>
      <w:marLeft w:val="0"/>
      <w:marRight w:val="0"/>
      <w:marTop w:val="0"/>
      <w:marBottom w:val="0"/>
      <w:divBdr>
        <w:top w:val="none" w:sz="0" w:space="0" w:color="auto"/>
        <w:left w:val="none" w:sz="0" w:space="0" w:color="auto"/>
        <w:bottom w:val="none" w:sz="0" w:space="0" w:color="auto"/>
        <w:right w:val="none" w:sz="0" w:space="0" w:color="auto"/>
      </w:divBdr>
    </w:div>
    <w:div w:id="1141269708">
      <w:bodyDiv w:val="1"/>
      <w:marLeft w:val="0"/>
      <w:marRight w:val="0"/>
      <w:marTop w:val="0"/>
      <w:marBottom w:val="0"/>
      <w:divBdr>
        <w:top w:val="none" w:sz="0" w:space="0" w:color="auto"/>
        <w:left w:val="none" w:sz="0" w:space="0" w:color="auto"/>
        <w:bottom w:val="none" w:sz="0" w:space="0" w:color="auto"/>
        <w:right w:val="none" w:sz="0" w:space="0" w:color="auto"/>
      </w:divBdr>
    </w:div>
    <w:div w:id="1307783515">
      <w:bodyDiv w:val="1"/>
      <w:marLeft w:val="0"/>
      <w:marRight w:val="0"/>
      <w:marTop w:val="0"/>
      <w:marBottom w:val="0"/>
      <w:divBdr>
        <w:top w:val="none" w:sz="0" w:space="0" w:color="auto"/>
        <w:left w:val="none" w:sz="0" w:space="0" w:color="auto"/>
        <w:bottom w:val="none" w:sz="0" w:space="0" w:color="auto"/>
        <w:right w:val="none" w:sz="0" w:space="0" w:color="auto"/>
      </w:divBdr>
    </w:div>
    <w:div w:id="1460954133">
      <w:bodyDiv w:val="1"/>
      <w:marLeft w:val="0"/>
      <w:marRight w:val="0"/>
      <w:marTop w:val="0"/>
      <w:marBottom w:val="0"/>
      <w:divBdr>
        <w:top w:val="none" w:sz="0" w:space="0" w:color="auto"/>
        <w:left w:val="none" w:sz="0" w:space="0" w:color="auto"/>
        <w:bottom w:val="none" w:sz="0" w:space="0" w:color="auto"/>
        <w:right w:val="none" w:sz="0" w:space="0" w:color="auto"/>
      </w:divBdr>
    </w:div>
    <w:div w:id="1771045664">
      <w:bodyDiv w:val="1"/>
      <w:marLeft w:val="0"/>
      <w:marRight w:val="0"/>
      <w:marTop w:val="0"/>
      <w:marBottom w:val="0"/>
      <w:divBdr>
        <w:top w:val="none" w:sz="0" w:space="0" w:color="auto"/>
        <w:left w:val="none" w:sz="0" w:space="0" w:color="auto"/>
        <w:bottom w:val="none" w:sz="0" w:space="0" w:color="auto"/>
        <w:right w:val="none" w:sz="0" w:space="0" w:color="auto"/>
      </w:divBdr>
    </w:div>
    <w:div w:id="1862352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user.gov/portal/datasets/hads/hads.html" TargetMode="External"/><Relationship Id="rId13" Type="http://schemas.openxmlformats.org/officeDocument/2006/relationships/hyperlink" Target="https://en.wikipedia.org/wiki/Apache_Hadoop" TargetMode="External"/><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en.wikipedia.org/wiki/Data_locality" TargetMode="External"/><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en.wikipedia.org/wiki/Parallel_file_system" TargetMode="Externa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R_(file_format)"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en.wikipedia.org/wiki/Supercomputer_architecture"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hyperlink" Target="https://en.wikipedia.org/wiki/Programming_model"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en.wikipedia.org/wiki/MapReduce" TargetMode="External"/><Relationship Id="rId14" Type="http://schemas.openxmlformats.org/officeDocument/2006/relationships/hyperlink" Target="https://en.wikipedia.org/wiki/Distributed_processing" TargetMode="External"/><Relationship Id="rId22" Type="http://schemas.openxmlformats.org/officeDocument/2006/relationships/chart" Target="charts/chart6.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ik1\Downloads\C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Income</a:t>
            </a:r>
            <a:r>
              <a:rPr lang="zh-CN" altLang="en-US" baseline="0"/>
              <a:t> </a:t>
            </a:r>
            <a:r>
              <a:rPr lang="en-US" altLang="zh-CN" baseline="0"/>
              <a:t>vs</a:t>
            </a:r>
            <a:r>
              <a:rPr lang="zh-CN" altLang="en-US" baseline="0"/>
              <a:t> </a:t>
            </a:r>
            <a:r>
              <a:rPr lang="en-US" altLang="zh-CN" baseline="0"/>
              <a:t>Years</a:t>
            </a:r>
            <a:r>
              <a:rPr lang="zh-CN" altLang="en-US" baseline="0"/>
              <a:t> </a:t>
            </a:r>
            <a:r>
              <a:rPr lang="en-US" altLang="zh-CN" baseline="0"/>
              <a:t>in</a:t>
            </a:r>
            <a:r>
              <a:rPr lang="zh-CN" altLang="en-US" baseline="0"/>
              <a:t> </a:t>
            </a:r>
            <a:r>
              <a:rPr lang="en-US" altLang="zh-CN" baseline="0"/>
              <a:t>different</a:t>
            </a:r>
            <a:r>
              <a:rPr lang="zh-CN" altLang="en-US" baseline="0"/>
              <a:t> </a:t>
            </a:r>
            <a:r>
              <a:rPr lang="en-US" altLang="zh-CN" baseline="0"/>
              <a:t>regions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'[Cor.xlsx]5years'!$A$2</c:f>
              <c:strCache>
                <c:ptCount val="1"/>
                <c:pt idx="0">
                  <c:v>Region1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'[Cor.xlsx]5years'!$B$1:$F$1</c:f>
              <c:numCache>
                <c:formatCode>General</c:formatCode>
                <c:ptCount val="5"/>
                <c:pt idx="0">
                  <c:v>2003</c:v>
                </c:pt>
                <c:pt idx="1">
                  <c:v>2005</c:v>
                </c:pt>
                <c:pt idx="2">
                  <c:v>2007</c:v>
                </c:pt>
                <c:pt idx="3">
                  <c:v>2011</c:v>
                </c:pt>
                <c:pt idx="4">
                  <c:v>2013</c:v>
                </c:pt>
              </c:numCache>
            </c:numRef>
          </c:cat>
          <c:val>
            <c:numRef>
              <c:f>'[Cor.xlsx]5years'!$B$2:$F$2</c:f>
              <c:numCache>
                <c:formatCode>General</c:formatCode>
                <c:ptCount val="5"/>
                <c:pt idx="0">
                  <c:v>56162.197</c:v>
                </c:pt>
                <c:pt idx="1">
                  <c:v>53399.957000000009</c:v>
                </c:pt>
                <c:pt idx="2">
                  <c:v>57999.721000000005</c:v>
                </c:pt>
                <c:pt idx="3">
                  <c:v>57421.405999999995</c:v>
                </c:pt>
                <c:pt idx="4">
                  <c:v>65074.616000000002</c:v>
                </c:pt>
              </c:numCache>
            </c:numRef>
          </c:val>
          <c:extLst>
            <c:ext xmlns:c16="http://schemas.microsoft.com/office/drawing/2014/chart" uri="{C3380CC4-5D6E-409C-BE32-E72D297353CC}">
              <c16:uniqueId val="{00000000-6B9F-4A4B-A7AF-5ABD49AE177C}"/>
            </c:ext>
          </c:extLst>
        </c:ser>
        <c:ser>
          <c:idx val="3"/>
          <c:order val="1"/>
          <c:tx>
            <c:strRef>
              <c:f>'[Cor.xlsx]5years'!$A$3</c:f>
              <c:strCache>
                <c:ptCount val="1"/>
                <c:pt idx="0">
                  <c:v>Region2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'[Cor.xlsx]5years'!$B$1:$F$1</c:f>
              <c:numCache>
                <c:formatCode>General</c:formatCode>
                <c:ptCount val="5"/>
                <c:pt idx="0">
                  <c:v>2003</c:v>
                </c:pt>
                <c:pt idx="1">
                  <c:v>2005</c:v>
                </c:pt>
                <c:pt idx="2">
                  <c:v>2007</c:v>
                </c:pt>
                <c:pt idx="3">
                  <c:v>2011</c:v>
                </c:pt>
                <c:pt idx="4">
                  <c:v>2013</c:v>
                </c:pt>
              </c:numCache>
            </c:numRef>
          </c:cat>
          <c:val>
            <c:numRef>
              <c:f>'[Cor.xlsx]5years'!$B$3:$F$3</c:f>
              <c:numCache>
                <c:formatCode>General</c:formatCode>
                <c:ptCount val="5"/>
                <c:pt idx="0">
                  <c:v>52230.260999999999</c:v>
                </c:pt>
                <c:pt idx="1">
                  <c:v>47022.518999999993</c:v>
                </c:pt>
                <c:pt idx="2">
                  <c:v>51117.857999999993</c:v>
                </c:pt>
                <c:pt idx="3">
                  <c:v>51417.33</c:v>
                </c:pt>
                <c:pt idx="4">
                  <c:v>54753.498000000007</c:v>
                </c:pt>
              </c:numCache>
            </c:numRef>
          </c:val>
          <c:extLst>
            <c:ext xmlns:c16="http://schemas.microsoft.com/office/drawing/2014/chart" uri="{C3380CC4-5D6E-409C-BE32-E72D297353CC}">
              <c16:uniqueId val="{00000001-6B9F-4A4B-A7AF-5ABD49AE177C}"/>
            </c:ext>
          </c:extLst>
        </c:ser>
        <c:ser>
          <c:idx val="4"/>
          <c:order val="2"/>
          <c:tx>
            <c:strRef>
              <c:f>'[Cor.xlsx]5years'!$A$4</c:f>
              <c:strCache>
                <c:ptCount val="1"/>
                <c:pt idx="0">
                  <c:v>Region3</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'[Cor.xlsx]5years'!$B$1:$F$1</c:f>
              <c:numCache>
                <c:formatCode>General</c:formatCode>
                <c:ptCount val="5"/>
                <c:pt idx="0">
                  <c:v>2003</c:v>
                </c:pt>
                <c:pt idx="1">
                  <c:v>2005</c:v>
                </c:pt>
                <c:pt idx="2">
                  <c:v>2007</c:v>
                </c:pt>
                <c:pt idx="3">
                  <c:v>2011</c:v>
                </c:pt>
                <c:pt idx="4">
                  <c:v>2013</c:v>
                </c:pt>
              </c:numCache>
            </c:numRef>
          </c:cat>
          <c:val>
            <c:numRef>
              <c:f>'[Cor.xlsx]5years'!$B$4:$F$4</c:f>
              <c:numCache>
                <c:formatCode>General</c:formatCode>
                <c:ptCount val="5"/>
                <c:pt idx="0">
                  <c:v>48700.498</c:v>
                </c:pt>
                <c:pt idx="1">
                  <c:v>46855.987999999998</c:v>
                </c:pt>
                <c:pt idx="2">
                  <c:v>52672.317000000003</c:v>
                </c:pt>
                <c:pt idx="3">
                  <c:v>54248.847499999996</c:v>
                </c:pt>
                <c:pt idx="4">
                  <c:v>53845.768999999993</c:v>
                </c:pt>
              </c:numCache>
            </c:numRef>
          </c:val>
          <c:extLst>
            <c:ext xmlns:c16="http://schemas.microsoft.com/office/drawing/2014/chart" uri="{C3380CC4-5D6E-409C-BE32-E72D297353CC}">
              <c16:uniqueId val="{00000002-6B9F-4A4B-A7AF-5ABD49AE177C}"/>
            </c:ext>
          </c:extLst>
        </c:ser>
        <c:ser>
          <c:idx val="0"/>
          <c:order val="3"/>
          <c:tx>
            <c:strRef>
              <c:f>'[Cor.xlsx]5years'!$A$5</c:f>
              <c:strCache>
                <c:ptCount val="1"/>
                <c:pt idx="0">
                  <c:v>Region4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'[Cor.xlsx]5years'!$B$1:$F$1</c:f>
              <c:numCache>
                <c:formatCode>General</c:formatCode>
                <c:ptCount val="5"/>
                <c:pt idx="0">
                  <c:v>2003</c:v>
                </c:pt>
                <c:pt idx="1">
                  <c:v>2005</c:v>
                </c:pt>
                <c:pt idx="2">
                  <c:v>2007</c:v>
                </c:pt>
                <c:pt idx="3">
                  <c:v>2011</c:v>
                </c:pt>
                <c:pt idx="4">
                  <c:v>2013</c:v>
                </c:pt>
              </c:numCache>
            </c:numRef>
          </c:cat>
          <c:val>
            <c:numRef>
              <c:f>'[Cor.xlsx]5years'!$B$5:$F$5</c:f>
              <c:numCache>
                <c:formatCode>General</c:formatCode>
                <c:ptCount val="5"/>
                <c:pt idx="0">
                  <c:v>55465.259000000005</c:v>
                </c:pt>
                <c:pt idx="1">
                  <c:v>54832.595000000008</c:v>
                </c:pt>
                <c:pt idx="2">
                  <c:v>60785.341</c:v>
                </c:pt>
                <c:pt idx="3">
                  <c:v>61839.303999999989</c:v>
                </c:pt>
                <c:pt idx="4">
                  <c:v>62463.449000000008</c:v>
                </c:pt>
              </c:numCache>
            </c:numRef>
          </c:val>
          <c:extLst>
            <c:ext xmlns:c16="http://schemas.microsoft.com/office/drawing/2014/chart" uri="{C3380CC4-5D6E-409C-BE32-E72D297353CC}">
              <c16:uniqueId val="{00000003-6B9F-4A4B-A7AF-5ABD49AE177C}"/>
            </c:ext>
          </c:extLst>
        </c:ser>
        <c:dLbls>
          <c:showLegendKey val="0"/>
          <c:showVal val="0"/>
          <c:showCatName val="0"/>
          <c:showSerName val="0"/>
          <c:showPercent val="0"/>
          <c:showBubbleSize val="0"/>
        </c:dLbls>
        <c:gapWidth val="150"/>
        <c:axId val="-346099008"/>
        <c:axId val="-346096688"/>
      </c:barChart>
      <c:catAx>
        <c:axId val="-3460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96688"/>
        <c:crosses val="autoZero"/>
        <c:auto val="1"/>
        <c:lblAlgn val="ctr"/>
        <c:lblOffset val="100"/>
        <c:noMultiLvlLbl val="0"/>
      </c:catAx>
      <c:valAx>
        <c:axId val="-34609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Owner</a:t>
            </a:r>
            <a:r>
              <a:rPr lang="zh-CN" altLang="en-US"/>
              <a:t> </a:t>
            </a:r>
            <a:r>
              <a:rPr lang="en-US" altLang="zh-CN"/>
              <a:t>and</a:t>
            </a:r>
            <a:r>
              <a:rPr lang="zh-CN" altLang="en-US"/>
              <a:t> </a:t>
            </a:r>
            <a:r>
              <a:rPr lang="en-US" altLang="zh-CN"/>
              <a:t>Renter</a:t>
            </a:r>
            <a:r>
              <a:rPr lang="zh-CN" altLang="en-US"/>
              <a:t> </a:t>
            </a:r>
            <a:r>
              <a:rPr lang="en-US" altLang="zh-CN"/>
              <a:t>2013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'2013 dp'!$C$18</c:f>
              <c:strCache>
                <c:ptCount val="1"/>
                <c:pt idx="0">
                  <c:v>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dp'!$C$19:$C$20</c:f>
              <c:numCache>
                <c:formatCode>General</c:formatCode>
                <c:ptCount val="2"/>
                <c:pt idx="0">
                  <c:v>53.5</c:v>
                </c:pt>
                <c:pt idx="1">
                  <c:v>40.299999999999997</c:v>
                </c:pt>
              </c:numCache>
            </c:numRef>
          </c:val>
          <c:extLst>
            <c:ext xmlns:c16="http://schemas.microsoft.com/office/drawing/2014/chart" uri="{C3380CC4-5D6E-409C-BE32-E72D297353CC}">
              <c16:uniqueId val="{00000000-FF2E-44E0-89FF-78C2CB15E01A}"/>
            </c:ext>
          </c:extLst>
        </c:ser>
        <c:ser>
          <c:idx val="3"/>
          <c:order val="1"/>
          <c:tx>
            <c:strRef>
              <c:f>'2013 dp'!$D$18</c:f>
              <c:strCache>
                <c:ptCount val="1"/>
                <c:pt idx="0">
                  <c:v>Per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dp'!$D$19:$D$20</c:f>
              <c:numCache>
                <c:formatCode>General</c:formatCode>
                <c:ptCount val="2"/>
                <c:pt idx="0">
                  <c:v>2.59</c:v>
                </c:pt>
                <c:pt idx="1">
                  <c:v>2.31</c:v>
                </c:pt>
              </c:numCache>
            </c:numRef>
          </c:val>
          <c:extLst>
            <c:ext xmlns:c16="http://schemas.microsoft.com/office/drawing/2014/chart" uri="{C3380CC4-5D6E-409C-BE32-E72D297353CC}">
              <c16:uniqueId val="{00000001-FF2E-44E0-89FF-78C2CB15E01A}"/>
            </c:ext>
          </c:extLst>
        </c:ser>
        <c:dLbls>
          <c:showLegendKey val="0"/>
          <c:showVal val="0"/>
          <c:showCatName val="0"/>
          <c:showSerName val="0"/>
          <c:showPercent val="0"/>
          <c:showBubbleSize val="0"/>
        </c:dLbls>
        <c:gapWidth val="150"/>
        <c:axId val="96764976"/>
        <c:axId val="96588624"/>
      </c:barChart>
      <c:lineChart>
        <c:grouping val="standard"/>
        <c:varyColors val="0"/>
        <c:ser>
          <c:idx val="1"/>
          <c:order val="2"/>
          <c:tx>
            <c:strRef>
              <c:f>'2013 dp'!$B$18</c:f>
              <c:strCache>
                <c:ptCount val="1"/>
                <c:pt idx="0">
                  <c:v>Income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dp'!$B$19:$B$20</c:f>
              <c:numCache>
                <c:formatCode>General</c:formatCode>
                <c:ptCount val="2"/>
                <c:pt idx="0">
                  <c:v>84574.080000000002</c:v>
                </c:pt>
                <c:pt idx="1">
                  <c:v>38859.300000000003</c:v>
                </c:pt>
              </c:numCache>
            </c:numRef>
          </c:val>
          <c:smooth val="0"/>
          <c:extLst>
            <c:ext xmlns:c16="http://schemas.microsoft.com/office/drawing/2014/chart" uri="{C3380CC4-5D6E-409C-BE32-E72D297353CC}">
              <c16:uniqueId val="{00000002-FF2E-44E0-89FF-78C2CB15E01A}"/>
            </c:ext>
          </c:extLst>
        </c:ser>
        <c:dLbls>
          <c:showLegendKey val="0"/>
          <c:showVal val="0"/>
          <c:showCatName val="0"/>
          <c:showSerName val="0"/>
          <c:showPercent val="0"/>
          <c:showBubbleSize val="0"/>
        </c:dLbls>
        <c:marker val="1"/>
        <c:smooth val="0"/>
        <c:axId val="96575360"/>
        <c:axId val="92279136"/>
      </c:lineChart>
      <c:valAx>
        <c:axId val="9658862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64976"/>
        <c:crosses val="max"/>
        <c:crossBetween val="between"/>
      </c:valAx>
      <c:catAx>
        <c:axId val="9676497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88624"/>
        <c:crosses val="autoZero"/>
        <c:auto val="1"/>
        <c:lblAlgn val="ctr"/>
        <c:lblOffset val="100"/>
        <c:noMultiLvlLbl val="0"/>
      </c:catAx>
      <c:valAx>
        <c:axId val="92279136"/>
        <c:scaling>
          <c:orientation val="minMax"/>
        </c:scaling>
        <c:delete val="0"/>
        <c:axPos val="l"/>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75360"/>
        <c:crosses val="autoZero"/>
        <c:crossBetween val="between"/>
      </c:valAx>
      <c:catAx>
        <c:axId val="96575360"/>
        <c:scaling>
          <c:orientation val="minMax"/>
        </c:scaling>
        <c:delete val="1"/>
        <c:axPos val="b"/>
        <c:majorTickMark val="out"/>
        <c:minorTickMark val="none"/>
        <c:tickLblPos val="nextTo"/>
        <c:crossAx val="92279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Income</a:t>
            </a:r>
            <a:r>
              <a:rPr lang="zh-CN" altLang="en-US" baseline="0"/>
              <a:t> </a:t>
            </a:r>
            <a:r>
              <a:rPr lang="en-US" altLang="zh-CN" baseline="0"/>
              <a:t>vs</a:t>
            </a:r>
            <a:r>
              <a:rPr lang="zh-CN" altLang="en-US" baseline="0"/>
              <a:t> </a:t>
            </a:r>
            <a:r>
              <a:rPr lang="en-US" altLang="zh-CN" baseline="0"/>
              <a:t>Years</a:t>
            </a:r>
            <a:r>
              <a:rPr lang="zh-CN" altLang="en-US" baseline="0"/>
              <a:t> </a:t>
            </a:r>
            <a:r>
              <a:rPr lang="en-US" altLang="zh-CN" baseline="0"/>
              <a:t>in</a:t>
            </a:r>
            <a:r>
              <a:rPr lang="zh-CN" altLang="en-US" baseline="0"/>
              <a:t> </a:t>
            </a:r>
            <a:r>
              <a:rPr lang="en-US" altLang="zh-CN" baseline="0"/>
              <a:t>different</a:t>
            </a:r>
            <a:r>
              <a:rPr lang="zh-CN" altLang="en-US" baseline="0"/>
              <a:t> </a:t>
            </a:r>
            <a:r>
              <a:rPr lang="en-US" altLang="zh-CN" baseline="0"/>
              <a:t>City&amp;Sub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'5years'!$A$26</c:f>
              <c:strCache>
                <c:ptCount val="1"/>
                <c:pt idx="0">
                  <c:v>City&amp;Sub1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'5years'!$B$26:$F$26</c:f>
              <c:numCache>
                <c:formatCode>General</c:formatCode>
                <c:ptCount val="5"/>
                <c:pt idx="0">
                  <c:v>55222.971249999988</c:v>
                </c:pt>
                <c:pt idx="1">
                  <c:v>52278.27</c:v>
                </c:pt>
                <c:pt idx="2">
                  <c:v>57726.008750000008</c:v>
                </c:pt>
                <c:pt idx="3">
                  <c:v>55737.047499999993</c:v>
                </c:pt>
                <c:pt idx="4">
                  <c:v>59820.013749999998</c:v>
                </c:pt>
              </c:numCache>
            </c:numRef>
          </c:val>
          <c:extLst>
            <c:ext xmlns:c16="http://schemas.microsoft.com/office/drawing/2014/chart" uri="{C3380CC4-5D6E-409C-BE32-E72D297353CC}">
              <c16:uniqueId val="{00000000-93D8-4B91-8C65-E957680E79C5}"/>
            </c:ext>
          </c:extLst>
        </c:ser>
        <c:ser>
          <c:idx val="3"/>
          <c:order val="1"/>
          <c:tx>
            <c:strRef>
              <c:f>'5years'!$A$27</c:f>
              <c:strCache>
                <c:ptCount val="1"/>
                <c:pt idx="0">
                  <c:v>City&amp;Sub2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'5years'!$B$27:$F$27</c:f>
              <c:numCache>
                <c:formatCode>General</c:formatCode>
                <c:ptCount val="5"/>
                <c:pt idx="0">
                  <c:v>63607.517499999994</c:v>
                </c:pt>
                <c:pt idx="1">
                  <c:v>60248.987499999996</c:v>
                </c:pt>
                <c:pt idx="2">
                  <c:v>66290.27</c:v>
                </c:pt>
                <c:pt idx="3">
                  <c:v>65437.869999999995</c:v>
                </c:pt>
                <c:pt idx="4">
                  <c:v>69509.337499999994</c:v>
                </c:pt>
              </c:numCache>
            </c:numRef>
          </c:val>
          <c:extLst>
            <c:ext xmlns:c16="http://schemas.microsoft.com/office/drawing/2014/chart" uri="{C3380CC4-5D6E-409C-BE32-E72D297353CC}">
              <c16:uniqueId val="{00000001-93D8-4B91-8C65-E957680E79C5}"/>
            </c:ext>
          </c:extLst>
        </c:ser>
        <c:ser>
          <c:idx val="4"/>
          <c:order val="2"/>
          <c:tx>
            <c:strRef>
              <c:f>'5years'!$A$28</c:f>
              <c:strCache>
                <c:ptCount val="1"/>
                <c:pt idx="0">
                  <c:v>City&amp;Sub3</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'5years'!$B$28:$F$28</c:f>
              <c:numCache>
                <c:formatCode>General</c:formatCode>
                <c:ptCount val="5"/>
                <c:pt idx="0">
                  <c:v>60107.548750000002</c:v>
                </c:pt>
                <c:pt idx="1">
                  <c:v>58138.332499999997</c:v>
                </c:pt>
                <c:pt idx="2">
                  <c:v>63929.221249999995</c:v>
                </c:pt>
                <c:pt idx="3">
                  <c:v>64241.375</c:v>
                </c:pt>
                <c:pt idx="4">
                  <c:v>69644.048750000002</c:v>
                </c:pt>
              </c:numCache>
            </c:numRef>
          </c:val>
          <c:extLst>
            <c:ext xmlns:c16="http://schemas.microsoft.com/office/drawing/2014/chart" uri="{C3380CC4-5D6E-409C-BE32-E72D297353CC}">
              <c16:uniqueId val="{00000002-93D8-4B91-8C65-E957680E79C5}"/>
            </c:ext>
          </c:extLst>
        </c:ser>
        <c:ser>
          <c:idx val="0"/>
          <c:order val="3"/>
          <c:tx>
            <c:strRef>
              <c:f>'5years'!$A$29</c:f>
              <c:strCache>
                <c:ptCount val="1"/>
                <c:pt idx="0">
                  <c:v>City&amp;Sub4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'5years'!$B$29:$F$29</c:f>
              <c:numCache>
                <c:formatCode>General</c:formatCode>
                <c:ptCount val="5"/>
                <c:pt idx="0">
                  <c:v>43078.591250000005</c:v>
                </c:pt>
                <c:pt idx="1">
                  <c:v>39730.305</c:v>
                </c:pt>
                <c:pt idx="2">
                  <c:v>44261.057499999995</c:v>
                </c:pt>
                <c:pt idx="3">
                  <c:v>44991.713749999995</c:v>
                </c:pt>
                <c:pt idx="4">
                  <c:v>47018.807500000003</c:v>
                </c:pt>
              </c:numCache>
            </c:numRef>
          </c:val>
          <c:extLst>
            <c:ext xmlns:c16="http://schemas.microsoft.com/office/drawing/2014/chart" uri="{C3380CC4-5D6E-409C-BE32-E72D297353CC}">
              <c16:uniqueId val="{00000003-93D8-4B91-8C65-E957680E79C5}"/>
            </c:ext>
          </c:extLst>
        </c:ser>
        <c:ser>
          <c:idx val="1"/>
          <c:order val="4"/>
          <c:tx>
            <c:strRef>
              <c:f>'5years'!$A$30</c:f>
              <c:strCache>
                <c:ptCount val="1"/>
                <c:pt idx="0">
                  <c:v>City&amp;Sub5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'5years'!$B$30:$F$30</c:f>
              <c:numCache>
                <c:formatCode>General</c:formatCode>
                <c:ptCount val="5"/>
                <c:pt idx="0">
                  <c:v>43681.14</c:v>
                </c:pt>
                <c:pt idx="1">
                  <c:v>42242.928749999992</c:v>
                </c:pt>
                <c:pt idx="2">
                  <c:v>46012.488749999997</c:v>
                </c:pt>
                <c:pt idx="3">
                  <c:v>47110.4925</c:v>
                </c:pt>
                <c:pt idx="4">
                  <c:v>49179.457500000004</c:v>
                </c:pt>
              </c:numCache>
            </c:numRef>
          </c:val>
          <c:extLst>
            <c:ext xmlns:c16="http://schemas.microsoft.com/office/drawing/2014/chart" uri="{C3380CC4-5D6E-409C-BE32-E72D297353CC}">
              <c16:uniqueId val="{00000004-93D8-4B91-8C65-E957680E79C5}"/>
            </c:ext>
          </c:extLst>
        </c:ser>
        <c:dLbls>
          <c:showLegendKey val="0"/>
          <c:showVal val="0"/>
          <c:showCatName val="0"/>
          <c:showSerName val="0"/>
          <c:showPercent val="0"/>
          <c:showBubbleSize val="0"/>
        </c:dLbls>
        <c:gapWidth val="150"/>
        <c:axId val="168581248"/>
        <c:axId val="175753200"/>
      </c:barChart>
      <c:catAx>
        <c:axId val="1685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53200"/>
        <c:crosses val="autoZero"/>
        <c:auto val="1"/>
        <c:lblAlgn val="ctr"/>
        <c:lblOffset val="100"/>
        <c:noMultiLvlLbl val="0"/>
      </c:catAx>
      <c:valAx>
        <c:axId val="17575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Num</a:t>
            </a:r>
            <a:r>
              <a:rPr lang="zh-CN" altLang="en-US"/>
              <a:t> </a:t>
            </a:r>
            <a:r>
              <a:rPr lang="en-US" altLang="zh-CN"/>
              <a:t>of</a:t>
            </a:r>
            <a:r>
              <a:rPr lang="zh-CN" altLang="en-US"/>
              <a:t> </a:t>
            </a:r>
            <a:r>
              <a:rPr lang="en-US" altLang="zh-CN"/>
              <a:t>person</a:t>
            </a:r>
            <a:r>
              <a:rPr lang="zh-CN" altLang="en-US"/>
              <a:t> </a:t>
            </a:r>
            <a:r>
              <a:rPr lang="en-US" altLang="zh-CN" baseline="0"/>
              <a:t>vs</a:t>
            </a:r>
            <a:r>
              <a:rPr lang="zh-CN" altLang="en-US" baseline="0"/>
              <a:t> </a:t>
            </a:r>
            <a:r>
              <a:rPr lang="en-US" altLang="zh-CN" baseline="0"/>
              <a:t>Years</a:t>
            </a:r>
            <a:r>
              <a:rPr lang="zh-CN" altLang="en-US" baseline="0"/>
              <a:t> </a:t>
            </a:r>
            <a:r>
              <a:rPr lang="en-US" altLang="zh-CN" baseline="0"/>
              <a:t>in</a:t>
            </a:r>
            <a:r>
              <a:rPr lang="zh-CN" altLang="en-US" baseline="0"/>
              <a:t> </a:t>
            </a:r>
            <a:r>
              <a:rPr lang="en-US" altLang="zh-CN" baseline="0"/>
              <a:t>different</a:t>
            </a:r>
            <a:r>
              <a:rPr lang="zh-CN" altLang="en-US" baseline="0"/>
              <a:t> </a:t>
            </a:r>
            <a:r>
              <a:rPr lang="en-US" altLang="zh-CN" baseline="0"/>
              <a:t>City&amp;Sub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'5years'!$A$26</c:f>
              <c:strCache>
                <c:ptCount val="1"/>
                <c:pt idx="0">
                  <c:v>City&amp;Sub1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'5years'!$B$59:$F$59</c:f>
              <c:numCache>
                <c:formatCode>_(* #,##0.00_);_(* \(#,##0.00\);_(* "-"??_);_(@_)</c:formatCode>
                <c:ptCount val="5"/>
                <c:pt idx="0">
                  <c:v>2.4412500000000001</c:v>
                </c:pt>
                <c:pt idx="1">
                  <c:v>2.4249999999999998</c:v>
                </c:pt>
                <c:pt idx="2">
                  <c:v>2.4437499999999996</c:v>
                </c:pt>
                <c:pt idx="3">
                  <c:v>2.4137499999999998</c:v>
                </c:pt>
                <c:pt idx="4">
                  <c:v>2.3987500000000002</c:v>
                </c:pt>
              </c:numCache>
            </c:numRef>
          </c:val>
          <c:extLst>
            <c:ext xmlns:c16="http://schemas.microsoft.com/office/drawing/2014/chart" uri="{C3380CC4-5D6E-409C-BE32-E72D297353CC}">
              <c16:uniqueId val="{00000000-0A8F-4AFF-8F02-0C3DCA46843B}"/>
            </c:ext>
          </c:extLst>
        </c:ser>
        <c:ser>
          <c:idx val="3"/>
          <c:order val="1"/>
          <c:tx>
            <c:strRef>
              <c:f>'5years'!$A$27</c:f>
              <c:strCache>
                <c:ptCount val="1"/>
                <c:pt idx="0">
                  <c:v>City&amp;Sub2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'5years'!$B$56:$F$56</c:f>
              <c:numCache>
                <c:formatCode>_(* #,##0.00_);_(* \(#,##0.00\);_(* "-"??_);_(@_)</c:formatCode>
                <c:ptCount val="5"/>
                <c:pt idx="0">
                  <c:v>2.5287499999999996</c:v>
                </c:pt>
                <c:pt idx="1">
                  <c:v>2.51125</c:v>
                </c:pt>
                <c:pt idx="2">
                  <c:v>2.5024999999999999</c:v>
                </c:pt>
                <c:pt idx="3">
                  <c:v>2.4887499999999996</c:v>
                </c:pt>
                <c:pt idx="4">
                  <c:v>2.5137500000000004</c:v>
                </c:pt>
              </c:numCache>
            </c:numRef>
          </c:val>
          <c:extLst>
            <c:ext xmlns:c16="http://schemas.microsoft.com/office/drawing/2014/chart" uri="{C3380CC4-5D6E-409C-BE32-E72D297353CC}">
              <c16:uniqueId val="{00000001-0A8F-4AFF-8F02-0C3DCA46843B}"/>
            </c:ext>
          </c:extLst>
        </c:ser>
        <c:ser>
          <c:idx val="4"/>
          <c:order val="2"/>
          <c:tx>
            <c:strRef>
              <c:f>'5years'!$A$28</c:f>
              <c:strCache>
                <c:ptCount val="1"/>
                <c:pt idx="0">
                  <c:v>City&amp;Sub3</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'5years'!$B$57:$F$57</c:f>
              <c:numCache>
                <c:formatCode>_(* #,##0.00_);_(* \(#,##0.00\);_(* "-"??_);_(@_)</c:formatCode>
                <c:ptCount val="5"/>
                <c:pt idx="0">
                  <c:v>2.625</c:v>
                </c:pt>
                <c:pt idx="1">
                  <c:v>2.605</c:v>
                </c:pt>
                <c:pt idx="2">
                  <c:v>2.5462499999999997</c:v>
                </c:pt>
                <c:pt idx="3">
                  <c:v>2.5962499999999995</c:v>
                </c:pt>
                <c:pt idx="4">
                  <c:v>2.6187500000000004</c:v>
                </c:pt>
              </c:numCache>
            </c:numRef>
          </c:val>
          <c:extLst>
            <c:ext xmlns:c16="http://schemas.microsoft.com/office/drawing/2014/chart" uri="{C3380CC4-5D6E-409C-BE32-E72D297353CC}">
              <c16:uniqueId val="{00000002-0A8F-4AFF-8F02-0C3DCA46843B}"/>
            </c:ext>
          </c:extLst>
        </c:ser>
        <c:ser>
          <c:idx val="0"/>
          <c:order val="3"/>
          <c:tx>
            <c:strRef>
              <c:f>'5years'!$A$29</c:f>
              <c:strCache>
                <c:ptCount val="1"/>
                <c:pt idx="0">
                  <c:v>City&amp;Sub4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'5years'!$B$25:$F$25</c:f>
              <c:numCache>
                <c:formatCode>General</c:formatCode>
                <c:ptCount val="5"/>
                <c:pt idx="0">
                  <c:v>2003</c:v>
                </c:pt>
                <c:pt idx="1">
                  <c:v>2005</c:v>
                </c:pt>
                <c:pt idx="2">
                  <c:v>2007</c:v>
                </c:pt>
                <c:pt idx="3">
                  <c:v>2011</c:v>
                </c:pt>
                <c:pt idx="4">
                  <c:v>2013</c:v>
                </c:pt>
              </c:numCache>
            </c:numRef>
          </c:cat>
          <c:val>
            <c:numRef>
              <c:f>'5years'!$B$58:$F$58</c:f>
              <c:numCache>
                <c:formatCode>_(* #,##0.00_);_(* \(#,##0.00\);_(* "-"??_);_(@_)</c:formatCode>
                <c:ptCount val="5"/>
                <c:pt idx="0">
                  <c:v>2.28125</c:v>
                </c:pt>
                <c:pt idx="1">
                  <c:v>2.3074999999999997</c:v>
                </c:pt>
                <c:pt idx="2">
                  <c:v>2.2862499999999999</c:v>
                </c:pt>
                <c:pt idx="3">
                  <c:v>2.27</c:v>
                </c:pt>
                <c:pt idx="4">
                  <c:v>2.27</c:v>
                </c:pt>
              </c:numCache>
            </c:numRef>
          </c:val>
          <c:extLst>
            <c:ext xmlns:c16="http://schemas.microsoft.com/office/drawing/2014/chart" uri="{C3380CC4-5D6E-409C-BE32-E72D297353CC}">
              <c16:uniqueId val="{00000003-0A8F-4AFF-8F02-0C3DCA46843B}"/>
            </c:ext>
          </c:extLst>
        </c:ser>
        <c:ser>
          <c:idx val="1"/>
          <c:order val="4"/>
          <c:tx>
            <c:strRef>
              <c:f>'5years'!$A$30</c:f>
              <c:strCache>
                <c:ptCount val="1"/>
                <c:pt idx="0">
                  <c:v>City&amp;Sub5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'5years'!$B$59:$F$59</c:f>
              <c:numCache>
                <c:formatCode>_(* #,##0.00_);_(* \(#,##0.00\);_(* "-"??_);_(@_)</c:formatCode>
                <c:ptCount val="5"/>
                <c:pt idx="0">
                  <c:v>2.4412500000000001</c:v>
                </c:pt>
                <c:pt idx="1">
                  <c:v>2.4249999999999998</c:v>
                </c:pt>
                <c:pt idx="2">
                  <c:v>2.4437499999999996</c:v>
                </c:pt>
                <c:pt idx="3">
                  <c:v>2.4137499999999998</c:v>
                </c:pt>
                <c:pt idx="4">
                  <c:v>2.3987500000000002</c:v>
                </c:pt>
              </c:numCache>
            </c:numRef>
          </c:val>
          <c:extLst>
            <c:ext xmlns:c16="http://schemas.microsoft.com/office/drawing/2014/chart" uri="{C3380CC4-5D6E-409C-BE32-E72D297353CC}">
              <c16:uniqueId val="{00000004-0A8F-4AFF-8F02-0C3DCA46843B}"/>
            </c:ext>
          </c:extLst>
        </c:ser>
        <c:dLbls>
          <c:showLegendKey val="0"/>
          <c:showVal val="0"/>
          <c:showCatName val="0"/>
          <c:showSerName val="0"/>
          <c:showPercent val="0"/>
          <c:showBubbleSize val="0"/>
        </c:dLbls>
        <c:gapWidth val="150"/>
        <c:axId val="-324853056"/>
        <c:axId val="-347966656"/>
      </c:barChart>
      <c:catAx>
        <c:axId val="-32485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66656"/>
        <c:crosses val="autoZero"/>
        <c:auto val="1"/>
        <c:lblAlgn val="ctr"/>
        <c:lblOffset val="100"/>
        <c:noMultiLvlLbl val="0"/>
      </c:catAx>
      <c:valAx>
        <c:axId val="-34796665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85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Number</a:t>
            </a:r>
            <a:r>
              <a:rPr lang="zh-CN" altLang="en-US" baseline="0"/>
              <a:t> </a:t>
            </a:r>
            <a:r>
              <a:rPr lang="en-US" altLang="zh-CN" baseline="0"/>
              <a:t>of</a:t>
            </a:r>
            <a:r>
              <a:rPr lang="zh-CN" altLang="en-US" baseline="0"/>
              <a:t> </a:t>
            </a:r>
            <a:r>
              <a:rPr lang="en-US" altLang="zh-CN" baseline="0"/>
              <a:t>persoon</a:t>
            </a:r>
            <a:r>
              <a:rPr lang="zh-CN" altLang="en-US" baseline="0"/>
              <a:t> </a:t>
            </a:r>
            <a:r>
              <a:rPr lang="en-US" altLang="zh-CN" baseline="0"/>
              <a:t>in</a:t>
            </a:r>
            <a:r>
              <a:rPr lang="zh-CN" altLang="en-US" baseline="0"/>
              <a:t> </a:t>
            </a:r>
            <a:r>
              <a:rPr lang="en-US" altLang="zh-CN" baseline="0"/>
              <a:t>a</a:t>
            </a:r>
            <a:r>
              <a:rPr lang="zh-CN" altLang="en-US" baseline="0"/>
              <a:t> </a:t>
            </a:r>
            <a:r>
              <a:rPr lang="en-US" altLang="zh-CN" baseline="0"/>
              <a:t>house,</a:t>
            </a:r>
            <a:r>
              <a:rPr lang="zh-CN" altLang="en-US" baseline="0"/>
              <a:t> </a:t>
            </a:r>
            <a:r>
              <a:rPr lang="en-US" altLang="zh-CN" baseline="0"/>
              <a:t>Age</a:t>
            </a:r>
            <a:r>
              <a:rPr lang="zh-CN" altLang="en-US" baseline="0"/>
              <a:t> </a:t>
            </a:r>
            <a:r>
              <a:rPr lang="en-US" altLang="zh-CN" baseline="0"/>
              <a:t>of</a:t>
            </a:r>
            <a:r>
              <a:rPr lang="zh-CN" altLang="en-US" baseline="0"/>
              <a:t> </a:t>
            </a:r>
            <a:r>
              <a:rPr lang="en-US" altLang="zh-CN" baseline="0"/>
              <a:t>the</a:t>
            </a:r>
            <a:r>
              <a:rPr lang="zh-CN" altLang="en-US" baseline="0"/>
              <a:t> </a:t>
            </a:r>
            <a:r>
              <a:rPr lang="en-US" altLang="zh-CN" baseline="0"/>
              <a:t>house</a:t>
            </a:r>
            <a:r>
              <a:rPr lang="zh-CN" altLang="en-US" baseline="0"/>
              <a:t> </a:t>
            </a:r>
            <a:r>
              <a:rPr lang="en-US" altLang="zh-CN" baseline="0"/>
              <a:t>hold</a:t>
            </a:r>
            <a:r>
              <a:rPr lang="zh-CN" altLang="en-US" baseline="0"/>
              <a:t> </a:t>
            </a:r>
            <a:r>
              <a:rPr lang="en-US" altLang="zh-CN" baseline="0"/>
              <a:t>vs</a:t>
            </a:r>
            <a:r>
              <a:rPr lang="zh-CN" altLang="en-US" baseline="0"/>
              <a:t> </a:t>
            </a:r>
            <a:r>
              <a:rPr lang="en-US" altLang="zh-CN" baseline="0"/>
              <a:t>Years</a:t>
            </a:r>
            <a:r>
              <a:rPr lang="zh-CN" altLang="en-US" baseline="0"/>
              <a:t> </a:t>
            </a:r>
            <a:r>
              <a:rPr lang="en-US" altLang="zh-CN" baseline="0"/>
              <a:t>between</a:t>
            </a:r>
            <a:r>
              <a:rPr lang="zh-CN" altLang="en-US" baseline="0"/>
              <a:t> </a:t>
            </a:r>
            <a:r>
              <a:rPr lang="en-US" altLang="zh-CN" baseline="0"/>
              <a:t>Owern</a:t>
            </a:r>
            <a:r>
              <a:rPr lang="zh-CN" altLang="en-US" baseline="0"/>
              <a:t> </a:t>
            </a:r>
            <a:r>
              <a:rPr lang="en-US" altLang="zh-CN" baseline="0"/>
              <a:t>and</a:t>
            </a:r>
            <a:r>
              <a:rPr lang="zh-CN" altLang="en-US" baseline="0"/>
              <a:t> </a:t>
            </a:r>
            <a:r>
              <a:rPr lang="en-US" altLang="zh-CN" baseline="0"/>
              <a:t>Renter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'5years'!$A$84</c:f>
              <c:strCache>
                <c:ptCount val="1"/>
                <c:pt idx="0">
                  <c:v>OwnerAge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'5years'!$B$54:$F$54</c:f>
              <c:numCache>
                <c:formatCode>General</c:formatCode>
                <c:ptCount val="5"/>
                <c:pt idx="0">
                  <c:v>2003</c:v>
                </c:pt>
                <c:pt idx="1">
                  <c:v>2005</c:v>
                </c:pt>
                <c:pt idx="2">
                  <c:v>2007</c:v>
                </c:pt>
                <c:pt idx="3">
                  <c:v>2011</c:v>
                </c:pt>
                <c:pt idx="4">
                  <c:v>2013</c:v>
                </c:pt>
              </c:numCache>
            </c:numRef>
          </c:cat>
          <c:val>
            <c:numRef>
              <c:f>'5years'!$B$84:$F$84</c:f>
              <c:numCache>
                <c:formatCode>_(* #,##0.00_);_(* \(#,##0.00\);_(* "-"??_);_(@_)</c:formatCode>
                <c:ptCount val="5"/>
                <c:pt idx="0">
                  <c:v>51.343999999999994</c:v>
                </c:pt>
                <c:pt idx="1">
                  <c:v>51.220000000000006</c:v>
                </c:pt>
                <c:pt idx="2">
                  <c:v>50.801999999999985</c:v>
                </c:pt>
                <c:pt idx="3">
                  <c:v>52.884761904761902</c:v>
                </c:pt>
                <c:pt idx="4">
                  <c:v>53.777000000000001</c:v>
                </c:pt>
              </c:numCache>
            </c:numRef>
          </c:val>
          <c:extLst>
            <c:ext xmlns:c16="http://schemas.microsoft.com/office/drawing/2014/chart" uri="{C3380CC4-5D6E-409C-BE32-E72D297353CC}">
              <c16:uniqueId val="{00000000-43B1-4B40-9532-D26039B562C5}"/>
            </c:ext>
          </c:extLst>
        </c:ser>
        <c:ser>
          <c:idx val="3"/>
          <c:order val="1"/>
          <c:tx>
            <c:strRef>
              <c:f>'5years'!$A$85</c:f>
              <c:strCache>
                <c:ptCount val="1"/>
                <c:pt idx="0">
                  <c:v>RenterAge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'5years'!$B$54:$F$54</c:f>
              <c:numCache>
                <c:formatCode>General</c:formatCode>
                <c:ptCount val="5"/>
                <c:pt idx="0">
                  <c:v>2003</c:v>
                </c:pt>
                <c:pt idx="1">
                  <c:v>2005</c:v>
                </c:pt>
                <c:pt idx="2">
                  <c:v>2007</c:v>
                </c:pt>
                <c:pt idx="3">
                  <c:v>2011</c:v>
                </c:pt>
                <c:pt idx="4">
                  <c:v>2013</c:v>
                </c:pt>
              </c:numCache>
            </c:numRef>
          </c:cat>
          <c:val>
            <c:numRef>
              <c:f>'5years'!$B$85:$F$85</c:f>
              <c:numCache>
                <c:formatCode>_(* #,##0.00_);_(* \(#,##0.00\);_(* "-"??_);_(@_)</c:formatCode>
                <c:ptCount val="5"/>
                <c:pt idx="0">
                  <c:v>35.962500000000006</c:v>
                </c:pt>
                <c:pt idx="1">
                  <c:v>36.323999999999998</c:v>
                </c:pt>
                <c:pt idx="2">
                  <c:v>36.769500000000001</c:v>
                </c:pt>
                <c:pt idx="3">
                  <c:v>38.527142857142863</c:v>
                </c:pt>
                <c:pt idx="4">
                  <c:v>40.223499999999994</c:v>
                </c:pt>
              </c:numCache>
            </c:numRef>
          </c:val>
          <c:extLst>
            <c:ext xmlns:c16="http://schemas.microsoft.com/office/drawing/2014/chart" uri="{C3380CC4-5D6E-409C-BE32-E72D297353CC}">
              <c16:uniqueId val="{00000001-43B1-4B40-9532-D26039B562C5}"/>
            </c:ext>
          </c:extLst>
        </c:ser>
        <c:dLbls>
          <c:showLegendKey val="0"/>
          <c:showVal val="0"/>
          <c:showCatName val="0"/>
          <c:showSerName val="0"/>
          <c:showPercent val="0"/>
          <c:showBubbleSize val="0"/>
        </c:dLbls>
        <c:gapWidth val="150"/>
        <c:axId val="-326009504"/>
        <c:axId val="95655696"/>
      </c:barChart>
      <c:lineChart>
        <c:grouping val="standard"/>
        <c:varyColors val="0"/>
        <c:ser>
          <c:idx val="0"/>
          <c:order val="2"/>
          <c:tx>
            <c:strRef>
              <c:f>'5years'!$A$86</c:f>
              <c:strCache>
                <c:ptCount val="1"/>
                <c:pt idx="0">
                  <c:v>OwnerHousePerson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'5years'!$B$86:$F$86</c:f>
              <c:numCache>
                <c:formatCode>_(* #,##0.00_);_(* \(#,##0.00\);_(* "-"??_);_(@_)</c:formatCode>
                <c:ptCount val="5"/>
                <c:pt idx="0">
                  <c:v>2.6100000000000003</c:v>
                </c:pt>
                <c:pt idx="1">
                  <c:v>2.5945</c:v>
                </c:pt>
                <c:pt idx="2">
                  <c:v>2.5700000000000003</c:v>
                </c:pt>
                <c:pt idx="3">
                  <c:v>2.5285714285714289</c:v>
                </c:pt>
                <c:pt idx="4">
                  <c:v>2.5295000000000001</c:v>
                </c:pt>
              </c:numCache>
            </c:numRef>
          </c:val>
          <c:smooth val="0"/>
          <c:extLst>
            <c:ext xmlns:c16="http://schemas.microsoft.com/office/drawing/2014/chart" uri="{C3380CC4-5D6E-409C-BE32-E72D297353CC}">
              <c16:uniqueId val="{00000002-43B1-4B40-9532-D26039B562C5}"/>
            </c:ext>
          </c:extLst>
        </c:ser>
        <c:ser>
          <c:idx val="1"/>
          <c:order val="3"/>
          <c:tx>
            <c:strRef>
              <c:f>'5years'!$A$87</c:f>
              <c:strCache>
                <c:ptCount val="1"/>
                <c:pt idx="0">
                  <c:v>RenterHousePerson</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'5years'!$B$87:$F$87</c:f>
              <c:numCache>
                <c:formatCode>_(* #,##0.00_);_(* \(#,##0.00\);_(* "-"??_);_(@_)</c:formatCode>
                <c:ptCount val="5"/>
                <c:pt idx="0">
                  <c:v>2.3345000000000002</c:v>
                </c:pt>
                <c:pt idx="1">
                  <c:v>2.3260000000000001</c:v>
                </c:pt>
                <c:pt idx="2">
                  <c:v>2.3130000000000002</c:v>
                </c:pt>
                <c:pt idx="3">
                  <c:v>2.3342857142857141</c:v>
                </c:pt>
                <c:pt idx="4">
                  <c:v>2.3595000000000002</c:v>
                </c:pt>
              </c:numCache>
            </c:numRef>
          </c:val>
          <c:smooth val="0"/>
          <c:extLst>
            <c:ext xmlns:c16="http://schemas.microsoft.com/office/drawing/2014/chart" uri="{C3380CC4-5D6E-409C-BE32-E72D297353CC}">
              <c16:uniqueId val="{00000003-43B1-4B40-9532-D26039B562C5}"/>
            </c:ext>
          </c:extLst>
        </c:ser>
        <c:dLbls>
          <c:showLegendKey val="0"/>
          <c:showVal val="0"/>
          <c:showCatName val="0"/>
          <c:showSerName val="0"/>
          <c:showPercent val="0"/>
          <c:showBubbleSize val="0"/>
        </c:dLbls>
        <c:marker val="1"/>
        <c:smooth val="0"/>
        <c:axId val="-345519296"/>
        <c:axId val="97731296"/>
      </c:lineChart>
      <c:catAx>
        <c:axId val="-3260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55696"/>
        <c:crosses val="autoZero"/>
        <c:auto val="1"/>
        <c:lblAlgn val="ctr"/>
        <c:lblOffset val="100"/>
        <c:noMultiLvlLbl val="0"/>
      </c:catAx>
      <c:valAx>
        <c:axId val="9565569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009504"/>
        <c:crosses val="autoZero"/>
        <c:crossBetween val="between"/>
      </c:valAx>
      <c:valAx>
        <c:axId val="97731296"/>
        <c:scaling>
          <c:orientation val="minMax"/>
        </c:scaling>
        <c:delete val="0"/>
        <c:axPos val="r"/>
        <c:numFmt formatCode="_(* #,##0.00_);_(* \(#,##0.0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519296"/>
        <c:crosses val="max"/>
        <c:crossBetween val="between"/>
      </c:valAx>
      <c:catAx>
        <c:axId val="-345519296"/>
        <c:scaling>
          <c:orientation val="minMax"/>
        </c:scaling>
        <c:delete val="1"/>
        <c:axPos val="b"/>
        <c:majorTickMark val="out"/>
        <c:minorTickMark val="none"/>
        <c:tickLblPos val="nextTo"/>
        <c:crossAx val="97731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Region</a:t>
            </a:r>
            <a:r>
              <a:rPr lang="zh-CN" altLang="en-US"/>
              <a:t> </a:t>
            </a:r>
            <a:r>
              <a:rPr lang="en-US" altLang="zh-CN"/>
              <a:t>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'2yrs comp'!$B$2</c:f>
              <c:strCache>
                <c:ptCount val="1"/>
                <c:pt idx="0">
                  <c:v>Income2013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comp'!$B$3:$B$6</c:f>
              <c:numCache>
                <c:formatCode>General</c:formatCode>
                <c:ptCount val="4"/>
                <c:pt idx="0">
                  <c:v>73333.820000000007</c:v>
                </c:pt>
                <c:pt idx="1">
                  <c:v>62640.42</c:v>
                </c:pt>
                <c:pt idx="2">
                  <c:v>59717.2</c:v>
                </c:pt>
                <c:pt idx="3">
                  <c:v>69794.42</c:v>
                </c:pt>
              </c:numCache>
            </c:numRef>
          </c:val>
          <c:extLst>
            <c:ext xmlns:c16="http://schemas.microsoft.com/office/drawing/2014/chart" uri="{C3380CC4-5D6E-409C-BE32-E72D297353CC}">
              <c16:uniqueId val="{00000000-5863-4B5A-ABFD-579D72401D96}"/>
            </c:ext>
          </c:extLst>
        </c:ser>
        <c:ser>
          <c:idx val="2"/>
          <c:order val="1"/>
          <c:tx>
            <c:strRef>
              <c:f>'2yrs comp'!$F$2</c:f>
              <c:strCache>
                <c:ptCount val="1"/>
                <c:pt idx="0">
                  <c:v>Income2003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comp'!$F$3:$F$6</c:f>
              <c:numCache>
                <c:formatCode>General</c:formatCode>
                <c:ptCount val="4"/>
                <c:pt idx="0">
                  <c:v>69907.61</c:v>
                </c:pt>
                <c:pt idx="1">
                  <c:v>62867.97</c:v>
                </c:pt>
                <c:pt idx="2">
                  <c:v>57908.7</c:v>
                </c:pt>
                <c:pt idx="3">
                  <c:v>66695.17</c:v>
                </c:pt>
              </c:numCache>
            </c:numRef>
          </c:val>
          <c:extLst>
            <c:ext xmlns:c16="http://schemas.microsoft.com/office/drawing/2014/chart" uri="{C3380CC4-5D6E-409C-BE32-E72D297353CC}">
              <c16:uniqueId val="{00000001-5863-4B5A-ABFD-579D72401D96}"/>
            </c:ext>
          </c:extLst>
        </c:ser>
        <c:dLbls>
          <c:showLegendKey val="0"/>
          <c:showVal val="0"/>
          <c:showCatName val="0"/>
          <c:showSerName val="0"/>
          <c:showPercent val="0"/>
          <c:showBubbleSize val="0"/>
        </c:dLbls>
        <c:gapWidth val="150"/>
        <c:axId val="38643696"/>
        <c:axId val="38645472"/>
      </c:barChart>
      <c:lineChart>
        <c:grouping val="standard"/>
        <c:varyColors val="0"/>
        <c:ser>
          <c:idx val="0"/>
          <c:order val="2"/>
          <c:tx>
            <c:strRef>
              <c:f>'2yrs comp'!$D$2</c:f>
              <c:strCache>
                <c:ptCount val="1"/>
                <c:pt idx="0">
                  <c:v>Per2013</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comp'!$D$3:$D$6</c:f>
              <c:numCache>
                <c:formatCode>General</c:formatCode>
                <c:ptCount val="4"/>
                <c:pt idx="0">
                  <c:v>2.44</c:v>
                </c:pt>
                <c:pt idx="1">
                  <c:v>2.42</c:v>
                </c:pt>
                <c:pt idx="2">
                  <c:v>2.4300000000000002</c:v>
                </c:pt>
                <c:pt idx="3">
                  <c:v>2.64</c:v>
                </c:pt>
              </c:numCache>
            </c:numRef>
          </c:val>
          <c:smooth val="0"/>
          <c:extLst>
            <c:ext xmlns:c16="http://schemas.microsoft.com/office/drawing/2014/chart" uri="{C3380CC4-5D6E-409C-BE32-E72D297353CC}">
              <c16:uniqueId val="{00000002-5863-4B5A-ABFD-579D72401D96}"/>
            </c:ext>
          </c:extLst>
        </c:ser>
        <c:ser>
          <c:idx val="3"/>
          <c:order val="3"/>
          <c:tx>
            <c:strRef>
              <c:f>'2yrs comp'!$H$2</c:f>
              <c:strCache>
                <c:ptCount val="1"/>
                <c:pt idx="0">
                  <c:v>Per2003</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comp'!$H$3:$H$6</c:f>
              <c:numCache>
                <c:formatCode>General</c:formatCode>
                <c:ptCount val="4"/>
                <c:pt idx="0">
                  <c:v>2.5499999999999998</c:v>
                </c:pt>
                <c:pt idx="1">
                  <c:v>2.5099999999999998</c:v>
                </c:pt>
                <c:pt idx="2">
                  <c:v>2.48</c:v>
                </c:pt>
                <c:pt idx="3">
                  <c:v>2.72</c:v>
                </c:pt>
              </c:numCache>
            </c:numRef>
          </c:val>
          <c:smooth val="0"/>
          <c:extLst>
            <c:ext xmlns:c16="http://schemas.microsoft.com/office/drawing/2014/chart" uri="{C3380CC4-5D6E-409C-BE32-E72D297353CC}">
              <c16:uniqueId val="{00000003-5863-4B5A-ABFD-579D72401D96}"/>
            </c:ext>
          </c:extLst>
        </c:ser>
        <c:dLbls>
          <c:showLegendKey val="0"/>
          <c:showVal val="0"/>
          <c:showCatName val="0"/>
          <c:showSerName val="0"/>
          <c:showPercent val="0"/>
          <c:showBubbleSize val="0"/>
        </c:dLbls>
        <c:marker val="1"/>
        <c:smooth val="0"/>
        <c:axId val="167784496"/>
        <c:axId val="167790336"/>
      </c:lineChart>
      <c:catAx>
        <c:axId val="38643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45472"/>
        <c:crosses val="autoZero"/>
        <c:auto val="1"/>
        <c:lblAlgn val="ctr"/>
        <c:lblOffset val="100"/>
        <c:noMultiLvlLbl val="0"/>
      </c:catAx>
      <c:valAx>
        <c:axId val="3864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43696"/>
        <c:crosses val="autoZero"/>
        <c:crossBetween val="between"/>
      </c:valAx>
      <c:valAx>
        <c:axId val="1677903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84496"/>
        <c:crosses val="max"/>
        <c:crossBetween val="between"/>
      </c:valAx>
      <c:catAx>
        <c:axId val="167784496"/>
        <c:scaling>
          <c:orientation val="minMax"/>
        </c:scaling>
        <c:delete val="1"/>
        <c:axPos val="b"/>
        <c:majorTickMark val="out"/>
        <c:minorTickMark val="none"/>
        <c:tickLblPos val="nextTo"/>
        <c:crossAx val="167790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City</a:t>
            </a:r>
            <a:r>
              <a:rPr lang="zh-CN" altLang="en-US"/>
              <a:t> </a:t>
            </a:r>
            <a:r>
              <a:rPr lang="en-US" altLang="zh-CN"/>
              <a:t>and</a:t>
            </a:r>
            <a:r>
              <a:rPr lang="zh-CN" altLang="en-US"/>
              <a:t> </a:t>
            </a:r>
            <a:r>
              <a:rPr lang="en-US" altLang="zh-CN"/>
              <a:t>Sub</a:t>
            </a:r>
            <a:r>
              <a:rPr lang="zh-CN" altLang="en-US"/>
              <a:t> </a:t>
            </a:r>
            <a:r>
              <a:rPr lang="en-US" altLang="zh-CN"/>
              <a:t>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'2yrs comp'!$B$10</c:f>
              <c:strCache>
                <c:ptCount val="1"/>
                <c:pt idx="0">
                  <c:v>Income2013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comp'!$B$11:$B$15</c:f>
              <c:numCache>
                <c:formatCode>General</c:formatCode>
                <c:ptCount val="5"/>
                <c:pt idx="0">
                  <c:v>55057.86</c:v>
                </c:pt>
                <c:pt idx="1">
                  <c:v>77179.16</c:v>
                </c:pt>
                <c:pt idx="2">
                  <c:v>79373.710000000006</c:v>
                </c:pt>
                <c:pt idx="3">
                  <c:v>47281.38</c:v>
                </c:pt>
                <c:pt idx="4">
                  <c:v>55358.26</c:v>
                </c:pt>
              </c:numCache>
            </c:numRef>
          </c:val>
          <c:extLst>
            <c:ext xmlns:c16="http://schemas.microsoft.com/office/drawing/2014/chart" uri="{C3380CC4-5D6E-409C-BE32-E72D297353CC}">
              <c16:uniqueId val="{00000000-7423-4CE1-A3DC-6B93F8C9D348}"/>
            </c:ext>
          </c:extLst>
        </c:ser>
        <c:ser>
          <c:idx val="2"/>
          <c:order val="1"/>
          <c:tx>
            <c:strRef>
              <c:f>'2yrs comp'!$F$10</c:f>
              <c:strCache>
                <c:ptCount val="1"/>
                <c:pt idx="0">
                  <c:v>Income2003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comp'!$F$11:$F$15</c:f>
              <c:numCache>
                <c:formatCode>General</c:formatCode>
                <c:ptCount val="5"/>
                <c:pt idx="0">
                  <c:v>56159.01</c:v>
                </c:pt>
                <c:pt idx="1">
                  <c:v>73112.08</c:v>
                </c:pt>
                <c:pt idx="2">
                  <c:v>73992.070000000007</c:v>
                </c:pt>
                <c:pt idx="3">
                  <c:v>47397.98</c:v>
                </c:pt>
                <c:pt idx="4">
                  <c:v>50955.12</c:v>
                </c:pt>
              </c:numCache>
            </c:numRef>
          </c:val>
          <c:extLst>
            <c:ext xmlns:c16="http://schemas.microsoft.com/office/drawing/2014/chart" uri="{C3380CC4-5D6E-409C-BE32-E72D297353CC}">
              <c16:uniqueId val="{00000001-7423-4CE1-A3DC-6B93F8C9D348}"/>
            </c:ext>
          </c:extLst>
        </c:ser>
        <c:dLbls>
          <c:showLegendKey val="0"/>
          <c:showVal val="0"/>
          <c:showCatName val="0"/>
          <c:showSerName val="0"/>
          <c:showPercent val="0"/>
          <c:showBubbleSize val="0"/>
        </c:dLbls>
        <c:gapWidth val="150"/>
        <c:axId val="168252992"/>
        <c:axId val="167906512"/>
      </c:barChart>
      <c:lineChart>
        <c:grouping val="standard"/>
        <c:varyColors val="0"/>
        <c:ser>
          <c:idx val="0"/>
          <c:order val="2"/>
          <c:tx>
            <c:strRef>
              <c:f>'2yrs comp'!$D$10</c:f>
              <c:strCache>
                <c:ptCount val="1"/>
                <c:pt idx="0">
                  <c:v>Per2013</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comp'!$D$11:$D$15</c:f>
              <c:numCache>
                <c:formatCode>General</c:formatCode>
                <c:ptCount val="5"/>
                <c:pt idx="0">
                  <c:v>2.38</c:v>
                </c:pt>
                <c:pt idx="1">
                  <c:v>2.5499999999999998</c:v>
                </c:pt>
                <c:pt idx="2">
                  <c:v>2.62</c:v>
                </c:pt>
                <c:pt idx="3">
                  <c:v>2.3199999999999998</c:v>
                </c:pt>
                <c:pt idx="4">
                  <c:v>2.4</c:v>
                </c:pt>
              </c:numCache>
            </c:numRef>
          </c:val>
          <c:smooth val="0"/>
          <c:extLst>
            <c:ext xmlns:c16="http://schemas.microsoft.com/office/drawing/2014/chart" uri="{C3380CC4-5D6E-409C-BE32-E72D297353CC}">
              <c16:uniqueId val="{00000002-7423-4CE1-A3DC-6B93F8C9D348}"/>
            </c:ext>
          </c:extLst>
        </c:ser>
        <c:ser>
          <c:idx val="3"/>
          <c:order val="3"/>
          <c:tx>
            <c:strRef>
              <c:f>'2yrs comp'!$H$10</c:f>
              <c:strCache>
                <c:ptCount val="1"/>
                <c:pt idx="0">
                  <c:v>Per2003</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comp'!$H$11:$H$15</c:f>
              <c:numCache>
                <c:formatCode>General</c:formatCode>
                <c:ptCount val="5"/>
                <c:pt idx="0">
                  <c:v>2.5</c:v>
                </c:pt>
                <c:pt idx="1">
                  <c:v>2.63</c:v>
                </c:pt>
                <c:pt idx="2">
                  <c:v>2.69</c:v>
                </c:pt>
                <c:pt idx="3">
                  <c:v>2.3199999999999998</c:v>
                </c:pt>
                <c:pt idx="4">
                  <c:v>2.48</c:v>
                </c:pt>
              </c:numCache>
            </c:numRef>
          </c:val>
          <c:smooth val="0"/>
          <c:extLst>
            <c:ext xmlns:c16="http://schemas.microsoft.com/office/drawing/2014/chart" uri="{C3380CC4-5D6E-409C-BE32-E72D297353CC}">
              <c16:uniqueId val="{00000003-7423-4CE1-A3DC-6B93F8C9D348}"/>
            </c:ext>
          </c:extLst>
        </c:ser>
        <c:dLbls>
          <c:showLegendKey val="0"/>
          <c:showVal val="0"/>
          <c:showCatName val="0"/>
          <c:showSerName val="0"/>
          <c:showPercent val="0"/>
          <c:showBubbleSize val="0"/>
        </c:dLbls>
        <c:marker val="1"/>
        <c:smooth val="0"/>
        <c:axId val="168125984"/>
        <c:axId val="167862224"/>
      </c:lineChart>
      <c:catAx>
        <c:axId val="168252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06512"/>
        <c:crosses val="autoZero"/>
        <c:auto val="1"/>
        <c:lblAlgn val="ctr"/>
        <c:lblOffset val="100"/>
        <c:noMultiLvlLbl val="0"/>
      </c:catAx>
      <c:valAx>
        <c:axId val="16790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52992"/>
        <c:crosses val="autoZero"/>
        <c:crossBetween val="between"/>
      </c:valAx>
      <c:valAx>
        <c:axId val="167862224"/>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25984"/>
        <c:crosses val="max"/>
        <c:crossBetween val="between"/>
      </c:valAx>
      <c:catAx>
        <c:axId val="168125984"/>
        <c:scaling>
          <c:orientation val="minMax"/>
        </c:scaling>
        <c:delete val="1"/>
        <c:axPos val="b"/>
        <c:majorTickMark val="out"/>
        <c:minorTickMark val="none"/>
        <c:tickLblPos val="nextTo"/>
        <c:crossAx val="1678622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Owner</a:t>
            </a:r>
            <a:r>
              <a:rPr lang="zh-CN" altLang="en-US" baseline="0"/>
              <a:t> </a:t>
            </a:r>
            <a:r>
              <a:rPr lang="en-US" altLang="zh-CN"/>
              <a:t>or</a:t>
            </a:r>
            <a:r>
              <a:rPr lang="zh-CN" altLang="en-US"/>
              <a:t> </a:t>
            </a:r>
            <a:r>
              <a:rPr lang="en-US" altLang="zh-CN"/>
              <a:t>Rent</a:t>
            </a:r>
            <a:r>
              <a:rPr lang="zh-CN" altLang="en-US"/>
              <a:t> </a:t>
            </a:r>
            <a:r>
              <a:rPr lang="en-US" altLang="zh-CN"/>
              <a:t>Comparison</a:t>
            </a:r>
            <a:endParaRPr lang="en-US"/>
          </a:p>
        </c:rich>
      </c:tx>
      <c:layout>
        <c:manualLayout>
          <c:xMode val="edge"/>
          <c:yMode val="edge"/>
          <c:x val="0.30145454545454548"/>
          <c:y val="3.6144578313253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'2yrs comp'!$B$18</c:f>
              <c:strCache>
                <c:ptCount val="1"/>
                <c:pt idx="0">
                  <c:v>Income2013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comp'!$B$19:$B$20</c:f>
              <c:numCache>
                <c:formatCode>General</c:formatCode>
                <c:ptCount val="2"/>
                <c:pt idx="0">
                  <c:v>84574.080000000002</c:v>
                </c:pt>
                <c:pt idx="1">
                  <c:v>38859.300000000003</c:v>
                </c:pt>
              </c:numCache>
            </c:numRef>
          </c:val>
          <c:extLst>
            <c:ext xmlns:c16="http://schemas.microsoft.com/office/drawing/2014/chart" uri="{C3380CC4-5D6E-409C-BE32-E72D297353CC}">
              <c16:uniqueId val="{00000000-FA7A-45B8-8ABE-FC17E7274F2B}"/>
            </c:ext>
          </c:extLst>
        </c:ser>
        <c:ser>
          <c:idx val="2"/>
          <c:order val="1"/>
          <c:tx>
            <c:strRef>
              <c:f>'2yrs comp'!$F$18</c:f>
              <c:strCache>
                <c:ptCount val="1"/>
                <c:pt idx="0">
                  <c:v>Income2003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comp'!$F$19:$F$20</c:f>
              <c:numCache>
                <c:formatCode>General</c:formatCode>
                <c:ptCount val="2"/>
                <c:pt idx="0">
                  <c:v>76329.39</c:v>
                </c:pt>
                <c:pt idx="1">
                  <c:v>36713.699999999997</c:v>
                </c:pt>
              </c:numCache>
            </c:numRef>
          </c:val>
          <c:extLst>
            <c:ext xmlns:c16="http://schemas.microsoft.com/office/drawing/2014/chart" uri="{C3380CC4-5D6E-409C-BE32-E72D297353CC}">
              <c16:uniqueId val="{00000001-FA7A-45B8-8ABE-FC17E7274F2B}"/>
            </c:ext>
          </c:extLst>
        </c:ser>
        <c:dLbls>
          <c:showLegendKey val="0"/>
          <c:showVal val="0"/>
          <c:showCatName val="0"/>
          <c:showSerName val="0"/>
          <c:showPercent val="0"/>
          <c:showBubbleSize val="0"/>
        </c:dLbls>
        <c:gapWidth val="150"/>
        <c:axId val="94760608"/>
        <c:axId val="167900656"/>
      </c:barChart>
      <c:lineChart>
        <c:grouping val="standard"/>
        <c:varyColors val="0"/>
        <c:ser>
          <c:idx val="0"/>
          <c:order val="2"/>
          <c:tx>
            <c:strRef>
              <c:f>'2yrs comp'!$D$18</c:f>
              <c:strCache>
                <c:ptCount val="1"/>
                <c:pt idx="0">
                  <c:v>Per2013</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comp'!$D$19:$D$20</c:f>
              <c:numCache>
                <c:formatCode>General</c:formatCode>
                <c:ptCount val="2"/>
                <c:pt idx="0">
                  <c:v>2.59</c:v>
                </c:pt>
                <c:pt idx="1">
                  <c:v>2.31</c:v>
                </c:pt>
              </c:numCache>
            </c:numRef>
          </c:val>
          <c:smooth val="0"/>
          <c:extLst>
            <c:ext xmlns:c16="http://schemas.microsoft.com/office/drawing/2014/chart" uri="{C3380CC4-5D6E-409C-BE32-E72D297353CC}">
              <c16:uniqueId val="{00000002-FA7A-45B8-8ABE-FC17E7274F2B}"/>
            </c:ext>
          </c:extLst>
        </c:ser>
        <c:ser>
          <c:idx val="3"/>
          <c:order val="3"/>
          <c:tx>
            <c:strRef>
              <c:f>'2yrs comp'!$H$18</c:f>
              <c:strCache>
                <c:ptCount val="1"/>
                <c:pt idx="0">
                  <c:v>Per2003</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'2yrs comp'!$H$19:$H$20</c:f>
              <c:numCache>
                <c:formatCode>General</c:formatCode>
                <c:ptCount val="2"/>
                <c:pt idx="0">
                  <c:v>2.66</c:v>
                </c:pt>
                <c:pt idx="1">
                  <c:v>2.34</c:v>
                </c:pt>
              </c:numCache>
            </c:numRef>
          </c:val>
          <c:smooth val="0"/>
          <c:extLst>
            <c:ext xmlns:c16="http://schemas.microsoft.com/office/drawing/2014/chart" uri="{C3380CC4-5D6E-409C-BE32-E72D297353CC}">
              <c16:uniqueId val="{00000003-FA7A-45B8-8ABE-FC17E7274F2B}"/>
            </c:ext>
          </c:extLst>
        </c:ser>
        <c:dLbls>
          <c:showLegendKey val="0"/>
          <c:showVal val="0"/>
          <c:showCatName val="0"/>
          <c:showSerName val="0"/>
          <c:showPercent val="0"/>
          <c:showBubbleSize val="0"/>
        </c:dLbls>
        <c:marker val="1"/>
        <c:smooth val="0"/>
        <c:axId val="168628592"/>
        <c:axId val="168143008"/>
      </c:lineChart>
      <c:catAx>
        <c:axId val="94760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00656"/>
        <c:crosses val="autoZero"/>
        <c:auto val="1"/>
        <c:lblAlgn val="ctr"/>
        <c:lblOffset val="100"/>
        <c:noMultiLvlLbl val="0"/>
      </c:catAx>
      <c:valAx>
        <c:axId val="16790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60608"/>
        <c:crosses val="autoZero"/>
        <c:crossBetween val="between"/>
      </c:valAx>
      <c:valAx>
        <c:axId val="168143008"/>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28592"/>
        <c:crosses val="max"/>
        <c:crossBetween val="between"/>
      </c:valAx>
      <c:catAx>
        <c:axId val="168628592"/>
        <c:scaling>
          <c:orientation val="minMax"/>
        </c:scaling>
        <c:delete val="1"/>
        <c:axPos val="b"/>
        <c:majorTickMark val="out"/>
        <c:minorTickMark val="none"/>
        <c:tickLblPos val="nextTo"/>
        <c:crossAx val="168143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Region</a:t>
            </a:r>
            <a:r>
              <a:rPr lang="zh-CN" altLang="en-US"/>
              <a:t> </a:t>
            </a:r>
            <a:r>
              <a:rPr lang="en-US" altLang="zh-CN"/>
              <a:t>2013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'2013 dp'!$C$2</c:f>
              <c:strCache>
                <c:ptCount val="1"/>
                <c:pt idx="0">
                  <c:v>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dp'!$C$3:$C$6</c:f>
              <c:numCache>
                <c:formatCode>General</c:formatCode>
                <c:ptCount val="4"/>
                <c:pt idx="0">
                  <c:v>49.77</c:v>
                </c:pt>
                <c:pt idx="1">
                  <c:v>47.89</c:v>
                </c:pt>
                <c:pt idx="2">
                  <c:v>46.61</c:v>
                </c:pt>
                <c:pt idx="3">
                  <c:v>47.79</c:v>
                </c:pt>
              </c:numCache>
            </c:numRef>
          </c:val>
          <c:extLst>
            <c:ext xmlns:c16="http://schemas.microsoft.com/office/drawing/2014/chart" uri="{C3380CC4-5D6E-409C-BE32-E72D297353CC}">
              <c16:uniqueId val="{00000000-ED23-461F-93B9-9361A42AA27F}"/>
            </c:ext>
          </c:extLst>
        </c:ser>
        <c:ser>
          <c:idx val="3"/>
          <c:order val="1"/>
          <c:tx>
            <c:strRef>
              <c:f>'2013 dp'!$D$2</c:f>
              <c:strCache>
                <c:ptCount val="1"/>
                <c:pt idx="0">
                  <c:v>Per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dp'!$D$3:$D$6</c:f>
              <c:numCache>
                <c:formatCode>General</c:formatCode>
                <c:ptCount val="4"/>
                <c:pt idx="0">
                  <c:v>2.44</c:v>
                </c:pt>
                <c:pt idx="1">
                  <c:v>2.42</c:v>
                </c:pt>
                <c:pt idx="2">
                  <c:v>2.4300000000000002</c:v>
                </c:pt>
                <c:pt idx="3">
                  <c:v>2.64</c:v>
                </c:pt>
              </c:numCache>
            </c:numRef>
          </c:val>
          <c:extLst>
            <c:ext xmlns:c16="http://schemas.microsoft.com/office/drawing/2014/chart" uri="{C3380CC4-5D6E-409C-BE32-E72D297353CC}">
              <c16:uniqueId val="{00000001-ED23-461F-93B9-9361A42AA27F}"/>
            </c:ext>
          </c:extLst>
        </c:ser>
        <c:dLbls>
          <c:showLegendKey val="0"/>
          <c:showVal val="0"/>
          <c:showCatName val="0"/>
          <c:showSerName val="0"/>
          <c:showPercent val="0"/>
          <c:showBubbleSize val="0"/>
        </c:dLbls>
        <c:gapWidth val="150"/>
        <c:axId val="94514800"/>
        <c:axId val="39617184"/>
      </c:barChart>
      <c:lineChart>
        <c:grouping val="standard"/>
        <c:varyColors val="0"/>
        <c:ser>
          <c:idx val="1"/>
          <c:order val="2"/>
          <c:tx>
            <c:strRef>
              <c:f>'2013 dp'!$B$2</c:f>
              <c:strCache>
                <c:ptCount val="1"/>
                <c:pt idx="0">
                  <c:v>Income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dp'!$B$3:$B$6</c:f>
              <c:numCache>
                <c:formatCode>General</c:formatCode>
                <c:ptCount val="4"/>
                <c:pt idx="0">
                  <c:v>73333.820000000007</c:v>
                </c:pt>
                <c:pt idx="1">
                  <c:v>62640.42</c:v>
                </c:pt>
                <c:pt idx="2">
                  <c:v>59717.2</c:v>
                </c:pt>
                <c:pt idx="3">
                  <c:v>69794.42</c:v>
                </c:pt>
              </c:numCache>
            </c:numRef>
          </c:val>
          <c:smooth val="0"/>
          <c:extLst>
            <c:ext xmlns:c16="http://schemas.microsoft.com/office/drawing/2014/chart" uri="{C3380CC4-5D6E-409C-BE32-E72D297353CC}">
              <c16:uniqueId val="{00000002-ED23-461F-93B9-9361A42AA27F}"/>
            </c:ext>
          </c:extLst>
        </c:ser>
        <c:dLbls>
          <c:showLegendKey val="0"/>
          <c:showVal val="0"/>
          <c:showCatName val="0"/>
          <c:showSerName val="0"/>
          <c:showPercent val="0"/>
          <c:showBubbleSize val="0"/>
        </c:dLbls>
        <c:marker val="1"/>
        <c:smooth val="0"/>
        <c:axId val="92525328"/>
        <c:axId val="39767248"/>
      </c:lineChart>
      <c:valAx>
        <c:axId val="3961718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14800"/>
        <c:crosses val="max"/>
        <c:crossBetween val="between"/>
      </c:valAx>
      <c:catAx>
        <c:axId val="945148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17184"/>
        <c:crosses val="autoZero"/>
        <c:auto val="1"/>
        <c:lblAlgn val="ctr"/>
        <c:lblOffset val="100"/>
        <c:noMultiLvlLbl val="0"/>
      </c:catAx>
      <c:valAx>
        <c:axId val="3976724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25328"/>
        <c:crosses val="autoZero"/>
        <c:crossBetween val="between"/>
      </c:valAx>
      <c:catAx>
        <c:axId val="92525328"/>
        <c:scaling>
          <c:orientation val="minMax"/>
        </c:scaling>
        <c:delete val="1"/>
        <c:axPos val="b"/>
        <c:majorTickMark val="out"/>
        <c:minorTickMark val="none"/>
        <c:tickLblPos val="nextTo"/>
        <c:crossAx val="397672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City</a:t>
            </a:r>
            <a:r>
              <a:rPr lang="zh-CN" altLang="en-US"/>
              <a:t> </a:t>
            </a:r>
            <a:r>
              <a:rPr lang="en-US" altLang="zh-CN"/>
              <a:t>and</a:t>
            </a:r>
            <a:r>
              <a:rPr lang="zh-CN" altLang="en-US"/>
              <a:t> </a:t>
            </a:r>
            <a:r>
              <a:rPr lang="en-US" altLang="zh-CN"/>
              <a:t>Sub</a:t>
            </a:r>
            <a:r>
              <a:rPr lang="zh-CN" altLang="en-US"/>
              <a:t> </a:t>
            </a:r>
            <a:r>
              <a:rPr lang="en-US" altLang="zh-CN"/>
              <a:t>2013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'2013 dp'!$C$10</c:f>
              <c:strCache>
                <c:ptCount val="1"/>
                <c:pt idx="0">
                  <c:v>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dp'!$C$11:$C$15</c:f>
              <c:numCache>
                <c:formatCode>General</c:formatCode>
                <c:ptCount val="5"/>
                <c:pt idx="0">
                  <c:v>44.98</c:v>
                </c:pt>
                <c:pt idx="1">
                  <c:v>49.11</c:v>
                </c:pt>
                <c:pt idx="2">
                  <c:v>50.7</c:v>
                </c:pt>
                <c:pt idx="3">
                  <c:v>46.35</c:v>
                </c:pt>
                <c:pt idx="4">
                  <c:v>51.67</c:v>
                </c:pt>
              </c:numCache>
            </c:numRef>
          </c:val>
          <c:extLst>
            <c:ext xmlns:c16="http://schemas.microsoft.com/office/drawing/2014/chart" uri="{C3380CC4-5D6E-409C-BE32-E72D297353CC}">
              <c16:uniqueId val="{00000000-964D-461A-9146-101DA1792757}"/>
            </c:ext>
          </c:extLst>
        </c:ser>
        <c:ser>
          <c:idx val="3"/>
          <c:order val="1"/>
          <c:tx>
            <c:strRef>
              <c:f>'2013 dp'!$D$10</c:f>
              <c:strCache>
                <c:ptCount val="1"/>
                <c:pt idx="0">
                  <c:v>Per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dp'!$D$11:$D$15</c:f>
              <c:numCache>
                <c:formatCode>General</c:formatCode>
                <c:ptCount val="5"/>
                <c:pt idx="0">
                  <c:v>2.38</c:v>
                </c:pt>
                <c:pt idx="1">
                  <c:v>2.5499999999999998</c:v>
                </c:pt>
                <c:pt idx="2">
                  <c:v>2.62</c:v>
                </c:pt>
                <c:pt idx="3">
                  <c:v>2.3199999999999998</c:v>
                </c:pt>
                <c:pt idx="4">
                  <c:v>2.4</c:v>
                </c:pt>
              </c:numCache>
            </c:numRef>
          </c:val>
          <c:extLst>
            <c:ext xmlns:c16="http://schemas.microsoft.com/office/drawing/2014/chart" uri="{C3380CC4-5D6E-409C-BE32-E72D297353CC}">
              <c16:uniqueId val="{00000001-964D-461A-9146-101DA1792757}"/>
            </c:ext>
          </c:extLst>
        </c:ser>
        <c:dLbls>
          <c:showLegendKey val="0"/>
          <c:showVal val="0"/>
          <c:showCatName val="0"/>
          <c:showSerName val="0"/>
          <c:showPercent val="0"/>
          <c:showBubbleSize val="0"/>
        </c:dLbls>
        <c:gapWidth val="150"/>
        <c:axId val="93799520"/>
        <c:axId val="93418480"/>
      </c:barChart>
      <c:lineChart>
        <c:grouping val="standard"/>
        <c:varyColors val="0"/>
        <c:ser>
          <c:idx val="1"/>
          <c:order val="2"/>
          <c:tx>
            <c:strRef>
              <c:f>'2013 dp'!$B$10</c:f>
              <c:strCache>
                <c:ptCount val="1"/>
                <c:pt idx="0">
                  <c:v>Income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'2013 dp'!$B$11:$B$15</c:f>
              <c:numCache>
                <c:formatCode>General</c:formatCode>
                <c:ptCount val="5"/>
                <c:pt idx="0">
                  <c:v>55057.86</c:v>
                </c:pt>
                <c:pt idx="1">
                  <c:v>77179.16</c:v>
                </c:pt>
                <c:pt idx="2">
                  <c:v>79373.710000000006</c:v>
                </c:pt>
                <c:pt idx="3">
                  <c:v>47281.38</c:v>
                </c:pt>
                <c:pt idx="4">
                  <c:v>55358.26</c:v>
                </c:pt>
              </c:numCache>
            </c:numRef>
          </c:val>
          <c:smooth val="0"/>
          <c:extLst>
            <c:ext xmlns:c16="http://schemas.microsoft.com/office/drawing/2014/chart" uri="{C3380CC4-5D6E-409C-BE32-E72D297353CC}">
              <c16:uniqueId val="{00000002-964D-461A-9146-101DA1792757}"/>
            </c:ext>
          </c:extLst>
        </c:ser>
        <c:dLbls>
          <c:showLegendKey val="0"/>
          <c:showVal val="0"/>
          <c:showCatName val="0"/>
          <c:showSerName val="0"/>
          <c:showPercent val="0"/>
          <c:showBubbleSize val="0"/>
        </c:dLbls>
        <c:marker val="1"/>
        <c:smooth val="0"/>
        <c:axId val="93147904"/>
        <c:axId val="35956928"/>
      </c:lineChart>
      <c:valAx>
        <c:axId val="9341848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99520"/>
        <c:crosses val="max"/>
        <c:crossBetween val="between"/>
      </c:valAx>
      <c:catAx>
        <c:axId val="9379952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18480"/>
        <c:crosses val="autoZero"/>
        <c:auto val="1"/>
        <c:lblAlgn val="ctr"/>
        <c:lblOffset val="100"/>
        <c:noMultiLvlLbl val="0"/>
      </c:catAx>
      <c:valAx>
        <c:axId val="35956928"/>
        <c:scaling>
          <c:orientation val="minMax"/>
        </c:scaling>
        <c:delete val="0"/>
        <c:axPos val="l"/>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47904"/>
        <c:crosses val="autoZero"/>
        <c:crossBetween val="between"/>
      </c:valAx>
      <c:catAx>
        <c:axId val="93147904"/>
        <c:scaling>
          <c:orientation val="minMax"/>
        </c:scaling>
        <c:delete val="1"/>
        <c:axPos val="b"/>
        <c:majorTickMark val="out"/>
        <c:minorTickMark val="none"/>
        <c:tickLblPos val="nextTo"/>
        <c:crossAx val="359569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AD6BCF-3F79-4829-90B3-BC28925B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Saint Joseph's University</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4</dc:creator>
  <cp:lastModifiedBy>Mohammad Islam</cp:lastModifiedBy>
  <cp:revision>4</cp:revision>
  <dcterms:created xsi:type="dcterms:W3CDTF">2017-04-13T00:43:00Z</dcterms:created>
  <dcterms:modified xsi:type="dcterms:W3CDTF">2017-04-13T22:40:00Z</dcterms:modified>
</cp:coreProperties>
</file>