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DF2E" w14:textId="21DA57B2" w:rsidR="009D75C7" w:rsidRPr="009D75C7" w:rsidRDefault="009D75C7" w:rsidP="009D75C7"/>
    <w:p w14:paraId="770DEF1A" w14:textId="77777777" w:rsidR="009D75C7" w:rsidRPr="009D75C7" w:rsidRDefault="009D75C7" w:rsidP="009D75C7">
      <w:pPr>
        <w:rPr>
          <w:b/>
          <w:bCs/>
        </w:rPr>
      </w:pPr>
      <w:r w:rsidRPr="009D75C7">
        <w:rPr>
          <w:b/>
          <w:bCs/>
        </w:rPr>
        <w:t>Project Report: Python Bistro POS</w:t>
      </w:r>
    </w:p>
    <w:p w14:paraId="6C9AC156" w14:textId="77777777" w:rsidR="009D75C7" w:rsidRPr="009D75C7" w:rsidRDefault="009D75C7" w:rsidP="009D75C7">
      <w:pPr>
        <w:rPr>
          <w:b/>
          <w:bCs/>
        </w:rPr>
      </w:pPr>
      <w:r w:rsidRPr="009D75C7">
        <w:rPr>
          <w:b/>
          <w:bCs/>
        </w:rPr>
        <w:t>1. Problem Statement &amp; Significance</w:t>
      </w:r>
    </w:p>
    <w:p w14:paraId="07F7FB0E" w14:textId="77777777" w:rsidR="009D75C7" w:rsidRPr="009D75C7" w:rsidRDefault="009D75C7" w:rsidP="009D75C7">
      <w:r w:rsidRPr="009D75C7">
        <w:t xml:space="preserve">Traditional restaurant management often suffers from fragmented data, manual billing errors, and a lack of real-time financial oversight. The </w:t>
      </w:r>
      <w:r w:rsidRPr="009D75C7">
        <w:rPr>
          <w:b/>
          <w:bCs/>
        </w:rPr>
        <w:t>Python Bistro Point of Sale (POS)</w:t>
      </w:r>
      <w:r w:rsidRPr="009D75C7">
        <w:t xml:space="preserve"> system addresses these inefficiencies by providing an automated restaurant management and financial tracking solution. This project matters because it replaces error-prone manual processes with a centralized digital interface that ensures data integrity from order placement to final payment.</w:t>
      </w:r>
    </w:p>
    <w:p w14:paraId="4F66F079" w14:textId="77777777" w:rsidR="009D75C7" w:rsidRPr="009D75C7" w:rsidRDefault="009D75C7" w:rsidP="009D75C7">
      <w:pPr>
        <w:rPr>
          <w:b/>
          <w:bCs/>
        </w:rPr>
      </w:pPr>
      <w:r w:rsidRPr="009D75C7">
        <w:rPr>
          <w:b/>
          <w:bCs/>
        </w:rPr>
        <w:t>2. Technical Approach</w:t>
      </w:r>
    </w:p>
    <w:p w14:paraId="3B242820" w14:textId="77777777" w:rsidR="009D75C7" w:rsidRPr="009D75C7" w:rsidRDefault="009D75C7" w:rsidP="009D75C7">
      <w:r w:rsidRPr="009D75C7">
        <w:t xml:space="preserve">The system is built using a </w:t>
      </w:r>
      <w:r w:rsidRPr="009D75C7">
        <w:rPr>
          <w:b/>
          <w:bCs/>
        </w:rPr>
        <w:t>Modular Object-Oriented Design (OOD)</w:t>
      </w:r>
      <w:r w:rsidRPr="009D75C7">
        <w:t xml:space="preserve"> to separate business logic from data structures, ensuring the software is both scalable and easy to maintain.</w:t>
      </w:r>
    </w:p>
    <w:p w14:paraId="7524291E" w14:textId="77777777" w:rsidR="009D75C7" w:rsidRPr="009D75C7" w:rsidRDefault="009D75C7" w:rsidP="009D75C7">
      <w:r w:rsidRPr="009D75C7">
        <w:rPr>
          <w:b/>
          <w:bCs/>
        </w:rPr>
        <w:t>Key Design Decisions:</w:t>
      </w:r>
    </w:p>
    <w:p w14:paraId="074A4768" w14:textId="77777777" w:rsidR="009D75C7" w:rsidRPr="009D75C7" w:rsidRDefault="009D75C7" w:rsidP="009D75C7">
      <w:pPr>
        <w:numPr>
          <w:ilvl w:val="0"/>
          <w:numId w:val="1"/>
        </w:numPr>
      </w:pPr>
      <w:r w:rsidRPr="009D75C7">
        <w:rPr>
          <w:b/>
          <w:bCs/>
        </w:rPr>
        <w:t xml:space="preserve">Data </w:t>
      </w:r>
      <w:proofErr w:type="spellStart"/>
      <w:r w:rsidRPr="009D75C7">
        <w:rPr>
          <w:b/>
          <w:bCs/>
        </w:rPr>
        <w:t>Modeling</w:t>
      </w:r>
      <w:proofErr w:type="spellEnd"/>
      <w:r w:rsidRPr="009D75C7">
        <w:rPr>
          <w:b/>
          <w:bCs/>
        </w:rPr>
        <w:t>:</w:t>
      </w:r>
      <w:r w:rsidRPr="009D75C7">
        <w:t xml:space="preserve"> I implemented a </w:t>
      </w:r>
      <w:r w:rsidRPr="009D75C7">
        <w:rPr>
          <w:b/>
          <w:bCs/>
        </w:rPr>
        <w:t>Key-Value Mapping</w:t>
      </w:r>
      <w:r w:rsidRPr="009D75C7">
        <w:t xml:space="preserve"> strategy within the Order class. By using </w:t>
      </w:r>
      <w:proofErr w:type="spellStart"/>
      <w:r w:rsidRPr="009D75C7">
        <w:t>MenuItem</w:t>
      </w:r>
      <w:proofErr w:type="spellEnd"/>
      <w:r w:rsidRPr="009D75C7">
        <w:t xml:space="preserve"> objects as keys and integers as quantities in a dictionary, the system achieves $</w:t>
      </w:r>
      <w:proofErr w:type="gramStart"/>
      <w:r w:rsidRPr="009D75C7">
        <w:t>O(1)$</w:t>
      </w:r>
      <w:proofErr w:type="gramEnd"/>
      <w:r w:rsidRPr="009D75C7">
        <w:t xml:space="preserve"> complexity for updating line items.</w:t>
      </w:r>
    </w:p>
    <w:p w14:paraId="47A21CA6" w14:textId="77777777" w:rsidR="009D75C7" w:rsidRPr="009D75C7" w:rsidRDefault="009D75C7" w:rsidP="009D75C7">
      <w:pPr>
        <w:numPr>
          <w:ilvl w:val="0"/>
          <w:numId w:val="1"/>
        </w:numPr>
      </w:pPr>
      <w:r w:rsidRPr="009D75C7">
        <w:rPr>
          <w:b/>
          <w:bCs/>
        </w:rPr>
        <w:t>Component Architecture:</w:t>
      </w:r>
      <w:r w:rsidRPr="009D75C7">
        <w:t xml:space="preserve"> The project is divided into three primary responsibilities:</w:t>
      </w:r>
    </w:p>
    <w:p w14:paraId="3131EB2A" w14:textId="77777777" w:rsidR="009D75C7" w:rsidRPr="009D75C7" w:rsidRDefault="009D75C7" w:rsidP="009D75C7">
      <w:pPr>
        <w:numPr>
          <w:ilvl w:val="1"/>
          <w:numId w:val="1"/>
        </w:numPr>
      </w:pPr>
      <w:proofErr w:type="spellStart"/>
      <w:r w:rsidRPr="009D75C7">
        <w:rPr>
          <w:b/>
          <w:bCs/>
        </w:rPr>
        <w:t>MenuItem</w:t>
      </w:r>
      <w:proofErr w:type="spellEnd"/>
      <w:r w:rsidRPr="009D75C7">
        <w:rPr>
          <w:b/>
          <w:bCs/>
        </w:rPr>
        <w:t>:</w:t>
      </w:r>
      <w:r w:rsidRPr="009D75C7">
        <w:t xml:space="preserve"> Handles data entities like name and category.</w:t>
      </w:r>
    </w:p>
    <w:p w14:paraId="63178272" w14:textId="77777777" w:rsidR="009D75C7" w:rsidRPr="009D75C7" w:rsidRDefault="009D75C7" w:rsidP="009D75C7">
      <w:pPr>
        <w:numPr>
          <w:ilvl w:val="1"/>
          <w:numId w:val="1"/>
        </w:numPr>
      </w:pPr>
      <w:r w:rsidRPr="009D75C7">
        <w:rPr>
          <w:b/>
          <w:bCs/>
        </w:rPr>
        <w:t>Order:</w:t>
      </w:r>
      <w:r w:rsidRPr="009D75C7">
        <w:t xml:space="preserve"> Manages transaction logic and temporal stamping.</w:t>
      </w:r>
    </w:p>
    <w:p w14:paraId="17F4479A" w14:textId="77777777" w:rsidR="009D75C7" w:rsidRPr="009D75C7" w:rsidRDefault="009D75C7" w:rsidP="009D75C7">
      <w:pPr>
        <w:numPr>
          <w:ilvl w:val="1"/>
          <w:numId w:val="1"/>
        </w:numPr>
      </w:pPr>
      <w:proofErr w:type="spellStart"/>
      <w:r w:rsidRPr="009D75C7">
        <w:rPr>
          <w:b/>
          <w:bCs/>
        </w:rPr>
        <w:t>RestaurantManager</w:t>
      </w:r>
      <w:proofErr w:type="spellEnd"/>
      <w:r w:rsidRPr="009D75C7">
        <w:rPr>
          <w:b/>
          <w:bCs/>
        </w:rPr>
        <w:t>:</w:t>
      </w:r>
      <w:r w:rsidRPr="009D75C7">
        <w:t xml:space="preserve"> Acts as the controller for global state and revenue analytics.</w:t>
      </w:r>
    </w:p>
    <w:p w14:paraId="116B9FE9" w14:textId="77777777" w:rsidR="009D75C7" w:rsidRPr="009D75C7" w:rsidRDefault="009D75C7" w:rsidP="009D75C7">
      <w:pPr>
        <w:rPr>
          <w:b/>
          <w:bCs/>
        </w:rPr>
      </w:pPr>
      <w:r w:rsidRPr="009D75C7">
        <w:rPr>
          <w:b/>
          <w:bCs/>
        </w:rPr>
        <w:t>3. Functional Implementation</w:t>
      </w:r>
    </w:p>
    <w:p w14:paraId="68E273A0" w14:textId="77777777" w:rsidR="009D75C7" w:rsidRPr="009D75C7" w:rsidRDefault="009D75C7" w:rsidP="009D75C7">
      <w:r w:rsidRPr="009D75C7">
        <w:t xml:space="preserve">The software automates the full </w:t>
      </w:r>
      <w:r w:rsidRPr="009D75C7">
        <w:rPr>
          <w:b/>
          <w:bCs/>
        </w:rPr>
        <w:t>Order Lifecycle</w:t>
      </w:r>
      <w:r w:rsidRPr="009D75C7">
        <w:t xml:space="preserve">, including initialization for specific tables, iterative modifications, and data validation using a </w:t>
      </w:r>
      <w:proofErr w:type="spellStart"/>
      <w:r w:rsidRPr="009D75C7">
        <w:t>find_item</w:t>
      </w:r>
      <w:proofErr w:type="spellEnd"/>
      <w:r w:rsidRPr="009D75C7">
        <w:t xml:space="preserve"> helper to prevent invalid entries.</w:t>
      </w:r>
    </w:p>
    <w:p w14:paraId="527AB3FD" w14:textId="77777777" w:rsidR="009D75C7" w:rsidRPr="009D75C7" w:rsidRDefault="009D75C7" w:rsidP="009D75C7">
      <w:r w:rsidRPr="009D75C7">
        <w:t>To ensure financial accuracy, the system utilizes a standardized mathematical model for billing:</w:t>
      </w:r>
    </w:p>
    <w:p w14:paraId="4857DC35" w14:textId="77777777" w:rsidR="009D75C7" w:rsidRPr="009D75C7" w:rsidRDefault="009D75C7" w:rsidP="009D75C7">
      <w:pPr>
        <w:numPr>
          <w:ilvl w:val="0"/>
          <w:numId w:val="2"/>
        </w:numPr>
      </w:pPr>
      <w:r w:rsidRPr="009D75C7">
        <w:rPr>
          <w:b/>
          <w:bCs/>
        </w:rPr>
        <w:t>Subtotal Calculation:</w:t>
      </w:r>
    </w:p>
    <w:p w14:paraId="6DA7BB49" w14:textId="77777777" w:rsidR="009D75C7" w:rsidRPr="009D75C7" w:rsidRDefault="009D75C7" w:rsidP="009D75C7">
      <w:r w:rsidRPr="009D75C7">
        <w:t>$$Subtotal = \sum_{</w:t>
      </w:r>
      <w:proofErr w:type="spellStart"/>
      <w:r w:rsidRPr="009D75C7">
        <w:t>i</w:t>
      </w:r>
      <w:proofErr w:type="spellEnd"/>
      <w:r w:rsidRPr="009D75C7">
        <w:t>=</w:t>
      </w:r>
      <w:proofErr w:type="gramStart"/>
      <w:r w:rsidRPr="009D75C7">
        <w:t>1}^</w:t>
      </w:r>
      <w:proofErr w:type="gramEnd"/>
      <w:r w:rsidRPr="009D75C7">
        <w:t>{n} (</w:t>
      </w:r>
      <w:proofErr w:type="spellStart"/>
      <w:r w:rsidRPr="009D75C7">
        <w:t>P_i</w:t>
      </w:r>
      <w:proofErr w:type="spellEnd"/>
      <w:r w:rsidRPr="009D75C7">
        <w:t xml:space="preserve"> \times </w:t>
      </w:r>
      <w:proofErr w:type="spellStart"/>
      <w:r w:rsidRPr="009D75C7">
        <w:t>Q_</w:t>
      </w:r>
      <w:proofErr w:type="gramStart"/>
      <w:r w:rsidRPr="009D75C7">
        <w:t>i</w:t>
      </w:r>
      <w:proofErr w:type="spellEnd"/>
      <w:r w:rsidRPr="009D75C7">
        <w:t>)$</w:t>
      </w:r>
      <w:proofErr w:type="gramEnd"/>
      <w:r w:rsidRPr="009D75C7">
        <w:t>$</w:t>
      </w:r>
    </w:p>
    <w:p w14:paraId="56C8DE26" w14:textId="77777777" w:rsidR="009D75C7" w:rsidRPr="009D75C7" w:rsidRDefault="009D75C7" w:rsidP="009D75C7">
      <w:pPr>
        <w:numPr>
          <w:ilvl w:val="0"/>
          <w:numId w:val="2"/>
        </w:numPr>
      </w:pPr>
      <w:r w:rsidRPr="009D75C7">
        <w:rPr>
          <w:b/>
          <w:bCs/>
        </w:rPr>
        <w:t>Total with Tax:</w:t>
      </w:r>
      <w:r w:rsidRPr="009D75C7">
        <w:t xml:space="preserve"> A standardized tax rate ($\tau = 0.08$) is applied to the subtotal:</w:t>
      </w:r>
    </w:p>
    <w:p w14:paraId="72FF30BE" w14:textId="77777777" w:rsidR="009D75C7" w:rsidRPr="009D75C7" w:rsidRDefault="009D75C7" w:rsidP="009D75C7">
      <w:r w:rsidRPr="009D75C7">
        <w:t>$$Total = Subtotal \times (1 + \</w:t>
      </w:r>
      <w:proofErr w:type="gramStart"/>
      <w:r w:rsidRPr="009D75C7">
        <w:t>tau)$</w:t>
      </w:r>
      <w:proofErr w:type="gramEnd"/>
      <w:r w:rsidRPr="009D75C7">
        <w:t>$</w:t>
      </w:r>
    </w:p>
    <w:p w14:paraId="42FDDA2A" w14:textId="77777777" w:rsidR="009D75C7" w:rsidRPr="009D75C7" w:rsidRDefault="009D75C7" w:rsidP="009D75C7">
      <w:pPr>
        <w:rPr>
          <w:b/>
          <w:bCs/>
        </w:rPr>
      </w:pPr>
      <w:r w:rsidRPr="009D75C7">
        <w:rPr>
          <w:b/>
          <w:bCs/>
        </w:rPr>
        <w:t>4. Administrative &amp; Security Features</w:t>
      </w:r>
    </w:p>
    <w:p w14:paraId="1FA761E4" w14:textId="77777777" w:rsidR="009D75C7" w:rsidRPr="009D75C7" w:rsidRDefault="009D75C7" w:rsidP="009D75C7">
      <w:r w:rsidRPr="009D75C7">
        <w:t xml:space="preserve">A dedicated </w:t>
      </w:r>
      <w:r w:rsidRPr="009D75C7">
        <w:rPr>
          <w:b/>
          <w:bCs/>
        </w:rPr>
        <w:t>Manager Dashboard</w:t>
      </w:r>
      <w:r w:rsidRPr="009D75C7">
        <w:t xml:space="preserve"> was developed to provide real-time telemetry on capacity utilization and gross revenue. To maintain system uptime and "State Protection," I implemented the following:</w:t>
      </w:r>
    </w:p>
    <w:p w14:paraId="73631921" w14:textId="77777777" w:rsidR="009D75C7" w:rsidRPr="009D75C7" w:rsidRDefault="009D75C7" w:rsidP="009D75C7">
      <w:pPr>
        <w:numPr>
          <w:ilvl w:val="0"/>
          <w:numId w:val="3"/>
        </w:numPr>
      </w:pPr>
      <w:r w:rsidRPr="009D75C7">
        <w:rPr>
          <w:b/>
          <w:bCs/>
        </w:rPr>
        <w:t>Type Validation:</w:t>
      </w:r>
      <w:r w:rsidRPr="009D75C7">
        <w:t xml:space="preserve"> try-except blocks are used to prevent system crashes caused by non-numeric user inputs.</w:t>
      </w:r>
    </w:p>
    <w:p w14:paraId="3BC7F4C2" w14:textId="77777777" w:rsidR="009D75C7" w:rsidRPr="009D75C7" w:rsidRDefault="009D75C7" w:rsidP="009D75C7">
      <w:pPr>
        <w:numPr>
          <w:ilvl w:val="0"/>
          <w:numId w:val="3"/>
        </w:numPr>
      </w:pPr>
      <w:r w:rsidRPr="009D75C7">
        <w:rPr>
          <w:b/>
          <w:bCs/>
        </w:rPr>
        <w:t>Registry Management:</w:t>
      </w:r>
      <w:r w:rsidRPr="009D75C7">
        <w:t xml:space="preserve"> Tables are automatically cleared from the active registry upon payment to prevent "double-billing" errors.</w:t>
      </w:r>
    </w:p>
    <w:p w14:paraId="0105945E" w14:textId="77777777" w:rsidR="009D75C7" w:rsidRPr="009D75C7" w:rsidRDefault="009D75C7" w:rsidP="009D75C7">
      <w:pPr>
        <w:rPr>
          <w:b/>
          <w:bCs/>
        </w:rPr>
      </w:pPr>
      <w:r w:rsidRPr="009D75C7">
        <w:rPr>
          <w:b/>
          <w:bCs/>
        </w:rPr>
        <w:lastRenderedPageBreak/>
        <w:t>5. Challenges &amp; Future Learning</w:t>
      </w:r>
    </w:p>
    <w:p w14:paraId="4E197E1D" w14:textId="77777777" w:rsidR="009D75C7" w:rsidRPr="009D75C7" w:rsidRDefault="009D75C7" w:rsidP="009D75C7">
      <w:r w:rsidRPr="009D75C7">
        <w:t>While the current version (v1.0.4) successfully manages front-of-house operations, it functions as a prototype. Moving forward, I have identified several areas for growth:</w:t>
      </w:r>
    </w:p>
    <w:p w14:paraId="4307FF92" w14:textId="77777777" w:rsidR="009D75C7" w:rsidRPr="009D75C7" w:rsidRDefault="009D75C7" w:rsidP="009D75C7">
      <w:pPr>
        <w:numPr>
          <w:ilvl w:val="0"/>
          <w:numId w:val="4"/>
        </w:numPr>
      </w:pPr>
      <w:r w:rsidRPr="009D75C7">
        <w:rPr>
          <w:b/>
          <w:bCs/>
        </w:rPr>
        <w:t>Data Persistence:</w:t>
      </w:r>
      <w:r w:rsidRPr="009D75C7">
        <w:t xml:space="preserve"> Transitioning from volatile memory to a </w:t>
      </w:r>
      <w:r w:rsidRPr="009D75C7">
        <w:rPr>
          <w:b/>
          <w:bCs/>
        </w:rPr>
        <w:t>SQL database</w:t>
      </w:r>
      <w:r w:rsidRPr="009D75C7">
        <w:t xml:space="preserve"> for historical data retention.</w:t>
      </w:r>
    </w:p>
    <w:p w14:paraId="24E44B99" w14:textId="77777777" w:rsidR="009D75C7" w:rsidRPr="009D75C7" w:rsidRDefault="009D75C7" w:rsidP="009D75C7">
      <w:pPr>
        <w:numPr>
          <w:ilvl w:val="0"/>
          <w:numId w:val="4"/>
        </w:numPr>
      </w:pPr>
      <w:r w:rsidRPr="009D75C7">
        <w:rPr>
          <w:b/>
          <w:bCs/>
        </w:rPr>
        <w:t>Concurrency:</w:t>
      </w:r>
      <w:r w:rsidRPr="009D75C7">
        <w:t xml:space="preserve"> Implementing multi-threaded support to allow multiple terminals to update the system simultaneously.</w:t>
      </w:r>
    </w:p>
    <w:p w14:paraId="6534F1F7" w14:textId="77777777" w:rsidR="009D75C7" w:rsidRPr="009D75C7" w:rsidRDefault="009D75C7" w:rsidP="009D75C7">
      <w:pPr>
        <w:numPr>
          <w:ilvl w:val="0"/>
          <w:numId w:val="4"/>
        </w:numPr>
      </w:pPr>
      <w:r w:rsidRPr="009D75C7">
        <w:rPr>
          <w:b/>
          <w:bCs/>
        </w:rPr>
        <w:t>Networking:</w:t>
      </w:r>
      <w:r w:rsidRPr="009D75C7">
        <w:t xml:space="preserve"> Migrating to a client-server model to support remote kitchen displays.</w:t>
      </w:r>
    </w:p>
    <w:p w14:paraId="799A309A" w14:textId="77777777" w:rsidR="00B3646B" w:rsidRDefault="00B3646B"/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E17"/>
    <w:multiLevelType w:val="multilevel"/>
    <w:tmpl w:val="6A1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19DE"/>
    <w:multiLevelType w:val="multilevel"/>
    <w:tmpl w:val="053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D558D"/>
    <w:multiLevelType w:val="multilevel"/>
    <w:tmpl w:val="925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0612B"/>
    <w:multiLevelType w:val="multilevel"/>
    <w:tmpl w:val="04B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8664">
    <w:abstractNumId w:val="1"/>
  </w:num>
  <w:num w:numId="2" w16cid:durableId="380978659">
    <w:abstractNumId w:val="0"/>
  </w:num>
  <w:num w:numId="3" w16cid:durableId="1171412802">
    <w:abstractNumId w:val="3"/>
  </w:num>
  <w:num w:numId="4" w16cid:durableId="1114714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C7"/>
    <w:rsid w:val="00197F5B"/>
    <w:rsid w:val="002F5E4F"/>
    <w:rsid w:val="009D75C7"/>
    <w:rsid w:val="00B3646B"/>
    <w:rsid w:val="00BD5445"/>
    <w:rsid w:val="00DD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9C55"/>
  <w15:chartTrackingRefBased/>
  <w15:docId w15:val="{0FF35F57-CF2B-43C3-BB8A-B0EF1415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2</cp:revision>
  <dcterms:created xsi:type="dcterms:W3CDTF">2026-03-29T10:25:00Z</dcterms:created>
  <dcterms:modified xsi:type="dcterms:W3CDTF">2026-03-29T10:30:00Z</dcterms:modified>
</cp:coreProperties>
</file>