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7748" w14:textId="49FDC2BA" w:rsidR="00102631" w:rsidRDefault="00517700">
      <w:r>
        <w:t>Software lab task 1</w:t>
      </w:r>
    </w:p>
    <w:p w14:paraId="327ED8B3" w14:textId="77777777" w:rsidR="00517700" w:rsidRDefault="00517700"/>
    <w:sectPr w:rsidR="00517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31"/>
    <w:rsid w:val="00102631"/>
    <w:rsid w:val="00517700"/>
    <w:rsid w:val="00DE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20DF"/>
  <w15:chartTrackingRefBased/>
  <w15:docId w15:val="{6D26B597-721B-4A98-AC17-35F9D94F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2026-10-13T09:57:00Z</dcterms:created>
  <dcterms:modified xsi:type="dcterms:W3CDTF">2026-10-13T09:57:00Z</dcterms:modified>
</cp:coreProperties>
</file>