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4"/>
          <w:szCs w:val="44"/>
        </w:rPr>
      </w:pPr>
      <w:bookmarkStart w:colFirst="0" w:colLast="0" w:name="_rl66wm91if7y" w:id="0"/>
      <w:bookmarkEnd w:id="0"/>
      <w:r w:rsidDel="00000000" w:rsidR="00000000" w:rsidRPr="00000000">
        <w:rPr>
          <w:sz w:val="44"/>
          <w:szCs w:val="44"/>
          <w:rtl w:val="0"/>
        </w:rPr>
        <w:t xml:space="preserve">MAT216: Linear Algebra and Fourier Analysis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 1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Quiz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Marks: 30 marks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_______________________        Student ID: _________________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Q1:</w:t>
      </w:r>
      <w:r w:rsidDel="00000000" w:rsidR="00000000" w:rsidRPr="00000000">
        <w:rPr>
          <w:sz w:val="28"/>
          <w:szCs w:val="28"/>
          <w:rtl w:val="0"/>
        </w:rPr>
        <w:t xml:space="preserve"> Find the</w:t>
      </w:r>
      <w:r w:rsidDel="00000000" w:rsidR="00000000" w:rsidRPr="00000000">
        <w:rPr>
          <w:b w:val="1"/>
          <w:sz w:val="28"/>
          <w:szCs w:val="28"/>
          <w:rtl w:val="0"/>
        </w:rPr>
        <w:t xml:space="preserve"> LU-factorization</w:t>
      </w:r>
      <w:r w:rsidDel="00000000" w:rsidR="00000000" w:rsidRPr="00000000">
        <w:rPr>
          <w:sz w:val="28"/>
          <w:szCs w:val="28"/>
          <w:rtl w:val="0"/>
        </w:rPr>
        <w:t xml:space="preserve"> of the matrix.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867622" cy="106606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7622" cy="1066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[10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Q2:</w:t>
      </w:r>
      <w:r w:rsidDel="00000000" w:rsidR="00000000" w:rsidRPr="00000000">
        <w:rPr>
          <w:sz w:val="30"/>
          <w:szCs w:val="30"/>
          <w:rtl w:val="0"/>
        </w:rPr>
        <w:t xml:space="preserve"> Solve the system using Gauss-Jordan elimination</w:t>
      </w:r>
    </w:p>
    <w:p w:rsidR="00000000" w:rsidDel="00000000" w:rsidP="00000000" w:rsidRDefault="00000000" w:rsidRPr="00000000" w14:paraId="0000000E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337029" cy="112648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7029" cy="1126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[10 Marks]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Q3:</w:t>
      </w:r>
      <w:r w:rsidDel="00000000" w:rsidR="00000000" w:rsidRPr="00000000">
        <w:rPr>
          <w:sz w:val="30"/>
          <w:szCs w:val="30"/>
          <w:rtl w:val="0"/>
        </w:rPr>
        <w:t xml:space="preserve"> Find the inverse of the matrix.</w:t>
      </w:r>
    </w:p>
    <w:p w:rsidR="00000000" w:rsidDel="00000000" w:rsidP="00000000" w:rsidRDefault="00000000" w:rsidRPr="00000000" w14:paraId="00000013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900238" cy="112938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129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right"/>
        <w:rPr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[10 Marks]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