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8733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840C88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📊</w:t>
      </w:r>
      <w:r w:rsidRPr="00840C88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 xml:space="preserve"> Netflix Movies &amp; TV Shows</w:t>
      </w:r>
    </w:p>
    <w:p w14:paraId="2571A6D1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End-to-End Big Data Analytics Project Report</w:t>
      </w:r>
    </w:p>
    <w:p w14:paraId="14195A00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99AD6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9E5CB6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Project Objective</w:t>
      </w:r>
    </w:p>
    <w:p w14:paraId="75577A1F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objective of this project is to perform an end-to-end Big Data Analytics workflow on the Netflix Movies &amp; TV Shows dataset.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 project aims to:</w:t>
      </w:r>
    </w:p>
    <w:p w14:paraId="37F4E675" w14:textId="77777777" w:rsidR="00840C88" w:rsidRPr="00840C88" w:rsidRDefault="00840C88" w:rsidP="00840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and prepare raw data using Python</w:t>
      </w:r>
    </w:p>
    <w:p w14:paraId="4939DF42" w14:textId="77777777" w:rsidR="00840C88" w:rsidRPr="00840C88" w:rsidRDefault="00840C88" w:rsidP="00840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 structured analysis using SQL</w:t>
      </w:r>
    </w:p>
    <w:p w14:paraId="4C36CF20" w14:textId="77777777" w:rsidR="00840C88" w:rsidRPr="00840C88" w:rsidRDefault="00840C88" w:rsidP="00840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an interactive, insight-driven dashboard</w:t>
      </w:r>
    </w:p>
    <w:p w14:paraId="6DB4EAE5" w14:textId="77777777" w:rsidR="00840C88" w:rsidRPr="00840C88" w:rsidRDefault="00840C88" w:rsidP="00840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Derive meaningful business insights and strategic recommendations</w:t>
      </w:r>
    </w:p>
    <w:p w14:paraId="50A43F16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project demonstrates how data can be transformed into actionable intelligence to support content strategy, regional expansion, and </w:t>
      </w:r>
      <w:proofErr w:type="spellStart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catalog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optimization for a global streaming platform like Netflix.</w:t>
      </w:r>
    </w:p>
    <w:p w14:paraId="48151E69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9E74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D3C7FCD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Dataset Overview</w:t>
      </w:r>
    </w:p>
    <w:p w14:paraId="44FFDDA0" w14:textId="77777777" w:rsidR="00840C88" w:rsidRPr="00840C88" w:rsidRDefault="00840C88" w:rsidP="00840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Dataset Name: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Netflix Movies &amp; TV Shows</w:t>
      </w:r>
    </w:p>
    <w:p w14:paraId="26E60A3C" w14:textId="77777777" w:rsidR="00840C88" w:rsidRPr="00840C88" w:rsidRDefault="00840C88" w:rsidP="00840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Source: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Public Netflix dataset</w:t>
      </w:r>
    </w:p>
    <w:p w14:paraId="622361BB" w14:textId="77777777" w:rsidR="00840C88" w:rsidRPr="00840C88" w:rsidRDefault="00840C88" w:rsidP="00840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Initial Size: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~8,800 records</w:t>
      </w:r>
    </w:p>
    <w:p w14:paraId="02693D25" w14:textId="77777777" w:rsidR="00840C88" w:rsidRPr="00840C88" w:rsidRDefault="00840C88" w:rsidP="00840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Format: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CSV</w:t>
      </w:r>
    </w:p>
    <w:p w14:paraId="1A5B71BC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068"/>
      </w:tblGrid>
      <w:tr w:rsidR="00840C88" w:rsidRPr="00840C88" w14:paraId="21565E0D" w14:textId="77777777" w:rsidTr="00840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7031B" w14:textId="77777777" w:rsidR="00840C88" w:rsidRPr="00840C88" w:rsidRDefault="00840C88" w:rsidP="00840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AEEA12" w14:textId="77777777" w:rsidR="00840C88" w:rsidRPr="00840C88" w:rsidRDefault="00840C88" w:rsidP="00840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840C88" w:rsidRPr="00840C88" w14:paraId="32C6B8B6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E454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288F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identifier for each title</w:t>
            </w:r>
          </w:p>
        </w:tc>
      </w:tr>
      <w:tr w:rsidR="00840C88" w:rsidRPr="00840C88" w14:paraId="6A129C17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F1E4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546E27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Movie or TV Show</w:t>
            </w:r>
          </w:p>
        </w:tc>
      </w:tr>
      <w:tr w:rsidR="00840C88" w:rsidRPr="00840C88" w14:paraId="010C4367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1AF6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A462BD4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the content</w:t>
            </w:r>
          </w:p>
        </w:tc>
      </w:tr>
      <w:tr w:rsidR="00840C88" w:rsidRPr="00840C88" w14:paraId="1F4DC359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82A9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7FDB68BB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 of the title</w:t>
            </w:r>
          </w:p>
        </w:tc>
      </w:tr>
      <w:tr w:rsidR="00840C88" w:rsidRPr="00840C88" w14:paraId="59EFE6FA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F917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cast</w:t>
            </w:r>
          </w:p>
        </w:tc>
        <w:tc>
          <w:tcPr>
            <w:tcW w:w="0" w:type="auto"/>
            <w:vAlign w:val="center"/>
            <w:hideMark/>
          </w:tcPr>
          <w:p w14:paraId="4E9F8CF8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cast</w:t>
            </w:r>
          </w:p>
        </w:tc>
      </w:tr>
      <w:tr w:rsidR="00840C88" w:rsidRPr="00840C88" w14:paraId="7AD1C653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D956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7AAB440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 of production</w:t>
            </w:r>
          </w:p>
        </w:tc>
      </w:tr>
      <w:tr w:rsidR="00840C88" w:rsidRPr="00840C88" w14:paraId="56FE84F9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5E81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date_added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05A8C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added to Netflix</w:t>
            </w:r>
          </w:p>
        </w:tc>
      </w:tr>
      <w:tr w:rsidR="00840C88" w:rsidRPr="00840C88" w14:paraId="000F8070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35AC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release_year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7F2EF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 release year</w:t>
            </w:r>
          </w:p>
        </w:tc>
      </w:tr>
      <w:tr w:rsidR="00840C88" w:rsidRPr="00840C88" w14:paraId="084169E4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F258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16419DF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rating</w:t>
            </w:r>
          </w:p>
        </w:tc>
      </w:tr>
      <w:tr w:rsidR="00840C88" w:rsidRPr="00840C88" w14:paraId="161F5841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F631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AFC8FA5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Runtime (movies) or seasons (TV shows)</w:t>
            </w:r>
          </w:p>
        </w:tc>
      </w:tr>
      <w:tr w:rsidR="00840C88" w:rsidRPr="00840C88" w14:paraId="5CD08F96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68A4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listed_in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029CD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Genres / categories</w:t>
            </w:r>
          </w:p>
        </w:tc>
      </w:tr>
      <w:tr w:rsidR="00840C88" w:rsidRPr="00840C88" w14:paraId="3541FBC0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5FE8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692F22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synopsis</w:t>
            </w:r>
          </w:p>
        </w:tc>
      </w:tr>
    </w:tbl>
    <w:p w14:paraId="3F63CAC5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F1E14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266AF1F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3. Data Quality Issues Identified</w:t>
      </w:r>
    </w:p>
    <w:p w14:paraId="68592402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During initial inspection, the following issues were observed:</w:t>
      </w:r>
    </w:p>
    <w:p w14:paraId="3EC74235" w14:textId="77777777" w:rsidR="00840C88" w:rsidRPr="00840C88" w:rsidRDefault="00840C88" w:rsidP="00840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number of missing values in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director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cast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country</w:t>
      </w:r>
    </w:p>
    <w:p w14:paraId="7D43D127" w14:textId="77777777" w:rsidR="00840C88" w:rsidRPr="00840C88" w:rsidRDefault="00840C88" w:rsidP="00840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date_added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stored as text instead of datetime</w:t>
      </w:r>
    </w:p>
    <w:p w14:paraId="2DBBC692" w14:textId="77777777" w:rsidR="00840C88" w:rsidRPr="00840C88" w:rsidRDefault="00840C88" w:rsidP="00840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Inconsistent casing and extra spaces in text fields</w:t>
      </w:r>
    </w:p>
    <w:p w14:paraId="17BD9D31" w14:textId="77777777" w:rsidR="00840C88" w:rsidRPr="00840C88" w:rsidRDefault="00840C88" w:rsidP="00840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duration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stored as a mixed text field (numeric + unit)</w:t>
      </w:r>
    </w:p>
    <w:p w14:paraId="60442595" w14:textId="77777777" w:rsidR="00840C88" w:rsidRPr="00840C88" w:rsidRDefault="00840C88" w:rsidP="00840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Categorical columns not standardized for analysis</w:t>
      </w:r>
    </w:p>
    <w:p w14:paraId="3162BB97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issues made the dataset unsuitable for direct analysis and required preprocessing.</w:t>
      </w:r>
    </w:p>
    <w:p w14:paraId="33C3705D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5B965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BA77D3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Data Cleaning &amp; Feature Engineering (Python)</w:t>
      </w:r>
    </w:p>
    <w:p w14:paraId="6B93C3E6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Python (pandas) was used to clean and prepare the dataset.</w:t>
      </w:r>
    </w:p>
    <w:p w14:paraId="1ECF3E20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Cleaning Steps Performed</w:t>
      </w:r>
    </w:p>
    <w:p w14:paraId="0F8F16F0" w14:textId="77777777" w:rsidR="00840C88" w:rsidRPr="00840C88" w:rsidRDefault="00840C88" w:rsidP="0084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Removed duplicate records</w:t>
      </w:r>
    </w:p>
    <w:p w14:paraId="7F6FA956" w14:textId="77777777" w:rsidR="00840C88" w:rsidRPr="00840C88" w:rsidRDefault="00840C88" w:rsidP="0084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Converted </w:t>
      </w:r>
      <w:proofErr w:type="spellStart"/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date_added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datetime format</w:t>
      </w:r>
    </w:p>
    <w:p w14:paraId="79C03243" w14:textId="77777777" w:rsidR="00840C88" w:rsidRPr="00840C88" w:rsidRDefault="00840C88" w:rsidP="0084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Extracted:</w:t>
      </w:r>
    </w:p>
    <w:p w14:paraId="5D553571" w14:textId="77777777" w:rsidR="00840C88" w:rsidRPr="00840C88" w:rsidRDefault="00840C88" w:rsidP="00840C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year_added</w:t>
      </w:r>
      <w:proofErr w:type="spellEnd"/>
    </w:p>
    <w:p w14:paraId="28F008B1" w14:textId="77777777" w:rsidR="00840C88" w:rsidRPr="00840C88" w:rsidRDefault="00840C88" w:rsidP="00840C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month_added</w:t>
      </w:r>
      <w:proofErr w:type="spellEnd"/>
    </w:p>
    <w:p w14:paraId="1B8A4392" w14:textId="77777777" w:rsidR="00840C88" w:rsidRPr="00840C88" w:rsidRDefault="00840C88" w:rsidP="0084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Handled missing values:</w:t>
      </w:r>
    </w:p>
    <w:p w14:paraId="224F06A4" w14:textId="77777777" w:rsidR="00840C88" w:rsidRPr="00840C88" w:rsidRDefault="00840C88" w:rsidP="00840C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director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cast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country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replaced with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"Unknown"</w:t>
      </w:r>
    </w:p>
    <w:p w14:paraId="4CBE89CF" w14:textId="77777777" w:rsidR="00840C88" w:rsidRPr="00840C88" w:rsidRDefault="00840C88" w:rsidP="00840C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rating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replaced with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"Not Rated"</w:t>
      </w:r>
    </w:p>
    <w:p w14:paraId="44B9A7EF" w14:textId="77777777" w:rsidR="00840C88" w:rsidRPr="00840C88" w:rsidRDefault="00840C88" w:rsidP="0084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Standardized all text fields by trimming extra spaces</w:t>
      </w:r>
    </w:p>
    <w:p w14:paraId="216C5E95" w14:textId="77777777" w:rsidR="00840C88" w:rsidRPr="00840C88" w:rsidRDefault="00840C88" w:rsidP="0084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Split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duration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into:</w:t>
      </w:r>
    </w:p>
    <w:p w14:paraId="55753D0A" w14:textId="77777777" w:rsidR="00840C88" w:rsidRPr="00840C88" w:rsidRDefault="00840C88" w:rsidP="00840C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duration_value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(numeric)</w:t>
      </w:r>
    </w:p>
    <w:p w14:paraId="0DB38A58" w14:textId="77777777" w:rsidR="00840C88" w:rsidRPr="00840C88" w:rsidRDefault="00840C88" w:rsidP="00840C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duration_unit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min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Season(s)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BCF000D" w14:textId="77777777" w:rsidR="00840C88" w:rsidRPr="00840C88" w:rsidRDefault="00840C88" w:rsidP="0084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Validated that no critical null values remained</w:t>
      </w:r>
    </w:p>
    <w:p w14:paraId="0F41C167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</w:t>
      </w:r>
    </w:p>
    <w:p w14:paraId="68A53540" w14:textId="77777777" w:rsidR="00840C88" w:rsidRPr="00840C88" w:rsidRDefault="00840C88" w:rsidP="00840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Cleaned dataset saved as: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40C88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netflix_titles_clean.csv</w:t>
      </w:r>
    </w:p>
    <w:p w14:paraId="24F8D83B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cleaned file was used for both SQL analysis and Power BI visualization.</w:t>
      </w:r>
    </w:p>
    <w:p w14:paraId="798C0C32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2662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CBCE649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Data Preparation for SQL &amp; BI</w:t>
      </w:r>
    </w:p>
    <w:p w14:paraId="45DB2542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Final Table Structure</w:t>
      </w:r>
    </w:p>
    <w:p w14:paraId="03312B4C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Table Name: </w:t>
      </w:r>
      <w:proofErr w:type="spellStart"/>
      <w:r w:rsidRPr="00840C88">
        <w:rPr>
          <w:rFonts w:ascii="Courier New" w:eastAsia="Times New Roman" w:hAnsi="Courier New" w:cs="Courier New"/>
          <w:color w:val="000000"/>
          <w:kern w:val="0"/>
          <w:lang w:eastAsia="en-GB"/>
          <w14:ligatures w14:val="none"/>
        </w:rPr>
        <w:t>netflix_titles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49"/>
      </w:tblGrid>
      <w:tr w:rsidR="00840C88" w:rsidRPr="00840C88" w14:paraId="19F6CB28" w14:textId="77777777" w:rsidTr="00840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6BFAE" w14:textId="77777777" w:rsidR="00840C88" w:rsidRPr="00840C88" w:rsidRDefault="00840C88" w:rsidP="00840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B042B1C" w14:textId="77777777" w:rsidR="00840C88" w:rsidRPr="00840C88" w:rsidRDefault="00840C88" w:rsidP="00840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40C88" w:rsidRPr="00840C88" w14:paraId="2BF451A6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8C48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E7C53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</w:tr>
      <w:tr w:rsidR="00840C88" w:rsidRPr="00840C88" w14:paraId="1E312DCE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0A72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B699A5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</w:tr>
      <w:tr w:rsidR="00840C88" w:rsidRPr="00840C88" w14:paraId="2ED04518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E9A9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72EF095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</w:tr>
      <w:tr w:rsidR="00840C88" w:rsidRPr="00840C88" w14:paraId="5618CE20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6FB5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5D8518E4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</w:tr>
      <w:tr w:rsidR="00840C88" w:rsidRPr="00840C88" w14:paraId="5D74822F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7FAA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cast</w:t>
            </w:r>
          </w:p>
        </w:tc>
        <w:tc>
          <w:tcPr>
            <w:tcW w:w="0" w:type="auto"/>
            <w:vAlign w:val="center"/>
            <w:hideMark/>
          </w:tcPr>
          <w:p w14:paraId="2B364EA9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840C88" w:rsidRPr="00840C88" w14:paraId="7C4248EE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2847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91D1884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</w:tr>
      <w:tr w:rsidR="00840C88" w:rsidRPr="00840C88" w14:paraId="39E0F6D0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CF85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date_added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9DAEF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</w:tr>
      <w:tr w:rsidR="00840C88" w:rsidRPr="00840C88" w14:paraId="7B1DB1AF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6A4C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year_added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FAC32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840C88" w:rsidRPr="00840C88" w14:paraId="6DAEAAC0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7744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month_added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A4CBC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840C88" w:rsidRPr="00840C88" w14:paraId="2B65A579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7B83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release_year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442DC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840C88" w:rsidRPr="00840C88" w14:paraId="36BF76CC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EB98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472021DA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</w:tr>
      <w:tr w:rsidR="00840C88" w:rsidRPr="00840C88" w14:paraId="3035CF5D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3857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9A73F57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</w:tr>
      <w:tr w:rsidR="00840C88" w:rsidRPr="00840C88" w14:paraId="3AB273F5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E5B3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8BF5E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840C88" w:rsidRPr="00840C88" w14:paraId="2875C5A7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4CC0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85E47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</w:tr>
      <w:tr w:rsidR="00840C88" w:rsidRPr="00840C88" w14:paraId="4672A3B6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54E2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listed_in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14B4D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840C88" w:rsidRPr="00840C88" w14:paraId="5EA0AC18" w14:textId="77777777" w:rsidTr="00840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55AF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86E8DF" w14:textId="77777777" w:rsidR="00840C88" w:rsidRPr="00840C88" w:rsidRDefault="00840C88" w:rsidP="00840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40C8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</w:tbl>
    <w:p w14:paraId="54F702F0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structure supports efficient aggregation, filtering, and visualization.</w:t>
      </w:r>
    </w:p>
    <w:p w14:paraId="23389272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3515D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56F069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SQL Analysis Performed</w:t>
      </w:r>
    </w:p>
    <w:p w14:paraId="3E51D38C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SQL was used to answer key business questions, including:</w:t>
      </w:r>
    </w:p>
    <w:p w14:paraId="642D6ECF" w14:textId="77777777" w:rsidR="00840C88" w:rsidRPr="00840C88" w:rsidRDefault="00840C88" w:rsidP="00840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number of titles</w:t>
      </w:r>
    </w:p>
    <w:p w14:paraId="3E00E9F2" w14:textId="77777777" w:rsidR="00840C88" w:rsidRPr="00840C88" w:rsidRDefault="00840C88" w:rsidP="00840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Movies vs TV Shows distribution</w:t>
      </w:r>
    </w:p>
    <w:p w14:paraId="441BAE39" w14:textId="77777777" w:rsidR="00840C88" w:rsidRPr="00840C88" w:rsidRDefault="00840C88" w:rsidP="00840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producing countries</w:t>
      </w:r>
    </w:p>
    <w:p w14:paraId="74F79B38" w14:textId="77777777" w:rsidR="00840C88" w:rsidRPr="00840C88" w:rsidRDefault="00840C88" w:rsidP="00840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Year-wise and month-wise content addition trends</w:t>
      </w:r>
    </w:p>
    <w:p w14:paraId="5A0A9D5E" w14:textId="77777777" w:rsidR="00840C88" w:rsidRPr="00840C88" w:rsidRDefault="00840C88" w:rsidP="00840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Rating distribution by content type</w:t>
      </w:r>
    </w:p>
    <w:p w14:paraId="6443F9E2" w14:textId="77777777" w:rsidR="00840C88" w:rsidRPr="00840C88" w:rsidRDefault="00840C88" w:rsidP="00840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genres and directors</w:t>
      </w:r>
    </w:p>
    <w:p w14:paraId="1ED65208" w14:textId="77777777" w:rsidR="00840C88" w:rsidRPr="00840C88" w:rsidRDefault="00840C88" w:rsidP="00840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Average release year by content type</w:t>
      </w:r>
    </w:p>
    <w:p w14:paraId="1F15CB35" w14:textId="77777777" w:rsidR="00840C88" w:rsidRPr="00840C88" w:rsidRDefault="00840C88" w:rsidP="00840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Country-wise growth trends over time</w:t>
      </w:r>
    </w:p>
    <w:p w14:paraId="222182FA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queries enabled structured, repeatable analysis and validated trends later visualized in the dashboard.</w:t>
      </w:r>
    </w:p>
    <w:p w14:paraId="7AAA78AC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93E41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8E4661A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7. Dashboard Design &amp; Visualization</w:t>
      </w:r>
    </w:p>
    <w:p w14:paraId="6D2DEACE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interactive analytics dashboard was created using the cleaned dataset.</w:t>
      </w:r>
    </w:p>
    <w:p w14:paraId="1595C851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Objectives</w:t>
      </w:r>
    </w:p>
    <w:p w14:paraId="2E32790F" w14:textId="77777777" w:rsidR="00840C88" w:rsidRPr="00840C88" w:rsidRDefault="00840C88" w:rsidP="00840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Provide a high-level executive overview</w:t>
      </w:r>
    </w:p>
    <w:p w14:paraId="615AFFAD" w14:textId="77777777" w:rsidR="00840C88" w:rsidRPr="00840C88" w:rsidRDefault="00840C88" w:rsidP="00840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 exploration by time, country, type, rating, and genre</w:t>
      </w:r>
    </w:p>
    <w:p w14:paraId="7B0F77C5" w14:textId="77777777" w:rsidR="00840C88" w:rsidRPr="00840C88" w:rsidRDefault="00840C88" w:rsidP="00840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Translate data into clear business insights</w:t>
      </w:r>
    </w:p>
    <w:p w14:paraId="1B72BE4C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Dashboard Components</w:t>
      </w:r>
    </w:p>
    <w:p w14:paraId="1BFB3B82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KPI Cards</w:t>
      </w:r>
    </w:p>
    <w:p w14:paraId="1026B229" w14:textId="77777777" w:rsidR="00840C88" w:rsidRPr="00840C88" w:rsidRDefault="00840C88" w:rsidP="00840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Titles</w:t>
      </w:r>
    </w:p>
    <w:p w14:paraId="378D90C2" w14:textId="77777777" w:rsidR="00840C88" w:rsidRPr="00840C88" w:rsidRDefault="00840C88" w:rsidP="00840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Movies</w:t>
      </w:r>
    </w:p>
    <w:p w14:paraId="4CF72F5A" w14:textId="77777777" w:rsidR="00840C88" w:rsidRPr="00840C88" w:rsidRDefault="00840C88" w:rsidP="00840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TV Shows</w:t>
      </w:r>
    </w:p>
    <w:p w14:paraId="41E07779" w14:textId="77777777" w:rsidR="00840C88" w:rsidRPr="00840C88" w:rsidRDefault="00840C88" w:rsidP="00840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Percentage split between Movies and TV Shows</w:t>
      </w:r>
    </w:p>
    <w:p w14:paraId="5B542663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Visuals</w:t>
      </w:r>
    </w:p>
    <w:p w14:paraId="46517E1B" w14:textId="77777777" w:rsidR="00840C88" w:rsidRPr="00840C88" w:rsidRDefault="00840C88" w:rsidP="00840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Movies vs TV Shows comparison</w:t>
      </w:r>
    </w:p>
    <w:p w14:paraId="3F5F98FE" w14:textId="77777777" w:rsidR="00840C88" w:rsidRPr="00840C88" w:rsidRDefault="00840C88" w:rsidP="00840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Year-wise content growth</w:t>
      </w:r>
    </w:p>
    <w:p w14:paraId="517D112E" w14:textId="77777777" w:rsidR="00840C88" w:rsidRPr="00840C88" w:rsidRDefault="00840C88" w:rsidP="00840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Country-wise content distribution</w:t>
      </w:r>
    </w:p>
    <w:p w14:paraId="4608E16F" w14:textId="77777777" w:rsidR="00840C88" w:rsidRPr="00840C88" w:rsidRDefault="00840C88" w:rsidP="00840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Rating distribution</w:t>
      </w:r>
    </w:p>
    <w:p w14:paraId="5DBD435A" w14:textId="77777777" w:rsidR="00840C88" w:rsidRPr="00840C88" w:rsidRDefault="00840C88" w:rsidP="00840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Genre dominance</w:t>
      </w:r>
    </w:p>
    <w:p w14:paraId="40CDC057" w14:textId="77777777" w:rsidR="00840C88" w:rsidRPr="00840C88" w:rsidRDefault="00840C88" w:rsidP="00840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seasonality of content addition</w:t>
      </w:r>
    </w:p>
    <w:p w14:paraId="3058B1FB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Filters</w:t>
      </w:r>
    </w:p>
    <w:p w14:paraId="55B0C4FF" w14:textId="77777777" w:rsidR="00840C88" w:rsidRPr="00840C88" w:rsidRDefault="00840C88" w:rsidP="00840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Content Type</w:t>
      </w:r>
    </w:p>
    <w:p w14:paraId="79824A2B" w14:textId="77777777" w:rsidR="00840C88" w:rsidRPr="00840C88" w:rsidRDefault="00840C88" w:rsidP="00840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Country</w:t>
      </w:r>
    </w:p>
    <w:p w14:paraId="1664442B" w14:textId="77777777" w:rsidR="00840C88" w:rsidRPr="00840C88" w:rsidRDefault="00840C88" w:rsidP="00840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 Added</w:t>
      </w:r>
    </w:p>
    <w:p w14:paraId="1F97D25B" w14:textId="77777777" w:rsidR="00840C88" w:rsidRPr="00840C88" w:rsidRDefault="00840C88" w:rsidP="00840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Rating</w:t>
      </w:r>
    </w:p>
    <w:p w14:paraId="1E6DB165" w14:textId="77777777" w:rsidR="00840C88" w:rsidRPr="00840C88" w:rsidRDefault="00840C88" w:rsidP="00840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Genre</w:t>
      </w:r>
    </w:p>
    <w:p w14:paraId="713B3C57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dashboard allows dynamic interaction and real-time insight generation.</w:t>
      </w:r>
    </w:p>
    <w:p w14:paraId="0886CED8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A26AC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6B9E3E6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8. Key Business Insights</w:t>
      </w:r>
    </w:p>
    <w:p w14:paraId="1468C793" w14:textId="77777777" w:rsidR="00840C88" w:rsidRPr="00840C88" w:rsidRDefault="00840C88" w:rsidP="00840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Rapid </w:t>
      </w:r>
      <w:proofErr w:type="spellStart"/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Catalog</w:t>
      </w:r>
      <w:proofErr w:type="spellEnd"/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Expansion in Recent Years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Netflix’s content additions increased sharply after the mid-2010s, indicating aggressive platform expansion.</w:t>
      </w:r>
    </w:p>
    <w:p w14:paraId="12BCFDCA" w14:textId="77777777" w:rsidR="00840C88" w:rsidRPr="00840C88" w:rsidRDefault="00840C88" w:rsidP="00840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Movies Dominate the </w:t>
      </w:r>
      <w:proofErr w:type="spellStart"/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Catalog</w:t>
      </w:r>
      <w:proofErr w:type="spellEnd"/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 but TV Shows Are Growing Faster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While movies form the majority, TV Shows show a stronger growth trajectory, reflecting a shift toward episodic and binge-watch content.</w:t>
      </w:r>
    </w:p>
    <w:p w14:paraId="7760E860" w14:textId="77777777" w:rsidR="00840C88" w:rsidRPr="00840C88" w:rsidRDefault="00840C88" w:rsidP="00840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Strong Regional Concentration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small number of countries contribute a large share of titles, highlighting both strength in key markets and dependency risk.</w:t>
      </w:r>
    </w:p>
    <w:p w14:paraId="5BBF9B57" w14:textId="77777777" w:rsidR="00840C88" w:rsidRPr="00840C88" w:rsidRDefault="00840C88" w:rsidP="00840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Content Skewed Toward Mature Audiences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Adult ratings (such as TV-MA) dominate, suggesting an opportunity to expand family and kids content.</w:t>
      </w:r>
    </w:p>
    <w:p w14:paraId="60B74B2B" w14:textId="77777777" w:rsidR="00840C88" w:rsidRPr="00840C88" w:rsidRDefault="00840C88" w:rsidP="00840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Genre Concentration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A few genres account for a large portion of the </w:t>
      </w:r>
      <w:proofErr w:type="spellStart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catalog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indicating potential saturation and room for diversification.</w:t>
      </w:r>
    </w:p>
    <w:p w14:paraId="72CBA668" w14:textId="77777777" w:rsidR="00840C88" w:rsidRPr="00840C88" w:rsidRDefault="00840C88" w:rsidP="00840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Seasonal Release Patterns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Content additions show seasonal peaks, suggesting strategic release planning aligned with viewer engagement cycles.</w:t>
      </w:r>
    </w:p>
    <w:p w14:paraId="09BBD24E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E60F2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7FAAD2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9. Business Recommendations</w:t>
      </w:r>
    </w:p>
    <w:p w14:paraId="0DC8DB69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the analysis, the following recommendations are proposed:</w:t>
      </w:r>
    </w:p>
    <w:p w14:paraId="6D96098F" w14:textId="77777777" w:rsidR="00840C88" w:rsidRPr="00840C88" w:rsidRDefault="00840C88" w:rsidP="00840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 investment in TV Shows and original series to capitalize on audience retention</w:t>
      </w:r>
    </w:p>
    <w:p w14:paraId="2FF9988E" w14:textId="77777777" w:rsidR="00840C88" w:rsidRPr="00840C88" w:rsidRDefault="00840C88" w:rsidP="00840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Expand regional content acquisition beyond dominant markets to reduce dependency</w:t>
      </w:r>
    </w:p>
    <w:p w14:paraId="155E3EC1" w14:textId="77777777" w:rsidR="00840C88" w:rsidRPr="00840C88" w:rsidRDefault="00840C88" w:rsidP="00840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Strengthen family and kids content to balance </w:t>
      </w:r>
      <w:proofErr w:type="spellStart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catalog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maturity</w:t>
      </w:r>
    </w:p>
    <w:p w14:paraId="5B9A2A4F" w14:textId="77777777" w:rsidR="00840C88" w:rsidRPr="00840C88" w:rsidRDefault="00840C88" w:rsidP="00840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 underrepresented genres to attract niche audiences</w:t>
      </w:r>
    </w:p>
    <w:p w14:paraId="4455FB61" w14:textId="77777777" w:rsidR="00840C88" w:rsidRPr="00840C88" w:rsidRDefault="00840C88" w:rsidP="00840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Align marketing campaigns with seasonal content release peaks</w:t>
      </w:r>
    </w:p>
    <w:p w14:paraId="31999A8C" w14:textId="77777777" w:rsidR="00840C88" w:rsidRPr="00840C88" w:rsidRDefault="00840C88" w:rsidP="00840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data-driven insights to guide localization, dubbing, and subtitling strategies</w:t>
      </w:r>
    </w:p>
    <w:p w14:paraId="6CCAAC52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E04F5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641C039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10. Limitations &amp; Future Scope</w:t>
      </w:r>
    </w:p>
    <w:p w14:paraId="13781CE8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Limitations</w:t>
      </w:r>
    </w:p>
    <w:p w14:paraId="01F9ADBA" w14:textId="77777777" w:rsidR="00840C88" w:rsidRPr="00840C88" w:rsidRDefault="00840C88" w:rsidP="00840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Dataset does not include viewership metrics or user engagement data</w:t>
      </w:r>
    </w:p>
    <w:p w14:paraId="628A69F2" w14:textId="77777777" w:rsidR="00840C88" w:rsidRPr="00840C88" w:rsidRDefault="00840C88" w:rsidP="00840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countries and genres stored as comma-separated values</w:t>
      </w:r>
    </w:p>
    <w:p w14:paraId="730F5DA7" w14:textId="77777777" w:rsidR="00840C88" w:rsidRPr="00840C88" w:rsidRDefault="00840C88" w:rsidP="00840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financial or revenue data available</w:t>
      </w:r>
    </w:p>
    <w:p w14:paraId="2F88C05D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Future Enhancements</w:t>
      </w:r>
    </w:p>
    <w:p w14:paraId="2C486A75" w14:textId="77777777" w:rsidR="00840C88" w:rsidRPr="00840C88" w:rsidRDefault="00840C88" w:rsidP="00840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Integrate user </w:t>
      </w:r>
      <w:proofErr w:type="spellStart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watch-time data</w:t>
      </w:r>
    </w:p>
    <w:p w14:paraId="7128C698" w14:textId="77777777" w:rsidR="00840C88" w:rsidRPr="00840C88" w:rsidRDefault="00840C88" w:rsidP="00840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Normalize genre and country into separate dimension tables</w:t>
      </w:r>
    </w:p>
    <w:p w14:paraId="4457A8FC" w14:textId="77777777" w:rsidR="00840C88" w:rsidRPr="00840C88" w:rsidRDefault="00840C88" w:rsidP="00840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 predictive analytics for content success forecasting</w:t>
      </w:r>
    </w:p>
    <w:p w14:paraId="71FA9772" w14:textId="77777777" w:rsidR="00840C88" w:rsidRPr="00840C88" w:rsidRDefault="00840C88" w:rsidP="00840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machine learning for recommendation optimization</w:t>
      </w:r>
    </w:p>
    <w:p w14:paraId="3590F0B1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0A65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6E8EF2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11. Conclusion</w:t>
      </w:r>
    </w:p>
    <w:p w14:paraId="706E88D1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project demonstrates a complete Big Data Analytics pipeline—from raw data ingestion and cleaning to SQL analysis and dashboard visualization.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The insights generated provide a strong foundation for strategic decision-making in content acquisition, regional expansion, and </w:t>
      </w:r>
      <w:proofErr w:type="spellStart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catalog</w:t>
      </w:r>
      <w:proofErr w:type="spellEnd"/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optimization.</w:t>
      </w:r>
    </w:p>
    <w:p w14:paraId="5B83AEE3" w14:textId="77777777" w:rsidR="00840C88" w:rsidRPr="00840C88" w:rsidRDefault="00840C88" w:rsidP="0084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approach and methodology used in this project are scalable and can be applied to other streaming platforms and large-scale content datasets.</w:t>
      </w:r>
    </w:p>
    <w:p w14:paraId="65D92922" w14:textId="77777777" w:rsidR="00840C88" w:rsidRPr="00840C88" w:rsidRDefault="00004FAE" w:rsidP="00840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4FA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E09C9A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0BE20E" w14:textId="77777777" w:rsidR="00840C88" w:rsidRPr="00840C88" w:rsidRDefault="00840C88" w:rsidP="00840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12. Tools &amp; Technologies Used</w:t>
      </w:r>
    </w:p>
    <w:p w14:paraId="7DEC11B8" w14:textId="77777777" w:rsidR="00840C88" w:rsidRPr="00840C88" w:rsidRDefault="00840C88" w:rsidP="00840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Python: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Data cleaning and feature engineering</w:t>
      </w:r>
    </w:p>
    <w:p w14:paraId="6470A97E" w14:textId="77777777" w:rsidR="00840C88" w:rsidRPr="00840C88" w:rsidRDefault="00840C88" w:rsidP="00840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SQL: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Structured data analysis</w:t>
      </w:r>
    </w:p>
    <w:p w14:paraId="512324F5" w14:textId="77777777" w:rsidR="00840C88" w:rsidRPr="00840C88" w:rsidRDefault="00840C88" w:rsidP="00840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Power BI / Lovable: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Interactive dashboard and insights</w:t>
      </w:r>
    </w:p>
    <w:p w14:paraId="4C4DB135" w14:textId="77777777" w:rsidR="00840C88" w:rsidRPr="00840C88" w:rsidRDefault="00840C88" w:rsidP="00840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0C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GitHub:</w:t>
      </w:r>
      <w:r w:rsidRPr="00840C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Version control and project submission</w:t>
      </w:r>
    </w:p>
    <w:p w14:paraId="59E31E36" w14:textId="1572E383" w:rsidR="00840C88" w:rsidRPr="00840C88" w:rsidRDefault="00840C88" w:rsidP="00840C88">
      <w:pPr>
        <w:rPr>
          <w:lang w:val="en-US"/>
        </w:rPr>
      </w:pPr>
    </w:p>
    <w:sectPr w:rsidR="00840C88" w:rsidRPr="0084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3B8"/>
    <w:multiLevelType w:val="multilevel"/>
    <w:tmpl w:val="C1E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78E4"/>
    <w:multiLevelType w:val="multilevel"/>
    <w:tmpl w:val="14B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74C1F"/>
    <w:multiLevelType w:val="multilevel"/>
    <w:tmpl w:val="F9C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F113F"/>
    <w:multiLevelType w:val="multilevel"/>
    <w:tmpl w:val="87E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13977"/>
    <w:multiLevelType w:val="multilevel"/>
    <w:tmpl w:val="9E6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310D4"/>
    <w:multiLevelType w:val="multilevel"/>
    <w:tmpl w:val="6AB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E2909"/>
    <w:multiLevelType w:val="multilevel"/>
    <w:tmpl w:val="F0D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D4163"/>
    <w:multiLevelType w:val="multilevel"/>
    <w:tmpl w:val="65E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22209"/>
    <w:multiLevelType w:val="multilevel"/>
    <w:tmpl w:val="F4BC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40F57"/>
    <w:multiLevelType w:val="multilevel"/>
    <w:tmpl w:val="7F7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D78AF"/>
    <w:multiLevelType w:val="multilevel"/>
    <w:tmpl w:val="453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F51FD"/>
    <w:multiLevelType w:val="multilevel"/>
    <w:tmpl w:val="199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D728F"/>
    <w:multiLevelType w:val="multilevel"/>
    <w:tmpl w:val="5DE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10F52"/>
    <w:multiLevelType w:val="multilevel"/>
    <w:tmpl w:val="F40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F5402"/>
    <w:multiLevelType w:val="multilevel"/>
    <w:tmpl w:val="19A4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193836">
    <w:abstractNumId w:val="11"/>
  </w:num>
  <w:num w:numId="2" w16cid:durableId="890962038">
    <w:abstractNumId w:val="12"/>
  </w:num>
  <w:num w:numId="3" w16cid:durableId="1094787947">
    <w:abstractNumId w:val="1"/>
  </w:num>
  <w:num w:numId="4" w16cid:durableId="426583012">
    <w:abstractNumId w:val="14"/>
  </w:num>
  <w:num w:numId="5" w16cid:durableId="2072727659">
    <w:abstractNumId w:val="4"/>
  </w:num>
  <w:num w:numId="6" w16cid:durableId="869610059">
    <w:abstractNumId w:val="3"/>
  </w:num>
  <w:num w:numId="7" w16cid:durableId="1420176594">
    <w:abstractNumId w:val="5"/>
  </w:num>
  <w:num w:numId="8" w16cid:durableId="309942297">
    <w:abstractNumId w:val="2"/>
  </w:num>
  <w:num w:numId="9" w16cid:durableId="459811574">
    <w:abstractNumId w:val="0"/>
  </w:num>
  <w:num w:numId="10" w16cid:durableId="915436900">
    <w:abstractNumId w:val="9"/>
  </w:num>
  <w:num w:numId="11" w16cid:durableId="677661665">
    <w:abstractNumId w:val="8"/>
  </w:num>
  <w:num w:numId="12" w16cid:durableId="491219516">
    <w:abstractNumId w:val="10"/>
  </w:num>
  <w:num w:numId="13" w16cid:durableId="1047070000">
    <w:abstractNumId w:val="7"/>
  </w:num>
  <w:num w:numId="14" w16cid:durableId="1179806399">
    <w:abstractNumId w:val="6"/>
  </w:num>
  <w:num w:numId="15" w16cid:durableId="290745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88"/>
    <w:rsid w:val="00004FAE"/>
    <w:rsid w:val="0036201F"/>
    <w:rsid w:val="0084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7A5C"/>
  <w15:chartTrackingRefBased/>
  <w15:docId w15:val="{FC0E8F32-A7BA-144A-9DBA-E3CD6F57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0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40C88"/>
    <w:rPr>
      <w:b/>
      <w:bCs/>
    </w:rPr>
  </w:style>
  <w:style w:type="character" w:customStyle="1" w:styleId="apple-converted-space">
    <w:name w:val="apple-converted-space"/>
    <w:basedOn w:val="DefaultParagraphFont"/>
    <w:rsid w:val="00840C88"/>
  </w:style>
  <w:style w:type="character" w:styleId="HTMLCode">
    <w:name w:val="HTML Code"/>
    <w:basedOn w:val="DefaultParagraphFont"/>
    <w:uiPriority w:val="99"/>
    <w:semiHidden/>
    <w:unhideWhenUsed/>
    <w:rsid w:val="00840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0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jain</dc:creator>
  <cp:keywords/>
  <dc:description/>
  <cp:lastModifiedBy>anika jain</cp:lastModifiedBy>
  <cp:revision>1</cp:revision>
  <dcterms:created xsi:type="dcterms:W3CDTF">2026-01-05T18:12:00Z</dcterms:created>
  <dcterms:modified xsi:type="dcterms:W3CDTF">2026-01-05T18:14:00Z</dcterms:modified>
</cp:coreProperties>
</file>