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www.anishkannan.me • 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</w:t>
      </w:r>
      <w:r>
        <w:rPr>
          <w:rFonts w:eastAsia="Times New Roman" w:cs="Arial" w:ascii="Georgia" w:hAnsi="Georgia"/>
          <w:color w:val="000000"/>
          <w:sz w:val="18"/>
          <w:szCs w:val="18"/>
          <w:u w:val="none"/>
        </w:rPr>
        <w:t xml:space="preserve"> 510-324-6501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</w:t>
      </w:r>
      <w:r>
        <w:rPr>
          <w:rFonts w:eastAsia="Times New Roman" w:cs="Arial" w:ascii="Georgia" w:hAnsi="Georgia"/>
          <w:color w:val="000000"/>
          <w:sz w:val="16"/>
          <w:szCs w:val="16"/>
          <w:u w:val="none"/>
        </w:rPr>
        <w:t>/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anikan • linkedin.com/in/anishkannan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La Jolla, CA 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CSE 12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Data Structures and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Analysis of </w:t>
      </w:r>
      <w:r>
        <w:rPr>
          <w:rFonts w:eastAsia="Times New Roman" w:cs="Arial" w:ascii="Georgia" w:hAnsi="Georgia"/>
          <w:color w:val="000000"/>
          <w:sz w:val="22"/>
          <w:szCs w:val="22"/>
        </w:rPr>
        <w:t>Algorithms.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Sorting algorithms,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graph theory,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binary search trees, </w:t>
      </w:r>
      <w:r>
        <w:rPr>
          <w:rFonts w:eastAsia="Times New Roman" w:cs="Arial" w:ascii="Georgia" w:hAnsi="Georgia"/>
          <w:color w:val="000000"/>
          <w:sz w:val="22"/>
          <w:szCs w:val="22"/>
        </w:rPr>
        <w:t>hash tables</w:t>
      </w:r>
      <w:r>
        <w:rPr>
          <w:rFonts w:eastAsia="Times New Roman" w:cs="Arial" w:ascii="Georgia" w:hAnsi="Georgia"/>
          <w:color w:val="000000"/>
          <w:sz w:val="22"/>
          <w:szCs w:val="22"/>
        </w:rPr>
        <w:t>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eastAsia="Times New Roman" w:cs="Arial"/>
          <w:color w:val="000000"/>
        </w:rPr>
      </w:pPr>
      <w:r>
        <w:rPr>
          <w:rFonts w:ascii="Georgia" w:hAnsi="Georgi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CSE 30: Computer Architecture and Assembly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Starfly Online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– </w:t>
      </w:r>
      <w:r>
        <w:rPr>
          <w:rFonts w:eastAsia="Times New Roman" w:cs="Arial" w:ascii="Georgia" w:hAnsi="Georgia"/>
          <w:color w:val="000000"/>
          <w:sz w:val="22"/>
          <w:szCs w:val="22"/>
        </w:rPr>
        <w:t>Multiplayer Space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game in Java</w:t>
        <w:tab/>
        <w:tab/>
        <w:tab/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January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201</w:t>
      </w:r>
      <w:r>
        <w:rPr>
          <w:rFonts w:eastAsia="Times New Roman" w:cs="Arial" w:ascii="Georgia" w:hAnsi="Georgia"/>
          <w:color w:val="000000"/>
          <w:sz w:val="22"/>
          <w:szCs w:val="22"/>
        </w:rPr>
        <w:t>5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– Ongoing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Teamwork - Programming with </w:t>
      </w:r>
      <w:r>
        <w:rPr>
          <w:rFonts w:eastAsia="Times New Roman" w:cs="Arial" w:ascii="Georgia" w:hAnsi="Georgia"/>
          <w:color w:val="000000"/>
          <w:sz w:val="22"/>
          <w:szCs w:val="22"/>
        </w:rPr>
        <w:t>others</w:t>
      </w:r>
      <w:r>
        <w:rPr>
          <w:rFonts w:eastAsia="Times New Roman" w:cs="Arial" w:ascii="Georgia" w:hAnsi="Georgia"/>
          <w:color w:val="000000"/>
          <w:sz w:val="22"/>
          <w:szCs w:val="22"/>
        </w:rPr>
        <w:t>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AI - Programmed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basic </w:t>
      </w:r>
      <w:r>
        <w:rPr>
          <w:rFonts w:eastAsia="Times New Roman" w:cs="Arial" w:ascii="Georgia" w:hAnsi="Georgia"/>
          <w:color w:val="000000"/>
          <w:sz w:val="22"/>
          <w:szCs w:val="22"/>
        </w:rPr>
        <w:t>chase AI.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</w:t>
      </w:r>
      <w:r>
        <w:rPr>
          <w:rFonts w:eastAsia="Times New Roman" w:cs="Arial" w:ascii="Georgia" w:hAnsi="Georgia"/>
          <w:color w:val="000000"/>
          <w:sz w:val="22"/>
          <w:szCs w:val="22"/>
        </w:rPr>
        <w:t>habricator: Experience with code review and phabricator tools.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U</w:t>
      </w:r>
      <w:r>
        <w:rPr>
          <w:rFonts w:eastAsia="Times New Roman" w:cs="Arial" w:ascii="Georgia" w:hAnsi="Georgia"/>
          <w:color w:val="000000"/>
          <w:sz w:val="22"/>
          <w:szCs w:val="22"/>
        </w:rPr>
        <w:t>sed Entity-Component-System design pattern.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 xml:space="preserve">Psychic: A </w:t>
      </w:r>
      <w:r>
        <w:rPr>
          <w:rFonts w:ascii="Georgia" w:hAnsi="Georgia"/>
        </w:rPr>
        <w:t>first-person</w:t>
      </w:r>
      <w:r>
        <w:rPr>
          <w:rFonts w:ascii="Georgia" w:hAnsi="Georgia"/>
        </w:rPr>
        <w:t xml:space="preserve"> action game built with the Unity engine. Released at</w:t>
        <w:tab/>
        <w:tab/>
      </w:r>
      <w:r>
        <w:rPr>
          <w:rFonts w:ascii="Georgia" w:hAnsi="Georgia"/>
        </w:rPr>
        <w:t>7/15 – 8/15</w:t>
      </w:r>
      <w:r>
        <w:rPr>
          <w:rFonts w:ascii="Georgia" w:hAnsi="Georgia"/>
        </w:rPr>
        <w:tab/>
        <w:t xml:space="preserve"> </w:t>
      </w:r>
      <w:hyperlink r:id="rId2">
        <w:r>
          <w:rPr>
            <w:rStyle w:val="InternetLink"/>
            <w:rFonts w:ascii="Georgia" w:hAnsi="Georgia"/>
          </w:rPr>
          <w:t>www.kongregate.com/games/robot1110/psychic</w:t>
        </w:r>
      </w:hyperlink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experience while implementing user feedback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</w:rPr>
        <w:t>Tutor for CSE 8B</w:t>
      </w:r>
      <w:r>
        <w:rPr>
          <w:rFonts w:ascii="Georgia" w:hAnsi="Georgia"/>
        </w:rPr>
        <w:t xml:space="preserve">:  </w:t>
        <w:tab/>
        <w:tab/>
        <w:tab/>
        <w:tab/>
        <w:tab/>
        <w:tab/>
        <w:tab/>
        <w:tab/>
        <w:tab/>
        <w:tab/>
      </w:r>
      <w:r>
        <w:rPr>
          <w:rFonts w:ascii="Georgia" w:hAnsi="Georgia"/>
        </w:rPr>
        <w:t>4</w:t>
      </w:r>
      <w:r>
        <w:rPr>
          <w:rFonts w:ascii="Georgia" w:hAnsi="Georgia"/>
        </w:rPr>
        <w:t xml:space="preserve">/15 – </w:t>
      </w:r>
      <w:r>
        <w:rPr>
          <w:rFonts w:ascii="Georgia" w:hAnsi="Georgia"/>
        </w:rPr>
        <w:t>6/15</w:t>
      </w:r>
      <w:r>
        <w:rPr>
          <w:rFonts w:ascii="Georgia" w:hAnsi="Georgia"/>
        </w:rPr>
        <w:tab/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Helped students understand intermediate Java concepts such as Polymorphism.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ascii="Georgia" w:hAnsi="Georgia"/>
        </w:rPr>
        <w:t>Developed a tool to help quickly grade style on assignments with shell scripting.</w:t>
      </w:r>
      <w:r/>
    </w:p>
    <w:p>
      <w:pPr>
        <w:pStyle w:val="Normal"/>
        <w:spacing w:lineRule="auto" w:line="240" w:before="0" w:after="0"/>
        <w:contextualSpacing/>
        <w:jc w:val="left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Georgia" w:hAnsi="Georgia"/>
        </w:rPr>
        <w:t>Beginner's Programming Competition</w:t>
        <w:tab/>
        <w:tab/>
        <w:tab/>
        <w:tab/>
        <w:tab/>
        <w:t xml:space="preserve">  </w:t>
        <w:tab/>
        <w:t xml:space="preserve">12/6/14, </w:t>
      </w:r>
      <w:r>
        <w:rPr>
          <w:rFonts w:ascii="Georgia" w:hAnsi="Georgia"/>
        </w:rPr>
        <w:t>5/25/15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 the Fall competition, a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chieved </w:t>
      </w:r>
      <w:r>
        <w:rPr>
          <w:rFonts w:eastAsia="Times New Roman" w:cs="Arial" w:ascii="Georgia" w:hAnsi="Georgia"/>
          <w:color w:val="000000"/>
          <w:sz w:val="22"/>
          <w:szCs w:val="22"/>
        </w:rPr>
        <w:t>3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rd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117 teams.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 the Spring competition, achieved 5</w:t>
      </w:r>
      <w:r>
        <w:rPr>
          <w:rFonts w:eastAsia="Times New Roman" w:cs="Arial" w:ascii="Georgia" w:hAnsi="Georgia"/>
          <w:color w:val="000000"/>
          <w:sz w:val="22"/>
          <w:szCs w:val="22"/>
          <w:vertAlign w:val="superscript"/>
        </w:rPr>
        <w:t>th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place out of 53 teams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Psychic </w:t>
      </w:r>
      <w:r>
        <w:rPr>
          <w:rFonts w:eastAsia="Times New Roman" w:cs="Arial" w:ascii="Georgia" w:hAnsi="Georgia"/>
          <w:color w:val="000000"/>
          <w:sz w:val="22"/>
          <w:szCs w:val="22"/>
        </w:rPr>
        <w:t>VR</w:t>
      </w:r>
      <w:r>
        <w:rPr>
          <w:rFonts w:eastAsia="Times New Roman" w:cs="Arial" w:ascii="Georgia" w:hAnsi="Georgia"/>
          <w:color w:val="000000"/>
          <w:sz w:val="22"/>
          <w:szCs w:val="22"/>
        </w:rPr>
        <w:t>: Hackathon Project at SBHacks 2015 – github.com/anikan/Psychic           1/30/15 - 2/1/15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Integrated Oculus Rift, Leap Motion, and Unity Game Engine to create a game involving Psychic powers. Pull, push, throw objects in the environment.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Implemented AI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player experience and scenes.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Fixey: Hackathon Project at CalHacks 2014 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– </w:t>
      </w:r>
      <w:hyperlink r:id="rId3">
        <w:r>
          <w:rPr>
            <w:rStyle w:val="InternetLink"/>
            <w:rFonts w:eastAsia="Times New Roman" w:cs="Arial" w:ascii="Georgia" w:hAnsi="Georgia"/>
            <w:color w:val="000000"/>
            <w:sz w:val="22"/>
            <w:szCs w:val="22"/>
            <w:u w:val="none"/>
          </w:rPr>
          <w:t>www.fixey.herokuapp.com</w:t>
        </w:r>
      </w:hyperlink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ab/>
        <w:tab/>
        <w:t>10/3/1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4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- 10/4/1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4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Worked with backend- used Google Maps API to optimize different possible routes and modes of transport.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bookmarkStart w:id="1" w:name="__DdeLink__881_807712652"/>
      <w:bookmarkEnd w:id="1"/>
      <w:r>
        <w:rPr>
          <w:rFonts w:eastAsia="Times New Roman" w:cs="Arial" w:ascii="Georgia" w:hAnsi="Georgia"/>
          <w:color w:val="000000"/>
          <w:sz w:val="22"/>
          <w:szCs w:val="22"/>
        </w:rPr>
        <w:t>Won best Health Hack presented by Castlight Health over 7 other teams working on health.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Adobe Photoshop and Illustrator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character" w:styleId="ListLabel26">
    <w:name w:val="ListLabel 26"/>
    <w:rPr>
      <w:rFonts w:cs="Symbol"/>
      <w:sz w:val="20"/>
    </w:rPr>
  </w:style>
  <w:style w:type="character" w:styleId="ListLabel27">
    <w:name w:val="ListLabel 27"/>
    <w:rPr>
      <w:rFonts w:cs="Courier New"/>
      <w:sz w:val="20"/>
    </w:rPr>
  </w:style>
  <w:style w:type="character" w:styleId="ListLabel28">
    <w:name w:val="ListLabel 28"/>
    <w:rPr>
      <w:rFonts w:cs="Wingdings"/>
      <w:sz w:val="20"/>
    </w:rPr>
  </w:style>
  <w:style w:type="character" w:styleId="ListLabel29">
    <w:name w:val="ListLabel 29"/>
    <w:rPr>
      <w:rFonts w:cs="Symbol"/>
      <w:sz w:val="20"/>
    </w:rPr>
  </w:style>
  <w:style w:type="character" w:styleId="ListLabel30">
    <w:name w:val="ListLabel 30"/>
    <w:rPr>
      <w:rFonts w:cs="Courier New"/>
      <w:sz w:val="20"/>
    </w:rPr>
  </w:style>
  <w:style w:type="character" w:styleId="ListLabel31">
    <w:name w:val="ListLabel 31"/>
    <w:rPr>
      <w:rFonts w:cs="Wingdings"/>
      <w:sz w:val="20"/>
    </w:rPr>
  </w:style>
  <w:style w:type="character" w:styleId="ListLabel32">
    <w:name w:val="ListLabel 32"/>
    <w:rPr>
      <w:rFonts w:cs="Symbol"/>
      <w:sz w:val="20"/>
    </w:rPr>
  </w:style>
  <w:style w:type="character" w:styleId="ListLabel33">
    <w:name w:val="ListLabel 33"/>
    <w:rPr>
      <w:rFonts w:cs="Courier New"/>
      <w:sz w:val="20"/>
    </w:rPr>
  </w:style>
  <w:style w:type="character" w:styleId="ListLabel34">
    <w:name w:val="ListLabel 34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ongregate.com/games/robot1110/psychic" TargetMode="External"/><Relationship Id="rId3" Type="http://schemas.openxmlformats.org/officeDocument/2006/relationships/hyperlink" Target="http://www.fixey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649171</TotalTime>
  <Application>LibreOffice/4.3.5.2$Windows_x86 LibreOffice_project/3a87456aaa6a95c63eea1c1b3201acedf0751bd5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2015-08-12T18:37:56Z</dcterms:modified>
  <cp:revision>100</cp:revision>
</cp:coreProperties>
</file>