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6D295" w14:textId="77777777" w:rsidR="006D1F12" w:rsidRDefault="006D1F12" w:rsidP="006D1F12">
      <w:r>
        <w:t>Final Project Summary -Tyler Locke</w:t>
      </w:r>
    </w:p>
    <w:p w14:paraId="4E0953DA" w14:textId="77777777" w:rsidR="006D1F12" w:rsidRDefault="006D1F12" w:rsidP="006D1F12">
      <w:r>
        <w:t xml:space="preserve">Molecular Dynamics Simulation </w:t>
      </w:r>
      <w:proofErr w:type="gramStart"/>
      <w:r>
        <w:t>Of</w:t>
      </w:r>
      <w:proofErr w:type="gramEnd"/>
      <w:r>
        <w:t xml:space="preserve"> Surfactant Protein B Using Amber</w:t>
      </w:r>
    </w:p>
    <w:p w14:paraId="56E2B519" w14:textId="77777777" w:rsidR="006D1F12" w:rsidRDefault="006D1F12" w:rsidP="006D1F12"/>
    <w:p w14:paraId="42402CB2" w14:textId="4C1B0F0E" w:rsidR="006D1F12" w:rsidRDefault="006D1F12" w:rsidP="006D1F12">
      <w:r>
        <w:t>Pulmonary Surfactant is a substance composed of mostly lipids and proteins that exists within the lungs.  Its primary function is to</w:t>
      </w:r>
      <w:r>
        <w:t xml:space="preserve"> </w:t>
      </w:r>
      <w:r>
        <w:t>reduce the surface tension at the air-water interface within the alveoli.</w:t>
      </w:r>
      <w:r>
        <w:t xml:space="preserve">  </w:t>
      </w:r>
      <w:r>
        <w:t xml:space="preserve">Without this reduction, the surface tension would cause </w:t>
      </w:r>
      <w:r>
        <w:t xml:space="preserve"> </w:t>
      </w:r>
      <w:r>
        <w:t xml:space="preserve">alveolar collapse when the lungs fully contract.  This is apparent in infants who are born without fully developed surfactant, who will suffer from respiratory distress syndrome, a fatal condition if untreated.  </w:t>
      </w:r>
    </w:p>
    <w:p w14:paraId="4F3D7B0A" w14:textId="38A311C8" w:rsidR="006D1F12" w:rsidRDefault="006D1F12" w:rsidP="006D1F12">
      <w:r>
        <w:t>Although surfactant is composed almost entirely of lipids(about 90 percent by mass), its four constituent proteins are vital to its</w:t>
      </w:r>
      <w:r>
        <w:t xml:space="preserve"> </w:t>
      </w:r>
      <w:r>
        <w:t>function.  Artificial surfactants composed of only lipids have proven to be ineffective and unable to support normal lung function.  The four proteins that are present are named surfactant proteins A-D.  Proteins A and D are relatively large, have experimental structures,</w:t>
      </w:r>
      <w:r>
        <w:t xml:space="preserve"> </w:t>
      </w:r>
      <w:r>
        <w:t xml:space="preserve">and are mostly engaged in immune response and preventing pathogens from entering the body through this interface.  Surfactant proteins B and C are both vital to surfactant function and its structural properties.  Although their exact methods of action are not known, these proteins </w:t>
      </w:r>
      <w:r>
        <w:t>facilitate</w:t>
      </w:r>
      <w:r>
        <w:t xml:space="preserve"> the rapid restructuring of the surfactant lipid layer that occurs when the lungs expand and contract.  </w:t>
      </w:r>
    </w:p>
    <w:p w14:paraId="3AF38509" w14:textId="0455893C" w:rsidR="006D1F12" w:rsidRDefault="006D1F12" w:rsidP="006D1F12">
      <w:r>
        <w:t xml:space="preserve">This investigation will focus on surfactant protein B(SP-B).  This protein is particularly </w:t>
      </w:r>
      <w:r>
        <w:t>interesting</w:t>
      </w:r>
      <w:r>
        <w:t xml:space="preserve"> because it is relatively small and extremely hydrophobic, making it very difficult to isolate and study.  As such, there is no experimental structure for SP-B.  In order to</w:t>
      </w:r>
      <w:r>
        <w:t xml:space="preserve"> </w:t>
      </w:r>
      <w:r>
        <w:t>study this protein, models are created using a combination of experimentally determined fragments(mini-B!) and creating secondary structure based on that of a related protein(homology modelling!). I will be using one of these models to simulate a molecule of SP-B to</w:t>
      </w:r>
      <w:r>
        <w:t xml:space="preserve"> </w:t>
      </w:r>
      <w:r>
        <w:t xml:space="preserve">investigate how its structure differs from the model.  </w:t>
      </w:r>
    </w:p>
    <w:p w14:paraId="05F12F49" w14:textId="3824453A" w:rsidR="006D1F12" w:rsidRDefault="006D1F12" w:rsidP="006D1F12">
      <w:r>
        <w:t>For this I will be using the AMBER and VMD molecular dynamics programs to run and visualize this simulation based on several input files. I will be using bash scripts to run these simulations on the research computing cluster, and python to analyze the data from the output</w:t>
      </w:r>
      <w:r>
        <w:t xml:space="preserve"> </w:t>
      </w:r>
      <w:r>
        <w:t xml:space="preserve">files and create visuals for my paper.  </w:t>
      </w:r>
    </w:p>
    <w:p w14:paraId="3D3B2769" w14:textId="7774B325" w:rsidR="0082099A" w:rsidRDefault="006D1F12" w:rsidP="006D1F12">
      <w:r>
        <w:t>By the end of this project, I would like to have run at least one molecular dynamics simulation to gather some data and get a better idea of the structure of SP-B.  This will put me in a good place to continue this project through the summer</w:t>
      </w:r>
      <w:bookmarkStart w:id="0" w:name="_GoBack"/>
      <w:bookmarkEnd w:id="0"/>
      <w:r>
        <w:t xml:space="preserve"> and hopefully produce some new knowledge.</w:t>
      </w:r>
    </w:p>
    <w:sectPr w:rsidR="0082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12"/>
    <w:rsid w:val="005711C5"/>
    <w:rsid w:val="006D1F12"/>
    <w:rsid w:val="00C0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190C"/>
  <w15:chartTrackingRefBased/>
  <w15:docId w15:val="{82222B1E-1AC0-4124-858D-553D1EC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21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00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355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13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71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865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074F-98D1-4D77-B528-B49F739D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tylertyler387@gmail.com</dc:creator>
  <cp:keywords/>
  <dc:description/>
  <cp:lastModifiedBy>tylertyler387@gmail.com</cp:lastModifiedBy>
  <cp:revision>1</cp:revision>
  <dcterms:created xsi:type="dcterms:W3CDTF">2020-03-18T19:08:00Z</dcterms:created>
  <dcterms:modified xsi:type="dcterms:W3CDTF">2020-03-18T19:11:00Z</dcterms:modified>
</cp:coreProperties>
</file>