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textAlignment w:val="baseline"/>
        <w:rPr>
          <w:rFonts w:ascii="Times New Roman" w:hAnsi="Times New Roman" w:eastAsia="Times New Roman" w:cs="Times New Roman"/>
          <w:sz w:val="18"/>
          <w:szCs w:val="18"/>
        </w:rPr>
      </w:pPr>
      <w:bookmarkStart w:id="45" w:name="_GoBack"/>
      <w:bookmarkEnd w:id="45"/>
      <w:r>
        <w:rPr>
          <w:rFonts w:ascii="Times New Roman" w:hAnsi="Times New Roman" w:cs="Times New Roman"/>
        </w:rPr>
        <w:drawing>
          <wp:inline distT="0" distB="0" distL="0" distR="0">
            <wp:extent cx="1143000" cy="114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43000" cy="1148195"/>
                    </a:xfrm>
                    <a:prstGeom prst="rect">
                      <a:avLst/>
                    </a:prstGeom>
                  </pic:spPr>
                </pic:pic>
              </a:graphicData>
            </a:graphic>
          </wp:inline>
        </w:drawing>
      </w:r>
      <w:r>
        <w:rPr>
          <w:rFonts w:ascii="Times New Roman" w:hAnsi="Times New Roman" w:eastAsia="Times New Roman" w:cs="Times New Roman"/>
        </w:rPr>
        <w:t> </w:t>
      </w:r>
    </w:p>
    <w:p>
      <w:pPr>
        <w:spacing w:after="0" w:line="240" w:lineRule="auto"/>
        <w:jc w:val="center"/>
        <w:textAlignment w:val="baseline"/>
        <w:rPr>
          <w:rFonts w:ascii="Times New Roman" w:hAnsi="Times New Roman" w:eastAsia="Times New Roman" w:cs="Times New Roman"/>
          <w:sz w:val="18"/>
          <w:szCs w:val="18"/>
        </w:rPr>
      </w:pPr>
    </w:p>
    <w:p>
      <w:pPr>
        <w:spacing w:after="0" w:line="240" w:lineRule="auto"/>
        <w:jc w:val="center"/>
        <w:textAlignment w:val="baseline"/>
        <w:rPr>
          <w:rFonts w:ascii="Times New Roman" w:hAnsi="Times New Roman" w:eastAsia="Times New Roman" w:cs="Times New Roman"/>
          <w:sz w:val="18"/>
          <w:szCs w:val="18"/>
        </w:rPr>
      </w:pPr>
    </w:p>
    <w:p>
      <w:pPr>
        <w:spacing w:after="0" w:line="240" w:lineRule="auto"/>
        <w:jc w:val="center"/>
        <w:textAlignment w:val="baseline"/>
        <w:rPr>
          <w:rFonts w:ascii="Times New Roman" w:hAnsi="Times New Roman" w:eastAsia="Times New Roman" w:cs="Times New Roman"/>
          <w:color w:val="2F5496"/>
          <w:sz w:val="18"/>
          <w:szCs w:val="18"/>
        </w:rPr>
      </w:pPr>
      <w:r>
        <w:rPr>
          <w:rFonts w:ascii="Times New Roman" w:hAnsi="Times New Roman" w:eastAsia="Times New Roman" w:cs="Times New Roman"/>
          <w:color w:val="4472C4" w:themeColor="accent1"/>
          <w:sz w:val="28"/>
          <w14:textFill>
            <w14:solidFill>
              <w14:schemeClr w14:val="accent1"/>
            </w14:solidFill>
          </w14:textFill>
        </w:rPr>
        <w:t>American International University- Bangladesh (AIUB) </w:t>
      </w:r>
    </w:p>
    <w:p>
      <w:pPr>
        <w:spacing w:after="0" w:line="240" w:lineRule="auto"/>
        <w:jc w:val="center"/>
        <w:textAlignment w:val="baseline"/>
        <w:rPr>
          <w:rFonts w:ascii="Times New Roman" w:hAnsi="Times New Roman" w:eastAsia="Times New Roman" w:cs="Times New Roman"/>
          <w:color w:val="2F5496"/>
          <w:sz w:val="18"/>
          <w:szCs w:val="18"/>
        </w:rPr>
      </w:pPr>
      <w:r>
        <w:rPr>
          <w:rFonts w:ascii="Times New Roman" w:hAnsi="Times New Roman" w:eastAsia="Times New Roman" w:cs="Times New Roman"/>
          <w:color w:val="4472C4" w:themeColor="accent1"/>
          <w:sz w:val="28"/>
          <w14:textFill>
            <w14:solidFill>
              <w14:schemeClr w14:val="accent1"/>
            </w14:solidFill>
          </w14:textFill>
        </w:rPr>
        <w:t>Department of Computer Science </w:t>
      </w:r>
    </w:p>
    <w:p>
      <w:pPr>
        <w:spacing w:after="0" w:line="240" w:lineRule="auto"/>
        <w:jc w:val="center"/>
        <w:textAlignment w:val="baseline"/>
        <w:rPr>
          <w:rFonts w:ascii="Times New Roman" w:hAnsi="Times New Roman" w:eastAsia="Times New Roman" w:cs="Times New Roman"/>
          <w:color w:val="2F5496"/>
          <w:sz w:val="18"/>
          <w:szCs w:val="18"/>
        </w:rPr>
      </w:pPr>
      <w:r>
        <w:rPr>
          <w:rFonts w:ascii="Times New Roman" w:hAnsi="Times New Roman" w:eastAsia="Times New Roman" w:cs="Times New Roman"/>
          <w:color w:val="4472C4" w:themeColor="accent1"/>
          <w:sz w:val="28"/>
          <w14:textFill>
            <w14:solidFill>
              <w14:schemeClr w14:val="accent1"/>
            </w14:solidFill>
          </w14:textFill>
        </w:rPr>
        <w:t>Software Quality and Testing </w:t>
      </w:r>
    </w:p>
    <w:p>
      <w:pPr>
        <w:spacing w:after="0" w:line="240" w:lineRule="auto"/>
        <w:jc w:val="center"/>
        <w:textAlignment w:val="baseline"/>
        <w:rPr>
          <w:rFonts w:ascii="Times New Roman" w:hAnsi="Times New Roman" w:eastAsia="Times New Roman" w:cs="Times New Roman"/>
          <w:color w:val="2F5496"/>
          <w:sz w:val="18"/>
          <w:szCs w:val="18"/>
        </w:rPr>
      </w:pPr>
      <w:r>
        <w:rPr>
          <w:rFonts w:ascii="Times New Roman" w:hAnsi="Times New Roman" w:eastAsia="Times New Roman" w:cs="Times New Roman"/>
          <w:color w:val="4472C4" w:themeColor="accent1"/>
          <w:sz w:val="28"/>
          <w14:textFill>
            <w14:solidFill>
              <w14:schemeClr w14:val="accent1"/>
            </w14:solidFill>
          </w14:textFill>
        </w:rPr>
        <w:t>Fall 2021-2022 </w:t>
      </w:r>
    </w:p>
    <w:p>
      <w:pPr>
        <w:spacing w:after="0" w:line="240" w:lineRule="auto"/>
        <w:jc w:val="center"/>
        <w:textAlignment w:val="baseline"/>
        <w:rPr>
          <w:rFonts w:ascii="Times New Roman" w:hAnsi="Times New Roman" w:eastAsia="Times New Roman" w:cs="Times New Roman"/>
          <w:color w:val="2F5496"/>
          <w:sz w:val="18"/>
          <w:szCs w:val="18"/>
        </w:rPr>
      </w:pPr>
      <w:r>
        <w:rPr>
          <w:rFonts w:ascii="Times New Roman" w:hAnsi="Times New Roman" w:eastAsia="Times New Roman" w:cs="Times New Roman"/>
          <w:color w:val="4472C4" w:themeColor="accent1"/>
          <w:sz w:val="28"/>
          <w14:textFill>
            <w14:solidFill>
              <w14:schemeClr w14:val="accent1"/>
            </w14:solidFill>
          </w14:textFill>
        </w:rPr>
        <w:t>Section: C </w:t>
      </w:r>
    </w:p>
    <w:p>
      <w:pPr>
        <w:spacing w:after="0" w:line="240" w:lineRule="auto"/>
        <w:jc w:val="center"/>
        <w:textAlignment w:val="baseline"/>
        <w:rPr>
          <w:rFonts w:ascii="Times New Roman" w:hAnsi="Times New Roman" w:eastAsia="Times New Roman" w:cs="Times New Roman"/>
          <w:color w:val="2F5496"/>
          <w:sz w:val="18"/>
          <w:szCs w:val="18"/>
        </w:rPr>
      </w:pPr>
      <w:r>
        <w:rPr>
          <w:rFonts w:ascii="Times New Roman" w:hAnsi="Times New Roman" w:eastAsia="Times New Roman" w:cs="Times New Roman"/>
          <w:color w:val="4472C4" w:themeColor="accent1"/>
          <w:sz w:val="28"/>
          <w14:textFill>
            <w14:solidFill>
              <w14:schemeClr w14:val="accent1"/>
            </w14:solidFill>
          </w14:textFill>
        </w:rPr>
        <w:t>Course Instructor: S.M. Abdur Bhuiyan Rouf </w:t>
      </w:r>
    </w:p>
    <w:p>
      <w:pPr>
        <w:spacing w:after="0" w:line="240" w:lineRule="auto"/>
        <w:jc w:val="center"/>
        <w:textAlignment w:val="baseline"/>
        <w:rPr>
          <w:rFonts w:ascii="Times New Roman" w:hAnsi="Times New Roman" w:eastAsia="Times New Roman" w:cs="Times New Roman"/>
          <w:color w:val="2F5496"/>
          <w:sz w:val="18"/>
          <w:szCs w:val="18"/>
        </w:rPr>
      </w:pPr>
    </w:p>
    <w:p>
      <w:pPr>
        <w:spacing w:after="0" w:line="240" w:lineRule="auto"/>
        <w:textAlignment w:val="baseline"/>
        <w:rPr>
          <w:rFonts w:ascii="Times New Roman" w:hAnsi="Times New Roman" w:eastAsia="Times New Roman" w:cs="Times New Roman"/>
          <w:sz w:val="18"/>
          <w:szCs w:val="18"/>
        </w:rPr>
      </w:pPr>
      <w:r>
        <w:rPr>
          <w:rFonts w:ascii="Times New Roman" w:hAnsi="Times New Roman" w:eastAsia="Times New Roman" w:cs="Times New Roman"/>
          <w:color w:val="4472C4" w:themeColor="accent1"/>
          <w14:textFill>
            <w14:solidFill>
              <w14:schemeClr w14:val="accent1"/>
            </w14:solidFill>
          </w14:textFill>
        </w:rPr>
        <w:t> </w:t>
      </w:r>
    </w:p>
    <w:p>
      <w:pPr>
        <w:spacing w:after="0" w:line="240" w:lineRule="auto"/>
        <w:textAlignment w:val="baseline"/>
        <w:rPr>
          <w:rFonts w:ascii="Times New Roman" w:hAnsi="Times New Roman" w:eastAsia="Times New Roman" w:cs="Times New Roman"/>
          <w:sz w:val="18"/>
          <w:szCs w:val="18"/>
        </w:rPr>
      </w:pPr>
    </w:p>
    <w:p>
      <w:pPr>
        <w:spacing w:after="0" w:line="240" w:lineRule="auto"/>
        <w:textAlignment w:val="baseline"/>
        <w:rPr>
          <w:rFonts w:ascii="Times New Roman" w:hAnsi="Times New Roman" w:eastAsia="Times New Roman" w:cs="Times New Roman"/>
          <w:sz w:val="18"/>
          <w:szCs w:val="18"/>
        </w:rPr>
      </w:pPr>
    </w:p>
    <w:p>
      <w:pPr>
        <w:spacing w:after="0" w:line="240" w:lineRule="auto"/>
        <w:jc w:val="center"/>
        <w:textAlignment w:val="baseline"/>
        <w:rPr>
          <w:rFonts w:ascii="Times New Roman" w:hAnsi="Times New Roman" w:eastAsia="Times New Roman" w:cs="Times New Roman"/>
          <w:color w:val="2F5496"/>
          <w:sz w:val="18"/>
          <w:szCs w:val="18"/>
        </w:rPr>
      </w:pPr>
      <w:r>
        <w:rPr>
          <w:rFonts w:ascii="Times New Roman" w:hAnsi="Times New Roman" w:eastAsia="Times New Roman" w:cs="Times New Roman"/>
          <w:color w:val="4472C4" w:themeColor="accent1"/>
          <w:sz w:val="52"/>
          <w:szCs w:val="52"/>
          <w14:textFill>
            <w14:solidFill>
              <w14:schemeClr w14:val="accent1"/>
            </w14:solidFill>
          </w14:textFill>
        </w:rPr>
        <w:t>Dhaka Subway Systems Automated Ticket Issuing System</w:t>
      </w:r>
    </w:p>
    <w:p>
      <w:pPr>
        <w:spacing w:after="0" w:line="240" w:lineRule="auto"/>
        <w:textAlignment w:val="baseline"/>
        <w:rPr>
          <w:rFonts w:ascii="Times New Roman" w:hAnsi="Times New Roman" w:eastAsia="Times New Roman" w:cs="Times New Roman"/>
          <w:sz w:val="18"/>
          <w:szCs w:val="18"/>
        </w:rPr>
      </w:pPr>
      <w:r>
        <w:rPr>
          <w:rFonts w:ascii="Times New Roman" w:hAnsi="Times New Roman" w:eastAsia="Times New Roman" w:cs="Times New Roman"/>
          <w:color w:val="4472C4" w:themeColor="accent1"/>
          <w14:textFill>
            <w14:solidFill>
              <w14:schemeClr w14:val="accent1"/>
            </w14:solidFill>
          </w14:textFill>
        </w:rPr>
        <w:t> </w:t>
      </w:r>
    </w:p>
    <w:p>
      <w:pPr>
        <w:spacing w:after="0" w:line="240" w:lineRule="auto"/>
        <w:textAlignment w:val="baseline"/>
        <w:rPr>
          <w:rFonts w:ascii="Times New Roman" w:hAnsi="Times New Roman" w:eastAsia="Times New Roman" w:cs="Times New Roman"/>
          <w:sz w:val="18"/>
          <w:szCs w:val="18"/>
        </w:rPr>
      </w:pPr>
      <w:r>
        <w:rPr>
          <w:rFonts w:ascii="Times New Roman" w:hAnsi="Times New Roman" w:eastAsia="Times New Roman" w:cs="Times New Roman"/>
          <w:color w:val="4472C4" w:themeColor="accent1"/>
          <w14:textFill>
            <w14:solidFill>
              <w14:schemeClr w14:val="accent1"/>
            </w14:solidFill>
          </w14:textFill>
        </w:rPr>
        <w:t> </w:t>
      </w:r>
    </w:p>
    <w:p>
      <w:pPr>
        <w:spacing w:after="0" w:line="240" w:lineRule="auto"/>
        <w:textAlignment w:val="baseline"/>
        <w:rPr>
          <w:rFonts w:ascii="Times New Roman" w:hAnsi="Times New Roman" w:eastAsia="Times New Roman" w:cs="Times New Roman"/>
          <w:color w:val="4472C4"/>
          <w:sz w:val="28"/>
        </w:rPr>
      </w:pPr>
    </w:p>
    <w:p>
      <w:pPr>
        <w:spacing w:after="0" w:line="240" w:lineRule="auto"/>
        <w:textAlignment w:val="baseline"/>
        <w:rPr>
          <w:rFonts w:ascii="Times New Roman" w:hAnsi="Times New Roman" w:eastAsia="Times New Roman" w:cs="Times New Roman"/>
          <w:color w:val="4472C4"/>
          <w:sz w:val="28"/>
        </w:rPr>
      </w:pPr>
    </w:p>
    <w:p>
      <w:pPr>
        <w:spacing w:after="0" w:line="240" w:lineRule="auto"/>
        <w:textAlignment w:val="baseline"/>
        <w:rPr>
          <w:rFonts w:ascii="Times New Roman" w:hAnsi="Times New Roman" w:eastAsia="Times New Roman" w:cs="Times New Roman"/>
          <w:color w:val="4472C4"/>
          <w:sz w:val="28"/>
        </w:rPr>
      </w:pPr>
    </w:p>
    <w:p>
      <w:pPr>
        <w:spacing w:after="0" w:line="240" w:lineRule="auto"/>
        <w:textAlignment w:val="baseline"/>
        <w:rPr>
          <w:rFonts w:ascii="Times New Roman" w:hAnsi="Times New Roman" w:eastAsia="Times New Roman" w:cs="Times New Roman"/>
          <w:sz w:val="18"/>
          <w:szCs w:val="18"/>
        </w:rPr>
      </w:pPr>
      <w:r>
        <w:rPr>
          <w:rFonts w:ascii="Times New Roman" w:hAnsi="Times New Roman" w:eastAsia="Times New Roman" w:cs="Times New Roman"/>
          <w:color w:val="4472C4" w:themeColor="accent1"/>
          <w:sz w:val="28"/>
          <w14:textFill>
            <w14:solidFill>
              <w14:schemeClr w14:val="accent1"/>
            </w14:solidFill>
          </w14:textFill>
        </w:rPr>
        <w:t>Group Members: </w:t>
      </w:r>
    </w:p>
    <w:p>
      <w:pPr>
        <w:spacing w:after="0" w:line="240" w:lineRule="auto"/>
        <w:textAlignment w:val="baseline"/>
        <w:rPr>
          <w:rFonts w:ascii="Times New Roman" w:hAnsi="Times New Roman" w:eastAsia="Times New Roman" w:cs="Times New Roman"/>
          <w:sz w:val="18"/>
          <w:szCs w:val="18"/>
        </w:rPr>
      </w:pPr>
    </w:p>
    <w:p>
      <w:pPr>
        <w:spacing w:after="0" w:line="240" w:lineRule="auto"/>
        <w:textAlignment w:val="baseline"/>
        <w:rPr>
          <w:rFonts w:ascii="Times New Roman" w:hAnsi="Times New Roman" w:eastAsia="Times New Roman" w:cs="Times New Roman"/>
          <w:sz w:val="18"/>
          <w:szCs w:val="18"/>
        </w:rPr>
      </w:pPr>
    </w:p>
    <w:tbl>
      <w:tblPr>
        <w:tblStyle w:val="14"/>
        <w:tblW w:w="0" w:type="dxa"/>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4631"/>
        <w:gridCol w:w="4611"/>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4680"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jc w:val="center"/>
              <w:textAlignment w:val="baseline"/>
              <w:rPr>
                <w:rFonts w:ascii="Times New Roman" w:hAnsi="Times New Roman" w:eastAsia="Times New Roman" w:cs="Times New Roman"/>
                <w:b/>
                <w:bCs/>
                <w:color w:val="FFFFFF" w:themeColor="background1"/>
                <w:sz w:val="24"/>
                <w:szCs w:val="24"/>
                <w14:textFill>
                  <w14:solidFill>
                    <w14:schemeClr w14:val="bg1"/>
                  </w14:solidFill>
                </w14:textFill>
              </w:rPr>
            </w:pPr>
            <w:r>
              <w:rPr>
                <w:rFonts w:ascii="Times New Roman" w:hAnsi="Times New Roman" w:eastAsia="Times New Roman" w:cs="Times New Roman"/>
                <w:b/>
                <w:bCs/>
                <w:color w:val="FFFFFF" w:themeColor="background1"/>
                <w:sz w:val="28"/>
                <w:lang w:val="pt-BR"/>
                <w14:textFill>
                  <w14:solidFill>
                    <w14:schemeClr w14:val="bg1"/>
                  </w14:solidFill>
                </w14:textFill>
              </w:rPr>
              <w:t>Name</w:t>
            </w:r>
            <w:r>
              <w:rPr>
                <w:rFonts w:ascii="Times New Roman" w:hAnsi="Times New Roman" w:eastAsia="Times New Roman" w:cs="Times New Roman"/>
                <w:b/>
                <w:bCs/>
                <w:color w:val="FFFFFF" w:themeColor="background1"/>
                <w:sz w:val="28"/>
                <w14:textFill>
                  <w14:solidFill>
                    <w14:schemeClr w14:val="bg1"/>
                  </w14:solidFill>
                </w14:textFill>
              </w:rPr>
              <w:t> </w:t>
            </w:r>
          </w:p>
        </w:tc>
        <w:tc>
          <w:tcPr>
            <w:tcW w:w="4680"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jc w:val="center"/>
              <w:textAlignment w:val="baseline"/>
              <w:rPr>
                <w:rFonts w:ascii="Times New Roman" w:hAnsi="Times New Roman" w:eastAsia="Times New Roman" w:cs="Times New Roman"/>
                <w:b/>
                <w:bCs/>
                <w:color w:val="FFFFFF" w:themeColor="background1"/>
                <w:sz w:val="24"/>
                <w:szCs w:val="24"/>
                <w14:textFill>
                  <w14:solidFill>
                    <w14:schemeClr w14:val="bg1"/>
                  </w14:solidFill>
                </w14:textFill>
              </w:rPr>
            </w:pPr>
            <w:r>
              <w:rPr>
                <w:rFonts w:ascii="Times New Roman" w:hAnsi="Times New Roman" w:eastAsia="Times New Roman" w:cs="Times New Roman"/>
                <w:b/>
                <w:bCs/>
                <w:color w:val="FFFFFF" w:themeColor="background1"/>
                <w:sz w:val="28"/>
                <w:lang w:val="pt-BR"/>
                <w14:textFill>
                  <w14:solidFill>
                    <w14:schemeClr w14:val="bg1"/>
                  </w14:solidFill>
                </w14:textFill>
              </w:rPr>
              <w:t>Id</w:t>
            </w:r>
            <w:r>
              <w:rPr>
                <w:rFonts w:ascii="Times New Roman" w:hAnsi="Times New Roman" w:eastAsia="Times New Roman" w:cs="Times New Roman"/>
                <w:b/>
                <w:bCs/>
                <w:color w:val="FFFFFF" w:themeColor="background1"/>
                <w:sz w:val="28"/>
                <w14:textFill>
                  <w14:solidFill>
                    <w14:schemeClr w14:val="bg1"/>
                  </w14:solidFill>
                </w14:textFill>
              </w:rPr>
              <w:t> </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6" w:type="dxa"/>
            <w:shd w:val="clear" w:color="auto" w:fill="DEEAF6" w:themeFill="accent5" w:themeFillTint="33"/>
          </w:tcPr>
          <w:p>
            <w:pPr>
              <w:spacing w:after="0" w:line="240" w:lineRule="auto"/>
              <w:textAlignment w:val="baseline"/>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8"/>
                <w:szCs w:val="28"/>
                <w:lang w:val="en-US"/>
              </w:rPr>
              <w:t>Anika Tahsin Rithin</w:t>
            </w:r>
          </w:p>
        </w:tc>
        <w:tc>
          <w:tcPr>
            <w:tcW w:w="6" w:type="dxa"/>
            <w:shd w:val="clear" w:color="auto" w:fill="DEEAF6" w:themeFill="accent5" w:themeFillTint="33"/>
          </w:tcPr>
          <w:p>
            <w:pPr>
              <w:spacing w:after="0" w:line="240" w:lineRule="auto"/>
              <w:textAlignment w:val="baseline"/>
              <w:rPr>
                <w:rFonts w:hint="default" w:ascii="Times New Roman" w:hAnsi="Times New Roman" w:eastAsia="Times New Roman" w:cs="Times New Roman"/>
                <w:sz w:val="24"/>
                <w:szCs w:val="24"/>
                <w:lang w:val="en-US"/>
              </w:rPr>
            </w:pPr>
            <w:r>
              <w:rPr>
                <w:rFonts w:ascii="Times New Roman" w:hAnsi="Times New Roman" w:eastAsia="Times New Roman" w:cs="Times New Roman"/>
                <w:sz w:val="28"/>
                <w:lang w:val="pt-BR"/>
              </w:rPr>
              <w:t> </w:t>
            </w:r>
            <w:r>
              <w:rPr>
                <w:rFonts w:hint="default" w:ascii="Times New Roman" w:hAnsi="Times New Roman" w:eastAsia="Times New Roman" w:cs="Times New Roman"/>
                <w:sz w:val="28"/>
                <w:lang w:val="en-US"/>
              </w:rPr>
              <w:t>17-34805-2</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91" w:hRule="atLeast"/>
        </w:trPr>
        <w:tc>
          <w:tcPr>
            <w:tcW w:w="4680" w:type="dxa"/>
          </w:tcPr>
          <w:p>
            <w:pPr>
              <w:spacing w:after="0" w:line="240" w:lineRule="auto"/>
              <w:textAlignment w:val="baseline"/>
              <w:rPr>
                <w:rFonts w:ascii="Times New Roman" w:hAnsi="Times New Roman" w:eastAsia="Times New Roman" w:cs="Times New Roman"/>
                <w:b w:val="0"/>
                <w:bCs w:val="0"/>
                <w:color w:val="000000" w:themeColor="text1"/>
                <w:sz w:val="24"/>
                <w:szCs w:val="24"/>
                <w14:textFill>
                  <w14:solidFill>
                    <w14:schemeClr w14:val="tx1"/>
                  </w14:solidFill>
                </w14:textFill>
              </w:rPr>
            </w:pPr>
            <w:r>
              <w:rPr>
                <w:rFonts w:ascii="Times New Roman" w:hAnsi="Times New Roman" w:eastAsia="Times New Roman" w:cs="Times New Roman"/>
                <w:b w:val="0"/>
                <w:bCs w:val="0"/>
                <w:color w:val="000000" w:themeColor="text1"/>
                <w:sz w:val="28"/>
                <w14:textFill>
                  <w14:solidFill>
                    <w14:schemeClr w14:val="tx1"/>
                  </w14:solidFill>
                </w14:textFill>
              </w:rPr>
              <w:t xml:space="preserve">Mahfuzul Alam </w:t>
            </w:r>
          </w:p>
        </w:tc>
        <w:tc>
          <w:tcPr>
            <w:tcW w:w="4680" w:type="dxa"/>
          </w:tcPr>
          <w:p>
            <w:pPr>
              <w:spacing w:after="0" w:line="240" w:lineRule="auto"/>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8"/>
                <w14:textFill>
                  <w14:solidFill>
                    <w14:schemeClr w14:val="tx1"/>
                  </w14:solidFill>
                </w14:textFill>
              </w:rPr>
              <w:t>18-36746-1</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4680" w:type="dxa"/>
            <w:shd w:val="clear" w:color="auto" w:fill="DEEAF6" w:themeFill="accent5" w:themeFillTint="33"/>
          </w:tcPr>
          <w:p>
            <w:pPr>
              <w:spacing w:after="0" w:line="240" w:lineRule="auto"/>
              <w:textAlignment w:val="baseline"/>
              <w:rPr>
                <w:rFonts w:ascii="Times New Roman" w:hAnsi="Times New Roman" w:eastAsia="Times New Roman" w:cs="Times New Roman"/>
                <w:b/>
                <w:bCs/>
                <w:color w:val="4472C4" w:themeColor="accent1"/>
                <w:sz w:val="28"/>
                <w14:textFill>
                  <w14:solidFill>
                    <w14:schemeClr w14:val="accent1"/>
                  </w14:solidFill>
                </w14:textFill>
              </w:rPr>
            </w:pPr>
            <w:r>
              <w:rPr>
                <w:rFonts w:ascii="Times New Roman" w:hAnsi="Times New Roman" w:eastAsia="Times New Roman" w:cs="Times New Roman"/>
                <w:b w:val="0"/>
                <w:bCs w:val="0"/>
                <w:sz w:val="28"/>
                <w:lang w:val="pt-BR"/>
              </w:rPr>
              <w:t>Faiaz Ben Reza </w:t>
            </w:r>
          </w:p>
        </w:tc>
        <w:tc>
          <w:tcPr>
            <w:tcW w:w="4680" w:type="dxa"/>
            <w:shd w:val="clear" w:color="auto" w:fill="DEEAF6" w:themeFill="accent5" w:themeFillTint="33"/>
          </w:tcPr>
          <w:p>
            <w:pPr>
              <w:spacing w:after="0" w:line="240" w:lineRule="auto"/>
              <w:textAlignment w:val="baseline"/>
              <w:rPr>
                <w:rFonts w:ascii="Times New Roman" w:hAnsi="Times New Roman" w:eastAsia="Times New Roman" w:cs="Times New Roman"/>
                <w:color w:val="4472C4" w:themeColor="accent1"/>
                <w:sz w:val="28"/>
                <w14:textFill>
                  <w14:solidFill>
                    <w14:schemeClr w14:val="accent1"/>
                  </w14:solidFill>
                </w14:textFill>
              </w:rPr>
            </w:pPr>
            <w:r>
              <w:rPr>
                <w:rFonts w:ascii="Times New Roman" w:hAnsi="Times New Roman" w:eastAsia="Times New Roman" w:cs="Times New Roman"/>
                <w:sz w:val="28"/>
                <w:lang w:val="pt-BR"/>
              </w:rPr>
              <w:t>18-36655-1</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4680" w:type="dxa"/>
          </w:tcPr>
          <w:p>
            <w:pPr>
              <w:spacing w:after="0" w:line="240" w:lineRule="auto"/>
              <w:textAlignment w:val="baseline"/>
              <w:rPr>
                <w:rFonts w:ascii="Times New Roman" w:hAnsi="Times New Roman" w:eastAsia="Times New Roman" w:cs="Times New Roman"/>
                <w:b/>
                <w:bCs/>
                <w:sz w:val="28"/>
              </w:rPr>
            </w:pPr>
            <w:r>
              <w:rPr>
                <w:rFonts w:ascii="Times New Roman" w:hAnsi="Times New Roman" w:eastAsia="Times New Roman" w:cs="Times New Roman"/>
                <w:b w:val="0"/>
                <w:bCs w:val="0"/>
                <w:sz w:val="28"/>
              </w:rPr>
              <w:t>Nadim Hossain</w:t>
            </w:r>
          </w:p>
        </w:tc>
        <w:tc>
          <w:tcPr>
            <w:tcW w:w="4680" w:type="dxa"/>
          </w:tcPr>
          <w:p>
            <w:pPr>
              <w:spacing w:after="0" w:line="240" w:lineRule="auto"/>
              <w:textAlignment w:val="baseline"/>
              <w:rPr>
                <w:rFonts w:ascii="Times New Roman" w:hAnsi="Times New Roman" w:eastAsia="Times New Roman" w:cs="Times New Roman"/>
                <w:sz w:val="28"/>
              </w:rPr>
            </w:pPr>
            <w:r>
              <w:rPr>
                <w:rFonts w:ascii="Times New Roman" w:hAnsi="Times New Roman" w:eastAsia="Times New Roman" w:cs="Times New Roman"/>
                <w:sz w:val="28"/>
              </w:rPr>
              <w:t>18-36703-1</w:t>
            </w:r>
          </w:p>
        </w:tc>
      </w:tr>
    </w:tbl>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sdt>
      <w:sdtPr>
        <w:rPr>
          <w:rFonts w:ascii="Times New Roman" w:hAnsi="Times New Roman" w:cs="Times New Roman" w:eastAsiaTheme="minorHAnsi"/>
          <w:color w:val="auto"/>
          <w:sz w:val="22"/>
          <w:szCs w:val="28"/>
          <w:lang w:bidi="bn-BD"/>
        </w:rPr>
        <w:id w:val="1419251263"/>
        <w:docPartObj>
          <w:docPartGallery w:val="Table of Contents"/>
          <w:docPartUnique/>
        </w:docPartObj>
      </w:sdtPr>
      <w:sdtEndPr>
        <w:rPr>
          <w:rFonts w:ascii="Times New Roman" w:hAnsi="Times New Roman" w:cs="Times New Roman" w:eastAsiaTheme="minorHAnsi"/>
          <w:color w:val="auto"/>
          <w:sz w:val="22"/>
          <w:szCs w:val="28"/>
          <w:lang w:bidi="bn-BD"/>
        </w:rPr>
      </w:sdtEndPr>
      <w:sdtContent>
        <w:p>
          <w:pPr>
            <w:pStyle w:val="16"/>
            <w:rPr>
              <w:rFonts w:ascii="Times New Roman" w:hAnsi="Times New Roman" w:eastAsia="Times New Roman" w:cs="Times New Roman"/>
            </w:rPr>
          </w:pPr>
          <w:r>
            <w:rPr>
              <w:rFonts w:ascii="Times New Roman" w:hAnsi="Times New Roman" w:eastAsia="Times New Roman" w:cs="Times New Roman"/>
            </w:rPr>
            <w:t>Contents</w:t>
          </w:r>
        </w:p>
        <w:p>
          <w:pPr>
            <w:pStyle w:val="9"/>
            <w:tabs>
              <w:tab w:val="right" w:leader="dot" w:pos="9016"/>
            </w:tabs>
            <w:rPr>
              <w:rFonts w:ascii="Times New Roman" w:hAnsi="Times New Roman" w:cs="Times New Roman" w:eastAsiaTheme="minorEastAsia"/>
            </w:rPr>
          </w:pPr>
          <w:r>
            <w:rPr>
              <w:rFonts w:ascii="Times New Roman" w:hAnsi="Times New Roman" w:cs="Times New Roman"/>
            </w:rPr>
            <w:fldChar w:fldCharType="begin"/>
          </w:r>
          <w:r>
            <w:rPr>
              <w:rFonts w:ascii="Times New Roman" w:hAnsi="Times New Roman" w:cs="Times New Roman"/>
            </w:rPr>
            <w:instrText xml:space="preserve">TOC \o "1-3" \h \z \u</w:instrText>
          </w:r>
          <w:r>
            <w:rPr>
              <w:rFonts w:ascii="Times New Roman" w:hAnsi="Times New Roman" w:cs="Times New Roman"/>
            </w:rPr>
            <w:fldChar w:fldCharType="separate"/>
          </w:r>
          <w:r>
            <w:fldChar w:fldCharType="begin"/>
          </w:r>
          <w:r>
            <w:instrText xml:space="preserve"> HYPERLINK \l "_Toc89894783" </w:instrText>
          </w:r>
          <w:r>
            <w:fldChar w:fldCharType="separate"/>
          </w:r>
          <w:r>
            <w:rPr>
              <w:rStyle w:val="6"/>
              <w:rFonts w:ascii="Times New Roman" w:hAnsi="Times New Roman" w:eastAsia="Times New Roman" w:cs="Times New Roman"/>
            </w:rPr>
            <w:t>1.TEST PLAN IDENTIFIERS: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_Toc89894783 \h </w:instrText>
          </w:r>
          <w:r>
            <w:rPr>
              <w:rStyle w:val="6"/>
              <w:rFonts w:ascii="Times New Roman" w:hAnsi="Times New Roman" w:cs="Times New Roman"/>
            </w:rPr>
            <w:fldChar w:fldCharType="separate"/>
          </w:r>
          <w:r>
            <w:rPr>
              <w:rFonts w:ascii="Times New Roman" w:hAnsi="Times New Roman" w:cs="Times New Roman"/>
            </w:rPr>
            <w:t>3</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"_Toc89894784" </w:instrText>
          </w:r>
          <w:r>
            <w:fldChar w:fldCharType="separate"/>
          </w:r>
          <w:r>
            <w:rPr>
              <w:rStyle w:val="6"/>
              <w:rFonts w:ascii="Times New Roman" w:hAnsi="Times New Roman" w:eastAsia="Times New Roman" w:cs="Times New Roman"/>
            </w:rPr>
            <w:t>2. REFERENCES: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_Toc89894784 \h </w:instrText>
          </w:r>
          <w:r>
            <w:rPr>
              <w:rStyle w:val="6"/>
              <w:rFonts w:ascii="Times New Roman" w:hAnsi="Times New Roman" w:cs="Times New Roman"/>
            </w:rPr>
            <w:fldChar w:fldCharType="separate"/>
          </w:r>
          <w:r>
            <w:rPr>
              <w:rFonts w:ascii="Times New Roman" w:hAnsi="Times New Roman" w:cs="Times New Roman"/>
            </w:rPr>
            <w:t>3</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"_Toc89894785" </w:instrText>
          </w:r>
          <w:r>
            <w:fldChar w:fldCharType="separate"/>
          </w:r>
          <w:r>
            <w:rPr>
              <w:rStyle w:val="6"/>
              <w:rFonts w:ascii="Times New Roman" w:hAnsi="Times New Roman" w:eastAsia="Times New Roman" w:cs="Times New Roman"/>
            </w:rPr>
            <w:t>3. INTRODUCTION:</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_Toc89894785 \h </w:instrText>
          </w:r>
          <w:r>
            <w:rPr>
              <w:rStyle w:val="6"/>
              <w:rFonts w:ascii="Times New Roman" w:hAnsi="Times New Roman" w:cs="Times New Roman"/>
            </w:rPr>
            <w:fldChar w:fldCharType="separate"/>
          </w:r>
          <w:r>
            <w:rPr>
              <w:rFonts w:ascii="Times New Roman" w:hAnsi="Times New Roman" w:cs="Times New Roman"/>
            </w:rPr>
            <w:t>3</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"_Toc89894786" </w:instrText>
          </w:r>
          <w:r>
            <w:fldChar w:fldCharType="separate"/>
          </w:r>
          <w:r>
            <w:rPr>
              <w:rStyle w:val="6"/>
              <w:rFonts w:ascii="Times New Roman" w:hAnsi="Times New Roman" w:eastAsia="Times New Roman" w:cs="Times New Roman"/>
            </w:rPr>
            <w:t>4.TEST ITEMS: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_Toc89894786 \h </w:instrText>
          </w:r>
          <w:r>
            <w:rPr>
              <w:rStyle w:val="6"/>
              <w:rFonts w:ascii="Times New Roman" w:hAnsi="Times New Roman" w:cs="Times New Roman"/>
            </w:rPr>
            <w:fldChar w:fldCharType="separate"/>
          </w:r>
          <w:r>
            <w:rPr>
              <w:rFonts w:ascii="Times New Roman" w:hAnsi="Times New Roman" w:cs="Times New Roman"/>
            </w:rPr>
            <w:t>4</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"_Toc89894787" </w:instrText>
          </w:r>
          <w:r>
            <w:fldChar w:fldCharType="separate"/>
          </w:r>
          <w:r>
            <w:rPr>
              <w:rStyle w:val="6"/>
              <w:rFonts w:ascii="Times New Roman" w:hAnsi="Times New Roman" w:eastAsia="Times New Roman" w:cs="Times New Roman"/>
            </w:rPr>
            <w:t>5. SOFTWARE RISK ISSUES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_Toc89894787 \h </w:instrText>
          </w:r>
          <w:r>
            <w:rPr>
              <w:rStyle w:val="6"/>
              <w:rFonts w:ascii="Times New Roman" w:hAnsi="Times New Roman" w:cs="Times New Roman"/>
            </w:rPr>
            <w:fldChar w:fldCharType="separate"/>
          </w:r>
          <w:r>
            <w:rPr>
              <w:rFonts w:ascii="Times New Roman" w:hAnsi="Times New Roman" w:cs="Times New Roman"/>
            </w:rPr>
            <w:t>4</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10"/>
            <w:tabs>
              <w:tab w:val="right" w:leader="dot" w:pos="9016"/>
            </w:tabs>
            <w:rPr>
              <w:rFonts w:ascii="Times New Roman" w:hAnsi="Times New Roman" w:cs="Times New Roman" w:eastAsiaTheme="minorEastAsia"/>
            </w:rPr>
          </w:pPr>
          <w:r>
            <w:fldChar w:fldCharType="begin"/>
          </w:r>
          <w:r>
            <w:instrText xml:space="preserve"> HYPERLINK \l "_Toc89894788" </w:instrText>
          </w:r>
          <w:r>
            <w:fldChar w:fldCharType="separate"/>
          </w:r>
          <w:r>
            <w:rPr>
              <w:rStyle w:val="6"/>
              <w:rFonts w:ascii="Times New Roman" w:hAnsi="Times New Roman" w:eastAsia="Times New Roman" w:cs="Times New Roman"/>
            </w:rPr>
            <w:t>Complexity:</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_Toc89894788 \h </w:instrText>
          </w:r>
          <w:r>
            <w:rPr>
              <w:rStyle w:val="6"/>
              <w:rFonts w:ascii="Times New Roman" w:hAnsi="Times New Roman" w:cs="Times New Roman"/>
            </w:rPr>
            <w:fldChar w:fldCharType="separate"/>
          </w:r>
          <w:r>
            <w:rPr>
              <w:rFonts w:ascii="Times New Roman" w:hAnsi="Times New Roman" w:cs="Times New Roman"/>
            </w:rPr>
            <w:t>4</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"_Toc89894789" </w:instrText>
          </w:r>
          <w:r>
            <w:fldChar w:fldCharType="separate"/>
          </w:r>
          <w:r>
            <w:rPr>
              <w:rStyle w:val="6"/>
              <w:rFonts w:ascii="Times New Roman" w:hAnsi="Times New Roman" w:eastAsia="Times New Roman" w:cs="Times New Roman"/>
            </w:rPr>
            <w:t>6. FEATURES TO BE TESTED</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_Toc89894789 \h </w:instrText>
          </w:r>
          <w:r>
            <w:rPr>
              <w:rStyle w:val="6"/>
              <w:rFonts w:ascii="Times New Roman" w:hAnsi="Times New Roman" w:cs="Times New Roman"/>
            </w:rPr>
            <w:fldChar w:fldCharType="separate"/>
          </w:r>
          <w:r>
            <w:rPr>
              <w:rFonts w:ascii="Times New Roman" w:hAnsi="Times New Roman" w:cs="Times New Roman"/>
            </w:rPr>
            <w:t>5</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10"/>
            <w:tabs>
              <w:tab w:val="right" w:leader="dot" w:pos="9016"/>
            </w:tabs>
            <w:rPr>
              <w:rFonts w:ascii="Times New Roman" w:hAnsi="Times New Roman" w:cs="Times New Roman" w:eastAsiaTheme="minorEastAsia"/>
            </w:rPr>
          </w:pPr>
          <w:r>
            <w:fldChar w:fldCharType="begin"/>
          </w:r>
          <w:r>
            <w:instrText xml:space="preserve"> HYPERLINK \l "_Toc89894790" </w:instrText>
          </w:r>
          <w:r>
            <w:fldChar w:fldCharType="separate"/>
          </w:r>
          <w:r>
            <w:rPr>
              <w:rStyle w:val="6"/>
              <w:rFonts w:ascii="Times New Roman" w:hAnsi="Times New Roman" w:eastAsia="Times New Roman" w:cs="Times New Roman"/>
            </w:rPr>
            <w:t>TEST OBJECTS: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_Toc89894790 \h </w:instrText>
          </w:r>
          <w:r>
            <w:rPr>
              <w:rStyle w:val="6"/>
              <w:rFonts w:ascii="Times New Roman" w:hAnsi="Times New Roman" w:cs="Times New Roman"/>
            </w:rPr>
            <w:fldChar w:fldCharType="separate"/>
          </w:r>
          <w:r>
            <w:rPr>
              <w:rFonts w:ascii="Times New Roman" w:hAnsi="Times New Roman" w:cs="Times New Roman"/>
            </w:rPr>
            <w:t>6</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10"/>
            <w:tabs>
              <w:tab w:val="right" w:leader="dot" w:pos="9016"/>
            </w:tabs>
            <w:rPr>
              <w:rFonts w:ascii="Times New Roman" w:hAnsi="Times New Roman" w:cs="Times New Roman" w:eastAsiaTheme="minorEastAsia"/>
            </w:rPr>
          </w:pPr>
          <w:r>
            <w:fldChar w:fldCharType="begin"/>
          </w:r>
          <w:r>
            <w:instrText xml:space="preserve"> HYPERLINK \l "_Toc89894791" </w:instrText>
          </w:r>
          <w:r>
            <w:fldChar w:fldCharType="separate"/>
          </w:r>
          <w:r>
            <w:rPr>
              <w:rStyle w:val="6"/>
              <w:rFonts w:ascii="Times New Roman" w:hAnsi="Times New Roman" w:eastAsia="Times New Roman" w:cs="Times New Roman"/>
            </w:rPr>
            <w:t>DEFECTS IN SOFTWARE:</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_Toc89894791 \h </w:instrText>
          </w:r>
          <w:r>
            <w:rPr>
              <w:rStyle w:val="6"/>
              <w:rFonts w:ascii="Times New Roman" w:hAnsi="Times New Roman" w:cs="Times New Roman"/>
            </w:rPr>
            <w:fldChar w:fldCharType="separate"/>
          </w:r>
          <w:r>
            <w:rPr>
              <w:rFonts w:ascii="Times New Roman" w:hAnsi="Times New Roman" w:cs="Times New Roman"/>
            </w:rPr>
            <w:t>8</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"_Toc89894792" </w:instrText>
          </w:r>
          <w:r>
            <w:fldChar w:fldCharType="separate"/>
          </w:r>
          <w:r>
            <w:rPr>
              <w:rStyle w:val="6"/>
              <w:rFonts w:ascii="Times New Roman" w:hAnsi="Times New Roman" w:eastAsia="Times New Roman" w:cs="Times New Roman"/>
            </w:rPr>
            <w:t>7.FEATURES NOT TO BE TESTED:</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_Toc89894792 \h </w:instrText>
          </w:r>
          <w:r>
            <w:rPr>
              <w:rStyle w:val="6"/>
              <w:rFonts w:ascii="Times New Roman" w:hAnsi="Times New Roman" w:cs="Times New Roman"/>
            </w:rPr>
            <w:fldChar w:fldCharType="separate"/>
          </w:r>
          <w:r>
            <w:rPr>
              <w:rFonts w:ascii="Times New Roman" w:hAnsi="Times New Roman" w:cs="Times New Roman"/>
            </w:rPr>
            <w:t>8</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"_Toc89894793" </w:instrText>
          </w:r>
          <w:r>
            <w:fldChar w:fldCharType="separate"/>
          </w:r>
          <w:r>
            <w:rPr>
              <w:rStyle w:val="6"/>
              <w:rFonts w:ascii="Times New Roman" w:hAnsi="Times New Roman" w:eastAsia="Times New Roman" w:cs="Times New Roman"/>
            </w:rPr>
            <w:t>8.APPROACH:</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_Toc89894793 \h </w:instrText>
          </w:r>
          <w:r>
            <w:rPr>
              <w:rStyle w:val="6"/>
              <w:rFonts w:ascii="Times New Roman" w:hAnsi="Times New Roman" w:cs="Times New Roman"/>
            </w:rPr>
            <w:fldChar w:fldCharType="separate"/>
          </w:r>
          <w:r>
            <w:rPr>
              <w:rFonts w:ascii="Times New Roman" w:hAnsi="Times New Roman" w:cs="Times New Roman"/>
            </w:rPr>
            <w:t>8</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"_Toc89894794" </w:instrText>
          </w:r>
          <w:r>
            <w:fldChar w:fldCharType="separate"/>
          </w:r>
          <w:r>
            <w:rPr>
              <w:rStyle w:val="6"/>
              <w:rFonts w:ascii="Times New Roman" w:hAnsi="Times New Roman" w:eastAsia="Times New Roman" w:cs="Times New Roman"/>
            </w:rPr>
            <w:t>9.ITEM PASS/FAIL CRITERIA:</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_Toc89894794 \h </w:instrText>
          </w:r>
          <w:r>
            <w:rPr>
              <w:rStyle w:val="6"/>
              <w:rFonts w:ascii="Times New Roman" w:hAnsi="Times New Roman" w:cs="Times New Roman"/>
            </w:rPr>
            <w:fldChar w:fldCharType="separate"/>
          </w:r>
          <w:r>
            <w:rPr>
              <w:rFonts w:ascii="Times New Roman" w:hAnsi="Times New Roman" w:cs="Times New Roman"/>
            </w:rPr>
            <w:t>9</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"_Toc89894795" </w:instrText>
          </w:r>
          <w:r>
            <w:fldChar w:fldCharType="separate"/>
          </w:r>
          <w:r>
            <w:rPr>
              <w:rStyle w:val="6"/>
              <w:rFonts w:ascii="Times New Roman" w:hAnsi="Times New Roman" w:eastAsia="Times New Roman" w:cs="Times New Roman"/>
            </w:rPr>
            <w:t>10.TEST DELIVERABLES: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_Toc89894795 \h </w:instrText>
          </w:r>
          <w:r>
            <w:rPr>
              <w:rStyle w:val="6"/>
              <w:rFonts w:ascii="Times New Roman" w:hAnsi="Times New Roman" w:cs="Times New Roman"/>
            </w:rPr>
            <w:fldChar w:fldCharType="separate"/>
          </w:r>
          <w:r>
            <w:rPr>
              <w:rFonts w:ascii="Times New Roman" w:hAnsi="Times New Roman" w:cs="Times New Roman"/>
            </w:rPr>
            <w:t>9</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10"/>
            <w:tabs>
              <w:tab w:val="right" w:leader="dot" w:pos="9016"/>
            </w:tabs>
            <w:rPr>
              <w:rFonts w:ascii="Times New Roman" w:hAnsi="Times New Roman" w:cs="Times New Roman" w:eastAsiaTheme="minorEastAsia"/>
            </w:rPr>
          </w:pPr>
          <w:r>
            <w:fldChar w:fldCharType="begin"/>
          </w:r>
          <w:r>
            <w:instrText xml:space="preserve"> HYPERLINK \l "_Toc89894796" </w:instrText>
          </w:r>
          <w:r>
            <w:fldChar w:fldCharType="separate"/>
          </w:r>
          <w:r>
            <w:rPr>
              <w:rStyle w:val="6"/>
              <w:rFonts w:ascii="Times New Roman" w:hAnsi="Times New Roman" w:eastAsia="Times New Roman" w:cs="Times New Roman"/>
            </w:rPr>
            <w:t>PHASE 1 TESTING DELIVERABLES: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_Toc89894796 \h </w:instrText>
          </w:r>
          <w:r>
            <w:rPr>
              <w:rStyle w:val="6"/>
              <w:rFonts w:ascii="Times New Roman" w:hAnsi="Times New Roman" w:cs="Times New Roman"/>
            </w:rPr>
            <w:fldChar w:fldCharType="separate"/>
          </w:r>
          <w:r>
            <w:rPr>
              <w:rFonts w:ascii="Times New Roman" w:hAnsi="Times New Roman" w:cs="Times New Roman"/>
            </w:rPr>
            <w:t>9</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10"/>
            <w:tabs>
              <w:tab w:val="right" w:leader="dot" w:pos="9016"/>
            </w:tabs>
            <w:rPr>
              <w:rFonts w:ascii="Times New Roman" w:hAnsi="Times New Roman" w:cs="Times New Roman" w:eastAsiaTheme="minorEastAsia"/>
            </w:rPr>
          </w:pPr>
          <w:r>
            <w:fldChar w:fldCharType="begin"/>
          </w:r>
          <w:r>
            <w:instrText xml:space="preserve"> HYPERLINK \l "_Toc89894797" </w:instrText>
          </w:r>
          <w:r>
            <w:fldChar w:fldCharType="separate"/>
          </w:r>
          <w:r>
            <w:rPr>
              <w:rStyle w:val="6"/>
              <w:rFonts w:ascii="Times New Roman" w:hAnsi="Times New Roman" w:eastAsia="Times New Roman" w:cs="Times New Roman"/>
            </w:rPr>
            <w:t>PHASE 2 TESTING DELIVERABLES: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_Toc89894797 \h </w:instrText>
          </w:r>
          <w:r>
            <w:rPr>
              <w:rStyle w:val="6"/>
              <w:rFonts w:ascii="Times New Roman" w:hAnsi="Times New Roman" w:cs="Times New Roman"/>
            </w:rPr>
            <w:fldChar w:fldCharType="separate"/>
          </w:r>
          <w:r>
            <w:rPr>
              <w:rFonts w:ascii="Times New Roman" w:hAnsi="Times New Roman" w:cs="Times New Roman"/>
            </w:rPr>
            <w:t>9</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"_Toc89894798" </w:instrText>
          </w:r>
          <w:r>
            <w:fldChar w:fldCharType="separate"/>
          </w:r>
          <w:r>
            <w:rPr>
              <w:rStyle w:val="6"/>
              <w:rFonts w:ascii="Times New Roman" w:hAnsi="Times New Roman" w:eastAsia="Times New Roman" w:cs="Times New Roman"/>
            </w:rPr>
            <w:t>11.REMAINING TEST TASKS: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_Toc89894798 \h </w:instrText>
          </w:r>
          <w:r>
            <w:rPr>
              <w:rStyle w:val="6"/>
              <w:rFonts w:ascii="Times New Roman" w:hAnsi="Times New Roman" w:cs="Times New Roman"/>
            </w:rPr>
            <w:fldChar w:fldCharType="separate"/>
          </w:r>
          <w:r>
            <w:rPr>
              <w:rFonts w:ascii="Times New Roman" w:hAnsi="Times New Roman" w:cs="Times New Roman"/>
            </w:rPr>
            <w:t>9</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"_Toc89894799" </w:instrText>
          </w:r>
          <w:r>
            <w:fldChar w:fldCharType="separate"/>
          </w:r>
          <w:r>
            <w:rPr>
              <w:rStyle w:val="6"/>
              <w:rFonts w:ascii="Times New Roman" w:hAnsi="Times New Roman" w:eastAsia="Times New Roman" w:cs="Times New Roman"/>
            </w:rPr>
            <w:t>12.ENVIRONMENTAL NEEDS: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_Toc89894799 \h </w:instrText>
          </w:r>
          <w:r>
            <w:rPr>
              <w:rStyle w:val="6"/>
              <w:rFonts w:ascii="Times New Roman" w:hAnsi="Times New Roman" w:cs="Times New Roman"/>
            </w:rPr>
            <w:fldChar w:fldCharType="separate"/>
          </w:r>
          <w:r>
            <w:rPr>
              <w:rFonts w:ascii="Times New Roman" w:hAnsi="Times New Roman" w:cs="Times New Roman"/>
            </w:rPr>
            <w:t>9</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"_Toc89894800" </w:instrText>
          </w:r>
          <w:r>
            <w:fldChar w:fldCharType="separate"/>
          </w:r>
          <w:r>
            <w:rPr>
              <w:rStyle w:val="6"/>
              <w:rFonts w:ascii="Times New Roman" w:hAnsi="Times New Roman" w:eastAsia="Times New Roman" w:cs="Times New Roman"/>
            </w:rPr>
            <w:t>13.STAFFING AND TRAINING NEEDS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_Toc89894800 \h </w:instrText>
          </w:r>
          <w:r>
            <w:rPr>
              <w:rStyle w:val="6"/>
              <w:rFonts w:ascii="Times New Roman" w:hAnsi="Times New Roman" w:cs="Times New Roman"/>
            </w:rPr>
            <w:fldChar w:fldCharType="separate"/>
          </w:r>
          <w:r>
            <w:rPr>
              <w:rFonts w:ascii="Times New Roman" w:hAnsi="Times New Roman" w:cs="Times New Roman"/>
            </w:rPr>
            <w:t>10</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"_Toc89894801" </w:instrText>
          </w:r>
          <w:r>
            <w:fldChar w:fldCharType="separate"/>
          </w:r>
          <w:r>
            <w:rPr>
              <w:rStyle w:val="6"/>
              <w:rFonts w:ascii="Times New Roman" w:hAnsi="Times New Roman" w:eastAsia="Times New Roman" w:cs="Times New Roman"/>
            </w:rPr>
            <w:t>14.RESPONSIBILITIES: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_Toc89894801 \h </w:instrText>
          </w:r>
          <w:r>
            <w:rPr>
              <w:rStyle w:val="6"/>
              <w:rFonts w:ascii="Times New Roman" w:hAnsi="Times New Roman" w:cs="Times New Roman"/>
            </w:rPr>
            <w:fldChar w:fldCharType="separate"/>
          </w:r>
          <w:r>
            <w:rPr>
              <w:rFonts w:ascii="Times New Roman" w:hAnsi="Times New Roman" w:cs="Times New Roman"/>
            </w:rPr>
            <w:t>10</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"_Toc89894802" </w:instrText>
          </w:r>
          <w:r>
            <w:fldChar w:fldCharType="separate"/>
          </w:r>
          <w:r>
            <w:rPr>
              <w:rStyle w:val="6"/>
              <w:rFonts w:ascii="Times New Roman" w:hAnsi="Times New Roman" w:eastAsia="Times New Roman" w:cs="Times New Roman"/>
            </w:rPr>
            <w:t>15.SCHEDULE:</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_Toc89894802 \h </w:instrText>
          </w:r>
          <w:r>
            <w:rPr>
              <w:rStyle w:val="6"/>
              <w:rFonts w:ascii="Times New Roman" w:hAnsi="Times New Roman" w:cs="Times New Roman"/>
            </w:rPr>
            <w:fldChar w:fldCharType="separate"/>
          </w:r>
          <w:r>
            <w:rPr>
              <w:rFonts w:ascii="Times New Roman" w:hAnsi="Times New Roman" w:cs="Times New Roman"/>
            </w:rPr>
            <w:t>10</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"_Toc89894803" </w:instrText>
          </w:r>
          <w:r>
            <w:fldChar w:fldCharType="separate"/>
          </w:r>
          <w:r>
            <w:rPr>
              <w:rStyle w:val="6"/>
              <w:rFonts w:ascii="Times New Roman" w:hAnsi="Times New Roman" w:eastAsia="Times New Roman" w:cs="Times New Roman"/>
            </w:rPr>
            <w:t>16.PLANNING RISKS AND CONTINGENCIES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_Toc89894803 \h </w:instrText>
          </w:r>
          <w:r>
            <w:rPr>
              <w:rStyle w:val="6"/>
              <w:rFonts w:ascii="Times New Roman" w:hAnsi="Times New Roman" w:cs="Times New Roman"/>
            </w:rPr>
            <w:fldChar w:fldCharType="separate"/>
          </w:r>
          <w:r>
            <w:rPr>
              <w:rFonts w:ascii="Times New Roman" w:hAnsi="Times New Roman" w:cs="Times New Roman"/>
            </w:rPr>
            <w:t>13</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6"/>
            </w:tabs>
            <w:rPr>
              <w:rFonts w:ascii="Times New Roman" w:hAnsi="Times New Roman" w:cs="Times New Roman" w:eastAsiaTheme="minorEastAsia"/>
            </w:rPr>
          </w:pPr>
          <w:r>
            <w:fldChar w:fldCharType="begin"/>
          </w:r>
          <w:r>
            <w:instrText xml:space="preserve"> HYPERLINK \l "_Toc89894804" </w:instrText>
          </w:r>
          <w:r>
            <w:fldChar w:fldCharType="separate"/>
          </w:r>
          <w:r>
            <w:rPr>
              <w:rStyle w:val="6"/>
              <w:rFonts w:ascii="Times New Roman" w:hAnsi="Times New Roman" w:eastAsia="Times New Roman" w:cs="Times New Roman"/>
            </w:rPr>
            <w:t>17.APPROVALS</w:t>
          </w:r>
          <w:r>
            <w:rPr>
              <w:rFonts w:ascii="Times New Roman" w:hAnsi="Times New Roman" w:cs="Times New Roman"/>
            </w:rPr>
            <w:tab/>
          </w:r>
          <w:r>
            <w:rPr>
              <w:rStyle w:val="6"/>
              <w:rFonts w:ascii="Times New Roman" w:hAnsi="Times New Roman" w:cs="Times New Roman"/>
            </w:rPr>
            <w:fldChar w:fldCharType="begin"/>
          </w:r>
          <w:r>
            <w:rPr>
              <w:rFonts w:ascii="Times New Roman" w:hAnsi="Times New Roman" w:cs="Times New Roman"/>
            </w:rPr>
            <w:instrText xml:space="preserve"> PAGEREF _Toc89894804 \h </w:instrText>
          </w:r>
          <w:r>
            <w:rPr>
              <w:rStyle w:val="6"/>
              <w:rFonts w:ascii="Times New Roman" w:hAnsi="Times New Roman" w:cs="Times New Roman"/>
            </w:rPr>
            <w:fldChar w:fldCharType="separate"/>
          </w:r>
          <w:r>
            <w:rPr>
              <w:rFonts w:ascii="Times New Roman" w:hAnsi="Times New Roman" w:cs="Times New Roman"/>
            </w:rPr>
            <w:t>15</w:t>
          </w:r>
          <w:r>
            <w:rPr>
              <w:rStyle w:val="6"/>
              <w:rFonts w:ascii="Times New Roman" w:hAnsi="Times New Roman" w:cs="Times New Roman"/>
            </w:rPr>
            <w:fldChar w:fldCharType="end"/>
          </w:r>
          <w:r>
            <w:rPr>
              <w:rStyle w:val="6"/>
              <w:rFonts w:ascii="Times New Roman" w:hAnsi="Times New Roman" w:cs="Times New Roman"/>
            </w:rPr>
            <w:fldChar w:fldCharType="end"/>
          </w:r>
        </w:p>
        <w:p>
          <w:pPr>
            <w:pStyle w:val="9"/>
            <w:tabs>
              <w:tab w:val="right" w:leader="dot" w:pos="9015"/>
            </w:tabs>
            <w:rPr>
              <w:rFonts w:ascii="Times New Roman" w:hAnsi="Times New Roman" w:eastAsia="Times New Roman" w:cs="Times New Roman"/>
            </w:rPr>
          </w:pPr>
          <w:r>
            <w:rPr>
              <w:rFonts w:ascii="Times New Roman" w:hAnsi="Times New Roman" w:cs="Times New Roman"/>
            </w:rPr>
            <w:fldChar w:fldCharType="end"/>
          </w:r>
        </w:p>
      </w:sdtContent>
    </w:sdt>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pStyle w:val="2"/>
        <w:rPr>
          <w:rFonts w:ascii="Times New Roman" w:hAnsi="Times New Roman" w:eastAsia="Times New Roman" w:cs="Times New Roman"/>
        </w:rPr>
      </w:pPr>
      <w:bookmarkStart w:id="0" w:name="_Toc689593837"/>
      <w:bookmarkStart w:id="1" w:name="_Toc89894783"/>
      <w:r>
        <w:rPr>
          <w:rFonts w:ascii="Times New Roman" w:hAnsi="Times New Roman" w:eastAsia="Times New Roman" w:cs="Times New Roman"/>
        </w:rPr>
        <w:t>1.TEST PLAN IDENTIFIERS:</w:t>
      </w:r>
      <w:bookmarkEnd w:id="0"/>
      <w:bookmarkEnd w:id="1"/>
    </w:p>
    <w:p>
      <w:pPr>
        <w:rPr>
          <w:rFonts w:ascii="Times New Roman" w:hAnsi="Times New Roman" w:eastAsia="Times New Roman" w:cs="Times New Roman"/>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Date</w:t>
            </w:r>
          </w:p>
        </w:tc>
        <w:tc>
          <w:tcPr>
            <w:tcW w:w="2254" w:type="dxa"/>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Version</w:t>
            </w:r>
          </w:p>
        </w:tc>
        <w:tc>
          <w:tcPr>
            <w:tcW w:w="2254" w:type="dxa"/>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Description</w:t>
            </w:r>
          </w:p>
        </w:tc>
        <w:tc>
          <w:tcPr>
            <w:tcW w:w="2254" w:type="dxa"/>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November, 2021</w:t>
            </w:r>
          </w:p>
          <w:p>
            <w:pPr>
              <w:spacing w:after="0" w:line="240" w:lineRule="auto"/>
              <w:rPr>
                <w:rFonts w:ascii="Times New Roman" w:hAnsi="Times New Roman" w:eastAsia="Times New Roman" w:cs="Times New Roman"/>
                <w:sz w:val="24"/>
                <w:szCs w:val="24"/>
              </w:rPr>
            </w:pP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Master Test Plan</w:t>
            </w:r>
          </w:p>
        </w:tc>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Faiaz Ben Reza</w:t>
            </w:r>
          </w:p>
          <w:p>
            <w:pPr>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11 November, 2021 </w:t>
            </w: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Unit Test Plan</w:t>
            </w:r>
          </w:p>
        </w:tc>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Rithin, Anika Tahsin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15 November, 2021</w:t>
            </w: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Integration Test Plan </w:t>
            </w:r>
          </w:p>
        </w:tc>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Nadim Hossain </w:t>
            </w:r>
          </w:p>
          <w:p>
            <w:pPr>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19 November, 2021 </w:t>
            </w:r>
          </w:p>
          <w:p>
            <w:pPr>
              <w:spacing w:after="0" w:line="240" w:lineRule="auto"/>
              <w:rPr>
                <w:rFonts w:ascii="Times New Roman" w:hAnsi="Times New Roman" w:eastAsia="Times New Roman" w:cs="Times New Roman"/>
                <w:sz w:val="24"/>
                <w:szCs w:val="24"/>
              </w:rPr>
            </w:pP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 Test Plan</w:t>
            </w:r>
          </w:p>
        </w:tc>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Mahfuzul Alam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January, 2022</w:t>
            </w: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Regression Test Plan</w:t>
            </w:r>
          </w:p>
        </w:tc>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Nadim Hossain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Faiaz Ben Reza </w:t>
            </w:r>
          </w:p>
        </w:tc>
      </w:tr>
    </w:tbl>
    <w:p>
      <w:pPr>
        <w:rPr>
          <w:rFonts w:ascii="Times New Roman" w:hAnsi="Times New Roman" w:eastAsia="Times New Roman" w:cs="Times New Roman"/>
          <w:sz w:val="24"/>
          <w:szCs w:val="24"/>
        </w:rPr>
      </w:pPr>
    </w:p>
    <w:p>
      <w:pPr>
        <w:pStyle w:val="2"/>
        <w:rPr>
          <w:rFonts w:ascii="Times New Roman" w:hAnsi="Times New Roman" w:eastAsia="Times New Roman" w:cs="Times New Roman"/>
        </w:rPr>
      </w:pPr>
      <w:bookmarkStart w:id="2" w:name="_Toc1653736821"/>
      <w:bookmarkStart w:id="3" w:name="_Toc89894784"/>
      <w:r>
        <w:rPr>
          <w:rFonts w:ascii="Times New Roman" w:hAnsi="Times New Roman" w:eastAsia="Times New Roman" w:cs="Times New Roman"/>
        </w:rPr>
        <w:t>2. REFERENCES:</w:t>
      </w:r>
      <w:bookmarkEnd w:id="2"/>
      <w:bookmarkEnd w:id="3"/>
    </w:p>
    <w:p>
      <w:pPr>
        <w:pStyle w:val="17"/>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IEEE 829-1998 Standard for Software Test Documentation</w:t>
      </w:r>
    </w:p>
    <w:p>
      <w:pPr>
        <w:pStyle w:val="17"/>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Project Plan </w:t>
      </w:r>
    </w:p>
    <w:p>
      <w:pPr>
        <w:pStyle w:val="17"/>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specifications</w:t>
      </w:r>
    </w:p>
    <w:p>
      <w:pPr>
        <w:pStyle w:val="17"/>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High Level design document </w:t>
      </w:r>
    </w:p>
    <w:p>
      <w:pPr>
        <w:pStyle w:val="17"/>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Detail design document</w:t>
      </w:r>
    </w:p>
    <w:p>
      <w:pPr>
        <w:pStyle w:val="17"/>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and Test process standards</w:t>
      </w:r>
    </w:p>
    <w:p>
      <w:pPr>
        <w:pStyle w:val="17"/>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Methodology guidelines and examples </w:t>
      </w:r>
    </w:p>
    <w:p>
      <w:pPr>
        <w:pStyle w:val="17"/>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Corporate standards and guidelines</w:t>
      </w:r>
    </w:p>
    <w:p>
      <w:pPr>
        <w:pStyle w:val="2"/>
        <w:rPr>
          <w:rFonts w:ascii="Times New Roman" w:hAnsi="Times New Roman" w:eastAsia="Times New Roman" w:cs="Times New Roman"/>
        </w:rPr>
      </w:pPr>
      <w:bookmarkStart w:id="4" w:name="_Toc1080218169"/>
      <w:bookmarkStart w:id="5" w:name="_Toc89894785"/>
      <w:r>
        <w:rPr>
          <w:rFonts w:ascii="Times New Roman" w:hAnsi="Times New Roman" w:eastAsia="Times New Roman" w:cs="Times New Roman"/>
        </w:rPr>
        <w:t>3. INTRODUCTION:</w:t>
      </w:r>
      <w:bookmarkEnd w:id="4"/>
      <w:bookmarkEnd w:id="5"/>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documentation provides an overview of the test plan for the software of Dhaka Subway Systems Automated Ticket Issuing System. The software allows users to purchase tickets with credit cards. The primary goal of this project is to develop an efficient test plan for the mentioned software based on the requirements and major functionalities.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test plan adhered to the IEEE 829-1998 Standard for Software Test Documentation.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scope of using white box and black box testing was properly utilized in the test plan. There were no budget constraints, which made it easier to plan for manual and automated testing. The following test phases were included in the test plan: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Master test plan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Unit testing</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Integration testing</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System testing</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Regression testing</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test plan was properly maintained in accordance with the client requirements and project plan, including reviews from the Project Sponsor, Project Manager, Development Manager, and Quality Manager.</w:t>
      </w:r>
    </w:p>
    <w:p>
      <w:pPr>
        <w:pStyle w:val="2"/>
        <w:rPr>
          <w:rFonts w:ascii="Times New Roman" w:hAnsi="Times New Roman" w:eastAsia="Times New Roman" w:cs="Times New Roman"/>
        </w:rPr>
      </w:pPr>
      <w:bookmarkStart w:id="6" w:name="_Toc1357494130"/>
      <w:bookmarkStart w:id="7" w:name="_Toc89894786"/>
      <w:r>
        <w:rPr>
          <w:rFonts w:ascii="Times New Roman" w:hAnsi="Times New Roman" w:eastAsia="Times New Roman" w:cs="Times New Roman"/>
        </w:rPr>
        <w:t>4.TEST ITEMS:</w:t>
      </w:r>
      <w:bookmarkEnd w:id="6"/>
      <w:bookmarkEnd w:id="7"/>
    </w:p>
    <w:p>
      <w:pPr>
        <w:rPr>
          <w:rFonts w:ascii="Times New Roman" w:hAnsi="Times New Roman" w:eastAsia="Times New Roman" w:cs="Times New Roma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Test Items</w:t>
            </w:r>
          </w:p>
        </w:tc>
        <w:tc>
          <w:tcPr>
            <w:tcW w:w="2254" w:type="dxa"/>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Version</w:t>
            </w:r>
          </w:p>
        </w:tc>
        <w:tc>
          <w:tcPr>
            <w:tcW w:w="2254" w:type="dxa"/>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Description [If required]</w:t>
            </w:r>
          </w:p>
        </w:tc>
        <w:tc>
          <w:tcPr>
            <w:tcW w:w="2254" w:type="dxa"/>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Delivery Schedule [If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24/7 service</w:t>
            </w: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p>
        </w:tc>
        <w:tc>
          <w:tcPr>
            <w:tcW w:w="2254" w:type="dxa"/>
          </w:tcPr>
          <w:p>
            <w:pPr>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Ticket availability information display</w:t>
            </w: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p>
        </w:tc>
        <w:tc>
          <w:tcPr>
            <w:tcW w:w="2254" w:type="dxa"/>
          </w:tcPr>
          <w:p>
            <w:pPr>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Train arrival and departure time display </w:t>
            </w: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p>
        </w:tc>
        <w:tc>
          <w:tcPr>
            <w:tcW w:w="2254" w:type="dxa"/>
          </w:tcPr>
          <w:p>
            <w:pPr>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Touch screen menu selection</w:t>
            </w: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p>
        </w:tc>
        <w:tc>
          <w:tcPr>
            <w:tcW w:w="2254" w:type="dxa"/>
          </w:tcPr>
          <w:p>
            <w:pPr>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Source and destination selection</w:t>
            </w: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p>
        </w:tc>
        <w:tc>
          <w:tcPr>
            <w:tcW w:w="2254" w:type="dxa"/>
          </w:tcPr>
          <w:p>
            <w:pPr>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Multiple ticket issue in one transaction</w:t>
            </w: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p>
        </w:tc>
        <w:tc>
          <w:tcPr>
            <w:tcW w:w="2254" w:type="dxa"/>
          </w:tcPr>
          <w:p>
            <w:pPr>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Limit the number of ticket issue at the same time</w:t>
            </w: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p>
        </w:tc>
        <w:tc>
          <w:tcPr>
            <w:tcW w:w="2254" w:type="dxa"/>
          </w:tcPr>
          <w:p>
            <w:pPr>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Cancellation of transactions any time during transaction</w:t>
            </w: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p>
        </w:tc>
        <w:tc>
          <w:tcPr>
            <w:tcW w:w="2254" w:type="dxa"/>
          </w:tcPr>
          <w:p>
            <w:pPr>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Credit card transaction</w:t>
            </w: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p>
        </w:tc>
        <w:tc>
          <w:tcPr>
            <w:tcW w:w="2254" w:type="dxa"/>
          </w:tcPr>
          <w:p>
            <w:pPr>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Coin/Taka recognition and acceptance</w:t>
            </w:r>
          </w:p>
        </w:tc>
        <w:tc>
          <w:tcPr>
            <w:tcW w:w="2254"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 1.01</w:t>
            </w:r>
          </w:p>
        </w:tc>
        <w:tc>
          <w:tcPr>
            <w:tcW w:w="2254" w:type="dxa"/>
          </w:tcPr>
          <w:p>
            <w:pPr>
              <w:spacing w:after="0" w:line="240" w:lineRule="auto"/>
              <w:rPr>
                <w:rFonts w:ascii="Times New Roman" w:hAnsi="Times New Roman" w:eastAsia="Times New Roman" w:cs="Times New Roman"/>
                <w:sz w:val="24"/>
                <w:szCs w:val="24"/>
              </w:rPr>
            </w:pPr>
          </w:p>
        </w:tc>
        <w:tc>
          <w:tcPr>
            <w:tcW w:w="2254" w:type="dxa"/>
          </w:tcPr>
          <w:p>
            <w:pPr>
              <w:spacing w:after="0" w:line="240" w:lineRule="auto"/>
              <w:rPr>
                <w:rFonts w:ascii="Times New Roman" w:hAnsi="Times New Roman" w:eastAsia="Times New Roman" w:cs="Times New Roman"/>
                <w:sz w:val="24"/>
                <w:szCs w:val="24"/>
              </w:rPr>
            </w:pPr>
          </w:p>
        </w:tc>
      </w:tr>
    </w:tbl>
    <w:p>
      <w:pPr>
        <w:rPr>
          <w:rFonts w:ascii="Times New Roman" w:hAnsi="Times New Roman" w:eastAsia="Times New Roman" w:cs="Times New Roman"/>
          <w:sz w:val="24"/>
          <w:szCs w:val="24"/>
        </w:rPr>
      </w:pPr>
    </w:p>
    <w:p>
      <w:pPr>
        <w:pStyle w:val="2"/>
        <w:rPr>
          <w:rFonts w:ascii="Times New Roman" w:hAnsi="Times New Roman" w:eastAsia="Times New Roman" w:cs="Times New Roman"/>
        </w:rPr>
      </w:pPr>
      <w:bookmarkStart w:id="8" w:name="_Toc651073262"/>
      <w:bookmarkStart w:id="9" w:name="_Toc89894787"/>
      <w:r>
        <w:rPr>
          <w:rFonts w:ascii="Times New Roman" w:hAnsi="Times New Roman" w:eastAsia="Times New Roman" w:cs="Times New Roman"/>
        </w:rPr>
        <w:t>5. SOFTWARE RISK ISSUES</w:t>
      </w:r>
      <w:bookmarkEnd w:id="8"/>
      <w:bookmarkEnd w:id="9"/>
    </w:p>
    <w:p>
      <w:pPr>
        <w:pStyle w:val="17"/>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24/7 service </w:t>
      </w:r>
    </w:p>
    <w:p>
      <w:pPr>
        <w:pStyle w:val="17"/>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Change of requirements</w:t>
      </w:r>
    </w:p>
    <w:p>
      <w:pPr>
        <w:pStyle w:val="17"/>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Time &amp; Cost maintenance</w:t>
      </w:r>
    </w:p>
    <w:p>
      <w:pPr>
        <w:pStyle w:val="17"/>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Invalid test item implementation</w:t>
      </w:r>
    </w:p>
    <w:p>
      <w:pPr>
        <w:pStyle w:val="17"/>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Credit card transaction</w:t>
      </w:r>
    </w:p>
    <w:p>
      <w:pPr>
        <w:pStyle w:val="17"/>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Third party delivery</w:t>
      </w:r>
    </w:p>
    <w:p>
      <w:pPr>
        <w:pStyle w:val="17"/>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Real Time Access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pStyle w:val="3"/>
        <w:rPr>
          <w:rFonts w:ascii="Times New Roman" w:hAnsi="Times New Roman" w:eastAsia="Times New Roman" w:cs="Times New Roman"/>
        </w:rPr>
      </w:pPr>
      <w:bookmarkStart w:id="10" w:name="_Toc455489900"/>
      <w:bookmarkStart w:id="11" w:name="_Toc89894788"/>
      <w:r>
        <w:rPr>
          <w:rFonts w:ascii="Times New Roman" w:hAnsi="Times New Roman" w:eastAsia="Times New Roman" w:cs="Times New Roman"/>
        </w:rPr>
        <w:t>Complexity:</w:t>
      </w:r>
      <w:bookmarkEnd w:id="10"/>
      <w:bookmarkEnd w:id="11"/>
    </w:p>
    <w:p>
      <w:pPr>
        <w:pStyle w:val="17"/>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Difficult Interface</w:t>
      </w:r>
    </w:p>
    <w:p>
      <w:pPr>
        <w:pStyle w:val="17"/>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Functional complexity for users</w:t>
      </w:r>
    </w:p>
    <w:p>
      <w:pPr>
        <w:pStyle w:val="17"/>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Transaction Safety</w:t>
      </w:r>
    </w:p>
    <w:p>
      <w:pPr>
        <w:pStyle w:val="17"/>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Network</w:t>
      </w:r>
    </w:p>
    <w:p>
      <w:pPr>
        <w:pStyle w:val="17"/>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Government Rules &amp; Regulations</w:t>
      </w:r>
    </w:p>
    <w:p>
      <w:pPr>
        <w:pStyle w:val="2"/>
        <w:rPr>
          <w:rFonts w:ascii="Times New Roman" w:hAnsi="Times New Roman" w:eastAsia="Times New Roman" w:cs="Times New Roman"/>
        </w:rPr>
      </w:pPr>
      <w:bookmarkStart w:id="12" w:name="_Toc552499853"/>
      <w:bookmarkStart w:id="13" w:name="_Toc89894789"/>
      <w:r>
        <w:rPr>
          <w:rFonts w:ascii="Times New Roman" w:hAnsi="Times New Roman" w:eastAsia="Times New Roman" w:cs="Times New Roman"/>
        </w:rPr>
        <w:t>6. FEATURES TO BE TESTED</w:t>
      </w:r>
      <w:bookmarkEnd w:id="12"/>
      <w:bookmarkEnd w:id="13"/>
    </w:p>
    <w:p>
      <w:pPr>
        <w:rPr>
          <w:rFonts w:ascii="Times New Roman" w:hAnsi="Times New Roman" w:eastAsia="Times New Roman" w:cs="Times New Roma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Requirement no</w:t>
            </w:r>
          </w:p>
        </w:tc>
        <w:tc>
          <w:tcPr>
            <w:tcW w:w="3005" w:type="dxa"/>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Description</w:t>
            </w:r>
          </w:p>
        </w:tc>
        <w:tc>
          <w:tcPr>
            <w:tcW w:w="3006" w:type="dxa"/>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Risk Level (H, M, L): High, Medium, 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RC_01</w:t>
            </w:r>
          </w:p>
        </w:tc>
        <w:tc>
          <w:tcPr>
            <w:tcW w:w="3005"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software will support interface to touch screen monitors as well as keyboard interface.</w:t>
            </w:r>
          </w:p>
          <w:p>
            <w:pPr>
              <w:spacing w:after="0" w:line="240" w:lineRule="auto"/>
              <w:rPr>
                <w:rFonts w:ascii="Times New Roman" w:hAnsi="Times New Roman" w:eastAsia="Times New Roman" w:cs="Times New Roman"/>
                <w:sz w:val="24"/>
                <w:szCs w:val="24"/>
              </w:rPr>
            </w:pPr>
          </w:p>
        </w:tc>
        <w:tc>
          <w:tcPr>
            <w:tcW w:w="300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RC_02</w:t>
            </w:r>
          </w:p>
        </w:tc>
        <w:tc>
          <w:tcPr>
            <w:tcW w:w="3005"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software will support display of the list of incoming trains, their destinations and arrival and departure times, fare, expected travel time</w:t>
            </w:r>
          </w:p>
          <w:p>
            <w:pPr>
              <w:spacing w:after="0" w:line="240" w:lineRule="auto"/>
              <w:rPr>
                <w:rFonts w:ascii="Times New Roman" w:hAnsi="Times New Roman" w:eastAsia="Times New Roman" w:cs="Times New Roman"/>
                <w:sz w:val="24"/>
                <w:szCs w:val="24"/>
              </w:rPr>
            </w:pPr>
          </w:p>
        </w:tc>
        <w:tc>
          <w:tcPr>
            <w:tcW w:w="300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RC_03</w:t>
            </w:r>
          </w:p>
        </w:tc>
        <w:tc>
          <w:tcPr>
            <w:tcW w:w="3005"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software will support multiple ticket purchase simultaneously.</w:t>
            </w:r>
          </w:p>
          <w:p>
            <w:pPr>
              <w:spacing w:after="0" w:line="240" w:lineRule="auto"/>
              <w:rPr>
                <w:rFonts w:ascii="Times New Roman" w:hAnsi="Times New Roman" w:eastAsia="Times New Roman" w:cs="Times New Roman"/>
                <w:sz w:val="24"/>
                <w:szCs w:val="24"/>
              </w:rPr>
            </w:pPr>
          </w:p>
        </w:tc>
        <w:tc>
          <w:tcPr>
            <w:tcW w:w="300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RC_04</w:t>
            </w:r>
          </w:p>
        </w:tc>
        <w:tc>
          <w:tcPr>
            <w:tcW w:w="3005"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software will support ticket cancellation before final confirmation of the purchase. </w:t>
            </w:r>
          </w:p>
          <w:p>
            <w:pPr>
              <w:spacing w:after="0" w:line="240" w:lineRule="auto"/>
              <w:rPr>
                <w:rFonts w:ascii="Times New Roman" w:hAnsi="Times New Roman" w:eastAsia="Times New Roman" w:cs="Times New Roman"/>
                <w:sz w:val="24"/>
                <w:szCs w:val="24"/>
              </w:rPr>
            </w:pPr>
          </w:p>
        </w:tc>
        <w:tc>
          <w:tcPr>
            <w:tcW w:w="300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RC_05</w:t>
            </w:r>
          </w:p>
        </w:tc>
        <w:tc>
          <w:tcPr>
            <w:tcW w:w="3005"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software will support purchased ticket cancellation by the administrator.</w:t>
            </w:r>
          </w:p>
          <w:p>
            <w:pPr>
              <w:spacing w:after="0" w:line="240" w:lineRule="auto"/>
              <w:rPr>
                <w:rFonts w:ascii="Times New Roman" w:hAnsi="Times New Roman" w:eastAsia="Times New Roman" w:cs="Times New Roman"/>
                <w:sz w:val="24"/>
                <w:szCs w:val="24"/>
              </w:rPr>
            </w:pPr>
          </w:p>
        </w:tc>
        <w:tc>
          <w:tcPr>
            <w:tcW w:w="300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RC_06</w:t>
            </w:r>
          </w:p>
        </w:tc>
        <w:tc>
          <w:tcPr>
            <w:tcW w:w="3005"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software will support credit card transaction and validation.</w:t>
            </w:r>
          </w:p>
          <w:p>
            <w:pPr>
              <w:spacing w:after="0" w:line="240" w:lineRule="auto"/>
              <w:rPr>
                <w:rFonts w:ascii="Times New Roman" w:hAnsi="Times New Roman" w:eastAsia="Times New Roman" w:cs="Times New Roman"/>
                <w:sz w:val="24"/>
                <w:szCs w:val="24"/>
              </w:rPr>
            </w:pPr>
          </w:p>
        </w:tc>
        <w:tc>
          <w:tcPr>
            <w:tcW w:w="300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RC_07</w:t>
            </w:r>
          </w:p>
        </w:tc>
        <w:tc>
          <w:tcPr>
            <w:tcW w:w="3005"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software will support transaction using bill(taka) /coin</w:t>
            </w:r>
          </w:p>
          <w:p>
            <w:pPr>
              <w:spacing w:after="0" w:line="240" w:lineRule="auto"/>
              <w:rPr>
                <w:rFonts w:ascii="Times New Roman" w:hAnsi="Times New Roman" w:eastAsia="Times New Roman" w:cs="Times New Roman"/>
                <w:sz w:val="24"/>
                <w:szCs w:val="24"/>
              </w:rPr>
            </w:pPr>
          </w:p>
        </w:tc>
        <w:tc>
          <w:tcPr>
            <w:tcW w:w="300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RC_08</w:t>
            </w:r>
          </w:p>
        </w:tc>
        <w:tc>
          <w:tcPr>
            <w:tcW w:w="3005"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software will support next and previous navigation during ticket purchase process.</w:t>
            </w:r>
          </w:p>
          <w:p>
            <w:pPr>
              <w:spacing w:after="0" w:line="240" w:lineRule="auto"/>
              <w:rPr>
                <w:rFonts w:ascii="Times New Roman" w:hAnsi="Times New Roman" w:eastAsia="Times New Roman" w:cs="Times New Roman"/>
                <w:sz w:val="24"/>
                <w:szCs w:val="24"/>
              </w:rPr>
            </w:pPr>
          </w:p>
        </w:tc>
        <w:tc>
          <w:tcPr>
            <w:tcW w:w="300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RC_09</w:t>
            </w:r>
          </w:p>
        </w:tc>
        <w:tc>
          <w:tcPr>
            <w:tcW w:w="3005"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software will support ticket availability information.</w:t>
            </w:r>
          </w:p>
          <w:p>
            <w:pPr>
              <w:spacing w:after="0" w:line="240" w:lineRule="auto"/>
              <w:rPr>
                <w:rFonts w:ascii="Times New Roman" w:hAnsi="Times New Roman" w:eastAsia="Times New Roman" w:cs="Times New Roman"/>
                <w:sz w:val="24"/>
                <w:szCs w:val="24"/>
              </w:rPr>
            </w:pPr>
          </w:p>
        </w:tc>
        <w:tc>
          <w:tcPr>
            <w:tcW w:w="300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RC_10</w:t>
            </w:r>
          </w:p>
        </w:tc>
        <w:tc>
          <w:tcPr>
            <w:tcW w:w="3005"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software will support information display via web.</w:t>
            </w:r>
          </w:p>
          <w:p>
            <w:pPr>
              <w:spacing w:after="0" w:line="240" w:lineRule="auto"/>
              <w:rPr>
                <w:rFonts w:ascii="Times New Roman" w:hAnsi="Times New Roman" w:eastAsia="Times New Roman" w:cs="Times New Roman"/>
                <w:sz w:val="24"/>
                <w:szCs w:val="24"/>
              </w:rPr>
            </w:pPr>
          </w:p>
        </w:tc>
        <w:tc>
          <w:tcPr>
            <w:tcW w:w="300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RC_12</w:t>
            </w:r>
          </w:p>
        </w:tc>
        <w:tc>
          <w:tcPr>
            <w:tcW w:w="3005"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software will support account management of Dhaka Subway Systems</w:t>
            </w:r>
          </w:p>
          <w:p>
            <w:pPr>
              <w:spacing w:after="0" w:line="240" w:lineRule="auto"/>
              <w:rPr>
                <w:rFonts w:ascii="Times New Roman" w:hAnsi="Times New Roman" w:eastAsia="Times New Roman" w:cs="Times New Roman"/>
                <w:sz w:val="24"/>
                <w:szCs w:val="24"/>
              </w:rPr>
            </w:pPr>
          </w:p>
        </w:tc>
        <w:tc>
          <w:tcPr>
            <w:tcW w:w="300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RC_13</w:t>
            </w:r>
          </w:p>
        </w:tc>
        <w:tc>
          <w:tcPr>
            <w:tcW w:w="3005"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software will use Oracle database server.</w:t>
            </w:r>
          </w:p>
        </w:tc>
        <w:tc>
          <w:tcPr>
            <w:tcW w:w="3006"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H</w:t>
            </w:r>
          </w:p>
        </w:tc>
      </w:tr>
    </w:tbl>
    <w:p>
      <w:pPr>
        <w:rPr>
          <w:rFonts w:ascii="Times New Roman" w:hAnsi="Times New Roman" w:eastAsia="Times New Roman" w:cs="Times New Roman"/>
          <w:sz w:val="24"/>
          <w:szCs w:val="24"/>
        </w:rPr>
      </w:pPr>
    </w:p>
    <w:p>
      <w:pPr>
        <w:pStyle w:val="3"/>
        <w:rPr>
          <w:rFonts w:ascii="Times New Roman" w:hAnsi="Times New Roman" w:cs="Times New Roman"/>
        </w:rPr>
      </w:pPr>
      <w:bookmarkStart w:id="14" w:name="_Toc89894790"/>
      <w:bookmarkStart w:id="15" w:name="_Toc2032022002"/>
      <w:r>
        <w:rPr>
          <w:rStyle w:val="13"/>
          <w:rFonts w:ascii="Times New Roman" w:hAnsi="Times New Roman" w:cs="Times New Roman"/>
        </w:rPr>
        <w:t>TEST OBJECTS</w:t>
      </w:r>
      <w:r>
        <w:rPr>
          <w:rFonts w:ascii="Times New Roman" w:hAnsi="Times New Roman" w:cs="Times New Roman"/>
        </w:rPr>
        <w:t>:</w:t>
      </w:r>
      <w:bookmarkEnd w:id="14"/>
      <w:bookmarkEnd w:id="15"/>
    </w:p>
    <w:p>
      <w:pPr>
        <w:rPr>
          <w:rFonts w:ascii="Times New Roman" w:hAnsi="Times New Roman" w:eastAsia="Times New Roman" w:cs="Times New Roman"/>
        </w:rPr>
      </w:pPr>
    </w:p>
    <w:tbl>
      <w:tblPr>
        <w:tblStyle w:val="19"/>
        <w:tblW w:w="98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5"/>
        <w:gridCol w:w="1695"/>
        <w:gridCol w:w="1770"/>
        <w:gridCol w:w="1770"/>
        <w:gridCol w:w="1005"/>
        <w:gridCol w:w="825"/>
        <w:gridCol w:w="16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5" w:hRule="atLeast"/>
        </w:trPr>
        <w:tc>
          <w:tcPr>
            <w:tcW w:w="1065" w:type="dxa"/>
          </w:tcPr>
          <w:p>
            <w:pPr>
              <w:spacing w:after="0" w:line="240" w:lineRule="auto"/>
              <w:jc w:val="center"/>
              <w:rPr>
                <w:rFonts w:ascii="Times New Roman" w:hAnsi="Times New Roman" w:eastAsia="Times New Roman" w:cs="Times New Roman"/>
                <w:b/>
                <w:bCs/>
                <w:sz w:val="24"/>
                <w:szCs w:val="24"/>
                <w:lang w:bidi="ar-SA"/>
              </w:rPr>
            </w:pPr>
            <w:bookmarkStart w:id="16" w:name="_Hlk89873999"/>
            <w:r>
              <w:rPr>
                <w:rFonts w:ascii="Times New Roman" w:hAnsi="Times New Roman" w:eastAsia="Times New Roman" w:cs="Times New Roman"/>
                <w:b/>
                <w:bCs/>
                <w:sz w:val="24"/>
                <w:szCs w:val="24"/>
                <w:lang w:bidi="ar-SA"/>
              </w:rPr>
              <w:t>Test</w:t>
            </w:r>
          </w:p>
          <w:p>
            <w:pPr>
              <w:spacing w:after="0" w:line="240" w:lineRule="auto"/>
              <w:jc w:val="center"/>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Case#</w:t>
            </w:r>
          </w:p>
        </w:tc>
        <w:tc>
          <w:tcPr>
            <w:tcW w:w="1695" w:type="dxa"/>
          </w:tcPr>
          <w:p>
            <w:pPr>
              <w:spacing w:after="0" w:line="240" w:lineRule="auto"/>
              <w:jc w:val="center"/>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Action</w:t>
            </w:r>
          </w:p>
        </w:tc>
        <w:tc>
          <w:tcPr>
            <w:tcW w:w="1770" w:type="dxa"/>
          </w:tcPr>
          <w:p>
            <w:pPr>
              <w:spacing w:after="0" w:line="240" w:lineRule="auto"/>
              <w:jc w:val="center"/>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Requirement#</w:t>
            </w:r>
          </w:p>
        </w:tc>
        <w:tc>
          <w:tcPr>
            <w:tcW w:w="1770" w:type="dxa"/>
          </w:tcPr>
          <w:p>
            <w:pPr>
              <w:spacing w:after="0" w:line="240" w:lineRule="auto"/>
              <w:jc w:val="center"/>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Expected Results</w:t>
            </w:r>
          </w:p>
        </w:tc>
        <w:tc>
          <w:tcPr>
            <w:tcW w:w="1005" w:type="dxa"/>
          </w:tcPr>
          <w:p>
            <w:pPr>
              <w:spacing w:after="0" w:line="240" w:lineRule="auto"/>
              <w:jc w:val="center"/>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Actual</w:t>
            </w:r>
          </w:p>
          <w:p>
            <w:pPr>
              <w:spacing w:after="0" w:line="240" w:lineRule="auto"/>
              <w:jc w:val="center"/>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Results</w:t>
            </w:r>
          </w:p>
        </w:tc>
        <w:tc>
          <w:tcPr>
            <w:tcW w:w="825" w:type="dxa"/>
          </w:tcPr>
          <w:p>
            <w:pPr>
              <w:spacing w:after="0" w:line="240" w:lineRule="auto"/>
              <w:jc w:val="center"/>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Status</w:t>
            </w:r>
          </w:p>
        </w:tc>
        <w:tc>
          <w:tcPr>
            <w:tcW w:w="1675" w:type="dxa"/>
          </w:tcPr>
          <w:p>
            <w:pPr>
              <w:spacing w:after="0" w:line="240" w:lineRule="auto"/>
              <w:jc w:val="center"/>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75" w:hRule="atLeast"/>
        </w:trPr>
        <w:tc>
          <w:tcPr>
            <w:tcW w:w="1065"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TC_01</w:t>
            </w:r>
          </w:p>
        </w:tc>
        <w:tc>
          <w:tcPr>
            <w:tcW w:w="1695"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Touch screen monitors and also keyboard interface.</w:t>
            </w:r>
          </w:p>
        </w:tc>
        <w:tc>
          <w:tcPr>
            <w:tcW w:w="1770"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RC_01</w:t>
            </w:r>
          </w:p>
        </w:tc>
        <w:tc>
          <w:tcPr>
            <w:tcW w:w="1770"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software will support interface to touch screen monitors and keyboard interface.</w:t>
            </w:r>
          </w:p>
          <w:p>
            <w:pPr>
              <w:spacing w:after="0" w:line="240" w:lineRule="auto"/>
              <w:rPr>
                <w:rFonts w:ascii="Times New Roman" w:hAnsi="Times New Roman" w:eastAsia="Times New Roman" w:cs="Times New Roman"/>
                <w:sz w:val="24"/>
                <w:szCs w:val="24"/>
                <w:lang w:bidi="ar-SA"/>
              </w:rPr>
            </w:pPr>
          </w:p>
        </w:tc>
        <w:tc>
          <w:tcPr>
            <w:tcW w:w="1005" w:type="dxa"/>
          </w:tcPr>
          <w:p>
            <w:pPr>
              <w:spacing w:after="0" w:line="240" w:lineRule="auto"/>
              <w:rPr>
                <w:rFonts w:ascii="Times New Roman" w:hAnsi="Times New Roman" w:eastAsia="Times New Roman" w:cs="Times New Roman"/>
                <w:sz w:val="24"/>
                <w:szCs w:val="24"/>
                <w:lang w:bidi="ar-SA"/>
              </w:rPr>
            </w:pPr>
          </w:p>
        </w:tc>
        <w:tc>
          <w:tcPr>
            <w:tcW w:w="825" w:type="dxa"/>
          </w:tcPr>
          <w:p>
            <w:pPr>
              <w:spacing w:after="0" w:line="240" w:lineRule="auto"/>
              <w:rPr>
                <w:rFonts w:ascii="Times New Roman" w:hAnsi="Times New Roman" w:eastAsia="Times New Roman" w:cs="Times New Roman"/>
                <w:sz w:val="24"/>
                <w:szCs w:val="24"/>
                <w:lang w:bidi="ar-SA"/>
              </w:rPr>
            </w:pPr>
          </w:p>
        </w:tc>
        <w:tc>
          <w:tcPr>
            <w:tcW w:w="1675" w:type="dxa"/>
          </w:tcPr>
          <w:p>
            <w:pPr>
              <w:spacing w:after="0" w:line="240" w:lineRule="auto"/>
              <w:rPr>
                <w:rFonts w:ascii="Times New Roman" w:hAnsi="Times New Roman" w:eastAsia="Times New Roman" w:cs="Times New Roman"/>
                <w:sz w:val="24"/>
                <w:szCs w:val="24"/>
                <w:lang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35" w:hRule="atLeast"/>
        </w:trPr>
        <w:tc>
          <w:tcPr>
            <w:tcW w:w="1065"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TC_02</w:t>
            </w:r>
          </w:p>
        </w:tc>
        <w:tc>
          <w:tcPr>
            <w:tcW w:w="1695"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Touch display to check the list.</w:t>
            </w:r>
          </w:p>
        </w:tc>
        <w:tc>
          <w:tcPr>
            <w:tcW w:w="1770"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RC_02</w:t>
            </w:r>
          </w:p>
        </w:tc>
        <w:tc>
          <w:tcPr>
            <w:tcW w:w="1770"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software will support displaying the list of incoming trains, their destinations and arrival, departure times, fees and also the expected gravel times.</w:t>
            </w:r>
          </w:p>
        </w:tc>
        <w:tc>
          <w:tcPr>
            <w:tcW w:w="1005" w:type="dxa"/>
          </w:tcPr>
          <w:p>
            <w:pPr>
              <w:spacing w:after="0" w:line="240" w:lineRule="auto"/>
              <w:rPr>
                <w:rFonts w:ascii="Times New Roman" w:hAnsi="Times New Roman" w:eastAsia="Times New Roman" w:cs="Times New Roman"/>
                <w:sz w:val="24"/>
                <w:szCs w:val="24"/>
                <w:lang w:bidi="ar-SA"/>
              </w:rPr>
            </w:pPr>
          </w:p>
        </w:tc>
        <w:tc>
          <w:tcPr>
            <w:tcW w:w="825" w:type="dxa"/>
          </w:tcPr>
          <w:p>
            <w:pPr>
              <w:spacing w:after="0" w:line="240" w:lineRule="auto"/>
              <w:rPr>
                <w:rFonts w:ascii="Times New Roman" w:hAnsi="Times New Roman" w:eastAsia="Times New Roman" w:cs="Times New Roman"/>
                <w:sz w:val="24"/>
                <w:szCs w:val="24"/>
                <w:lang w:bidi="ar-SA"/>
              </w:rPr>
            </w:pPr>
          </w:p>
        </w:tc>
        <w:tc>
          <w:tcPr>
            <w:tcW w:w="1675" w:type="dxa"/>
          </w:tcPr>
          <w:p>
            <w:pPr>
              <w:spacing w:after="0" w:line="240" w:lineRule="auto"/>
              <w:rPr>
                <w:rFonts w:ascii="Times New Roman" w:hAnsi="Times New Roman" w:eastAsia="Times New Roman" w:cs="Times New Roman"/>
                <w:sz w:val="24"/>
                <w:szCs w:val="24"/>
                <w:lang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tcW w:w="1065"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TC_03</w:t>
            </w:r>
          </w:p>
        </w:tc>
        <w:tc>
          <w:tcPr>
            <w:tcW w:w="1695"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Buy several tickets at once.</w:t>
            </w:r>
          </w:p>
        </w:tc>
        <w:tc>
          <w:tcPr>
            <w:tcW w:w="1770"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RC_03</w:t>
            </w:r>
          </w:p>
        </w:tc>
        <w:tc>
          <w:tcPr>
            <w:tcW w:w="1770"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software will support purchasing multiple ticket.</w:t>
            </w:r>
          </w:p>
        </w:tc>
        <w:tc>
          <w:tcPr>
            <w:tcW w:w="1005" w:type="dxa"/>
          </w:tcPr>
          <w:p>
            <w:pPr>
              <w:spacing w:after="0" w:line="240" w:lineRule="auto"/>
              <w:rPr>
                <w:rFonts w:ascii="Times New Roman" w:hAnsi="Times New Roman" w:eastAsia="Times New Roman" w:cs="Times New Roman"/>
                <w:sz w:val="24"/>
                <w:szCs w:val="24"/>
                <w:lang w:bidi="ar-SA"/>
              </w:rPr>
            </w:pPr>
          </w:p>
        </w:tc>
        <w:tc>
          <w:tcPr>
            <w:tcW w:w="825" w:type="dxa"/>
          </w:tcPr>
          <w:p>
            <w:pPr>
              <w:spacing w:after="0" w:line="240" w:lineRule="auto"/>
              <w:rPr>
                <w:rFonts w:ascii="Times New Roman" w:hAnsi="Times New Roman" w:eastAsia="Times New Roman" w:cs="Times New Roman"/>
                <w:sz w:val="24"/>
                <w:szCs w:val="24"/>
                <w:lang w:bidi="ar-SA"/>
              </w:rPr>
            </w:pPr>
          </w:p>
        </w:tc>
        <w:tc>
          <w:tcPr>
            <w:tcW w:w="1675" w:type="dxa"/>
          </w:tcPr>
          <w:p>
            <w:pPr>
              <w:spacing w:after="0" w:line="240" w:lineRule="auto"/>
              <w:rPr>
                <w:rFonts w:ascii="Times New Roman" w:hAnsi="Times New Roman" w:eastAsia="Times New Roman" w:cs="Times New Roman"/>
                <w:sz w:val="24"/>
                <w:szCs w:val="24"/>
                <w:lang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5"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TC_04</w:t>
            </w:r>
          </w:p>
        </w:tc>
        <w:tc>
          <w:tcPr>
            <w:tcW w:w="1695"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 xml:space="preserve">Defining the number of purchasing tickets up till 15 tickets concurrently. </w:t>
            </w:r>
          </w:p>
        </w:tc>
        <w:tc>
          <w:tcPr>
            <w:tcW w:w="1770"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RC_04</w:t>
            </w:r>
          </w:p>
        </w:tc>
        <w:tc>
          <w:tcPr>
            <w:tcW w:w="1770"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The software will support define the number of tickets purchased simultaneously and this will be done by the administrator access only.</w:t>
            </w:r>
          </w:p>
        </w:tc>
        <w:tc>
          <w:tcPr>
            <w:tcW w:w="1005" w:type="dxa"/>
          </w:tcPr>
          <w:p>
            <w:pPr>
              <w:spacing w:after="0" w:line="240" w:lineRule="auto"/>
              <w:rPr>
                <w:rFonts w:ascii="Times New Roman" w:hAnsi="Times New Roman" w:eastAsia="Times New Roman" w:cs="Times New Roman"/>
                <w:sz w:val="24"/>
                <w:szCs w:val="24"/>
                <w:lang w:bidi="ar-SA"/>
              </w:rPr>
            </w:pPr>
          </w:p>
        </w:tc>
        <w:tc>
          <w:tcPr>
            <w:tcW w:w="825" w:type="dxa"/>
          </w:tcPr>
          <w:p>
            <w:pPr>
              <w:spacing w:after="0" w:line="240" w:lineRule="auto"/>
              <w:rPr>
                <w:rFonts w:ascii="Times New Roman" w:hAnsi="Times New Roman" w:eastAsia="Times New Roman" w:cs="Times New Roman"/>
                <w:sz w:val="24"/>
                <w:szCs w:val="24"/>
                <w:lang w:bidi="ar-SA"/>
              </w:rPr>
            </w:pPr>
          </w:p>
        </w:tc>
        <w:tc>
          <w:tcPr>
            <w:tcW w:w="1675" w:type="dxa"/>
          </w:tcPr>
          <w:p>
            <w:pPr>
              <w:spacing w:after="0" w:line="240" w:lineRule="auto"/>
              <w:rPr>
                <w:rFonts w:ascii="Times New Roman" w:hAnsi="Times New Roman" w:eastAsia="Times New Roman" w:cs="Times New Roman"/>
                <w:sz w:val="24"/>
                <w:szCs w:val="24"/>
                <w:lang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90" w:hRule="atLeast"/>
        </w:trPr>
        <w:tc>
          <w:tcPr>
            <w:tcW w:w="1065"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TC_05</w:t>
            </w:r>
          </w:p>
        </w:tc>
        <w:tc>
          <w:tcPr>
            <w:tcW w:w="1695"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Cancel ticket if need before the final confirmation of purchasing.</w:t>
            </w:r>
          </w:p>
        </w:tc>
        <w:tc>
          <w:tcPr>
            <w:tcW w:w="1770"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RC_05</w:t>
            </w:r>
          </w:p>
        </w:tc>
        <w:tc>
          <w:tcPr>
            <w:tcW w:w="1770"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software will support to cancel ticket before confirmation of purchasing.</w:t>
            </w:r>
          </w:p>
        </w:tc>
        <w:tc>
          <w:tcPr>
            <w:tcW w:w="1005" w:type="dxa"/>
          </w:tcPr>
          <w:p>
            <w:pPr>
              <w:spacing w:after="0" w:line="240" w:lineRule="auto"/>
              <w:rPr>
                <w:rFonts w:ascii="Times New Roman" w:hAnsi="Times New Roman" w:eastAsia="Times New Roman" w:cs="Times New Roman"/>
                <w:sz w:val="24"/>
                <w:szCs w:val="24"/>
                <w:lang w:bidi="ar-SA"/>
              </w:rPr>
            </w:pPr>
          </w:p>
        </w:tc>
        <w:tc>
          <w:tcPr>
            <w:tcW w:w="825" w:type="dxa"/>
          </w:tcPr>
          <w:p>
            <w:pPr>
              <w:spacing w:after="0" w:line="240" w:lineRule="auto"/>
              <w:rPr>
                <w:rFonts w:ascii="Times New Roman" w:hAnsi="Times New Roman" w:eastAsia="Times New Roman" w:cs="Times New Roman"/>
                <w:sz w:val="24"/>
                <w:szCs w:val="24"/>
                <w:lang w:bidi="ar-SA"/>
              </w:rPr>
            </w:pPr>
          </w:p>
        </w:tc>
        <w:tc>
          <w:tcPr>
            <w:tcW w:w="1675" w:type="dxa"/>
          </w:tcPr>
          <w:p>
            <w:pPr>
              <w:spacing w:after="0" w:line="240" w:lineRule="auto"/>
              <w:rPr>
                <w:rFonts w:ascii="Times New Roman" w:hAnsi="Times New Roman" w:eastAsia="Times New Roman" w:cs="Times New Roman"/>
                <w:sz w:val="24"/>
                <w:szCs w:val="24"/>
                <w:lang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5"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TC_06</w:t>
            </w:r>
          </w:p>
        </w:tc>
        <w:tc>
          <w:tcPr>
            <w:tcW w:w="1695"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Cancel purchased ticket by the help of administration.</w:t>
            </w:r>
          </w:p>
        </w:tc>
        <w:tc>
          <w:tcPr>
            <w:tcW w:w="1770"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RC_06</w:t>
            </w:r>
          </w:p>
        </w:tc>
        <w:tc>
          <w:tcPr>
            <w:tcW w:w="1770"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software will support cancelation of purchased tickets by the administration.</w:t>
            </w:r>
          </w:p>
        </w:tc>
        <w:tc>
          <w:tcPr>
            <w:tcW w:w="1005" w:type="dxa"/>
          </w:tcPr>
          <w:p>
            <w:pPr>
              <w:spacing w:after="0" w:line="240" w:lineRule="auto"/>
              <w:rPr>
                <w:rFonts w:ascii="Times New Roman" w:hAnsi="Times New Roman" w:eastAsia="Times New Roman" w:cs="Times New Roman"/>
                <w:sz w:val="24"/>
                <w:szCs w:val="24"/>
                <w:lang w:bidi="ar-SA"/>
              </w:rPr>
            </w:pPr>
          </w:p>
        </w:tc>
        <w:tc>
          <w:tcPr>
            <w:tcW w:w="825" w:type="dxa"/>
          </w:tcPr>
          <w:p>
            <w:pPr>
              <w:spacing w:after="0" w:line="240" w:lineRule="auto"/>
              <w:rPr>
                <w:rFonts w:ascii="Times New Roman" w:hAnsi="Times New Roman" w:eastAsia="Times New Roman" w:cs="Times New Roman"/>
                <w:sz w:val="24"/>
                <w:szCs w:val="24"/>
                <w:lang w:bidi="ar-SA"/>
              </w:rPr>
            </w:pPr>
          </w:p>
        </w:tc>
        <w:tc>
          <w:tcPr>
            <w:tcW w:w="1675" w:type="dxa"/>
          </w:tcPr>
          <w:p>
            <w:pPr>
              <w:spacing w:after="0" w:line="240" w:lineRule="auto"/>
              <w:rPr>
                <w:rFonts w:ascii="Times New Roman" w:hAnsi="Times New Roman" w:eastAsia="Times New Roman" w:cs="Times New Roman"/>
                <w:sz w:val="24"/>
                <w:szCs w:val="24"/>
                <w:lang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5"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TC_07</w:t>
            </w:r>
          </w:p>
        </w:tc>
        <w:tc>
          <w:tcPr>
            <w:tcW w:w="1695"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Transact using credit card. A message will be sent after completing transaction.</w:t>
            </w:r>
          </w:p>
        </w:tc>
        <w:tc>
          <w:tcPr>
            <w:tcW w:w="1770"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RC_07</w:t>
            </w:r>
          </w:p>
        </w:tc>
        <w:tc>
          <w:tcPr>
            <w:tcW w:w="1770"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 xml:space="preserve">This software will support transaction and validation using credit card. </w:t>
            </w:r>
          </w:p>
        </w:tc>
        <w:tc>
          <w:tcPr>
            <w:tcW w:w="1005" w:type="dxa"/>
          </w:tcPr>
          <w:p>
            <w:pPr>
              <w:spacing w:after="0" w:line="240" w:lineRule="auto"/>
              <w:rPr>
                <w:rFonts w:ascii="Times New Roman" w:hAnsi="Times New Roman" w:eastAsia="Times New Roman" w:cs="Times New Roman"/>
                <w:sz w:val="24"/>
                <w:szCs w:val="24"/>
                <w:lang w:bidi="ar-SA"/>
              </w:rPr>
            </w:pPr>
          </w:p>
        </w:tc>
        <w:tc>
          <w:tcPr>
            <w:tcW w:w="825" w:type="dxa"/>
          </w:tcPr>
          <w:p>
            <w:pPr>
              <w:spacing w:after="0" w:line="240" w:lineRule="auto"/>
              <w:rPr>
                <w:rFonts w:ascii="Times New Roman" w:hAnsi="Times New Roman" w:eastAsia="Times New Roman" w:cs="Times New Roman"/>
                <w:sz w:val="24"/>
                <w:szCs w:val="24"/>
                <w:lang w:bidi="ar-SA"/>
              </w:rPr>
            </w:pPr>
          </w:p>
        </w:tc>
        <w:tc>
          <w:tcPr>
            <w:tcW w:w="1675" w:type="dxa"/>
          </w:tcPr>
          <w:p>
            <w:pPr>
              <w:spacing w:after="0" w:line="240" w:lineRule="auto"/>
              <w:rPr>
                <w:rFonts w:ascii="Times New Roman" w:hAnsi="Times New Roman" w:eastAsia="Times New Roman" w:cs="Times New Roman"/>
                <w:sz w:val="24"/>
                <w:szCs w:val="24"/>
                <w:lang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45" w:hRule="atLeast"/>
        </w:trPr>
        <w:tc>
          <w:tcPr>
            <w:tcW w:w="1065"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TC_08</w:t>
            </w:r>
          </w:p>
        </w:tc>
        <w:tc>
          <w:tcPr>
            <w:tcW w:w="1695"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Transact using taka/coin also.</w:t>
            </w:r>
          </w:p>
        </w:tc>
        <w:tc>
          <w:tcPr>
            <w:tcW w:w="1770"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RC_08</w:t>
            </w:r>
          </w:p>
        </w:tc>
        <w:tc>
          <w:tcPr>
            <w:tcW w:w="1770"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software will support transaction by accepting taka or coin.</w:t>
            </w:r>
          </w:p>
        </w:tc>
        <w:tc>
          <w:tcPr>
            <w:tcW w:w="1005" w:type="dxa"/>
          </w:tcPr>
          <w:p>
            <w:pPr>
              <w:spacing w:after="0" w:line="240" w:lineRule="auto"/>
              <w:rPr>
                <w:rFonts w:ascii="Times New Roman" w:hAnsi="Times New Roman" w:eastAsia="Times New Roman" w:cs="Times New Roman"/>
                <w:sz w:val="24"/>
                <w:szCs w:val="24"/>
                <w:lang w:bidi="ar-SA"/>
              </w:rPr>
            </w:pPr>
          </w:p>
        </w:tc>
        <w:tc>
          <w:tcPr>
            <w:tcW w:w="825" w:type="dxa"/>
          </w:tcPr>
          <w:p>
            <w:pPr>
              <w:spacing w:after="0" w:line="240" w:lineRule="auto"/>
              <w:rPr>
                <w:rFonts w:ascii="Times New Roman" w:hAnsi="Times New Roman" w:eastAsia="Times New Roman" w:cs="Times New Roman"/>
                <w:sz w:val="24"/>
                <w:szCs w:val="24"/>
                <w:lang w:bidi="ar-SA"/>
              </w:rPr>
            </w:pPr>
          </w:p>
        </w:tc>
        <w:tc>
          <w:tcPr>
            <w:tcW w:w="1675" w:type="dxa"/>
          </w:tcPr>
          <w:p>
            <w:pPr>
              <w:spacing w:after="0" w:line="240" w:lineRule="auto"/>
              <w:rPr>
                <w:rFonts w:ascii="Times New Roman" w:hAnsi="Times New Roman" w:eastAsia="Times New Roman" w:cs="Times New Roman"/>
                <w:sz w:val="24"/>
                <w:szCs w:val="24"/>
                <w:lang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05" w:hRule="atLeast"/>
        </w:trPr>
        <w:tc>
          <w:tcPr>
            <w:tcW w:w="1065"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TC_09</w:t>
            </w:r>
          </w:p>
        </w:tc>
        <w:tc>
          <w:tcPr>
            <w:tcW w:w="1695"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Go back to previous page and make some change if need.</w:t>
            </w:r>
          </w:p>
        </w:tc>
        <w:tc>
          <w:tcPr>
            <w:tcW w:w="1770"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RC_09</w:t>
            </w:r>
          </w:p>
        </w:tc>
        <w:tc>
          <w:tcPr>
            <w:tcW w:w="1770"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software will support next and previous navigation during purchasing.</w:t>
            </w:r>
          </w:p>
        </w:tc>
        <w:tc>
          <w:tcPr>
            <w:tcW w:w="1005" w:type="dxa"/>
          </w:tcPr>
          <w:p>
            <w:pPr>
              <w:spacing w:after="0" w:line="240" w:lineRule="auto"/>
              <w:rPr>
                <w:rFonts w:ascii="Times New Roman" w:hAnsi="Times New Roman" w:eastAsia="Times New Roman" w:cs="Times New Roman"/>
                <w:sz w:val="24"/>
                <w:szCs w:val="24"/>
                <w:lang w:bidi="ar-SA"/>
              </w:rPr>
            </w:pPr>
          </w:p>
        </w:tc>
        <w:tc>
          <w:tcPr>
            <w:tcW w:w="825" w:type="dxa"/>
          </w:tcPr>
          <w:p>
            <w:pPr>
              <w:spacing w:after="0" w:line="240" w:lineRule="auto"/>
              <w:rPr>
                <w:rFonts w:ascii="Times New Roman" w:hAnsi="Times New Roman" w:eastAsia="Times New Roman" w:cs="Times New Roman"/>
                <w:sz w:val="24"/>
                <w:szCs w:val="24"/>
                <w:lang w:bidi="ar-SA"/>
              </w:rPr>
            </w:pPr>
          </w:p>
        </w:tc>
        <w:tc>
          <w:tcPr>
            <w:tcW w:w="1675" w:type="dxa"/>
          </w:tcPr>
          <w:p>
            <w:pPr>
              <w:spacing w:after="0" w:line="240" w:lineRule="auto"/>
              <w:rPr>
                <w:rFonts w:ascii="Times New Roman" w:hAnsi="Times New Roman" w:eastAsia="Times New Roman" w:cs="Times New Roman"/>
                <w:sz w:val="24"/>
                <w:szCs w:val="24"/>
                <w:lang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85" w:hRule="atLeast"/>
        </w:trPr>
        <w:tc>
          <w:tcPr>
            <w:tcW w:w="1065"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TC_10</w:t>
            </w:r>
          </w:p>
        </w:tc>
        <w:tc>
          <w:tcPr>
            <w:tcW w:w="1695"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Display number of available seats and tickets of each compartment.</w:t>
            </w:r>
          </w:p>
        </w:tc>
        <w:tc>
          <w:tcPr>
            <w:tcW w:w="1770"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RC_10</w:t>
            </w:r>
          </w:p>
        </w:tc>
        <w:tc>
          <w:tcPr>
            <w:tcW w:w="1770"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software will support to inform the availability of tickets and seats.</w:t>
            </w:r>
          </w:p>
        </w:tc>
        <w:tc>
          <w:tcPr>
            <w:tcW w:w="1005" w:type="dxa"/>
          </w:tcPr>
          <w:p>
            <w:pPr>
              <w:spacing w:after="0" w:line="240" w:lineRule="auto"/>
              <w:rPr>
                <w:rFonts w:ascii="Times New Roman" w:hAnsi="Times New Roman" w:eastAsia="Times New Roman" w:cs="Times New Roman"/>
                <w:sz w:val="24"/>
                <w:szCs w:val="24"/>
                <w:lang w:bidi="ar-SA"/>
              </w:rPr>
            </w:pPr>
          </w:p>
        </w:tc>
        <w:tc>
          <w:tcPr>
            <w:tcW w:w="825" w:type="dxa"/>
          </w:tcPr>
          <w:p>
            <w:pPr>
              <w:spacing w:after="0" w:line="240" w:lineRule="auto"/>
              <w:rPr>
                <w:rFonts w:ascii="Times New Roman" w:hAnsi="Times New Roman" w:eastAsia="Times New Roman" w:cs="Times New Roman"/>
                <w:sz w:val="24"/>
                <w:szCs w:val="24"/>
                <w:lang w:bidi="ar-SA"/>
              </w:rPr>
            </w:pPr>
          </w:p>
        </w:tc>
        <w:tc>
          <w:tcPr>
            <w:tcW w:w="1675" w:type="dxa"/>
          </w:tcPr>
          <w:p>
            <w:pPr>
              <w:spacing w:after="0" w:line="240" w:lineRule="auto"/>
              <w:rPr>
                <w:rFonts w:ascii="Times New Roman" w:hAnsi="Times New Roman" w:eastAsia="Times New Roman" w:cs="Times New Roman"/>
                <w:sz w:val="24"/>
                <w:szCs w:val="24"/>
                <w:lang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25" w:hRule="atLeast"/>
        </w:trPr>
        <w:tc>
          <w:tcPr>
            <w:tcW w:w="1065"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TC_11</w:t>
            </w:r>
          </w:p>
        </w:tc>
        <w:tc>
          <w:tcPr>
            <w:tcW w:w="1695"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 xml:space="preserve">Display information and details via website. </w:t>
            </w:r>
          </w:p>
        </w:tc>
        <w:tc>
          <w:tcPr>
            <w:tcW w:w="1770"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RC_11</w:t>
            </w:r>
          </w:p>
        </w:tc>
        <w:tc>
          <w:tcPr>
            <w:tcW w:w="1770"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This software will support information display via website.</w:t>
            </w:r>
          </w:p>
        </w:tc>
        <w:tc>
          <w:tcPr>
            <w:tcW w:w="1005" w:type="dxa"/>
          </w:tcPr>
          <w:p>
            <w:pPr>
              <w:spacing w:after="0" w:line="240" w:lineRule="auto"/>
              <w:rPr>
                <w:rFonts w:ascii="Times New Roman" w:hAnsi="Times New Roman" w:eastAsia="Times New Roman" w:cs="Times New Roman"/>
                <w:sz w:val="24"/>
                <w:szCs w:val="24"/>
                <w:lang w:bidi="ar-SA"/>
              </w:rPr>
            </w:pPr>
          </w:p>
        </w:tc>
        <w:tc>
          <w:tcPr>
            <w:tcW w:w="825" w:type="dxa"/>
          </w:tcPr>
          <w:p>
            <w:pPr>
              <w:spacing w:after="0" w:line="240" w:lineRule="auto"/>
              <w:rPr>
                <w:rFonts w:ascii="Times New Roman" w:hAnsi="Times New Roman" w:eastAsia="Times New Roman" w:cs="Times New Roman"/>
                <w:sz w:val="24"/>
                <w:szCs w:val="24"/>
                <w:lang w:bidi="ar-SA"/>
              </w:rPr>
            </w:pPr>
          </w:p>
        </w:tc>
        <w:tc>
          <w:tcPr>
            <w:tcW w:w="1675" w:type="dxa"/>
          </w:tcPr>
          <w:p>
            <w:pPr>
              <w:spacing w:after="0" w:line="240" w:lineRule="auto"/>
              <w:rPr>
                <w:rFonts w:ascii="Times New Roman" w:hAnsi="Times New Roman" w:eastAsia="Times New Roman" w:cs="Times New Roman"/>
                <w:sz w:val="24"/>
                <w:szCs w:val="24"/>
                <w:lang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25" w:hRule="atLeast"/>
        </w:trPr>
        <w:tc>
          <w:tcPr>
            <w:tcW w:w="1065"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TC_12</w:t>
            </w:r>
          </w:p>
        </w:tc>
        <w:tc>
          <w:tcPr>
            <w:tcW w:w="1695"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Manage account of Dhaka Subway Systems, do registration, create account.</w:t>
            </w:r>
          </w:p>
        </w:tc>
        <w:tc>
          <w:tcPr>
            <w:tcW w:w="1770"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RC_12</w:t>
            </w:r>
          </w:p>
        </w:tc>
        <w:tc>
          <w:tcPr>
            <w:tcW w:w="1770"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The software will support account management of Dhaka Subway Systems.</w:t>
            </w:r>
          </w:p>
        </w:tc>
        <w:tc>
          <w:tcPr>
            <w:tcW w:w="1005" w:type="dxa"/>
          </w:tcPr>
          <w:p>
            <w:pPr>
              <w:spacing w:after="0" w:line="240" w:lineRule="auto"/>
              <w:rPr>
                <w:rFonts w:ascii="Times New Roman" w:hAnsi="Times New Roman" w:eastAsia="Times New Roman" w:cs="Times New Roman"/>
                <w:sz w:val="24"/>
                <w:szCs w:val="24"/>
                <w:lang w:bidi="ar-SA"/>
              </w:rPr>
            </w:pPr>
          </w:p>
        </w:tc>
        <w:tc>
          <w:tcPr>
            <w:tcW w:w="825" w:type="dxa"/>
          </w:tcPr>
          <w:p>
            <w:pPr>
              <w:spacing w:after="0" w:line="240" w:lineRule="auto"/>
              <w:rPr>
                <w:rFonts w:ascii="Times New Roman" w:hAnsi="Times New Roman" w:eastAsia="Times New Roman" w:cs="Times New Roman"/>
                <w:sz w:val="24"/>
                <w:szCs w:val="24"/>
                <w:lang w:bidi="ar-SA"/>
              </w:rPr>
            </w:pPr>
          </w:p>
        </w:tc>
        <w:tc>
          <w:tcPr>
            <w:tcW w:w="1675" w:type="dxa"/>
          </w:tcPr>
          <w:p>
            <w:pPr>
              <w:spacing w:after="0" w:line="240" w:lineRule="auto"/>
              <w:rPr>
                <w:rFonts w:ascii="Times New Roman" w:hAnsi="Times New Roman" w:eastAsia="Times New Roman" w:cs="Times New Roman"/>
                <w:sz w:val="24"/>
                <w:szCs w:val="24"/>
                <w:lang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25" w:hRule="atLeast"/>
        </w:trPr>
        <w:tc>
          <w:tcPr>
            <w:tcW w:w="1065"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TC_13</w:t>
            </w:r>
          </w:p>
        </w:tc>
        <w:tc>
          <w:tcPr>
            <w:tcW w:w="1695"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Use Oracle database server, get update after completing transaction using this server.</w:t>
            </w:r>
          </w:p>
        </w:tc>
        <w:tc>
          <w:tcPr>
            <w:tcW w:w="1770" w:type="dxa"/>
          </w:tcPr>
          <w:p>
            <w:pPr>
              <w:spacing w:after="0" w:line="240" w:lineRule="auto"/>
              <w:jc w:val="cente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RC_13</w:t>
            </w:r>
          </w:p>
        </w:tc>
        <w:tc>
          <w:tcPr>
            <w:tcW w:w="1770" w:type="dxa"/>
          </w:tcPr>
          <w:p>
            <w:pPr>
              <w:spacing w:after="0"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The software will use Oracle database server. Dhaka North City Corporation (DNCC) will be responsible for the license fees of Oracle database server.</w:t>
            </w:r>
          </w:p>
        </w:tc>
        <w:tc>
          <w:tcPr>
            <w:tcW w:w="1005" w:type="dxa"/>
          </w:tcPr>
          <w:p>
            <w:pPr>
              <w:spacing w:after="0" w:line="240" w:lineRule="auto"/>
              <w:rPr>
                <w:rFonts w:ascii="Times New Roman" w:hAnsi="Times New Roman" w:eastAsia="Times New Roman" w:cs="Times New Roman"/>
                <w:sz w:val="24"/>
                <w:szCs w:val="24"/>
                <w:lang w:bidi="ar-SA"/>
              </w:rPr>
            </w:pPr>
          </w:p>
        </w:tc>
        <w:tc>
          <w:tcPr>
            <w:tcW w:w="825" w:type="dxa"/>
          </w:tcPr>
          <w:p>
            <w:pPr>
              <w:spacing w:after="0" w:line="240" w:lineRule="auto"/>
              <w:rPr>
                <w:rFonts w:ascii="Times New Roman" w:hAnsi="Times New Roman" w:eastAsia="Times New Roman" w:cs="Times New Roman"/>
                <w:sz w:val="24"/>
                <w:szCs w:val="24"/>
                <w:lang w:bidi="ar-SA"/>
              </w:rPr>
            </w:pPr>
          </w:p>
        </w:tc>
        <w:tc>
          <w:tcPr>
            <w:tcW w:w="1675" w:type="dxa"/>
          </w:tcPr>
          <w:p>
            <w:pPr>
              <w:spacing w:after="0" w:line="240" w:lineRule="auto"/>
              <w:rPr>
                <w:rFonts w:ascii="Times New Roman" w:hAnsi="Times New Roman" w:eastAsia="Times New Roman" w:cs="Times New Roman"/>
                <w:sz w:val="24"/>
                <w:szCs w:val="24"/>
                <w:lang w:bidi="ar-SA"/>
              </w:rPr>
            </w:pPr>
          </w:p>
        </w:tc>
      </w:tr>
      <w:bookmarkEnd w:id="16"/>
    </w:tbl>
    <w:p>
      <w:pPr>
        <w:rPr>
          <w:rFonts w:ascii="Times New Roman" w:hAnsi="Times New Roman" w:eastAsia="Times New Roman" w:cs="Times New Roman"/>
          <w:sz w:val="24"/>
          <w:szCs w:val="24"/>
        </w:rPr>
      </w:pPr>
    </w:p>
    <w:p>
      <w:pPr>
        <w:pStyle w:val="3"/>
        <w:rPr>
          <w:rStyle w:val="12"/>
          <w:rFonts w:ascii="Times New Roman" w:hAnsi="Times New Roman" w:eastAsia="Times New Roman" w:cs="Times New Roman"/>
        </w:rPr>
      </w:pPr>
      <w:bookmarkStart w:id="17" w:name="_Toc832497601"/>
      <w:bookmarkStart w:id="18" w:name="_Toc89894791"/>
      <w:r>
        <w:rPr>
          <w:rStyle w:val="12"/>
          <w:rFonts w:ascii="Times New Roman" w:hAnsi="Times New Roman" w:eastAsia="Times New Roman" w:cs="Times New Roman"/>
        </w:rPr>
        <w:t>DEFECTS IN SOFTWARE:</w:t>
      </w:r>
      <w:bookmarkEnd w:id="17"/>
      <w:bookmarkEnd w:id="18"/>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Defects in any stage of the software will be identified by Jira software, where defects tracking panel is created. Jira will track bugs time by time and will report to project manager. This bug review will be conducted by project managers on a regular schedule. Error solution will be provided. </w:t>
      </w:r>
    </w:p>
    <w:p>
      <w:pPr>
        <w:pStyle w:val="2"/>
        <w:rPr>
          <w:rFonts w:ascii="Times New Roman" w:hAnsi="Times New Roman" w:eastAsia="Times New Roman" w:cs="Times New Roman"/>
        </w:rPr>
      </w:pPr>
      <w:bookmarkStart w:id="19" w:name="_Toc278112800"/>
      <w:bookmarkStart w:id="20" w:name="_Toc89894792"/>
      <w:r>
        <w:rPr>
          <w:rFonts w:ascii="Times New Roman" w:hAnsi="Times New Roman" w:eastAsia="Times New Roman" w:cs="Times New Roman"/>
        </w:rPr>
        <w:t>7.FEATURES NOT TO BE TESTED:</w:t>
      </w:r>
      <w:bookmarkEnd w:id="19"/>
      <w:bookmarkEnd w:id="20"/>
    </w:p>
    <w:p>
      <w:pPr>
        <w:pStyle w:val="17"/>
        <w:numPr>
          <w:ilvl w:val="0"/>
          <w:numId w:val="4"/>
        </w:numPr>
        <w:spacing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Digital payment (Bkash or Nagad) acceptance.</w:t>
      </w:r>
    </w:p>
    <w:p>
      <w:pPr>
        <w:pStyle w:val="17"/>
        <w:numPr>
          <w:ilvl w:val="0"/>
          <w:numId w:val="4"/>
        </w:numPr>
        <w:spacing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Voice Command</w:t>
      </w:r>
    </w:p>
    <w:p>
      <w:pPr>
        <w:pStyle w:val="17"/>
        <w:numPr>
          <w:ilvl w:val="0"/>
          <w:numId w:val="4"/>
        </w:numPr>
        <w:spacing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Cash Exchange</w:t>
      </w:r>
    </w:p>
    <w:p>
      <w:pPr>
        <w:pStyle w:val="2"/>
        <w:rPr>
          <w:rFonts w:ascii="Times New Roman" w:hAnsi="Times New Roman" w:eastAsia="Times New Roman" w:cs="Times New Roman"/>
        </w:rPr>
      </w:pPr>
      <w:bookmarkStart w:id="21" w:name="_Toc89894793"/>
      <w:bookmarkStart w:id="22" w:name="_Toc166512488"/>
      <w:r>
        <w:rPr>
          <w:rFonts w:ascii="Times New Roman" w:hAnsi="Times New Roman" w:eastAsia="Times New Roman" w:cs="Times New Roman"/>
        </w:rPr>
        <w:t>8.APPROACH:</w:t>
      </w:r>
      <w:bookmarkEnd w:id="21"/>
      <w:r>
        <w:rPr>
          <w:rFonts w:ascii="Times New Roman" w:hAnsi="Times New Roman" w:eastAsia="Times New Roman" w:cs="Times New Roman"/>
        </w:rPr>
        <w:t xml:space="preserve"> </w:t>
      </w:r>
      <w:bookmarkEnd w:id="22"/>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general flow of the testing process approach is as follows:</w:t>
      </w:r>
    </w:p>
    <w:p>
      <w:pPr>
        <w:pStyle w:val="17"/>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Determine which requirements will be tested. The current Program Specification must be used to create all test cases.</w:t>
      </w:r>
    </w:p>
    <w:p>
      <w:pPr>
        <w:pStyle w:val="17"/>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Determine which test(s) will be utilized to evaluate each module.</w:t>
      </w:r>
    </w:p>
    <w:p>
      <w:pPr>
        <w:pStyle w:val="17"/>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Examine the test data and test cases to confirm that the unit has been adequately tested and that the test data and test cases are sufficient to verify the unit's appropriate operation.</w:t>
      </w:r>
    </w:p>
    <w:p>
      <w:pPr>
        <w:pStyle w:val="17"/>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Determine the predicted outcomes of each test.</w:t>
      </w:r>
    </w:p>
    <w:p>
      <w:pPr>
        <w:pStyle w:val="17"/>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Keep track of the test case's configuration, data, and expected outcomes.</w:t>
      </w:r>
    </w:p>
    <w:p>
      <w:pPr>
        <w:pStyle w:val="17"/>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Perform out all the tests.</w:t>
      </w:r>
    </w:p>
    <w:p>
      <w:pPr>
        <w:pStyle w:val="17"/>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Keep a record of the test data, test cases, and test settings that were used during the testing. The Unit/System Test Report will be used to transmit this information (STR).</w:t>
      </w:r>
    </w:p>
    <w:p>
      <w:pPr>
        <w:pStyle w:val="17"/>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Before the unit is eligible for component integration/system testing, it must pass unit testing.</w:t>
      </w:r>
    </w:p>
    <w:p>
      <w:pPr>
        <w:pStyle w:val="2"/>
        <w:rPr>
          <w:rFonts w:ascii="Times New Roman" w:hAnsi="Times New Roman" w:eastAsia="Times New Roman" w:cs="Times New Roman"/>
          <w:szCs w:val="32"/>
        </w:rPr>
      </w:pPr>
      <w:bookmarkStart w:id="23" w:name="_Toc89894794"/>
      <w:bookmarkStart w:id="24" w:name="_Toc2133199435"/>
      <w:r>
        <w:rPr>
          <w:rFonts w:ascii="Times New Roman" w:hAnsi="Times New Roman" w:eastAsia="Times New Roman" w:cs="Times New Roman"/>
        </w:rPr>
        <w:t>9.ITEM PASS/FAIL CRITERIA:</w:t>
      </w:r>
      <w:bookmarkEnd w:id="23"/>
      <w:r>
        <w:rPr>
          <w:rFonts w:ascii="Times New Roman" w:hAnsi="Times New Roman" w:eastAsia="Times New Roman" w:cs="Times New Roman"/>
        </w:rPr>
        <w:t xml:space="preserve"> </w:t>
      </w:r>
      <w:bookmarkEnd w:id="24"/>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section lays out the general pass/fail criteria for the tests in this plan. The test design standard includes pass/fail criteria to supplement them. </w:t>
      </w:r>
    </w:p>
    <w:p>
      <w:pPr>
        <w:pStyle w:val="17"/>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Component Pass/Fail criteria</w:t>
      </w:r>
    </w:p>
    <w:p>
      <w:pPr>
        <w:pStyle w:val="17"/>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Pass/Fail criteria</w:t>
      </w:r>
    </w:p>
    <w:p>
      <w:pPr>
        <w:pStyle w:val="17"/>
        <w:numPr>
          <w:ilvl w:val="0"/>
          <w:numId w:val="6"/>
        </w:numPr>
        <w:rPr>
          <w:rFonts w:ascii="Times New Roman" w:hAnsi="Times New Roman" w:eastAsia="Times New Roman" w:cs="Times New Roman"/>
          <w:sz w:val="24"/>
          <w:szCs w:val="24"/>
        </w:rPr>
      </w:pPr>
      <w:r>
        <w:rPr>
          <w:rFonts w:ascii="Times New Roman" w:hAnsi="Times New Roman" w:eastAsia="Times New Roman" w:cs="Times New Roman"/>
          <w:sz w:val="24"/>
          <w:szCs w:val="24"/>
        </w:rPr>
        <w:t>System Pass/Fail criteria</w:t>
      </w:r>
    </w:p>
    <w:p>
      <w:pPr>
        <w:pStyle w:val="2"/>
        <w:rPr>
          <w:rFonts w:ascii="Times New Roman" w:hAnsi="Times New Roman" w:eastAsia="Times New Roman" w:cs="Times New Roman"/>
        </w:rPr>
      </w:pPr>
      <w:bookmarkStart w:id="25" w:name="_Toc89894795"/>
      <w:bookmarkStart w:id="26" w:name="_Toc1246995477"/>
      <w:r>
        <w:rPr>
          <w:rFonts w:ascii="Times New Roman" w:hAnsi="Times New Roman" w:eastAsia="Times New Roman" w:cs="Times New Roman"/>
        </w:rPr>
        <w:t>10.TEST DELIVERABLES:</w:t>
      </w:r>
      <w:bookmarkEnd w:id="25"/>
      <w:r>
        <w:rPr>
          <w:rFonts w:ascii="Times New Roman" w:hAnsi="Times New Roman" w:eastAsia="Times New Roman" w:cs="Times New Roman"/>
        </w:rPr>
        <w:t xml:space="preserve"> </w:t>
      </w:r>
      <w:bookmarkEnd w:id="26"/>
    </w:p>
    <w:p>
      <w:pPr>
        <w:pStyle w:val="3"/>
        <w:rPr>
          <w:rFonts w:ascii="Times New Roman" w:hAnsi="Times New Roman" w:eastAsia="Times New Roman" w:cs="Times New Roman"/>
          <w:szCs w:val="26"/>
        </w:rPr>
      </w:pPr>
      <w:bookmarkStart w:id="27" w:name="_Toc89894796"/>
      <w:bookmarkStart w:id="28" w:name="_Toc1058625318"/>
      <w:r>
        <w:rPr>
          <w:rFonts w:ascii="Times New Roman" w:hAnsi="Times New Roman" w:eastAsia="Times New Roman" w:cs="Times New Roman"/>
        </w:rPr>
        <w:t>PHASE 1 TESTING DELIVERABLES:</w:t>
      </w:r>
      <w:bookmarkEnd w:id="27"/>
      <w:r>
        <w:rPr>
          <w:rFonts w:ascii="Times New Roman" w:hAnsi="Times New Roman" w:eastAsia="Times New Roman" w:cs="Times New Roman"/>
        </w:rPr>
        <w:t xml:space="preserve"> </w:t>
      </w:r>
      <w:bookmarkEnd w:id="2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Items Name</w:t>
            </w:r>
          </w:p>
        </w:tc>
        <w:tc>
          <w:tcPr>
            <w:tcW w:w="4508"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Completion of Software Coding</w:t>
            </w:r>
          </w:p>
        </w:tc>
        <w:tc>
          <w:tcPr>
            <w:tcW w:w="4508"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December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Completion of Unit, Integration and System Testing</w:t>
            </w:r>
          </w:p>
        </w:tc>
        <w:tc>
          <w:tcPr>
            <w:tcW w:w="4508"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February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Test Results Document</w:t>
            </w:r>
          </w:p>
        </w:tc>
        <w:tc>
          <w:tcPr>
            <w:tcW w:w="4508"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February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Completion of Field Acceptance Testing</w:t>
            </w:r>
          </w:p>
        </w:tc>
        <w:tc>
          <w:tcPr>
            <w:tcW w:w="4508"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March 2022</w:t>
            </w:r>
          </w:p>
        </w:tc>
      </w:tr>
    </w:tbl>
    <w:p>
      <w:pPr>
        <w:pStyle w:val="3"/>
        <w:rPr>
          <w:rFonts w:ascii="Times New Roman" w:hAnsi="Times New Roman" w:eastAsia="Times New Roman" w:cs="Times New Roman"/>
          <w:szCs w:val="26"/>
        </w:rPr>
      </w:pPr>
      <w:bookmarkStart w:id="29" w:name="_Toc89894797"/>
      <w:bookmarkStart w:id="30" w:name="_Toc1206055735"/>
      <w:r>
        <w:rPr>
          <w:rFonts w:ascii="Times New Roman" w:hAnsi="Times New Roman" w:eastAsia="Times New Roman" w:cs="Times New Roman"/>
        </w:rPr>
        <w:t>PHASE 2 TESTING DELIVERABLES:</w:t>
      </w:r>
      <w:bookmarkEnd w:id="29"/>
      <w:r>
        <w:rPr>
          <w:rFonts w:ascii="Times New Roman" w:hAnsi="Times New Roman" w:eastAsia="Times New Roman" w:cs="Times New Roman"/>
        </w:rPr>
        <w:t xml:space="preserve"> </w:t>
      </w:r>
      <w:bookmarkEnd w:id="3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Items Name</w:t>
            </w:r>
          </w:p>
        </w:tc>
        <w:tc>
          <w:tcPr>
            <w:tcW w:w="4508"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Completion of Software Coding</w:t>
            </w:r>
          </w:p>
        </w:tc>
        <w:tc>
          <w:tcPr>
            <w:tcW w:w="4508"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April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Completion of Unit, Integration and System Testing</w:t>
            </w:r>
          </w:p>
        </w:tc>
        <w:tc>
          <w:tcPr>
            <w:tcW w:w="4508"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May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Test Results Document</w:t>
            </w:r>
          </w:p>
        </w:tc>
        <w:tc>
          <w:tcPr>
            <w:tcW w:w="4508"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May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Completion of Field Acceptance Testing</w:t>
            </w:r>
          </w:p>
        </w:tc>
        <w:tc>
          <w:tcPr>
            <w:tcW w:w="4508"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June 2022</w:t>
            </w:r>
          </w:p>
        </w:tc>
      </w:tr>
    </w:tbl>
    <w:p>
      <w:pPr>
        <w:pStyle w:val="2"/>
        <w:rPr>
          <w:rFonts w:ascii="Times New Roman" w:hAnsi="Times New Roman" w:eastAsia="Times New Roman" w:cs="Times New Roman"/>
        </w:rPr>
      </w:pPr>
      <w:bookmarkStart w:id="31" w:name="_Toc89894798"/>
      <w:bookmarkStart w:id="32" w:name="_Toc802851534"/>
      <w:r>
        <w:rPr>
          <w:rFonts w:ascii="Times New Roman" w:hAnsi="Times New Roman" w:eastAsia="Times New Roman" w:cs="Times New Roman"/>
        </w:rPr>
        <w:t>11.REMAINING TEST TASKS:</w:t>
      </w:r>
      <w:bookmarkEnd w:id="31"/>
      <w:r>
        <w:rPr>
          <w:rFonts w:ascii="Times New Roman" w:hAnsi="Times New Roman" w:eastAsia="Times New Roman" w:cs="Times New Roman"/>
        </w:rPr>
        <w:t xml:space="preserve"> </w:t>
      </w:r>
      <w:bookmarkEnd w:id="32"/>
    </w:p>
    <w:p>
      <w:pPr>
        <w:pStyle w:val="17"/>
        <w:numPr>
          <w:ilvl w:val="0"/>
          <w:numId w:val="7"/>
        </w:numPr>
        <w:rPr>
          <w:rFonts w:ascii="Times New Roman" w:hAnsi="Times New Roman" w:eastAsia="Times New Roman" w:cs="Times New Roman"/>
          <w:sz w:val="24"/>
          <w:szCs w:val="24"/>
        </w:rPr>
      </w:pPr>
      <w:r>
        <w:rPr>
          <w:rFonts w:ascii="Times New Roman" w:hAnsi="Times New Roman" w:eastAsia="Times New Roman" w:cs="Times New Roman"/>
          <w:sz w:val="24"/>
          <w:szCs w:val="24"/>
        </w:rPr>
        <w:t>Website and GPS device of software interaction.</w:t>
      </w:r>
    </w:p>
    <w:p>
      <w:pPr>
        <w:pStyle w:val="17"/>
        <w:numPr>
          <w:ilvl w:val="0"/>
          <w:numId w:val="7"/>
        </w:numPr>
        <w:rPr>
          <w:rFonts w:ascii="Times New Roman" w:hAnsi="Times New Roman" w:eastAsia="Times New Roman" w:cs="Times New Roman"/>
          <w:sz w:val="24"/>
          <w:szCs w:val="24"/>
        </w:rPr>
      </w:pPr>
      <w:r>
        <w:rPr>
          <w:rFonts w:ascii="Times New Roman" w:hAnsi="Times New Roman" w:eastAsia="Times New Roman" w:cs="Times New Roman"/>
          <w:sz w:val="24"/>
          <w:szCs w:val="24"/>
        </w:rPr>
        <w:t>GUI response and directly database testing.</w:t>
      </w:r>
    </w:p>
    <w:p>
      <w:pPr>
        <w:pStyle w:val="17"/>
        <w:numPr>
          <w:ilvl w:val="0"/>
          <w:numId w:val="7"/>
        </w:numPr>
        <w:rPr>
          <w:rFonts w:ascii="Times New Roman" w:hAnsi="Times New Roman" w:eastAsia="Times New Roman" w:cs="Times New Roman"/>
          <w:sz w:val="24"/>
          <w:szCs w:val="24"/>
        </w:rPr>
      </w:pPr>
      <w:r>
        <w:rPr>
          <w:rFonts w:ascii="Times New Roman" w:hAnsi="Times New Roman" w:eastAsia="Times New Roman" w:cs="Times New Roman"/>
          <w:sz w:val="24"/>
          <w:szCs w:val="24"/>
        </w:rPr>
        <w:t>Create Acceptance Test Plan</w:t>
      </w:r>
    </w:p>
    <w:p>
      <w:pPr>
        <w:pStyle w:val="17"/>
        <w:numPr>
          <w:ilvl w:val="0"/>
          <w:numId w:val="7"/>
        </w:numPr>
        <w:rPr>
          <w:rFonts w:ascii="Times New Roman" w:hAnsi="Times New Roman" w:eastAsia="Times New Roman" w:cs="Times New Roman"/>
          <w:sz w:val="24"/>
          <w:szCs w:val="24"/>
        </w:rPr>
      </w:pPr>
      <w:r>
        <w:rPr>
          <w:rFonts w:ascii="Times New Roman" w:hAnsi="Times New Roman" w:eastAsia="Times New Roman" w:cs="Times New Roman"/>
          <w:sz w:val="24"/>
          <w:szCs w:val="24"/>
        </w:rPr>
        <w:t>Create System/Integration Test Plan</w:t>
      </w:r>
    </w:p>
    <w:p>
      <w:pPr>
        <w:pStyle w:val="17"/>
        <w:numPr>
          <w:ilvl w:val="0"/>
          <w:numId w:val="7"/>
        </w:numPr>
        <w:rPr>
          <w:rFonts w:ascii="Times New Roman" w:hAnsi="Times New Roman" w:eastAsia="Times New Roman" w:cs="Times New Roman"/>
          <w:sz w:val="24"/>
          <w:szCs w:val="24"/>
        </w:rPr>
      </w:pPr>
      <w:r>
        <w:rPr>
          <w:rFonts w:ascii="Times New Roman" w:hAnsi="Times New Roman" w:eastAsia="Times New Roman" w:cs="Times New Roman"/>
          <w:sz w:val="24"/>
          <w:szCs w:val="24"/>
        </w:rPr>
        <w:t>Define Unit Test rules and Procedures</w:t>
      </w:r>
    </w:p>
    <w:p>
      <w:pPr>
        <w:pStyle w:val="17"/>
        <w:numPr>
          <w:ilvl w:val="0"/>
          <w:numId w:val="7"/>
        </w:numPr>
        <w:rPr>
          <w:rFonts w:ascii="Times New Roman" w:hAnsi="Times New Roman" w:eastAsia="Times New Roman" w:cs="Times New Roman"/>
          <w:sz w:val="24"/>
          <w:szCs w:val="24"/>
        </w:rPr>
      </w:pPr>
      <w:r>
        <w:rPr>
          <w:rFonts w:ascii="Times New Roman" w:hAnsi="Times New Roman" w:eastAsia="Times New Roman" w:cs="Times New Roman"/>
          <w:sz w:val="24"/>
          <w:szCs w:val="24"/>
        </w:rPr>
        <w:t>Verify prototypes of Screens</w:t>
      </w:r>
    </w:p>
    <w:p>
      <w:pPr>
        <w:pStyle w:val="17"/>
        <w:numPr>
          <w:ilvl w:val="0"/>
          <w:numId w:val="7"/>
        </w:numPr>
        <w:rPr>
          <w:rFonts w:ascii="Times New Roman" w:hAnsi="Times New Roman" w:eastAsia="Times New Roman" w:cs="Times New Roman"/>
          <w:sz w:val="24"/>
          <w:szCs w:val="24"/>
        </w:rPr>
      </w:pPr>
      <w:r>
        <w:rPr>
          <w:rFonts w:ascii="Times New Roman" w:hAnsi="Times New Roman" w:eastAsia="Times New Roman" w:cs="Times New Roman"/>
          <w:sz w:val="24"/>
          <w:szCs w:val="24"/>
        </w:rPr>
        <w:t>Verify prototypes of Reports</w:t>
      </w:r>
    </w:p>
    <w:p>
      <w:pPr>
        <w:pStyle w:val="2"/>
        <w:rPr>
          <w:rFonts w:ascii="Times New Roman" w:hAnsi="Times New Roman" w:eastAsia="Times New Roman" w:cs="Times New Roman"/>
        </w:rPr>
      </w:pPr>
      <w:bookmarkStart w:id="33" w:name="_Toc89894799"/>
      <w:bookmarkStart w:id="34" w:name="_Toc741732154"/>
      <w:r>
        <w:rPr>
          <w:rFonts w:ascii="Times New Roman" w:hAnsi="Times New Roman" w:eastAsia="Times New Roman" w:cs="Times New Roman"/>
        </w:rPr>
        <w:t>12.ENVIRONMENTAL NEEDS:</w:t>
      </w:r>
      <w:bookmarkEnd w:id="33"/>
      <w:r>
        <w:rPr>
          <w:rFonts w:ascii="Times New Roman" w:hAnsi="Times New Roman" w:eastAsia="Times New Roman" w:cs="Times New Roman"/>
        </w:rPr>
        <w:t xml:space="preserve"> </w:t>
      </w:r>
      <w:bookmarkEnd w:id="34"/>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For the initial round of testing, one distinct, controlled system will be required, set up as one standard, complete office setting. His network will not be accessible to anyone outside of this project to maintain the integrity of the test environment. The printers are also reserved for the test network only.</w:t>
      </w:r>
    </w:p>
    <w:p>
      <w:pPr>
        <w:pStyle w:val="3"/>
        <w:rPr>
          <w:rFonts w:ascii="Times New Roman" w:hAnsi="Times New Roman" w:cs="Times New Roman"/>
        </w:rPr>
      </w:pPr>
      <w:r>
        <w:rPr>
          <w:rFonts w:ascii="Times New Roman" w:hAnsi="Times New Roman" w:cs="Times New Roman"/>
        </w:rPr>
        <w:t>Hardware Components Required:</w:t>
      </w:r>
    </w:p>
    <w:p>
      <w:pPr>
        <w:rPr>
          <w:rFonts w:ascii="Times New Roman" w:hAnsi="Times New Roman" w:cs="Times New Roman"/>
          <w:sz w:val="24"/>
          <w:szCs w:val="24"/>
        </w:rPr>
      </w:pPr>
      <w:r>
        <w:rPr>
          <w:rFonts w:ascii="Times New Roman" w:hAnsi="Times New Roman" w:cs="Times New Roman"/>
          <w:sz w:val="24"/>
          <w:szCs w:val="24"/>
        </w:rPr>
        <w:t>1 Network Controller</w:t>
      </w:r>
    </w:p>
    <w:p>
      <w:pPr>
        <w:rPr>
          <w:rFonts w:ascii="Times New Roman" w:hAnsi="Times New Roman" w:cs="Times New Roman"/>
          <w:sz w:val="24"/>
          <w:szCs w:val="24"/>
        </w:rPr>
      </w:pPr>
      <w:r>
        <w:rPr>
          <w:rFonts w:ascii="Times New Roman" w:hAnsi="Times New Roman" w:cs="Times New Roman"/>
          <w:sz w:val="24"/>
          <w:szCs w:val="24"/>
        </w:rPr>
        <w:t>6 Network PC’S</w:t>
      </w:r>
    </w:p>
    <w:p>
      <w:pPr>
        <w:rPr>
          <w:rFonts w:ascii="Times New Roman" w:hAnsi="Times New Roman" w:cs="Times New Roman"/>
          <w:sz w:val="24"/>
          <w:szCs w:val="24"/>
        </w:rPr>
      </w:pPr>
      <w:r>
        <w:rPr>
          <w:rFonts w:ascii="Times New Roman" w:hAnsi="Times New Roman" w:cs="Times New Roman"/>
          <w:sz w:val="24"/>
          <w:szCs w:val="24"/>
        </w:rPr>
        <w:t>1 DAP Workstation</w:t>
      </w:r>
    </w:p>
    <w:p>
      <w:pPr>
        <w:rPr>
          <w:rFonts w:ascii="Times New Roman" w:hAnsi="Times New Roman" w:cs="Times New Roman"/>
          <w:sz w:val="24"/>
          <w:szCs w:val="24"/>
        </w:rPr>
      </w:pPr>
      <w:r>
        <w:rPr>
          <w:rFonts w:ascii="Times New Roman" w:hAnsi="Times New Roman" w:cs="Times New Roman"/>
          <w:sz w:val="24"/>
          <w:szCs w:val="24"/>
        </w:rPr>
        <w:t>1 Oracle Server</w:t>
      </w:r>
    </w:p>
    <w:p>
      <w:pPr>
        <w:rPr>
          <w:rFonts w:ascii="Times New Roman" w:hAnsi="Times New Roman" w:cs="Times New Roman"/>
          <w:sz w:val="24"/>
          <w:szCs w:val="24"/>
        </w:rPr>
      </w:pPr>
      <w:r>
        <w:rPr>
          <w:rFonts w:ascii="Times New Roman" w:hAnsi="Times New Roman" w:cs="Times New Roman"/>
          <w:sz w:val="24"/>
          <w:szCs w:val="24"/>
        </w:rPr>
        <w:t>1 Batch Waste Printer</w:t>
      </w:r>
    </w:p>
    <w:p>
      <w:pPr>
        <w:rPr>
          <w:rFonts w:ascii="Times New Roman" w:hAnsi="Times New Roman" w:cs="Times New Roman"/>
          <w:sz w:val="24"/>
          <w:szCs w:val="24"/>
        </w:rPr>
      </w:pPr>
      <w:r>
        <w:rPr>
          <w:rFonts w:ascii="Times New Roman" w:hAnsi="Times New Roman" w:cs="Times New Roman"/>
          <w:sz w:val="24"/>
          <w:szCs w:val="24"/>
        </w:rPr>
        <w:t>1 HP LaserJet 4v Printer</w:t>
      </w:r>
    </w:p>
    <w:p>
      <w:pPr>
        <w:rPr>
          <w:rFonts w:ascii="Times New Roman" w:hAnsi="Times New Roman" w:cs="Times New Roman"/>
          <w:sz w:val="24"/>
          <w:szCs w:val="24"/>
        </w:rPr>
      </w:pPr>
      <w:r>
        <w:rPr>
          <w:rFonts w:ascii="Times New Roman" w:hAnsi="Times New Roman" w:cs="Times New Roman"/>
          <w:sz w:val="24"/>
          <w:szCs w:val="24"/>
        </w:rPr>
        <w:t>15 Touch screen monitor</w:t>
      </w:r>
    </w:p>
    <w:p>
      <w:pPr>
        <w:pStyle w:val="3"/>
        <w:rPr>
          <w:rFonts w:ascii="Times New Roman" w:hAnsi="Times New Roman" w:cs="Times New Roman"/>
        </w:rPr>
      </w:pPr>
      <w:r>
        <w:rPr>
          <w:rFonts w:ascii="Times New Roman" w:hAnsi="Times New Roman" w:cs="Times New Roman"/>
        </w:rPr>
        <w:t xml:space="preserve">PC Specifications: </w:t>
      </w:r>
    </w:p>
    <w:p>
      <w:pPr>
        <w:rPr>
          <w:rFonts w:ascii="Times New Roman" w:hAnsi="Times New Roman" w:cs="Times New Roman"/>
          <w:sz w:val="24"/>
          <w:szCs w:val="24"/>
        </w:rPr>
      </w:pPr>
      <w:r>
        <w:rPr>
          <w:rFonts w:ascii="Times New Roman" w:hAnsi="Times New Roman" w:cs="Times New Roman"/>
          <w:sz w:val="24"/>
          <w:szCs w:val="24"/>
        </w:rPr>
        <w:t>3 x P166, 1.5 GB HD, and 32 Mb RAM [Current Standard Specification.</w:t>
      </w:r>
    </w:p>
    <w:p>
      <w:pPr>
        <w:pStyle w:val="2"/>
        <w:rPr>
          <w:rFonts w:ascii="Times New Roman" w:hAnsi="Times New Roman" w:eastAsia="Times New Roman" w:cs="Times New Roman"/>
          <w:szCs w:val="32"/>
        </w:rPr>
      </w:pPr>
      <w:bookmarkStart w:id="35" w:name="_Toc435345503"/>
      <w:bookmarkStart w:id="36" w:name="_Toc89894800"/>
      <w:r>
        <w:rPr>
          <w:rFonts w:ascii="Times New Roman" w:hAnsi="Times New Roman" w:eastAsia="Times New Roman" w:cs="Times New Roman"/>
        </w:rPr>
        <w:t>13.STAFFING AND TRAINING NEEDS</w:t>
      </w:r>
      <w:bookmarkEnd w:id="35"/>
      <w:bookmarkEnd w:id="36"/>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This section explains how to go about staffing and training the project's test roles. This project's staffing is set for the duration. Most of the workers will take on some sort of testing function, which will be discussed in additional detail in the next section.</w:t>
      </w:r>
    </w:p>
    <w:p>
      <w:pPr>
        <w:pStyle w:val="2"/>
        <w:rPr>
          <w:rFonts w:ascii="Times New Roman" w:hAnsi="Times New Roman" w:eastAsia="Times New Roman" w:cs="Times New Roman"/>
          <w:szCs w:val="32"/>
        </w:rPr>
      </w:pPr>
      <w:bookmarkStart w:id="37" w:name="_Toc89894801"/>
      <w:bookmarkStart w:id="38" w:name="_Toc287675822"/>
      <w:r>
        <w:rPr>
          <w:rFonts w:ascii="Times New Roman" w:hAnsi="Times New Roman" w:eastAsia="Times New Roman" w:cs="Times New Roman"/>
        </w:rPr>
        <w:t>14.RESPONSIBILITIES:</w:t>
      </w:r>
      <w:bookmarkEnd w:id="37"/>
      <w:bookmarkEnd w:id="38"/>
    </w:p>
    <w:p>
      <w:pPr>
        <w:pStyle w:val="17"/>
        <w:numPr>
          <w:ilvl w:val="0"/>
          <w:numId w:val="8"/>
        </w:numP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Leader</w:t>
      </w:r>
    </w:p>
    <w:p>
      <w:pPr>
        <w:pStyle w:val="17"/>
        <w:numPr>
          <w:ilvl w:val="0"/>
          <w:numId w:val="9"/>
        </w:numPr>
        <w:rPr>
          <w:rFonts w:ascii="Times New Roman" w:hAnsi="Times New Roman" w:eastAsia="Times New Roman" w:cs="Times New Roman"/>
          <w:sz w:val="24"/>
          <w:szCs w:val="24"/>
        </w:rPr>
      </w:pPr>
      <w:r>
        <w:rPr>
          <w:rFonts w:ascii="Times New Roman" w:hAnsi="Times New Roman" w:eastAsia="Times New Roman" w:cs="Times New Roman"/>
          <w:sz w:val="24"/>
          <w:szCs w:val="24"/>
        </w:rPr>
        <w:t>Ensure that Phase 1 is completed on time, on budget, and with high quality.</w:t>
      </w:r>
    </w:p>
    <w:p>
      <w:pPr>
        <w:pStyle w:val="17"/>
        <w:numPr>
          <w:ilvl w:val="0"/>
          <w:numId w:val="9"/>
        </w:numPr>
        <w:rPr>
          <w:rFonts w:ascii="Times New Roman" w:hAnsi="Times New Roman" w:eastAsia="Times New Roman" w:cs="Times New Roman"/>
          <w:sz w:val="24"/>
          <w:szCs w:val="24"/>
        </w:rPr>
      </w:pPr>
      <w:r>
        <w:rPr>
          <w:rFonts w:ascii="Times New Roman" w:hAnsi="Times New Roman" w:eastAsia="Times New Roman" w:cs="Times New Roman"/>
          <w:sz w:val="24"/>
          <w:szCs w:val="24"/>
        </w:rPr>
        <w:t>Before signing off on the System Test, double-check that the Exit Criteria have been met.</w:t>
      </w:r>
    </w:p>
    <w:p>
      <w:pPr>
        <w:pStyle w:val="17"/>
        <w:numPr>
          <w:ilvl w:val="0"/>
          <w:numId w:val="9"/>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Review testing progress with the Test Controller on a regular basis.</w:t>
      </w:r>
    </w:p>
    <w:p>
      <w:pPr>
        <w:pStyle w:val="17"/>
        <w:numPr>
          <w:ilvl w:val="0"/>
          <w:numId w:val="9"/>
        </w:numPr>
        <w:rPr>
          <w:rFonts w:ascii="Times New Roman" w:hAnsi="Times New Roman" w:eastAsia="Times New Roman" w:cs="Times New Roman"/>
          <w:sz w:val="24"/>
          <w:szCs w:val="24"/>
        </w:rPr>
      </w:pPr>
      <w:r>
        <w:rPr>
          <w:rFonts w:ascii="Times New Roman" w:hAnsi="Times New Roman" w:eastAsia="Times New Roman" w:cs="Times New Roman"/>
          <w:sz w:val="24"/>
          <w:szCs w:val="24"/>
        </w:rPr>
        <w:t>External Groups Liaison New Methodologies</w:t>
      </w:r>
    </w:p>
    <w:p>
      <w:pPr>
        <w:pStyle w:val="17"/>
        <w:numPr>
          <w:ilvl w:val="0"/>
          <w:numId w:val="9"/>
        </w:numPr>
        <w:rPr>
          <w:rFonts w:ascii="Times New Roman" w:hAnsi="Times New Roman" w:eastAsia="Times New Roman" w:cs="Times New Roman"/>
          <w:sz w:val="24"/>
          <w:szCs w:val="24"/>
        </w:rPr>
      </w:pPr>
      <w:r>
        <w:rPr>
          <w:rFonts w:ascii="Times New Roman" w:hAnsi="Times New Roman" w:eastAsia="Times New Roman" w:cs="Times New Roman"/>
          <w:sz w:val="24"/>
          <w:szCs w:val="24"/>
        </w:rPr>
        <w:t>Raise and handle issues/risks that are related to the project or that are not under the control of the Test Team.</w:t>
      </w:r>
    </w:p>
    <w:p>
      <w:pPr>
        <w:pStyle w:val="17"/>
        <w:numPr>
          <w:ilvl w:val="0"/>
          <w:numId w:val="9"/>
        </w:numPr>
        <w:rPr>
          <w:rFonts w:ascii="Times New Roman" w:hAnsi="Times New Roman" w:eastAsia="Times New Roman" w:cs="Times New Roman"/>
          <w:sz w:val="24"/>
          <w:szCs w:val="24"/>
        </w:rPr>
      </w:pPr>
      <w:r>
        <w:rPr>
          <w:rFonts w:ascii="Times New Roman" w:hAnsi="Times New Roman" w:eastAsia="Times New Roman" w:cs="Times New Roman"/>
          <w:sz w:val="24"/>
          <w:szCs w:val="24"/>
        </w:rPr>
        <w:t>Examine and sign off Approach, plans, and timetable will all be put to the test.</w:t>
      </w:r>
    </w:p>
    <w:p>
      <w:pPr>
        <w:pStyle w:val="17"/>
        <w:numPr>
          <w:ilvl w:val="0"/>
          <w:numId w:val="10"/>
        </w:numPr>
        <w:rPr>
          <w:rFonts w:ascii="Times New Roman" w:hAnsi="Times New Roman" w:cs="Times New Roman"/>
          <w:sz w:val="24"/>
          <w:szCs w:val="24"/>
        </w:rPr>
      </w:pPr>
      <w:r>
        <w:rPr>
          <w:rFonts w:ascii="Times New Roman" w:hAnsi="Times New Roman" w:cs="Times New Roman"/>
          <w:sz w:val="24"/>
          <w:szCs w:val="24"/>
        </w:rPr>
        <w:t xml:space="preserve">SQA Project Leader </w:t>
      </w:r>
    </w:p>
    <w:p>
      <w:pPr>
        <w:pStyle w:val="17"/>
        <w:numPr>
          <w:ilvl w:val="0"/>
          <w:numId w:val="11"/>
        </w:numPr>
        <w:rPr>
          <w:rFonts w:ascii="Times New Roman" w:hAnsi="Times New Roman" w:cs="Times New Roman"/>
          <w:sz w:val="24"/>
          <w:szCs w:val="24"/>
        </w:rPr>
      </w:pPr>
      <w:r>
        <w:rPr>
          <w:rFonts w:ascii="Times New Roman" w:hAnsi="Times New Roman" w:cs="Times New Roman"/>
          <w:sz w:val="24"/>
          <w:szCs w:val="24"/>
        </w:rPr>
        <w:t xml:space="preserve">Ensure Phase 1 is delivered to schedule, budget &amp; quality </w:t>
      </w:r>
    </w:p>
    <w:p>
      <w:pPr>
        <w:pStyle w:val="17"/>
        <w:numPr>
          <w:ilvl w:val="0"/>
          <w:numId w:val="11"/>
        </w:numPr>
        <w:rPr>
          <w:rFonts w:ascii="Times New Roman" w:hAnsi="Times New Roman" w:cs="Times New Roman"/>
          <w:sz w:val="24"/>
          <w:szCs w:val="24"/>
        </w:rPr>
      </w:pPr>
      <w:r>
        <w:rPr>
          <w:rFonts w:ascii="Times New Roman" w:hAnsi="Times New Roman" w:cs="Times New Roman"/>
          <w:sz w:val="24"/>
          <w:szCs w:val="24"/>
        </w:rPr>
        <w:t xml:space="preserve">Regularly review Testing progress </w:t>
      </w:r>
    </w:p>
    <w:p>
      <w:pPr>
        <w:pStyle w:val="17"/>
        <w:numPr>
          <w:ilvl w:val="0"/>
          <w:numId w:val="11"/>
        </w:numPr>
        <w:rPr>
          <w:rFonts w:ascii="Times New Roman" w:hAnsi="Times New Roman" w:cs="Times New Roman"/>
          <w:sz w:val="24"/>
          <w:szCs w:val="24"/>
        </w:rPr>
      </w:pPr>
      <w:r>
        <w:rPr>
          <w:rFonts w:ascii="Times New Roman" w:hAnsi="Times New Roman" w:cs="Times New Roman"/>
          <w:sz w:val="24"/>
          <w:szCs w:val="24"/>
        </w:rPr>
        <w:t xml:space="preserve">Manage issues/risks relating to System Test Team </w:t>
      </w:r>
    </w:p>
    <w:p>
      <w:pPr>
        <w:pStyle w:val="17"/>
        <w:numPr>
          <w:ilvl w:val="0"/>
          <w:numId w:val="11"/>
        </w:numPr>
        <w:rPr>
          <w:rFonts w:ascii="Times New Roman" w:hAnsi="Times New Roman" w:eastAsia="Times New Roman" w:cs="Times New Roman"/>
          <w:sz w:val="24"/>
          <w:szCs w:val="24"/>
        </w:rPr>
      </w:pPr>
      <w:r>
        <w:rPr>
          <w:rFonts w:ascii="Times New Roman" w:hAnsi="Times New Roman" w:cs="Times New Roman"/>
          <w:sz w:val="24"/>
          <w:szCs w:val="24"/>
        </w:rPr>
        <w:t>Provide resources necessary for completing system test.</w:t>
      </w:r>
    </w:p>
    <w:p>
      <w:pPr>
        <w:pStyle w:val="17"/>
        <w:numPr>
          <w:ilvl w:val="0"/>
          <w:numId w:val="12"/>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Test Planner </w:t>
      </w:r>
    </w:p>
    <w:p>
      <w:pPr>
        <w:pStyle w:val="17"/>
        <w:numPr>
          <w:ilvl w:val="0"/>
          <w:numId w:val="13"/>
        </w:numPr>
        <w:rPr>
          <w:rFonts w:ascii="Times New Roman" w:hAnsi="Times New Roman" w:eastAsia="Times New Roman" w:cs="Times New Roman"/>
          <w:sz w:val="24"/>
          <w:szCs w:val="24"/>
        </w:rPr>
      </w:pPr>
      <w:r>
        <w:rPr>
          <w:rFonts w:ascii="Times New Roman" w:hAnsi="Times New Roman" w:eastAsia="Times New Roman" w:cs="Times New Roman"/>
          <w:sz w:val="24"/>
          <w:szCs w:val="24"/>
        </w:rPr>
        <w:t>Ensure Phase 1 is completed on time, on budget, and with high quality.</w:t>
      </w:r>
    </w:p>
    <w:p>
      <w:pPr>
        <w:pStyle w:val="17"/>
        <w:numPr>
          <w:ilvl w:val="0"/>
          <w:numId w:val="13"/>
        </w:numPr>
        <w:rPr>
          <w:rFonts w:ascii="Times New Roman" w:hAnsi="Times New Roman" w:eastAsia="Times New Roman" w:cs="Times New Roman"/>
          <w:sz w:val="24"/>
          <w:szCs w:val="24"/>
        </w:rPr>
      </w:pPr>
      <w:r>
        <w:rPr>
          <w:rFonts w:ascii="Times New Roman" w:hAnsi="Times New Roman" w:eastAsia="Times New Roman" w:cs="Times New Roman"/>
          <w:sz w:val="24"/>
          <w:szCs w:val="24"/>
        </w:rPr>
        <w:t>Create high-level and detailed test conditions.</w:t>
      </w:r>
    </w:p>
    <w:p>
      <w:pPr>
        <w:pStyle w:val="17"/>
        <w:numPr>
          <w:ilvl w:val="0"/>
          <w:numId w:val="13"/>
        </w:numPr>
        <w:rPr>
          <w:rFonts w:ascii="Times New Roman" w:hAnsi="Times New Roman" w:eastAsia="Times New Roman" w:cs="Times New Roman"/>
          <w:sz w:val="24"/>
          <w:szCs w:val="24"/>
        </w:rPr>
      </w:pPr>
      <w:r>
        <w:rPr>
          <w:rFonts w:ascii="Times New Roman" w:hAnsi="Times New Roman" w:eastAsia="Times New Roman" w:cs="Times New Roman"/>
          <w:sz w:val="24"/>
          <w:szCs w:val="24"/>
        </w:rPr>
        <w:t>Achieve the desired outcomes.</w:t>
      </w:r>
    </w:p>
    <w:p>
      <w:pPr>
        <w:pStyle w:val="17"/>
        <w:numPr>
          <w:ilvl w:val="0"/>
          <w:numId w:val="13"/>
        </w:numPr>
        <w:rPr>
          <w:rFonts w:ascii="Times New Roman" w:hAnsi="Times New Roman" w:eastAsia="Times New Roman" w:cs="Times New Roman"/>
          <w:sz w:val="24"/>
          <w:szCs w:val="24"/>
        </w:rPr>
      </w:pPr>
      <w:r>
        <w:rPr>
          <w:rFonts w:ascii="Times New Roman" w:hAnsi="Times New Roman" w:eastAsia="Times New Roman" w:cs="Times New Roman"/>
          <w:sz w:val="24"/>
          <w:szCs w:val="24"/>
        </w:rPr>
        <w:t>Hold regular status reporting meetings to update on progress.</w:t>
      </w:r>
    </w:p>
    <w:p>
      <w:pPr>
        <w:pStyle w:val="17"/>
        <w:numPr>
          <w:ilvl w:val="0"/>
          <w:numId w:val="13"/>
        </w:numPr>
        <w:rPr>
          <w:rFonts w:ascii="Times New Roman" w:hAnsi="Times New Roman" w:eastAsia="Times New Roman" w:cs="Times New Roman"/>
          <w:sz w:val="24"/>
          <w:szCs w:val="24"/>
        </w:rPr>
      </w:pPr>
      <w:r>
        <w:rPr>
          <w:rFonts w:ascii="Times New Roman" w:hAnsi="Times New Roman" w:eastAsia="Times New Roman" w:cs="Times New Roman"/>
          <w:sz w:val="24"/>
          <w:szCs w:val="24"/>
        </w:rPr>
        <w:t>Oversee the approval and review of Test Conditions.</w:t>
      </w:r>
    </w:p>
    <w:p>
      <w:pPr>
        <w:pStyle w:val="17"/>
        <w:numPr>
          <w:ilvl w:val="0"/>
          <w:numId w:val="13"/>
        </w:numPr>
        <w:rPr>
          <w:rFonts w:ascii="Times New Roman" w:hAnsi="Times New Roman" w:eastAsia="Times New Roman" w:cs="Times New Roman"/>
          <w:sz w:val="24"/>
          <w:szCs w:val="24"/>
        </w:rPr>
      </w:pPr>
      <w:r>
        <w:rPr>
          <w:rFonts w:ascii="Times New Roman" w:hAnsi="Times New Roman" w:eastAsia="Times New Roman" w:cs="Times New Roman"/>
          <w:sz w:val="24"/>
          <w:szCs w:val="24"/>
        </w:rPr>
        <w:t>Manage individual test cycles and troubleshoot tester issues.</w:t>
      </w:r>
    </w:p>
    <w:p>
      <w:pPr>
        <w:pStyle w:val="17"/>
        <w:numPr>
          <w:ilvl w:val="0"/>
          <w:numId w:val="13"/>
        </w:numPr>
        <w:rPr>
          <w:rFonts w:ascii="Times New Roman" w:hAnsi="Times New Roman" w:eastAsia="Times New Roman" w:cs="Times New Roman"/>
          <w:sz w:val="24"/>
          <w:szCs w:val="24"/>
        </w:rPr>
      </w:pPr>
      <w:r>
        <w:rPr>
          <w:rFonts w:ascii="Times New Roman" w:hAnsi="Times New Roman" w:eastAsia="Times New Roman" w:cs="Times New Roman"/>
          <w:sz w:val="24"/>
          <w:szCs w:val="24"/>
        </w:rPr>
        <w:t>Ensure that any outages or difficulties with test systems are quickly reported and followed upon.</w:t>
      </w:r>
    </w:p>
    <w:p>
      <w:pPr>
        <w:pStyle w:val="17"/>
        <w:numPr>
          <w:ilvl w:val="0"/>
          <w:numId w:val="13"/>
        </w:numPr>
        <w:rPr>
          <w:rFonts w:ascii="Times New Roman" w:hAnsi="Times New Roman" w:eastAsia="Times New Roman" w:cs="Times New Roman"/>
          <w:sz w:val="24"/>
          <w:szCs w:val="24"/>
        </w:rPr>
      </w:pPr>
      <w:r>
        <w:rPr>
          <w:rFonts w:ascii="Times New Roman" w:hAnsi="Times New Roman" w:eastAsia="Times New Roman" w:cs="Times New Roman"/>
          <w:sz w:val="24"/>
          <w:szCs w:val="24"/>
        </w:rPr>
        <w:t>Before starting the System Test, double-check that the Entrance conditions have been met.</w:t>
      </w:r>
    </w:p>
    <w:p>
      <w:pPr>
        <w:pStyle w:val="17"/>
        <w:numPr>
          <w:ilvl w:val="0"/>
          <w:numId w:val="13"/>
        </w:numPr>
        <w:rPr>
          <w:rFonts w:ascii="Times New Roman" w:hAnsi="Times New Roman" w:eastAsia="Times New Roman" w:cs="Times New Roman"/>
          <w:sz w:val="24"/>
          <w:szCs w:val="24"/>
        </w:rPr>
      </w:pPr>
      <w:r>
        <w:rPr>
          <w:rFonts w:ascii="Times New Roman" w:hAnsi="Times New Roman" w:eastAsia="Times New Roman" w:cs="Times New Roman"/>
          <w:sz w:val="24"/>
          <w:szCs w:val="24"/>
        </w:rPr>
        <w:t>Before signing off on the System Test, double-check that the Exit conditions have been met.</w:t>
      </w:r>
    </w:p>
    <w:p>
      <w:pPr>
        <w:pStyle w:val="17"/>
        <w:numPr>
          <w:ilvl w:val="0"/>
          <w:numId w:val="14"/>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Testers </w:t>
      </w:r>
    </w:p>
    <w:p>
      <w:pPr>
        <w:pStyle w:val="17"/>
        <w:numPr>
          <w:ilvl w:val="0"/>
          <w:numId w:val="15"/>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Recognize the Test Data</w:t>
      </w:r>
    </w:p>
    <w:p>
      <w:pPr>
        <w:pStyle w:val="17"/>
        <w:numPr>
          <w:ilvl w:val="0"/>
          <w:numId w:val="15"/>
        </w:numPr>
        <w:rPr>
          <w:rFonts w:ascii="Times New Roman" w:hAnsi="Times New Roman" w:eastAsia="Times New Roman" w:cs="Times New Roman"/>
          <w:sz w:val="24"/>
          <w:szCs w:val="24"/>
        </w:rPr>
      </w:pPr>
      <w:r>
        <w:rPr>
          <w:rFonts w:ascii="Times New Roman" w:hAnsi="Times New Roman" w:eastAsia="Times New Roman" w:cs="Times New Roman"/>
          <w:sz w:val="24"/>
          <w:szCs w:val="24"/>
        </w:rPr>
        <w:t>Carry out the test conditions and record the findings.</w:t>
      </w:r>
    </w:p>
    <w:p>
      <w:pPr>
        <w:pStyle w:val="17"/>
        <w:numPr>
          <w:ilvl w:val="0"/>
          <w:numId w:val="15"/>
        </w:numPr>
        <w:rPr>
          <w:rFonts w:ascii="Times New Roman" w:hAnsi="Times New Roman" w:eastAsia="Times New Roman" w:cs="Times New Roman"/>
          <w:sz w:val="24"/>
          <w:szCs w:val="24"/>
        </w:rPr>
      </w:pPr>
      <w:r>
        <w:rPr>
          <w:rFonts w:ascii="Times New Roman" w:hAnsi="Times New Roman" w:eastAsia="Times New Roman" w:cs="Times New Roman"/>
          <w:sz w:val="24"/>
          <w:szCs w:val="24"/>
        </w:rPr>
        <w:t>IMS Regions should be supported.</w:t>
      </w:r>
    </w:p>
    <w:p>
      <w:pPr>
        <w:pStyle w:val="17"/>
        <w:numPr>
          <w:ilvl w:val="0"/>
          <w:numId w:val="15"/>
        </w:numPr>
        <w:rPr>
          <w:rFonts w:ascii="Times New Roman" w:hAnsi="Times New Roman" w:eastAsia="Times New Roman" w:cs="Times New Roman"/>
          <w:sz w:val="24"/>
          <w:szCs w:val="24"/>
        </w:rPr>
      </w:pPr>
      <w:r>
        <w:rPr>
          <w:rFonts w:ascii="Times New Roman" w:hAnsi="Times New Roman" w:eastAsia="Times New Roman" w:cs="Times New Roman"/>
          <w:sz w:val="24"/>
          <w:szCs w:val="24"/>
        </w:rPr>
        <w:t>Troubleshoot Spooling Issues</w:t>
      </w:r>
    </w:p>
    <w:p>
      <w:pPr>
        <w:pStyle w:val="17"/>
        <w:numPr>
          <w:ilvl w:val="0"/>
          <w:numId w:val="15"/>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Resolve any issues that may have arisen as a result of the remote backup.</w:t>
      </w:r>
    </w:p>
    <w:p>
      <w:pPr>
        <w:rPr>
          <w:rFonts w:ascii="Times New Roman" w:hAnsi="Times New Roman" w:eastAsia="Times New Roman" w:cs="Times New Roman"/>
          <w:sz w:val="24"/>
          <w:szCs w:val="24"/>
        </w:rPr>
      </w:pPr>
      <w:bookmarkStart w:id="39" w:name="_Toc89843660"/>
      <w:bookmarkStart w:id="40" w:name="_Toc89894802"/>
      <w:r>
        <w:rPr>
          <w:rStyle w:val="15"/>
          <w:rFonts w:ascii="Times New Roman" w:hAnsi="Times New Roman" w:eastAsia="Times New Roman" w:cs="Times New Roman"/>
        </w:rPr>
        <w:t>15.SCHEDULE:</w:t>
      </w:r>
      <w:bookmarkEnd w:id="39"/>
      <w:bookmarkEnd w:id="40"/>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overall project schedule is included in this section. It goes over the stages and major milestones in the quality assurance process. It goes over the testing goals and criteria that we want to attain for each step of testing that will be implemented, such as Usability Testing, Code Complete Acceptance, Beta Testing, Integration Testing, Regression Testing, and System Testing.</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critical dates for the overall development and testing of the Automation ticketing application are shown below. Refer to the Automation Ticketing Application Project Schedule for more information about the schedule. Refer to the test plan document for more information on common Engineering QA deliverables.</w:t>
      </w:r>
    </w:p>
    <w:p>
      <w:pPr>
        <w:rPr>
          <w:rFonts w:ascii="Times New Roman" w:hAnsi="Times New Roman" w:eastAsia="Times New Roman" w:cs="Times New Roman"/>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Milestones</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End Date</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Notes</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QA Deliverables/Roles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Planning Phase</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01/11/2021</w:t>
            </w:r>
          </w:p>
          <w:p>
            <w:pPr>
              <w:spacing w:after="0" w:line="240" w:lineRule="auto"/>
              <w:jc w:val="center"/>
              <w:rPr>
                <w:rFonts w:ascii="Times New Roman" w:hAnsi="Times New Roman" w:eastAsia="Times New Roman" w:cs="Times New Roman"/>
                <w:sz w:val="24"/>
                <w:szCs w:val="24"/>
              </w:rPr>
            </w:pP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high-level planning should be completed by this Milestone. Project Plan, Program Function Specifications are only a few of the deliverables.</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High-level test planning activities, which include preliminary development of Master QA Plan (this document, QA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Code Complete - Infrastructure</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24/11/2021</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milestone is when all infrastructure development and functions should be complete. The testing team should have performed unit &amp; integration testing before checking the code into any build.</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each feature or component, the Test Engineers should have completed or be nearing completion of their preliminary Infrastructure Test Plan, test cases, and other QA documents related to test execution, such as test scenarios, expected results, data sets, test procedures, scripts, and applicable testing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Code Complete -Function</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30/12/2021</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milestone includes unit testing and code review of each function component prior to checking the code into the test phase. The deliverables include system testing specification, Unit testing specifications, Integration plan.</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Test Engineers should have provided Code Complete Assessment Test to Development Engineer one week prior to Code Complete Review date. The Test Engineers should also have completed or in the final stages of their preliminary White Box Test Plan, test cases and other QA Software Test Plan: Automated Ticket Issuing System Version: 0.0.0.1 Page 14 of 16 © AIUB IT Solutions Inc. 2012 documents related to test execution for each feature or component such as test scenarios, expected results, data sets, test procedures, scripts, and applicable testing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Feature Complete</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15/03/2022</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phase allows for feature cleanup to verify remaining bug fixes and regression testing around the bug fixes. This milestone indicates that the feature is ready for Beta regression.</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 bugs verified and QA documentation is finalized. The test Engineers should assess that Automation ticketing application features are ready for Beta regression and have started their preliminary Test Summary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Regression Test</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02/04/2022</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milestone represents that all Automation ticketing application code and GUI interface to the Automation ticketing application is ready for Regression Testing.</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Complete regression test execution of complete system and update Test Summary Reports for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Ship/Live</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07/12/2022</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Product is out.</w:t>
            </w:r>
          </w:p>
        </w:tc>
        <w:tc>
          <w:tcPr>
            <w:tcW w:w="2254"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Any unfinished Testing documents should be complete.</w:t>
            </w:r>
          </w:p>
        </w:tc>
      </w:tr>
    </w:tbl>
    <w:p>
      <w:pPr>
        <w:rPr>
          <w:rFonts w:ascii="Times New Roman" w:hAnsi="Times New Roman" w:eastAsia="Times New Roman" w:cs="Times New Roman"/>
          <w:sz w:val="24"/>
          <w:szCs w:val="24"/>
        </w:rPr>
      </w:pPr>
    </w:p>
    <w:p>
      <w:pPr>
        <w:pStyle w:val="2"/>
        <w:rPr>
          <w:rFonts w:ascii="Times New Roman" w:hAnsi="Times New Roman" w:eastAsia="Times New Roman" w:cs="Times New Roman"/>
        </w:rPr>
      </w:pPr>
      <w:bookmarkStart w:id="41" w:name="_Toc1633999960"/>
      <w:bookmarkStart w:id="42" w:name="_Toc89894803"/>
      <w:r>
        <w:rPr>
          <w:rFonts w:ascii="Times New Roman" w:hAnsi="Times New Roman" w:eastAsia="Times New Roman" w:cs="Times New Roman"/>
        </w:rPr>
        <w:t>16.PLANNING RISKS AND CONTINGENCIES</w:t>
      </w:r>
      <w:bookmarkEnd w:id="41"/>
      <w:bookmarkEnd w:id="42"/>
    </w:p>
    <w:p>
      <w:pPr>
        <w:rPr>
          <w:rFonts w:ascii="Times New Roman" w:hAnsi="Times New Roman" w:eastAsia="Times New Roman" w:cs="Times New Roma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3"/>
        <w:gridCol w:w="1803"/>
        <w:gridCol w:w="1803"/>
        <w:gridCol w:w="1803"/>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3"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Risk</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Probability</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Risk Type</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Owner</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Contingencies / Mitigation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Unable to acquire the necessary number of skilled personnel as the components become ready to test.</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30%</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Personnel Schedule</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 Manager</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Component resources will be shared throughout existing resources. It is necessary to make the necessary adjustments to the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Unable to acquire some of the necessary hardware and software required for integration and system testing</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25%</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Equipment</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Program Manager Test Manager Development Manager</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Utilize existing acquired hardware. Split test execution into morning and evening shifts such that testing can occur for multiple teams in the same day using the limited hardware. This requires support of the development during both shifts.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Third party services utilized in the system become unavailable during testing</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Third party</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Alliance Manager</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Setup a communication channel to 3rd party to report and handle issues when they occur. Use the communication channel above to stay aware of planned outages and maintenance to help schedule test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Components are not delivered on time</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25%</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Schedule</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Manager</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testing with those components must be delayed until the component is delivered. Overall integration test approach may be modified to do an appropriate amount of bottom-up as well as Topdown or sandwich integration. Schedule must be adjusted accordingly.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Turnover</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Personnel</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 Manager</w:t>
            </w:r>
          </w:p>
        </w:tc>
        <w:tc>
          <w:tcPr>
            <w:tcW w:w="1803" w:type="dxa"/>
            <w:tcBorders>
              <w:top w:val="single" w:color="auto" w:sz="8" w:space="0"/>
              <w:left w:val="single" w:color="auto" w:sz="8" w:space="0"/>
              <w:bottom w:val="single" w:color="auto" w:sz="8" w:space="0"/>
              <w:right w:val="single" w:color="auto" w:sz="8"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Testers will work in pairs on components. If a single member of the team decides to leave, a secondary testing with the knowledge of the component will still be able to train a new tester or finish the work. Schedule must be adjusted accordingly.</w:t>
            </w:r>
          </w:p>
        </w:tc>
      </w:tr>
    </w:tbl>
    <w:p>
      <w:pPr>
        <w:rPr>
          <w:rFonts w:ascii="Times New Roman" w:hAnsi="Times New Roman" w:eastAsia="Times New Roman" w:cs="Times New Roman"/>
          <w:sz w:val="24"/>
          <w:szCs w:val="24"/>
        </w:rPr>
      </w:pPr>
    </w:p>
    <w:p>
      <w:pPr>
        <w:pStyle w:val="2"/>
        <w:rPr>
          <w:rFonts w:ascii="Times New Roman" w:hAnsi="Times New Roman" w:eastAsia="Times New Roman" w:cs="Times New Roman"/>
        </w:rPr>
      </w:pPr>
      <w:bookmarkStart w:id="43" w:name="_Toc1011369159"/>
      <w:bookmarkStart w:id="44" w:name="_Toc89894804"/>
      <w:r>
        <w:rPr>
          <w:rFonts w:ascii="Times New Roman" w:hAnsi="Times New Roman" w:eastAsia="Times New Roman" w:cs="Times New Roman"/>
        </w:rPr>
        <w:t>17.APPROVALS</w:t>
      </w:r>
      <w:bookmarkEnd w:id="43"/>
      <w:bookmarkEnd w:id="44"/>
    </w:p>
    <w:p>
      <w:pPr>
        <w:rPr>
          <w:rFonts w:ascii="Times New Roman" w:hAnsi="Times New Roman" w:eastAsia="Times New Roman" w:cs="Times New Roma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8"/>
        <w:gridCol w:w="4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Sponsor</w:t>
            </w:r>
          </w:p>
        </w:tc>
        <w:tc>
          <w:tcPr>
            <w:tcW w:w="4617"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S.M. Abdur Bhuiyan Rouf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Manager</w:t>
            </w:r>
          </w:p>
        </w:tc>
        <w:tc>
          <w:tcPr>
            <w:tcW w:w="4617"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Faiaz Ben Reza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Quality Assurance Manager</w:t>
            </w:r>
          </w:p>
        </w:tc>
        <w:tc>
          <w:tcPr>
            <w:tcW w:w="4617"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Anika Tahsin Rithin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Management</w:t>
            </w:r>
          </w:p>
        </w:tc>
        <w:tc>
          <w:tcPr>
            <w:tcW w:w="4617"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Mahfuzul Alam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Tester</w:t>
            </w:r>
          </w:p>
        </w:tc>
        <w:tc>
          <w:tcPr>
            <w:tcW w:w="4617"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Nadim Hossain</w:t>
            </w:r>
          </w:p>
        </w:tc>
      </w:tr>
    </w:tbl>
    <w:p>
      <w:pPr>
        <w:rPr>
          <w:rFonts w:ascii="Times New Roman" w:hAnsi="Times New Roman" w:eastAsia="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Vrinda">
    <w:altName w:val="Siyam Rupali"/>
    <w:panose1 w:val="00000400000000000000"/>
    <w:charset w:val="00"/>
    <w:family w:val="swiss"/>
    <w:pitch w:val="default"/>
    <w:sig w:usb0="00000000" w:usb1="00000000" w:usb2="00000000" w:usb3="00000000" w:csb0="00000001" w:csb1="00000000"/>
  </w:font>
  <w:font w:name="Siyam Rupali">
    <w:panose1 w:val="02000500000000020004"/>
    <w:charset w:val="00"/>
    <w:family w:val="auto"/>
    <w:pitch w:val="default"/>
    <w:sig w:usb0="0001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iyam Rupali"/>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A6588"/>
    <w:multiLevelType w:val="multilevel"/>
    <w:tmpl w:val="039A658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88D3FE7"/>
    <w:multiLevelType w:val="multilevel"/>
    <w:tmpl w:val="088D3F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18884223"/>
    <w:multiLevelType w:val="multilevel"/>
    <w:tmpl w:val="188842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95C1661"/>
    <w:multiLevelType w:val="multilevel"/>
    <w:tmpl w:val="195C16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0D12FCF"/>
    <w:multiLevelType w:val="multilevel"/>
    <w:tmpl w:val="20D12F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34D75EB6"/>
    <w:multiLevelType w:val="multilevel"/>
    <w:tmpl w:val="34D75EB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A8F47A5"/>
    <w:multiLevelType w:val="multilevel"/>
    <w:tmpl w:val="3A8F47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4BF41EF0"/>
    <w:multiLevelType w:val="multilevel"/>
    <w:tmpl w:val="4BF41E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F936DD6"/>
    <w:multiLevelType w:val="multilevel"/>
    <w:tmpl w:val="4F936D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38B308D"/>
    <w:multiLevelType w:val="multilevel"/>
    <w:tmpl w:val="538B308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51313D8"/>
    <w:multiLevelType w:val="multilevel"/>
    <w:tmpl w:val="551313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447538B"/>
    <w:multiLevelType w:val="multilevel"/>
    <w:tmpl w:val="6447538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71BD207A"/>
    <w:multiLevelType w:val="multilevel"/>
    <w:tmpl w:val="71BD20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74E01528"/>
    <w:multiLevelType w:val="multilevel"/>
    <w:tmpl w:val="74E015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7FE65D4E"/>
    <w:multiLevelType w:val="multilevel"/>
    <w:tmpl w:val="7FE65D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9"/>
  </w:num>
  <w:num w:numId="4">
    <w:abstractNumId w:val="12"/>
  </w:num>
  <w:num w:numId="5">
    <w:abstractNumId w:val="6"/>
  </w:num>
  <w:num w:numId="6">
    <w:abstractNumId w:val="4"/>
  </w:num>
  <w:num w:numId="7">
    <w:abstractNumId w:val="13"/>
  </w:num>
  <w:num w:numId="8">
    <w:abstractNumId w:val="0"/>
  </w:num>
  <w:num w:numId="9">
    <w:abstractNumId w:val="10"/>
  </w:num>
  <w:num w:numId="10">
    <w:abstractNumId w:val="3"/>
  </w:num>
  <w:num w:numId="11">
    <w:abstractNumId w:val="8"/>
  </w:num>
  <w:num w:numId="12">
    <w:abstractNumId w:val="1"/>
  </w:num>
  <w:num w:numId="13">
    <w:abstractNumId w:val="14"/>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9F"/>
    <w:rsid w:val="000D6FBC"/>
    <w:rsid w:val="00152094"/>
    <w:rsid w:val="0029139E"/>
    <w:rsid w:val="002B219F"/>
    <w:rsid w:val="003E32D6"/>
    <w:rsid w:val="003F51ED"/>
    <w:rsid w:val="00446646"/>
    <w:rsid w:val="004A5DC6"/>
    <w:rsid w:val="004C4F17"/>
    <w:rsid w:val="004F58E4"/>
    <w:rsid w:val="005503E2"/>
    <w:rsid w:val="005C0D3C"/>
    <w:rsid w:val="005E7334"/>
    <w:rsid w:val="0065210D"/>
    <w:rsid w:val="00741767"/>
    <w:rsid w:val="00753FD9"/>
    <w:rsid w:val="0076250E"/>
    <w:rsid w:val="0076547A"/>
    <w:rsid w:val="007D47F3"/>
    <w:rsid w:val="00867DE8"/>
    <w:rsid w:val="00954353"/>
    <w:rsid w:val="009949CA"/>
    <w:rsid w:val="00A45465"/>
    <w:rsid w:val="00AE465B"/>
    <w:rsid w:val="00AF241A"/>
    <w:rsid w:val="00BA01ED"/>
    <w:rsid w:val="00C07B93"/>
    <w:rsid w:val="00C16B74"/>
    <w:rsid w:val="00C75307"/>
    <w:rsid w:val="00D2758F"/>
    <w:rsid w:val="00D76EBD"/>
    <w:rsid w:val="00D83344"/>
    <w:rsid w:val="00E544D4"/>
    <w:rsid w:val="00E93048"/>
    <w:rsid w:val="00F63B9D"/>
    <w:rsid w:val="00FB512F"/>
    <w:rsid w:val="0169E1F0"/>
    <w:rsid w:val="03BB6249"/>
    <w:rsid w:val="03E98096"/>
    <w:rsid w:val="04155381"/>
    <w:rsid w:val="0453804F"/>
    <w:rsid w:val="04BECD61"/>
    <w:rsid w:val="050C557A"/>
    <w:rsid w:val="0641F6A1"/>
    <w:rsid w:val="06493ED1"/>
    <w:rsid w:val="0A4728BA"/>
    <w:rsid w:val="0AB1B1F0"/>
    <w:rsid w:val="0B635E94"/>
    <w:rsid w:val="0C8A7DDB"/>
    <w:rsid w:val="0E649154"/>
    <w:rsid w:val="0E8F7B63"/>
    <w:rsid w:val="0F4AFA4A"/>
    <w:rsid w:val="0F5866A4"/>
    <w:rsid w:val="10415C7D"/>
    <w:rsid w:val="10462DEA"/>
    <w:rsid w:val="11A1EE9A"/>
    <w:rsid w:val="11A8DD27"/>
    <w:rsid w:val="139C2B5F"/>
    <w:rsid w:val="13B74C40"/>
    <w:rsid w:val="146050A6"/>
    <w:rsid w:val="147FE093"/>
    <w:rsid w:val="14B36E18"/>
    <w:rsid w:val="15D37693"/>
    <w:rsid w:val="177AA942"/>
    <w:rsid w:val="17DDCEFE"/>
    <w:rsid w:val="18A3AAF3"/>
    <w:rsid w:val="1B27BEAE"/>
    <w:rsid w:val="1C2F2797"/>
    <w:rsid w:val="1CCE3C54"/>
    <w:rsid w:val="1DB18442"/>
    <w:rsid w:val="1E1CF60D"/>
    <w:rsid w:val="20796F2C"/>
    <w:rsid w:val="20A12176"/>
    <w:rsid w:val="220C4142"/>
    <w:rsid w:val="228E2607"/>
    <w:rsid w:val="22A28C00"/>
    <w:rsid w:val="22B49D1B"/>
    <w:rsid w:val="231F3A9C"/>
    <w:rsid w:val="2320BF0E"/>
    <w:rsid w:val="2381AA7E"/>
    <w:rsid w:val="23A811A3"/>
    <w:rsid w:val="2404D45E"/>
    <w:rsid w:val="26DB98A6"/>
    <w:rsid w:val="27F5AA14"/>
    <w:rsid w:val="285ABB4E"/>
    <w:rsid w:val="29C940AA"/>
    <w:rsid w:val="29FDA383"/>
    <w:rsid w:val="2A867794"/>
    <w:rsid w:val="2E218ABD"/>
    <w:rsid w:val="2EC56A46"/>
    <w:rsid w:val="2F84D9A9"/>
    <w:rsid w:val="2F9BD66E"/>
    <w:rsid w:val="3001B457"/>
    <w:rsid w:val="30A4E70C"/>
    <w:rsid w:val="31938329"/>
    <w:rsid w:val="31CA55A7"/>
    <w:rsid w:val="33DCA368"/>
    <w:rsid w:val="342EA0DF"/>
    <w:rsid w:val="34C878D5"/>
    <w:rsid w:val="35033862"/>
    <w:rsid w:val="351B836D"/>
    <w:rsid w:val="35B73992"/>
    <w:rsid w:val="372DC02C"/>
    <w:rsid w:val="37E43B52"/>
    <w:rsid w:val="39D8741B"/>
    <w:rsid w:val="3A6A805A"/>
    <w:rsid w:val="3AB0FE35"/>
    <w:rsid w:val="3B11706E"/>
    <w:rsid w:val="3B1ED63D"/>
    <w:rsid w:val="3B21774D"/>
    <w:rsid w:val="3BDC5DC1"/>
    <w:rsid w:val="3CA14A2D"/>
    <w:rsid w:val="3D269552"/>
    <w:rsid w:val="3EA44623"/>
    <w:rsid w:val="3EE80E22"/>
    <w:rsid w:val="3F83F01E"/>
    <w:rsid w:val="404A7A96"/>
    <w:rsid w:val="422B7BE4"/>
    <w:rsid w:val="42AF1A52"/>
    <w:rsid w:val="4303495B"/>
    <w:rsid w:val="43F42F8B"/>
    <w:rsid w:val="452007B9"/>
    <w:rsid w:val="46A71D12"/>
    <w:rsid w:val="4916C364"/>
    <w:rsid w:val="4A656B9A"/>
    <w:rsid w:val="4AEB31B5"/>
    <w:rsid w:val="4D33B775"/>
    <w:rsid w:val="4EC6E9FF"/>
    <w:rsid w:val="4EC97964"/>
    <w:rsid w:val="507EBB80"/>
    <w:rsid w:val="511E661A"/>
    <w:rsid w:val="538F84E3"/>
    <w:rsid w:val="53DCCDFF"/>
    <w:rsid w:val="55777B03"/>
    <w:rsid w:val="5677CB24"/>
    <w:rsid w:val="56D81C9B"/>
    <w:rsid w:val="581B9173"/>
    <w:rsid w:val="58996A0D"/>
    <w:rsid w:val="58A29AB8"/>
    <w:rsid w:val="58F8FC90"/>
    <w:rsid w:val="5903A23B"/>
    <w:rsid w:val="5919D6CE"/>
    <w:rsid w:val="597D2EB2"/>
    <w:rsid w:val="5B1B7F29"/>
    <w:rsid w:val="5B1CD6CF"/>
    <w:rsid w:val="5B4F6873"/>
    <w:rsid w:val="5B9ED17D"/>
    <w:rsid w:val="5CB74F8A"/>
    <w:rsid w:val="5E35005B"/>
    <w:rsid w:val="5F38E571"/>
    <w:rsid w:val="5FF4E89C"/>
    <w:rsid w:val="609EEB40"/>
    <w:rsid w:val="60BA54E8"/>
    <w:rsid w:val="60FE5A7E"/>
    <w:rsid w:val="6119FB2C"/>
    <w:rsid w:val="623CD5AE"/>
    <w:rsid w:val="62D466FB"/>
    <w:rsid w:val="635B42EB"/>
    <w:rsid w:val="637BC6B5"/>
    <w:rsid w:val="63BD6533"/>
    <w:rsid w:val="63DAF85C"/>
    <w:rsid w:val="63FAC07A"/>
    <w:rsid w:val="64464462"/>
    <w:rsid w:val="64DCFFC0"/>
    <w:rsid w:val="6525EF14"/>
    <w:rsid w:val="65BDC37D"/>
    <w:rsid w:val="65D4EB5E"/>
    <w:rsid w:val="65E2643A"/>
    <w:rsid w:val="66F8DA44"/>
    <w:rsid w:val="6890574B"/>
    <w:rsid w:val="6A0E8599"/>
    <w:rsid w:val="6A887DCC"/>
    <w:rsid w:val="6B2019B1"/>
    <w:rsid w:val="6B53D5C9"/>
    <w:rsid w:val="6BD962F1"/>
    <w:rsid w:val="6D0DB08A"/>
    <w:rsid w:val="6DB2EFCD"/>
    <w:rsid w:val="6FB4BA46"/>
    <w:rsid w:val="7029B48F"/>
    <w:rsid w:val="7029C23A"/>
    <w:rsid w:val="707AE8FC"/>
    <w:rsid w:val="70CBBDED"/>
    <w:rsid w:val="70EA1AE6"/>
    <w:rsid w:val="71FA273F"/>
    <w:rsid w:val="73499991"/>
    <w:rsid w:val="7381AE8E"/>
    <w:rsid w:val="741637B5"/>
    <w:rsid w:val="750572B4"/>
    <w:rsid w:val="76C15646"/>
    <w:rsid w:val="76D3E044"/>
    <w:rsid w:val="79D8E3D7"/>
    <w:rsid w:val="7C56C5D7"/>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Vrinda" w:asciiTheme="minorHAnsi" w:hAnsiTheme="minorHAnsi" w:eastAsiaTheme="minorHAnsi"/>
      <w:sz w:val="22"/>
      <w:szCs w:val="28"/>
      <w:lang w:val="en-US" w:eastAsia="en-US" w:bidi="bn-BD"/>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40"/>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33"/>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List 2"/>
    <w:basedOn w:val="1"/>
    <w:unhideWhenUsed/>
    <w:uiPriority w:val="0"/>
    <w:pPr>
      <w:spacing w:after="0" w:line="240" w:lineRule="auto"/>
      <w:ind w:left="720" w:hanging="360"/>
    </w:pPr>
    <w:rPr>
      <w:rFonts w:ascii="Times New Roman" w:hAnsi="Times New Roman" w:eastAsia="Times New Roman" w:cs="Times New Roman"/>
      <w:sz w:val="24"/>
      <w:szCs w:val="24"/>
      <w:lang w:bidi="ar-SA"/>
    </w:rPr>
  </w:style>
  <w:style w:type="table" w:styleId="8">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unhideWhenUsed/>
    <w:qFormat/>
    <w:uiPriority w:val="39"/>
    <w:pPr>
      <w:spacing w:after="100"/>
    </w:pPr>
  </w:style>
  <w:style w:type="paragraph" w:styleId="10">
    <w:name w:val="toc 2"/>
    <w:basedOn w:val="1"/>
    <w:next w:val="1"/>
    <w:unhideWhenUsed/>
    <w:uiPriority w:val="39"/>
    <w:pPr>
      <w:spacing w:after="100"/>
      <w:ind w:left="220"/>
    </w:pPr>
  </w:style>
  <w:style w:type="paragraph" w:customStyle="1" w:styleId="11">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2">
    <w:name w:val="eop"/>
    <w:basedOn w:val="4"/>
    <w:qFormat/>
    <w:uiPriority w:val="0"/>
  </w:style>
  <w:style w:type="character" w:customStyle="1" w:styleId="13">
    <w:name w:val="normaltextrun"/>
    <w:basedOn w:val="4"/>
    <w:uiPriority w:val="0"/>
  </w:style>
  <w:style w:type="table" w:customStyle="1" w:styleId="14">
    <w:name w:val="Grid Table 4 Accent 5"/>
    <w:basedOn w:val="5"/>
    <w:qFormat/>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character" w:customStyle="1" w:styleId="15">
    <w:name w:val="Heading 1 Char"/>
    <w:basedOn w:val="4"/>
    <w:link w:val="2"/>
    <w:uiPriority w:val="9"/>
    <w:rPr>
      <w:rFonts w:asciiTheme="majorHAnsi" w:hAnsiTheme="majorHAnsi" w:eastAsiaTheme="majorEastAsia" w:cstheme="majorBidi"/>
      <w:color w:val="2F5597" w:themeColor="accent1" w:themeShade="BF"/>
      <w:sz w:val="32"/>
      <w:szCs w:val="40"/>
    </w:rPr>
  </w:style>
  <w:style w:type="paragraph" w:customStyle="1" w:styleId="16">
    <w:name w:val="TOC Heading"/>
    <w:basedOn w:val="2"/>
    <w:next w:val="1"/>
    <w:unhideWhenUsed/>
    <w:qFormat/>
    <w:uiPriority w:val="39"/>
    <w:pPr>
      <w:outlineLvl w:val="9"/>
    </w:pPr>
    <w:rPr>
      <w:szCs w:val="32"/>
      <w:lang w:bidi="ar-SA"/>
    </w:rPr>
  </w:style>
  <w:style w:type="paragraph" w:styleId="17">
    <w:name w:val="List Paragraph"/>
    <w:basedOn w:val="1"/>
    <w:qFormat/>
    <w:uiPriority w:val="34"/>
    <w:pPr>
      <w:ind w:left="720"/>
      <w:contextualSpacing/>
    </w:pPr>
  </w:style>
  <w:style w:type="character" w:customStyle="1" w:styleId="18">
    <w:name w:val="Heading 2 Char"/>
    <w:basedOn w:val="4"/>
    <w:link w:val="3"/>
    <w:uiPriority w:val="9"/>
    <w:rPr>
      <w:rFonts w:asciiTheme="majorHAnsi" w:hAnsiTheme="majorHAnsi" w:eastAsiaTheme="majorEastAsia" w:cstheme="majorBidi"/>
      <w:color w:val="2F5597" w:themeColor="accent1" w:themeShade="BF"/>
      <w:sz w:val="26"/>
      <w:szCs w:val="33"/>
    </w:rPr>
  </w:style>
  <w:style w:type="table" w:customStyle="1" w:styleId="19">
    <w:name w:val="Table Grid1"/>
    <w:basedOn w:val="5"/>
    <w:uiPriority w:val="59"/>
    <w:pPr>
      <w:spacing w:after="0" w:line="240" w:lineRule="auto"/>
    </w:pPr>
    <w:rPr>
      <w:szCs w:val="22"/>
      <w:lang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603D212-EC62-4AC0-AA38-1EA94957835D}">
  <ds:schemaRefs/>
</ds:datastoreItem>
</file>

<file path=docProps/app.xml><?xml version="1.0" encoding="utf-8"?>
<Properties xmlns="http://schemas.openxmlformats.org/officeDocument/2006/extended-properties" xmlns:vt="http://schemas.openxmlformats.org/officeDocument/2006/docPropsVTypes">
  <Template>Normal</Template>
  <Pages>15</Pages>
  <Words>2717</Words>
  <Characters>15492</Characters>
  <Lines>129</Lines>
  <Paragraphs>36</Paragraphs>
  <TotalTime>5</TotalTime>
  <ScaleCrop>false</ScaleCrop>
  <LinksUpToDate>false</LinksUpToDate>
  <CharactersWithSpaces>18173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2021-12-08T16:45:00Z</dcterms:created>
  <dc:creator>FAIAZ BEN REZA</dc:creator>
  <cp:lastModifiedBy>Anika Tahsin Rithin</cp:lastModifiedBy>
  <dcterms:modified xsi:type="dcterms:W3CDTF">2023-01-17T13:29:21Z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91DDB57C5E8043E6B92E699730B5077B</vt:lpwstr>
  </property>
</Properties>
</file>