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653D" w14:textId="77777777" w:rsidR="000E13E0" w:rsidRDefault="000E13E0"/>
    <w:p w14:paraId="0B9C966D" w14:textId="77777777" w:rsidR="000E13E0" w:rsidRDefault="000E13E0"/>
    <w:p w14:paraId="11438F18" w14:textId="77777777" w:rsidR="000E13E0" w:rsidRDefault="000E13E0"/>
    <w:p w14:paraId="67D547BC" w14:textId="77777777" w:rsidR="000E13E0" w:rsidRDefault="000E13E0"/>
    <w:p w14:paraId="7C2DE417" w14:textId="77777777" w:rsidR="000E13E0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Enriching Gating Normalized (Derived) Kusto Tables</w:t>
      </w:r>
    </w:p>
    <w:p w14:paraId="07943CAC" w14:textId="77777777" w:rsidR="000E13E0" w:rsidRDefault="00000000">
      <w:pPr>
        <w:spacing w:after="600"/>
        <w:jc w:val="center"/>
      </w:pPr>
      <w:r>
        <w:rPr>
          <w:i/>
          <w:iCs/>
          <w:color w:val="404040"/>
          <w:sz w:val="24"/>
          <w:szCs w:val="24"/>
        </w:rPr>
        <w:t>Full plan to restructure and enrich the M365 Gating Kusto normalized tables to support SDP compliance dashboards and stage-level analytics.</w:t>
      </w:r>
    </w:p>
    <w:p w14:paraId="5CE83EC4" w14:textId="77777777" w:rsidR="000E13E0" w:rsidRDefault="000E13E0">
      <w:pPr>
        <w:pBdr>
          <w:top w:val="single" w:sz="6" w:space="8" w:color="2E75B6"/>
        </w:pBdr>
        <w:spacing w:before="200"/>
        <w:jc w:val="center"/>
      </w:pPr>
    </w:p>
    <w:p w14:paraId="54BCCC74" w14:textId="77777777" w:rsidR="000E13E0" w:rsidRDefault="000E13E0"/>
    <w:p w14:paraId="69FC6384" w14:textId="77777777" w:rsidR="000E13E0" w:rsidRDefault="00000000">
      <w:pPr>
        <w:jc w:val="center"/>
      </w:pPr>
      <w:r>
        <w:rPr>
          <w:color w:val="666666"/>
        </w:rPr>
        <w:t xml:space="preserve">Covers: Schema corrections | New column additions | Backfill strategy | Propagation to </w:t>
      </w:r>
      <w:proofErr w:type="spellStart"/>
      <w:r>
        <w:rPr>
          <w:color w:val="666666"/>
        </w:rPr>
        <w:t>PolicyHub</w:t>
      </w:r>
      <w:proofErr w:type="spellEnd"/>
    </w:p>
    <w:p w14:paraId="305FAE71" w14:textId="27A04B68" w:rsidR="000E13E0" w:rsidRDefault="000E13E0"/>
    <w:p w14:paraId="61B3FBF7" w14:textId="77777777" w:rsidR="000E13E0" w:rsidRDefault="00000000">
      <w:pPr>
        <w:pStyle w:val="Heading1"/>
      </w:pPr>
      <w:r>
        <w:t>Background</w:t>
      </w:r>
    </w:p>
    <w:p w14:paraId="50D6278B" w14:textId="77777777" w:rsidR="000E13E0" w:rsidRDefault="00000000">
      <w:r>
        <w:t>The SDP Compliance dashboards (</w:t>
      </w:r>
      <w:proofErr w:type="spellStart"/>
      <w:r>
        <w:rPr>
          <w:rFonts w:ascii="Consolas" w:eastAsia="Consolas" w:hAnsi="Consolas" w:cs="Consolas"/>
          <w:sz w:val="20"/>
          <w:szCs w:val="20"/>
        </w:rPr>
        <w:t>Sdp</w:t>
      </w:r>
      <w:proofErr w:type="spellEnd"/>
      <w:r>
        <w:rPr>
          <w:rFonts w:ascii="Consolas" w:eastAsia="Consolas" w:hAnsi="Consolas" w:cs="Consolas"/>
          <w:sz w:val="20"/>
          <w:szCs w:val="20"/>
        </w:rPr>
        <w:t>-Compliance-Queries/Queries/</w:t>
      </w:r>
      <w:r>
        <w:t xml:space="preserve">) currently derive stage-level enrichment columns (Ring, Trainset, </w:t>
      </w:r>
      <w:proofErr w:type="spellStart"/>
      <w:r>
        <w:t>DeploymentType</w:t>
      </w:r>
      <w:proofErr w:type="spellEnd"/>
      <w:r>
        <w:t>, Namespace, Cosmic status, EV2 service type, per-policy compliance) by joining across multiple external data sources (</w:t>
      </w:r>
      <w:proofErr w:type="spellStart"/>
      <w:r>
        <w:rPr>
          <w:rFonts w:ascii="Consolas" w:eastAsia="Consolas" w:hAnsi="Consolas" w:cs="Consolas"/>
          <w:sz w:val="20"/>
          <w:szCs w:val="20"/>
        </w:rPr>
        <w:t>TimelineRecords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Logs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BuildYamlSnapshot</w:t>
      </w:r>
      <w:proofErr w:type="spellEnd"/>
      <w:r>
        <w:t>, etc.) at query time. This is expensive and fragile.</w:t>
      </w:r>
    </w:p>
    <w:p w14:paraId="42B7E027" w14:textId="77777777" w:rsidR="000E13E0" w:rsidRDefault="000E13E0"/>
    <w:p w14:paraId="231F1E26" w14:textId="77777777" w:rsidR="000E13E0" w:rsidRDefault="00000000">
      <w:r>
        <w:t xml:space="preserve">The M365 Gating service already receives most of these values as request parameters and produces detailed per-policy results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RawGatingResult</w:t>
      </w:r>
      <w:proofErr w:type="spellEnd"/>
      <w:r>
        <w:t>. By:</w:t>
      </w:r>
    </w:p>
    <w:p w14:paraId="7BD45372" w14:textId="77777777" w:rsidR="000E13E0" w:rsidRDefault="00000000">
      <w:pPr>
        <w:pStyle w:val="ListParagraph"/>
        <w:numPr>
          <w:ilvl w:val="0"/>
          <w:numId w:val="2"/>
        </w:numPr>
      </w:pPr>
      <w:r>
        <w:t>Fixing the normalized table schemas to correctly represent the data hierarchy</w:t>
      </w:r>
    </w:p>
    <w:p w14:paraId="1B922CBC" w14:textId="77777777" w:rsidR="000E13E0" w:rsidRDefault="00000000">
      <w:pPr>
        <w:pStyle w:val="ListParagraph"/>
        <w:numPr>
          <w:ilvl w:val="0"/>
          <w:numId w:val="2"/>
        </w:numPr>
      </w:pPr>
      <w:r>
        <w:t>Adding missing enrichment columns at ingestion time</w:t>
      </w:r>
    </w:p>
    <w:p w14:paraId="51CAE690" w14:textId="77777777" w:rsidR="000E13E0" w:rsidRDefault="00000000">
      <w:pPr>
        <w:pStyle w:val="ListParagraph"/>
        <w:numPr>
          <w:ilvl w:val="0"/>
          <w:numId w:val="2"/>
        </w:numPr>
      </w:pPr>
      <w:r>
        <w:t xml:space="preserve">Backfilling historical data from </w:t>
      </w:r>
      <w:proofErr w:type="spellStart"/>
      <w:r>
        <w:t>RawMetrics</w:t>
      </w:r>
      <w:proofErr w:type="spellEnd"/>
    </w:p>
    <w:p w14:paraId="6FFBF9FA" w14:textId="77777777" w:rsidR="000E13E0" w:rsidRDefault="000E13E0"/>
    <w:p w14:paraId="30B1D997" w14:textId="49AE1679" w:rsidR="000E13E0" w:rsidRDefault="001E4A07">
      <w:r>
        <w:t xml:space="preserve">This enables </w:t>
      </w:r>
      <w:r w:rsidR="00000000">
        <w:t>eliminat</w:t>
      </w:r>
      <w:r>
        <w:t xml:space="preserve">ing </w:t>
      </w:r>
      <w:r w:rsidR="00000000">
        <w:t>complex joins in downstream queries and provide accurate, pre-computed analytics tables.</w:t>
      </w:r>
    </w:p>
    <w:p w14:paraId="31F553BE" w14:textId="77777777" w:rsidR="000E13E0" w:rsidRDefault="00000000">
      <w:r>
        <w:br w:type="page"/>
      </w:r>
    </w:p>
    <w:p w14:paraId="2B9A6A5B" w14:textId="77777777" w:rsidR="000E13E0" w:rsidRDefault="00000000">
      <w:pPr>
        <w:pStyle w:val="Heading1"/>
      </w:pPr>
      <w:r>
        <w:lastRenderedPageBreak/>
        <w:t>Current Architecture</w:t>
      </w:r>
    </w:p>
    <w:p w14:paraId="5DEEDFBA" w14:textId="77777777" w:rsidR="000E13E0" w:rsidRDefault="00000000">
      <w:pPr>
        <w:pStyle w:val="Heading2"/>
      </w:pPr>
      <w:r>
        <w:t>Data Flow</w:t>
      </w:r>
    </w:p>
    <w:p w14:paraId="3009C507" w14:textId="77777777" w:rsidR="000E13E0" w:rsidRDefault="00000000">
      <w:r>
        <w:rPr>
          <w:noProof/>
        </w:rPr>
        <w:drawing>
          <wp:inline distT="0" distB="0" distL="0" distR="0" wp14:anchorId="7E46394F" wp14:editId="67117545">
            <wp:extent cx="5524500" cy="3810000"/>
            <wp:effectExtent l="0" t="0" r="0" b="0"/>
            <wp:docPr id="1" name="DataFlow" descr="Current Data Flow Architecture" title="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6AF3" w14:textId="77777777" w:rsidR="000E13E0" w:rsidRDefault="000E13E0"/>
    <w:p w14:paraId="668B91BD" w14:textId="77777777" w:rsidR="000E13E0" w:rsidRDefault="00000000">
      <w:r>
        <w:t xml:space="preserve">The C# code </w:t>
      </w:r>
      <w:r>
        <w:rPr>
          <w:b/>
          <w:bCs/>
        </w:rPr>
        <w:t xml:space="preserve">only writes to </w:t>
      </w:r>
      <w:proofErr w:type="spellStart"/>
      <w:r>
        <w:rPr>
          <w:b/>
          <w:bCs/>
        </w:rPr>
        <w:t>RawMetrics</w:t>
      </w:r>
      <w:proofErr w:type="spellEnd"/>
      <w:r>
        <w:t>. The 4 derived tables are populated automatically by Kusto update policies — KQL queries that run on each ingested row and insert transformed results into the target tables.</w:t>
      </w:r>
    </w:p>
    <w:p w14:paraId="1362F8F9" w14:textId="77777777" w:rsidR="000E13E0" w:rsidRDefault="000E13E0"/>
    <w:p w14:paraId="3A1689B1" w14:textId="4FF8C89B" w:rsidR="00470376" w:rsidRDefault="00000000" w:rsidP="00CA6FDD">
      <w:proofErr w:type="spellStart"/>
      <w:r>
        <w:t>PolicyHub</w:t>
      </w:r>
      <w:proofErr w:type="spellEnd"/>
      <w:r>
        <w:t xml:space="preserve"> then </w:t>
      </w:r>
      <w:r>
        <w:rPr>
          <w:b/>
          <w:bCs/>
        </w:rPr>
        <w:t>replicates</w:t>
      </w:r>
      <w:r>
        <w:t xml:space="preserve"> all 5 tables from M365 Gating Kusto (</w:t>
      </w:r>
      <w:r>
        <w:rPr>
          <w:rFonts w:ascii="Consolas" w:eastAsia="Consolas" w:hAnsi="Consolas" w:cs="Consolas"/>
          <w:sz w:val="20"/>
          <w:szCs w:val="20"/>
        </w:rPr>
        <w:t>M365GatingAnalytics</w:t>
      </w:r>
      <w:r>
        <w:t>) into its own Kusto (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PolicyHubAnalytics</w:t>
      </w:r>
      <w:proofErr w:type="spellEnd"/>
      <w:r>
        <w:t>) via a Collector pipeline.</w:t>
      </w:r>
    </w:p>
    <w:p w14:paraId="3E7D04C0" w14:textId="70A9B876" w:rsidR="000E13E0" w:rsidRDefault="00000000">
      <w:pPr>
        <w:pStyle w:val="Heading2"/>
      </w:pPr>
      <w:proofErr w:type="spellStart"/>
      <w:r>
        <w:t>RawGatingResult</w:t>
      </w:r>
      <w:proofErr w:type="spellEnd"/>
      <w:r>
        <w:t xml:space="preserve"> Hierarchy</w:t>
      </w:r>
    </w:p>
    <w:p w14:paraId="5D2C0CB2" w14:textId="77777777" w:rsidR="000E13E0" w:rsidRDefault="00000000">
      <w:r>
        <w:t xml:space="preserve">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RawGatingResult</w:t>
      </w:r>
      <w:proofErr w:type="spellEnd"/>
      <w:r>
        <w:t xml:space="preserve"> dynamic column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RawMetrics</w:t>
      </w:r>
      <w:proofErr w:type="spellEnd"/>
      <w:r>
        <w:t xml:space="preserve"> contains the full nested policy evaluation result:</w:t>
      </w:r>
    </w:p>
    <w:p w14:paraId="7DEFE56C" w14:textId="77777777" w:rsidR="000E13E0" w:rsidRDefault="00000000">
      <w:pPr>
        <w:shd w:val="clear" w:color="auto" w:fill="F5F5F5"/>
        <w:spacing w:before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RawGatingResult</w:t>
      </w:r>
      <w:proofErr w:type="spellEnd"/>
    </w:p>
    <w:p w14:paraId="77415B7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(overall: Compliant/</w:t>
      </w:r>
      <w:proofErr w:type="spellStart"/>
      <w:r>
        <w:rPr>
          <w:rFonts w:ascii="Consolas" w:eastAsia="Consolas" w:hAnsi="Consolas" w:cs="Consolas"/>
          <w:sz w:val="18"/>
          <w:szCs w:val="18"/>
        </w:rPr>
        <w:t>NotCompliant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CompliantWithRemediation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15FC2F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[]                          (V2 structure — versioned policies)</w:t>
      </w:r>
    </w:p>
    <w:p w14:paraId="71C787F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SafeDeploymentPolicies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ChangeManagementPolicies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EB83A2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DomainCompliantStatus</w:t>
      </w:r>
      <w:proofErr w:type="spellEnd"/>
    </w:p>
    <w:p w14:paraId="4C9C4DE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[]</w:t>
      </w:r>
    </w:p>
    <w:p w14:paraId="2364647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(e.g., "ring-bake-time", "min-stage-count")</w:t>
      </w:r>
    </w:p>
    <w:p w14:paraId="5D6E034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(per-policy overall compliance)</w:t>
      </w:r>
    </w:p>
    <w:p w14:paraId="608014B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[]</w:t>
      </w:r>
    </w:p>
    <w:p w14:paraId="2CA8194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│           ├── Version                      (e.g., "1.0.1_PR4909717_...")</w:t>
      </w:r>
    </w:p>
    <w:p w14:paraId="47DEC6B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 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(Audit, Block, Warning,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879E8A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[]</w:t>
      </w:r>
    </w:p>
    <w:p w14:paraId="07DEC21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</w:p>
    <w:p w14:paraId="07C865B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(bool)</w:t>
      </w:r>
    </w:p>
    <w:p w14:paraId="2DF1E46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(bool)</w:t>
      </w:r>
    </w:p>
    <w:p w14:paraId="33D450F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 ├── Data                     (evidence string)</w:t>
      </w:r>
    </w:p>
    <w:p w14:paraId="7332A56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│        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(dynamic)</w:t>
      </w:r>
    </w:p>
    <w:p w14:paraId="7900A84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[]                          (V1 flat structure — non-versioned policies)</w:t>
      </w:r>
    </w:p>
    <w:p w14:paraId="294389E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</w:p>
    <w:p w14:paraId="1F0D1C2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PolicyMode</w:t>
      </w:r>
      <w:proofErr w:type="spellEnd"/>
    </w:p>
    <w:p w14:paraId="54FD225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RuleName</w:t>
      </w:r>
      <w:proofErr w:type="spellEnd"/>
    </w:p>
    <w:p w14:paraId="0E1A285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RuleResults</w:t>
      </w:r>
      <w:proofErr w:type="spellEnd"/>
      <w:r>
        <w:rPr>
          <w:rFonts w:ascii="Consolas" w:eastAsia="Consolas" w:hAnsi="Consolas" w:cs="Consolas"/>
          <w:sz w:val="18"/>
          <w:szCs w:val="18"/>
        </w:rPr>
        <w:t>[]</w:t>
      </w:r>
    </w:p>
    <w:p w14:paraId="1C8B2E5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</w:p>
    <w:p w14:paraId="227D55B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PolicyRan</w:t>
      </w:r>
      <w:proofErr w:type="spellEnd"/>
    </w:p>
    <w:p w14:paraId="3D4DF0F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PolicyPassed</w:t>
      </w:r>
      <w:proofErr w:type="spellEnd"/>
    </w:p>
    <w:p w14:paraId="7223443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├── Data</w:t>
      </w:r>
    </w:p>
    <w:p w14:paraId="4DFD1386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</w:t>
      </w:r>
      <w:proofErr w:type="spellEnd"/>
    </w:p>
    <w:p w14:paraId="00E2ED33" w14:textId="77777777" w:rsidR="000E13E0" w:rsidRDefault="000E13E0"/>
    <w:p w14:paraId="1CB27820" w14:textId="77777777" w:rsidR="000E13E0" w:rsidRDefault="00000000">
      <w:r>
        <w:rPr>
          <w:b/>
          <w:bCs/>
        </w:rPr>
        <w:t xml:space="preserve">Key observation: </w:t>
      </w:r>
      <w:r>
        <w:t xml:space="preserve">All rows in the last 60 days (516,432 rows) have </w:t>
      </w:r>
      <w:r>
        <w:rPr>
          <w:b/>
          <w:bCs/>
        </w:rPr>
        <w:t>both</w:t>
      </w:r>
      <w:r>
        <w:t xml:space="preserve"> </w:t>
      </w:r>
      <w:proofErr w:type="spellStart"/>
      <w:r>
        <w:t>DomainResults</w:t>
      </w:r>
      <w:proofErr w:type="spellEnd"/>
      <w:r>
        <w:t xml:space="preserve"> (V2) and flat </w:t>
      </w:r>
      <w:proofErr w:type="spellStart"/>
      <w:r>
        <w:t>PolicyResults</w:t>
      </w:r>
      <w:proofErr w:type="spellEnd"/>
      <w:r>
        <w:t xml:space="preserve"> (V1). The V2 branch contains versioned SDP/CMP policies; the V1 branch contains </w:t>
      </w:r>
      <w:proofErr w:type="spellStart"/>
      <w:r>
        <w:t>NotEnabled</w:t>
      </w:r>
      <w:proofErr w:type="spellEnd"/>
      <w:r>
        <w:t xml:space="preserve"> policies (functional-testing, code-review, etc.) with no </w:t>
      </w:r>
      <w:proofErr w:type="spellStart"/>
      <w:r>
        <w:t>PolicyCompliantStatus</w:t>
      </w:r>
      <w:proofErr w:type="spellEnd"/>
      <w:r>
        <w:t>.</w:t>
      </w:r>
    </w:p>
    <w:p w14:paraId="05B718C1" w14:textId="77777777" w:rsidR="000E13E0" w:rsidRDefault="00000000">
      <w:pPr>
        <w:pStyle w:val="Heading2"/>
      </w:pPr>
      <w:r>
        <w:t>Current Table Schemas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E13E0" w14:paraId="270261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5AC6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3808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Columns</w:t>
            </w:r>
          </w:p>
        </w:tc>
      </w:tr>
      <w:tr w:rsidR="000E13E0" w14:paraId="74BB33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AA1B" w14:textId="77777777" w:rsidR="000E13E0" w:rsidRDefault="00000000"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881A" w14:textId="77777777" w:rsidR="000E13E0" w:rsidRDefault="00000000">
            <w:proofErr w:type="spellStart"/>
            <w:r>
              <w:rPr>
                <w:sz w:val="20"/>
                <w:szCs w:val="20"/>
              </w:rPr>
              <w:t>MetricCreationTime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OrganizationName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DefinitionId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BuildId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ServiceTreeId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StageName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StageAttempt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JobAttempt</w:t>
            </w:r>
            <w:proofErr w:type="spellEnd"/>
            <w:r>
              <w:rPr>
                <w:sz w:val="20"/>
                <w:szCs w:val="20"/>
              </w:rPr>
              <w:t xml:space="preserve">, Cloud, </w:t>
            </w:r>
            <w:proofErr w:type="spellStart"/>
            <w:r>
              <w:rPr>
                <w:sz w:val="20"/>
                <w:szCs w:val="20"/>
              </w:rPr>
              <w:t>IsProduction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GateType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OverallGatingCompliantStatus</w:t>
            </w:r>
            <w:proofErr w:type="spellEnd"/>
            <w:r>
              <w:rPr>
                <w:sz w:val="20"/>
                <w:szCs w:val="20"/>
              </w:rPr>
              <w:t xml:space="preserve">, Metadata, </w:t>
            </w:r>
            <w:proofErr w:type="spellStart"/>
            <w:r>
              <w:rPr>
                <w:sz w:val="20"/>
                <w:szCs w:val="20"/>
              </w:rPr>
              <w:t>RawGatingResult</w:t>
            </w:r>
            <w:proofErr w:type="spellEnd"/>
          </w:p>
        </w:tc>
      </w:tr>
      <w:tr w:rsidR="000E13E0" w14:paraId="37FBC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983D" w14:textId="77777777" w:rsidR="000E13E0" w:rsidRDefault="00000000">
            <w:proofErr w:type="spellStart"/>
            <w:r>
              <w:rPr>
                <w:sz w:val="20"/>
                <w:szCs w:val="20"/>
              </w:rPr>
              <w:t>GatingRequestMetrics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4C7B" w14:textId="77777777" w:rsidR="000E13E0" w:rsidRDefault="00000000"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InsertedAt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MetricCreationTime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OrganizationName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DefinitionId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BuildId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ServiceTreeId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StageName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StageAttempt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JobAttempt</w:t>
            </w:r>
            <w:proofErr w:type="spellEnd"/>
            <w:r>
              <w:rPr>
                <w:sz w:val="20"/>
                <w:szCs w:val="20"/>
              </w:rPr>
              <w:t xml:space="preserve">, Cloud, </w:t>
            </w:r>
            <w:proofErr w:type="spellStart"/>
            <w:r>
              <w:rPr>
                <w:sz w:val="20"/>
                <w:szCs w:val="20"/>
              </w:rPr>
              <w:t>IsProduction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GateType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OverallGatingCompliantStatus</w:t>
            </w:r>
            <w:proofErr w:type="spellEnd"/>
            <w:r>
              <w:rPr>
                <w:sz w:val="20"/>
                <w:szCs w:val="20"/>
              </w:rPr>
              <w:t>, Metadata</w:t>
            </w:r>
          </w:p>
        </w:tc>
      </w:tr>
      <w:tr w:rsidR="000E13E0" w14:paraId="1A13C7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0A12" w14:textId="77777777" w:rsidR="000E13E0" w:rsidRDefault="00000000">
            <w:proofErr w:type="spellStart"/>
            <w:r>
              <w:rPr>
                <w:sz w:val="20"/>
                <w:szCs w:val="20"/>
              </w:rPr>
              <w:t>PolicyDomainMetrics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466D" w14:textId="77777777" w:rsidR="000E13E0" w:rsidRDefault="00000000"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InsertedAt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PolicyDomain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DomainCompliantStatus</w:t>
            </w:r>
            <w:proofErr w:type="spellEnd"/>
          </w:p>
        </w:tc>
      </w:tr>
      <w:tr w:rsidR="000E13E0" w14:paraId="5414A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5B04" w14:textId="77777777" w:rsidR="000E13E0" w:rsidRDefault="00000000"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5C74" w14:textId="77777777" w:rsidR="000E13E0" w:rsidRDefault="00000000"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InsertedAt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PolicyName</w:t>
            </w:r>
            <w:proofErr w:type="spellEnd"/>
            <w:r>
              <w:rPr>
                <w:sz w:val="20"/>
                <w:szCs w:val="20"/>
              </w:rPr>
              <w:t xml:space="preserve">, Version, </w:t>
            </w:r>
            <w:proofErr w:type="spellStart"/>
            <w:r>
              <w:rPr>
                <w:sz w:val="20"/>
                <w:szCs w:val="20"/>
              </w:rPr>
              <w:t>PolicyMode</w:t>
            </w:r>
            <w:proofErr w:type="spellEnd"/>
          </w:p>
        </w:tc>
      </w:tr>
      <w:tr w:rsidR="000E13E0" w14:paraId="38A301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55FA" w14:textId="77777777" w:rsidR="000E13E0" w:rsidRDefault="00000000">
            <w:proofErr w:type="spellStart"/>
            <w:r>
              <w:rPr>
                <w:sz w:val="20"/>
                <w:szCs w:val="20"/>
              </w:rPr>
              <w:t>RuleExecutionMetrics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28AB" w14:textId="77777777" w:rsidR="000E13E0" w:rsidRDefault="00000000"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InsertedAt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BuildId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  <w:r>
              <w:rPr>
                <w:sz w:val="20"/>
                <w:szCs w:val="20"/>
              </w:rPr>
              <w:t xml:space="preserve">, Data, 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</w:p>
        </w:tc>
      </w:tr>
    </w:tbl>
    <w:p w14:paraId="6080ACAF" w14:textId="77777777" w:rsidR="000E13E0" w:rsidRDefault="00000000">
      <w:pPr>
        <w:pStyle w:val="Heading2"/>
      </w:pPr>
      <w:r>
        <w:t>Key Files (M365 Gating)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13E0" w14:paraId="1BCEAD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A392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E464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13E0" w14:paraId="369BDF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1F36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KustoTables.bicep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587F" w14:textId="77777777" w:rsidR="000E13E0" w:rsidRDefault="00000000">
            <w:r>
              <w:rPr>
                <w:sz w:val="20"/>
                <w:szCs w:val="20"/>
              </w:rPr>
              <w:t>Table schemas + JSON ingestion mapping</w:t>
            </w:r>
          </w:p>
        </w:tc>
      </w:tr>
      <w:tr w:rsidR="000E13E0" w14:paraId="126ADD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1326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KustoUpdatePolicies.bicep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5B6B" w14:textId="77777777" w:rsidR="000E13E0" w:rsidRDefault="00000000">
            <w:r>
              <w:rPr>
                <w:sz w:val="20"/>
                <w:szCs w:val="20"/>
              </w:rPr>
              <w:t>Update policy definitions for derived tables</w:t>
            </w:r>
          </w:p>
        </w:tc>
      </w:tr>
      <w:tr w:rsidR="000E13E0" w14:paraId="0F847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2752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KustoCluster.bicep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41F8" w14:textId="77777777" w:rsidR="000E13E0" w:rsidRDefault="00000000">
            <w:r>
              <w:rPr>
                <w:sz w:val="20"/>
                <w:szCs w:val="20"/>
              </w:rPr>
              <w:t>Cluster + database provisioning</w:t>
            </w:r>
          </w:p>
        </w:tc>
      </w:tr>
      <w:tr w:rsidR="000E13E0" w14:paraId="199219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3EC2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GatingWorkflowBase.cs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9A79" w14:textId="77777777" w:rsidR="000E13E0" w:rsidRDefault="00000000">
            <w:proofErr w:type="spellStart"/>
            <w:r>
              <w:rPr>
                <w:sz w:val="20"/>
                <w:szCs w:val="20"/>
              </w:rPr>
              <w:t>WriteResultToKustoAsync</w:t>
            </w:r>
            <w:proofErr w:type="spellEnd"/>
            <w:r>
              <w:rPr>
                <w:sz w:val="20"/>
                <w:szCs w:val="20"/>
              </w:rPr>
              <w:t xml:space="preserve">() — writes to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</w:p>
        </w:tc>
      </w:tr>
      <w:tr w:rsidR="000E13E0" w14:paraId="537AFB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D105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MOBRGatingRequestParams.cs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6B9B" w14:textId="77777777" w:rsidR="000E13E0" w:rsidRDefault="00000000">
            <w:r>
              <w:rPr>
                <w:sz w:val="20"/>
                <w:szCs w:val="20"/>
              </w:rPr>
              <w:t>Request parameters (source of enrichment values)</w:t>
            </w:r>
          </w:p>
        </w:tc>
      </w:tr>
    </w:tbl>
    <w:p w14:paraId="300AFC41" w14:textId="77777777" w:rsidR="000E13E0" w:rsidRDefault="00000000">
      <w:pPr>
        <w:pStyle w:val="Heading2"/>
      </w:pPr>
      <w:r>
        <w:lastRenderedPageBreak/>
        <w:t>Key Files (</w:t>
      </w:r>
      <w:proofErr w:type="spellStart"/>
      <w:r>
        <w:t>PolicyHub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13E0" w14:paraId="2065A5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03AF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21A6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13E0" w14:paraId="0DCB27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B6E4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KustoTables.bicep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37F3" w14:textId="77777777" w:rsidR="000E13E0" w:rsidRDefault="00000000">
            <w:r>
              <w:rPr>
                <w:sz w:val="20"/>
                <w:szCs w:val="20"/>
              </w:rPr>
              <w:t>Replicated table definitions + ingestion mappings</w:t>
            </w:r>
          </w:p>
        </w:tc>
      </w:tr>
      <w:tr w:rsidR="000E13E0" w14:paraId="32CAA6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5CF4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CollectorPipeline.cs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E46B" w14:textId="77777777" w:rsidR="000E13E0" w:rsidRDefault="00000000">
            <w:r>
              <w:rPr>
                <w:sz w:val="20"/>
                <w:szCs w:val="20"/>
              </w:rPr>
              <w:t>ETL pipeline that replicates M365 Gating tables</w:t>
            </w:r>
          </w:p>
        </w:tc>
      </w:tr>
      <w:tr w:rsidR="000E13E0" w14:paraId="009A60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B21D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appsettings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.{env}.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C9B7" w14:textId="77777777" w:rsidR="000E13E0" w:rsidRDefault="00000000">
            <w:r>
              <w:rPr>
                <w:sz w:val="20"/>
                <w:szCs w:val="20"/>
              </w:rPr>
              <w:t>Collector config (source queries, destination tables)</w:t>
            </w:r>
          </w:p>
        </w:tc>
      </w:tr>
    </w:tbl>
    <w:p w14:paraId="3D7E7579" w14:textId="6FC8519A" w:rsidR="000E13E0" w:rsidRDefault="000E13E0"/>
    <w:p w14:paraId="376D86FD" w14:textId="77777777" w:rsidR="000E13E0" w:rsidRDefault="00000000">
      <w:pPr>
        <w:pStyle w:val="Heading1"/>
      </w:pPr>
      <w:r>
        <w:t>Problems with Current Schema</w:t>
      </w:r>
    </w:p>
    <w:p w14:paraId="7FE069A7" w14:textId="77777777" w:rsidR="000E13E0" w:rsidRDefault="00000000">
      <w:pPr>
        <w:pStyle w:val="Heading2"/>
      </w:pPr>
      <w:r>
        <w:t xml:space="preserve">Problem 1: </w:t>
      </w:r>
      <w:proofErr w:type="spellStart"/>
      <w:r>
        <w:t>RuleExecutionMetrics</w:t>
      </w:r>
      <w:proofErr w:type="spellEnd"/>
      <w:r>
        <w:t xml:space="preserve"> has no </w:t>
      </w:r>
      <w:proofErr w:type="spellStart"/>
      <w:r>
        <w:t>PolicyName</w:t>
      </w:r>
      <w:proofErr w:type="spellEnd"/>
    </w:p>
    <w:p w14:paraId="5F423263" w14:textId="77777777" w:rsidR="000E13E0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RuleExecutionMetrics</w:t>
      </w:r>
      <w:proofErr w:type="spellEnd"/>
      <w:r>
        <w:t xml:space="preserve"> stores individual rule results (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PolicyRan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PolicyPassed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Data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MetaData</w:t>
      </w:r>
      <w:proofErr w:type="spellEnd"/>
      <w:r>
        <w:t xml:space="preserve">) but has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PolicyName</w:t>
      </w:r>
      <w:proofErr w:type="spellEnd"/>
      <w:r>
        <w:rPr>
          <w:b/>
          <w:bCs/>
        </w:rPr>
        <w:t xml:space="preserve"> column</w:t>
      </w:r>
      <w:r>
        <w:t>. Since multiple policies run per correlation ID, rows are indistinguishable — you cannot tell which rule result belongs to which policy.</w:t>
      </w:r>
    </w:p>
    <w:p w14:paraId="0993F096" w14:textId="77777777" w:rsidR="000E13E0" w:rsidRDefault="00000000">
      <w:pPr>
        <w:pStyle w:val="Heading2"/>
      </w:pPr>
      <w:r>
        <w:t xml:space="preserve">Problem 2: </w:t>
      </w:r>
      <w:proofErr w:type="spellStart"/>
      <w:r>
        <w:t>PolicyRan</w:t>
      </w:r>
      <w:proofErr w:type="spellEnd"/>
      <w:r>
        <w:t>/</w:t>
      </w:r>
      <w:proofErr w:type="spellStart"/>
      <w:r>
        <w:t>PolicyPassed</w:t>
      </w:r>
      <w:proofErr w:type="spellEnd"/>
      <w:r>
        <w:t>/Data are at the wrong level</w:t>
      </w:r>
    </w:p>
    <w:p w14:paraId="0B815E32" w14:textId="77777777" w:rsidR="000E13E0" w:rsidRDefault="00000000">
      <w:r>
        <w:t xml:space="preserve">These columns are </w:t>
      </w:r>
      <w:r>
        <w:rPr>
          <w:b/>
          <w:bCs/>
        </w:rPr>
        <w:t>version-level outputs</w:t>
      </w:r>
      <w:r>
        <w:t xml:space="preserve"> — they come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RuleResult</w:t>
      </w:r>
      <w:proofErr w:type="spellEnd"/>
      <w:r>
        <w:t xml:space="preserve"> inside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PolicyVersionResult</w:t>
      </w:r>
      <w:proofErr w:type="spellEnd"/>
      <w:r>
        <w:t xml:space="preserve">. They represent the outcome of a specific policy version’s rule execution, not the overall policy result. They belong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PolicyVersionMetrics</w:t>
      </w:r>
      <w:proofErr w:type="spellEnd"/>
      <w:r>
        <w:t xml:space="preserve">, not </w:t>
      </w:r>
      <w:proofErr w:type="spellStart"/>
      <w:r>
        <w:rPr>
          <w:rFonts w:ascii="Consolas" w:eastAsia="Consolas" w:hAnsi="Consolas" w:cs="Consolas"/>
          <w:sz w:val="20"/>
          <w:szCs w:val="20"/>
        </w:rPr>
        <w:t>RuleExecutionMetrics</w:t>
      </w:r>
      <w:proofErr w:type="spellEnd"/>
      <w:r>
        <w:t>.</w:t>
      </w:r>
    </w:p>
    <w:p w14:paraId="7D076460" w14:textId="77777777" w:rsidR="000E13E0" w:rsidRDefault="00000000">
      <w:pPr>
        <w:pStyle w:val="Heading2"/>
      </w:pPr>
      <w:r>
        <w:t xml:space="preserve">Problem 3: </w:t>
      </w:r>
      <w:proofErr w:type="spellStart"/>
      <w:r>
        <w:t>RuleExecutionMetrics</w:t>
      </w:r>
      <w:proofErr w:type="spellEnd"/>
      <w:r>
        <w:t xml:space="preserve"> should have overall </w:t>
      </w:r>
      <w:proofErr w:type="spellStart"/>
      <w:r>
        <w:t>PolicyCompliantStatus</w:t>
      </w:r>
      <w:proofErr w:type="spellEnd"/>
    </w:p>
    <w:p w14:paraId="1FA2AA44" w14:textId="77777777" w:rsidR="000E13E0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RuleExecutionMetrics</w:t>
      </w:r>
      <w:proofErr w:type="spellEnd"/>
      <w:r>
        <w:t xml:space="preserve"> should represent the </w:t>
      </w:r>
      <w:r>
        <w:rPr>
          <w:b/>
          <w:bCs/>
        </w:rPr>
        <w:t>per-policy aggregate result</w:t>
      </w:r>
      <w:r>
        <w:t xml:space="preserve"> — i.e.,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PolicyCompliantStatus</w:t>
      </w:r>
      <w:proofErr w:type="spellEnd"/>
      <w:r>
        <w:t xml:space="preserve">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PolicyResult</w:t>
      </w:r>
      <w:proofErr w:type="spellEnd"/>
      <w:r>
        <w:t xml:space="preserve"> — not the individual rule-level </w:t>
      </w:r>
      <w:proofErr w:type="spellStart"/>
      <w:r>
        <w:t>booleans</w:t>
      </w:r>
      <w:proofErr w:type="spellEnd"/>
      <w:r>
        <w:t>. This is the level that dashboards need for compliance reporting.</w:t>
      </w:r>
    </w:p>
    <w:p w14:paraId="656BEC51" w14:textId="77777777" w:rsidR="000A7349" w:rsidRDefault="000A7349">
      <w:pPr>
        <w:pStyle w:val="Heading3"/>
      </w:pPr>
    </w:p>
    <w:p w14:paraId="474C1246" w14:textId="77777777" w:rsidR="00F13A55" w:rsidRDefault="00F13A55">
      <w:pPr>
        <w:pStyle w:val="Heading3"/>
      </w:pPr>
    </w:p>
    <w:p w14:paraId="7A0196EF" w14:textId="77777777" w:rsidR="00F13A55" w:rsidRDefault="00F13A55">
      <w:pPr>
        <w:pStyle w:val="Heading3"/>
      </w:pPr>
    </w:p>
    <w:p w14:paraId="1D61DEFB" w14:textId="77777777" w:rsidR="00F13A55" w:rsidRDefault="00F13A55">
      <w:pPr>
        <w:pStyle w:val="Heading3"/>
      </w:pPr>
    </w:p>
    <w:p w14:paraId="6DE16B53" w14:textId="77777777" w:rsidR="00F13A55" w:rsidRDefault="00F13A55">
      <w:pPr>
        <w:pStyle w:val="Heading3"/>
      </w:pPr>
    </w:p>
    <w:p w14:paraId="3F2B1C4B" w14:textId="77777777" w:rsidR="00F13A55" w:rsidRDefault="00F13A55">
      <w:pPr>
        <w:pStyle w:val="Heading3"/>
      </w:pPr>
    </w:p>
    <w:p w14:paraId="5726F002" w14:textId="77777777" w:rsidR="00F13A55" w:rsidRDefault="00F13A55">
      <w:pPr>
        <w:pStyle w:val="Heading3"/>
      </w:pPr>
    </w:p>
    <w:p w14:paraId="2007C213" w14:textId="77777777" w:rsidR="00F13A55" w:rsidRDefault="00F13A55">
      <w:pPr>
        <w:pStyle w:val="Heading3"/>
      </w:pPr>
    </w:p>
    <w:p w14:paraId="5D814168" w14:textId="77777777" w:rsidR="00F13A55" w:rsidRDefault="00F13A55">
      <w:pPr>
        <w:pStyle w:val="Heading3"/>
      </w:pPr>
    </w:p>
    <w:p w14:paraId="07C74F42" w14:textId="77777777" w:rsidR="00F13A55" w:rsidRDefault="00F13A55">
      <w:pPr>
        <w:pStyle w:val="Heading3"/>
      </w:pPr>
    </w:p>
    <w:p w14:paraId="3E6AC20D" w14:textId="42B729B1" w:rsidR="000E13E0" w:rsidRDefault="00000000">
      <w:pPr>
        <w:pStyle w:val="Heading3"/>
      </w:pPr>
      <w:r>
        <w:lastRenderedPageBreak/>
        <w:t>Corrected Data Hierarchy</w:t>
      </w:r>
    </w:p>
    <w:p w14:paraId="34E4DC52" w14:textId="47511DEC" w:rsidR="000E13E0" w:rsidRDefault="00000000">
      <w:r>
        <w:rPr>
          <w:noProof/>
        </w:rPr>
        <w:drawing>
          <wp:inline distT="0" distB="0" distL="0" distR="0" wp14:anchorId="23CCD5B9" wp14:editId="042FE524">
            <wp:extent cx="5524500" cy="3810000"/>
            <wp:effectExtent l="0" t="0" r="0" b="0"/>
            <wp:docPr id="1549221859" name="Hierarchy" descr="Corrected Data Hierarchy" title="Corrected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F5ED" w14:textId="77777777" w:rsidR="000E13E0" w:rsidRDefault="00000000">
      <w:pPr>
        <w:pStyle w:val="Heading1"/>
      </w:pPr>
      <w:r>
        <w:t>Phase 1: Fix Normalized Table Schemas</w:t>
      </w:r>
    </w:p>
    <w:p w14:paraId="4CBB7185" w14:textId="77777777" w:rsidR="000E13E0" w:rsidRDefault="00000000">
      <w:pPr>
        <w:pStyle w:val="Heading2"/>
      </w:pPr>
      <w:r>
        <w:t>Corrected Table Schemas</w:t>
      </w:r>
    </w:p>
    <w:p w14:paraId="4DFECEC9" w14:textId="77777777" w:rsidR="000E13E0" w:rsidRDefault="00000000">
      <w:pPr>
        <w:pStyle w:val="Heading3"/>
      </w:pPr>
      <w:proofErr w:type="spellStart"/>
      <w:r>
        <w:t>PolicyVersionMetrics</w:t>
      </w:r>
      <w:proofErr w:type="spellEnd"/>
      <w:r>
        <w:t xml:space="preserve"> (add version-level execution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4960"/>
      </w:tblGrid>
      <w:tr w:rsidR="000E13E0" w14:paraId="360C7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DC32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4892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0425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E9FE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0E13E0" w14:paraId="6236E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8C07" w14:textId="77777777" w:rsidR="000E13E0" w:rsidRDefault="00000000"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9738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45C4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44F3" w14:textId="77777777" w:rsidR="000E13E0" w:rsidRDefault="00000000"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row</w:t>
            </w:r>
          </w:p>
        </w:tc>
      </w:tr>
      <w:tr w:rsidR="000E13E0" w14:paraId="2F682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AADF1" w14:textId="77777777" w:rsidR="000E13E0" w:rsidRDefault="00000000">
            <w:proofErr w:type="spellStart"/>
            <w:r>
              <w:rPr>
                <w:sz w:val="20"/>
                <w:szCs w:val="20"/>
              </w:rPr>
              <w:t>InsertedAt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F807" w14:textId="77777777" w:rsidR="000E13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F996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CF8D" w14:textId="77777777" w:rsidR="000E13E0" w:rsidRDefault="00000000">
            <w:r>
              <w:rPr>
                <w:sz w:val="20"/>
                <w:szCs w:val="20"/>
              </w:rPr>
              <w:t>now()</w:t>
            </w:r>
          </w:p>
        </w:tc>
      </w:tr>
      <w:tr w:rsidR="000E13E0" w14:paraId="5591CE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B689" w14:textId="77777777" w:rsidR="000E13E0" w:rsidRDefault="00000000">
            <w:proofErr w:type="spellStart"/>
            <w:r>
              <w:rPr>
                <w:sz w:val="20"/>
                <w:szCs w:val="20"/>
              </w:rPr>
              <w:t>PolicyName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9316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4B3B7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7615" w14:textId="77777777" w:rsidR="000E13E0" w:rsidRDefault="00000000">
            <w:proofErr w:type="spellStart"/>
            <w:r>
              <w:rPr>
                <w:sz w:val="20"/>
                <w:szCs w:val="20"/>
              </w:rPr>
              <w:t>PolicyResult.PolicyName</w:t>
            </w:r>
            <w:proofErr w:type="spellEnd"/>
          </w:p>
        </w:tc>
      </w:tr>
      <w:tr w:rsidR="000E13E0" w14:paraId="021CCC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B0A6" w14:textId="77777777" w:rsidR="000E13E0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8A665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6595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C665" w14:textId="77777777" w:rsidR="000E13E0" w:rsidRDefault="00000000">
            <w:proofErr w:type="spellStart"/>
            <w:r>
              <w:rPr>
                <w:sz w:val="20"/>
                <w:szCs w:val="20"/>
              </w:rPr>
              <w:t>PolicyVersionResult.Version</w:t>
            </w:r>
            <w:proofErr w:type="spellEnd"/>
            <w:r>
              <w:rPr>
                <w:sz w:val="20"/>
                <w:szCs w:val="20"/>
              </w:rPr>
              <w:t xml:space="preserve"> (or "default" for V1)</w:t>
            </w:r>
          </w:p>
        </w:tc>
      </w:tr>
      <w:tr w:rsidR="000E13E0" w14:paraId="4EDDC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17D3" w14:textId="77777777" w:rsidR="000E13E0" w:rsidRDefault="00000000">
            <w:proofErr w:type="spellStart"/>
            <w:r>
              <w:rPr>
                <w:sz w:val="20"/>
                <w:szCs w:val="20"/>
              </w:rPr>
              <w:t>PolicyMode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C325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15A9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9A7F" w14:textId="77777777" w:rsidR="000E13E0" w:rsidRDefault="00000000">
            <w:proofErr w:type="spellStart"/>
            <w:r>
              <w:rPr>
                <w:sz w:val="20"/>
                <w:szCs w:val="20"/>
              </w:rPr>
              <w:t>PolicyVersionResult.PolicyMode</w:t>
            </w:r>
            <w:proofErr w:type="spellEnd"/>
          </w:p>
        </w:tc>
      </w:tr>
      <w:tr w:rsidR="009B2B7A" w14:paraId="7B829D20" w14:textId="77777777" w:rsidTr="00F373C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4602" w14:textId="77777777" w:rsidR="009B2B7A" w:rsidRDefault="009B2B7A" w:rsidP="00F373C0">
            <w:proofErr w:type="spellStart"/>
            <w:r>
              <w:rPr>
                <w:b/>
                <w:bCs/>
                <w:sz w:val="20"/>
                <w:szCs w:val="20"/>
              </w:rPr>
              <w:t>BuildId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BD8D" w14:textId="77777777" w:rsidR="009B2B7A" w:rsidRDefault="009B2B7A" w:rsidP="00F373C0">
            <w:r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A9C1" w14:textId="77777777" w:rsidR="009B2B7A" w:rsidRDefault="009B2B7A" w:rsidP="00F373C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41A8" w14:textId="77777777" w:rsidR="009B2B7A" w:rsidRDefault="009B2B7A" w:rsidP="00F373C0">
            <w:proofErr w:type="spellStart"/>
            <w:r>
              <w:rPr>
                <w:sz w:val="20"/>
                <w:szCs w:val="20"/>
              </w:rPr>
              <w:t>RuleResult.BuildId</w:t>
            </w:r>
            <w:proofErr w:type="spellEnd"/>
          </w:p>
        </w:tc>
      </w:tr>
      <w:tr w:rsidR="000E13E0" w14:paraId="7033C9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287B" w14:textId="002DBBCC" w:rsidR="000E13E0" w:rsidRDefault="009B2B7A">
            <w:proofErr w:type="spellStart"/>
            <w:r>
              <w:rPr>
                <w:b/>
                <w:bCs/>
                <w:sz w:val="20"/>
                <w:szCs w:val="20"/>
              </w:rPr>
              <w:t>PolicyDomain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CECD" w14:textId="77777777" w:rsidR="000E13E0" w:rsidRDefault="00000000">
            <w:r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5953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B09A" w14:textId="577822B3" w:rsidR="000E13E0" w:rsidRDefault="009B2B7A">
            <w:proofErr w:type="spellStart"/>
            <w:r>
              <w:rPr>
                <w:sz w:val="20"/>
                <w:szCs w:val="20"/>
              </w:rPr>
              <w:t>DomainResult.PolicyDomain</w:t>
            </w:r>
            <w:proofErr w:type="spellEnd"/>
            <w:r>
              <w:rPr>
                <w:sz w:val="20"/>
                <w:szCs w:val="20"/>
              </w:rPr>
              <w:t xml:space="preserve"> (V2) or "" (V1)</w:t>
            </w:r>
          </w:p>
        </w:tc>
      </w:tr>
      <w:tr w:rsidR="000E13E0" w14:paraId="576879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DC5B" w14:textId="77777777" w:rsidR="000E13E0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PolicyRan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3A25" w14:textId="77777777" w:rsidR="000E13E0" w:rsidRDefault="00000000">
            <w:r>
              <w:rPr>
                <w:b/>
                <w:bCs/>
                <w:sz w:val="20"/>
                <w:szCs w:val="20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61ED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9BAF" w14:textId="77777777" w:rsidR="000E13E0" w:rsidRDefault="00000000">
            <w:proofErr w:type="spellStart"/>
            <w:r>
              <w:rPr>
                <w:sz w:val="20"/>
                <w:szCs w:val="20"/>
              </w:rPr>
              <w:t>RuleResult.PolicyRan</w:t>
            </w:r>
            <w:proofErr w:type="spellEnd"/>
          </w:p>
        </w:tc>
      </w:tr>
      <w:tr w:rsidR="000E13E0" w14:paraId="22BFA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8637" w14:textId="77777777" w:rsidR="000E13E0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PolicyPassed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E451" w14:textId="77777777" w:rsidR="000E13E0" w:rsidRDefault="00000000">
            <w:r>
              <w:rPr>
                <w:b/>
                <w:bCs/>
                <w:sz w:val="20"/>
                <w:szCs w:val="20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C654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94241" w14:textId="77777777" w:rsidR="000E13E0" w:rsidRDefault="00000000">
            <w:proofErr w:type="spellStart"/>
            <w:r>
              <w:rPr>
                <w:sz w:val="20"/>
                <w:szCs w:val="20"/>
              </w:rPr>
              <w:t>RuleResult.PolicyPassed</w:t>
            </w:r>
            <w:proofErr w:type="spellEnd"/>
          </w:p>
        </w:tc>
      </w:tr>
      <w:tr w:rsidR="000E13E0" w14:paraId="58698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B467" w14:textId="77777777" w:rsidR="000E13E0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8F37" w14:textId="77777777" w:rsidR="000E13E0" w:rsidRDefault="00000000">
            <w:r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BE282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718A" w14:textId="77777777" w:rsidR="000E13E0" w:rsidRDefault="00000000">
            <w:proofErr w:type="spellStart"/>
            <w:r>
              <w:rPr>
                <w:sz w:val="20"/>
                <w:szCs w:val="20"/>
              </w:rPr>
              <w:t>RuleResult.Data</w:t>
            </w:r>
            <w:proofErr w:type="spellEnd"/>
          </w:p>
        </w:tc>
      </w:tr>
      <w:tr w:rsidR="000E13E0" w14:paraId="0E0276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2F49D" w14:textId="77777777" w:rsidR="000E13E0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MetaData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059F" w14:textId="77777777" w:rsidR="000E13E0" w:rsidRDefault="00000000">
            <w:r>
              <w:rPr>
                <w:b/>
                <w:bCs/>
                <w:sz w:val="20"/>
                <w:szCs w:val="20"/>
              </w:rPr>
              <w:t>dynamic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95C2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E3A8" w14:textId="77777777" w:rsidR="000E13E0" w:rsidRDefault="00000000">
            <w:proofErr w:type="spellStart"/>
            <w:r>
              <w:rPr>
                <w:sz w:val="20"/>
                <w:szCs w:val="20"/>
              </w:rPr>
              <w:t>RuleResult.MetaData</w:t>
            </w:r>
            <w:proofErr w:type="spellEnd"/>
          </w:p>
        </w:tc>
      </w:tr>
    </w:tbl>
    <w:p w14:paraId="0F75D344" w14:textId="77777777" w:rsidR="000E13E0" w:rsidRDefault="00000000">
      <w:pPr>
        <w:pStyle w:val="Heading3"/>
      </w:pPr>
      <w:proofErr w:type="spellStart"/>
      <w:r>
        <w:lastRenderedPageBreak/>
        <w:t>RuleExecutionMetrics</w:t>
      </w:r>
      <w:proofErr w:type="spellEnd"/>
      <w:r>
        <w:t xml:space="preserve"> (replace rule-level </w:t>
      </w:r>
      <w:proofErr w:type="spellStart"/>
      <w:r>
        <w:t>booleans</w:t>
      </w:r>
      <w:proofErr w:type="spellEnd"/>
      <w:r>
        <w:t xml:space="preserve"> with policy-level compliance)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1176"/>
        <w:gridCol w:w="1190"/>
        <w:gridCol w:w="4615"/>
      </w:tblGrid>
      <w:tr w:rsidR="000E13E0" w14:paraId="2DAEB2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69572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03AA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7502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ACF48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0E13E0" w14:paraId="1DE44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44A5" w14:textId="77777777" w:rsidR="000E13E0" w:rsidRDefault="00000000">
            <w:proofErr w:type="spellStart"/>
            <w:r>
              <w:rPr>
                <w:sz w:val="20"/>
                <w:szCs w:val="20"/>
              </w:rPr>
              <w:t>CorrelationId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3ECB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CA4D9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EE07" w14:textId="77777777" w:rsidR="000E13E0" w:rsidRDefault="00000000"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row</w:t>
            </w:r>
          </w:p>
        </w:tc>
      </w:tr>
      <w:tr w:rsidR="000E13E0" w14:paraId="3127F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6CB3" w14:textId="77777777" w:rsidR="000E13E0" w:rsidRDefault="00000000">
            <w:proofErr w:type="spellStart"/>
            <w:r>
              <w:rPr>
                <w:sz w:val="20"/>
                <w:szCs w:val="20"/>
              </w:rPr>
              <w:t>InsertedAt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CEC64" w14:textId="77777777" w:rsidR="000E13E0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783D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BA0B" w14:textId="77777777" w:rsidR="000E13E0" w:rsidRDefault="00000000">
            <w:r>
              <w:rPr>
                <w:sz w:val="20"/>
                <w:szCs w:val="20"/>
              </w:rPr>
              <w:t>now()</w:t>
            </w:r>
          </w:p>
        </w:tc>
      </w:tr>
      <w:tr w:rsidR="000E13E0" w14:paraId="1570B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74848" w14:textId="77777777" w:rsidR="000E13E0" w:rsidRDefault="00000000">
            <w:proofErr w:type="spellStart"/>
            <w:r>
              <w:rPr>
                <w:sz w:val="20"/>
                <w:szCs w:val="20"/>
              </w:rPr>
              <w:t>BuildId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DB21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6D2F" w14:textId="77777777" w:rsidR="000E13E0" w:rsidRDefault="00000000">
            <w:r>
              <w:rPr>
                <w:sz w:val="20"/>
                <w:szCs w:val="20"/>
              </w:rPr>
              <w:t>Existing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8900" w14:textId="77777777" w:rsidR="000E13E0" w:rsidRDefault="00000000"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row (top-level)</w:t>
            </w:r>
          </w:p>
        </w:tc>
      </w:tr>
      <w:tr w:rsidR="000E13E0" w14:paraId="796A8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636C" w14:textId="77777777" w:rsidR="000E13E0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PolicyDomain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DF2E" w14:textId="77777777" w:rsidR="000E13E0" w:rsidRDefault="00000000">
            <w:r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C35A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0CCA" w14:textId="77777777" w:rsidR="000E13E0" w:rsidRDefault="00000000">
            <w:proofErr w:type="spellStart"/>
            <w:r>
              <w:rPr>
                <w:sz w:val="20"/>
                <w:szCs w:val="20"/>
              </w:rPr>
              <w:t>DomainResult.PolicyDomain</w:t>
            </w:r>
            <w:proofErr w:type="spellEnd"/>
            <w:r>
              <w:rPr>
                <w:sz w:val="20"/>
                <w:szCs w:val="20"/>
              </w:rPr>
              <w:t xml:space="preserve"> (V2) or "" (V1)</w:t>
            </w:r>
          </w:p>
        </w:tc>
      </w:tr>
      <w:tr w:rsidR="000E13E0" w14:paraId="150EC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B039" w14:textId="77777777" w:rsidR="000E13E0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PolicyName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23EAB" w14:textId="77777777" w:rsidR="000E13E0" w:rsidRDefault="00000000">
            <w:r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F64B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82B8" w14:textId="77777777" w:rsidR="000E13E0" w:rsidRDefault="00000000">
            <w:proofErr w:type="spellStart"/>
            <w:r>
              <w:rPr>
                <w:sz w:val="20"/>
                <w:szCs w:val="20"/>
              </w:rPr>
              <w:t>PolicyResult.PolicyName</w:t>
            </w:r>
            <w:proofErr w:type="spellEnd"/>
          </w:p>
        </w:tc>
      </w:tr>
      <w:tr w:rsidR="000E13E0" w14:paraId="29CDA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013F" w14:textId="77777777" w:rsidR="000E13E0" w:rsidRDefault="00000000">
            <w:proofErr w:type="spellStart"/>
            <w:r>
              <w:rPr>
                <w:b/>
                <w:bCs/>
                <w:sz w:val="20"/>
                <w:szCs w:val="20"/>
              </w:rPr>
              <w:t>PolicyCompliantStatus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B9EE" w14:textId="77777777" w:rsidR="000E13E0" w:rsidRDefault="00000000">
            <w:r>
              <w:rPr>
                <w:b/>
                <w:bCs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DCF7" w14:textId="77777777" w:rsidR="000E13E0" w:rsidRDefault="00000000">
            <w:r>
              <w:rPr>
                <w:b/>
                <w:bCs/>
                <w:color w:val="2E75B6"/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D32A" w14:textId="77777777" w:rsidR="000E13E0" w:rsidRDefault="00000000">
            <w:proofErr w:type="spellStart"/>
            <w:r>
              <w:rPr>
                <w:sz w:val="20"/>
                <w:szCs w:val="20"/>
              </w:rPr>
              <w:t>PolicyResult.PolicyCompliantStatus</w:t>
            </w:r>
            <w:proofErr w:type="spellEnd"/>
          </w:p>
        </w:tc>
      </w:tr>
      <w:tr w:rsidR="000E13E0" w14:paraId="4C5D5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8C83" w14:textId="77777777" w:rsidR="000E13E0" w:rsidRDefault="00000000"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6C68" w14:textId="77777777" w:rsidR="000E13E0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C46B" w14:textId="77777777" w:rsidR="000E13E0" w:rsidRDefault="00000000">
            <w:r>
              <w:rPr>
                <w:b/>
                <w:bCs/>
                <w:color w:val="CC0000"/>
                <w:sz w:val="20"/>
                <w:szCs w:val="20"/>
              </w:rPr>
              <w:t>Removed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39C6" w14:textId="77777777" w:rsidR="000E13E0" w:rsidRDefault="00000000">
            <w:r>
              <w:rPr>
                <w:sz w:val="20"/>
                <w:szCs w:val="20"/>
              </w:rPr>
              <w:t xml:space="preserve">Moved to </w:t>
            </w:r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</w:tr>
      <w:tr w:rsidR="000E13E0" w14:paraId="675582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348D" w14:textId="77777777" w:rsidR="000E13E0" w:rsidRDefault="00000000"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C5D0" w14:textId="77777777" w:rsidR="000E13E0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8612" w14:textId="77777777" w:rsidR="000E13E0" w:rsidRDefault="00000000">
            <w:r>
              <w:rPr>
                <w:b/>
                <w:bCs/>
                <w:color w:val="CC0000"/>
                <w:sz w:val="20"/>
                <w:szCs w:val="20"/>
              </w:rPr>
              <w:t>Removed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1B48" w14:textId="77777777" w:rsidR="000E13E0" w:rsidRDefault="00000000">
            <w:r>
              <w:rPr>
                <w:sz w:val="20"/>
                <w:szCs w:val="20"/>
              </w:rPr>
              <w:t xml:space="preserve">Moved to </w:t>
            </w:r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</w:tr>
      <w:tr w:rsidR="000E13E0" w14:paraId="03530B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5768" w14:textId="77777777" w:rsidR="000E13E0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2358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DDCC3" w14:textId="77777777" w:rsidR="000E13E0" w:rsidRDefault="00000000">
            <w:r>
              <w:rPr>
                <w:b/>
                <w:bCs/>
                <w:color w:val="CC0000"/>
                <w:sz w:val="20"/>
                <w:szCs w:val="20"/>
              </w:rPr>
              <w:t>Removed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C6A3" w14:textId="77777777" w:rsidR="000E13E0" w:rsidRDefault="00000000">
            <w:r>
              <w:rPr>
                <w:sz w:val="20"/>
                <w:szCs w:val="20"/>
              </w:rPr>
              <w:t xml:space="preserve">Moved to </w:t>
            </w:r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</w:tr>
      <w:tr w:rsidR="000E13E0" w14:paraId="0368D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9347" w14:textId="77777777" w:rsidR="000E13E0" w:rsidRDefault="00000000"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CD56" w14:textId="77777777" w:rsidR="000E13E0" w:rsidRDefault="00000000">
            <w:r>
              <w:rPr>
                <w:sz w:val="20"/>
                <w:szCs w:val="20"/>
              </w:rPr>
              <w:t>dynamic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0BC0" w14:textId="77777777" w:rsidR="000E13E0" w:rsidRDefault="00000000">
            <w:r>
              <w:rPr>
                <w:b/>
                <w:bCs/>
                <w:color w:val="CC0000"/>
                <w:sz w:val="20"/>
                <w:szCs w:val="20"/>
              </w:rPr>
              <w:t>Removed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7E5E" w14:textId="77777777" w:rsidR="000E13E0" w:rsidRDefault="00000000">
            <w:r>
              <w:rPr>
                <w:sz w:val="20"/>
                <w:szCs w:val="20"/>
              </w:rPr>
              <w:t xml:space="preserve">Moved to </w:t>
            </w:r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</w:tr>
    </w:tbl>
    <w:p w14:paraId="6705AF72" w14:textId="77777777" w:rsidR="000E13E0" w:rsidRDefault="000E13E0"/>
    <w:p w14:paraId="6028955C" w14:textId="77777777" w:rsidR="000E13E0" w:rsidRDefault="00000000">
      <w:pPr>
        <w:pBdr>
          <w:left w:val="single" w:sz="6" w:space="8" w:color="2E75B6"/>
        </w:pBdr>
        <w:spacing w:before="120" w:after="120"/>
        <w:ind w:left="720"/>
      </w:pPr>
      <w:r>
        <w:rPr>
          <w:b/>
          <w:bCs/>
        </w:rPr>
        <w:t xml:space="preserve">Scoping invariant: </w:t>
      </w:r>
      <w:r>
        <w:t xml:space="preserve">When </w:t>
      </w:r>
      <w:proofErr w:type="spellStart"/>
      <w:r>
        <w:t>PolicyDomain</w:t>
      </w:r>
      <w:proofErr w:type="spellEnd"/>
      <w:r>
        <w:t xml:space="preserve"> == "</w:t>
      </w:r>
      <w:proofErr w:type="spellStart"/>
      <w:r>
        <w:t>SafeDeploymentPolicies</w:t>
      </w:r>
      <w:proofErr w:type="spellEnd"/>
      <w:r>
        <w:t xml:space="preserve">", the row’s existence guarantees the stage has lockbox + EV2 tasks and the pipeline is above-ARM MOBR. This does NOT hold for </w:t>
      </w:r>
      <w:proofErr w:type="spellStart"/>
      <w:r>
        <w:t>ChangeManagementPolicies</w:t>
      </w:r>
      <w:proofErr w:type="spellEnd"/>
      <w:r>
        <w:t xml:space="preserve">. SDP dashboard consumers should filter on </w:t>
      </w:r>
      <w:proofErr w:type="spellStart"/>
      <w:r>
        <w:t>PolicyDomain</w:t>
      </w:r>
      <w:proofErr w:type="spellEnd"/>
      <w:r>
        <w:t xml:space="preserve"> == "</w:t>
      </w:r>
      <w:proofErr w:type="spellStart"/>
      <w:r>
        <w:t>SafeDeploymentPolicies</w:t>
      </w:r>
      <w:proofErr w:type="spellEnd"/>
      <w:r>
        <w:t>" for scoping.</w:t>
      </w:r>
    </w:p>
    <w:p w14:paraId="0FF6C84F" w14:textId="77777777" w:rsidR="000E13E0" w:rsidRDefault="00000000">
      <w:pPr>
        <w:pBdr>
          <w:left w:val="single" w:sz="6" w:space="8" w:color="2E75B6"/>
        </w:pBdr>
        <w:spacing w:before="120" w:after="120"/>
        <w:ind w:left="720"/>
      </w:pPr>
      <w:r>
        <w:rPr>
          <w:b/>
          <w:bCs/>
        </w:rPr>
        <w:t xml:space="preserve">Evaluation denominator: </w:t>
      </w:r>
      <w:r>
        <w:t>This means the dashboard denominator is “stages with evaluated SDP policies”, NOT “all in-scope MOBR pipelines”. Stages that are in-scope but where the gating task didn’t run (skipped stages, pre-onboarding) are absent from this dataset.</w:t>
      </w:r>
    </w:p>
    <w:p w14:paraId="096F4908" w14:textId="77777777" w:rsidR="000E13E0" w:rsidRDefault="00000000">
      <w:pPr>
        <w:pStyle w:val="Heading3"/>
      </w:pPr>
      <w:proofErr w:type="spellStart"/>
      <w:r>
        <w:t>GatingRequestMetrics</w:t>
      </w:r>
      <w:proofErr w:type="spellEnd"/>
      <w:r>
        <w:t xml:space="preserve"> and </w:t>
      </w:r>
      <w:proofErr w:type="spellStart"/>
      <w:r>
        <w:t>PolicyDomainMetrics</w:t>
      </w:r>
      <w:proofErr w:type="spellEnd"/>
    </w:p>
    <w:p w14:paraId="0D517294" w14:textId="77777777" w:rsidR="000E13E0" w:rsidRDefault="00000000">
      <w:r>
        <w:t>No schema changes needed. These are correct as-is.</w:t>
      </w:r>
    </w:p>
    <w:p w14:paraId="08A553DD" w14:textId="77777777" w:rsidR="000E13E0" w:rsidRDefault="00000000">
      <w:pPr>
        <w:pStyle w:val="Heading2"/>
      </w:pPr>
      <w:r>
        <w:t>Corrected Update Policy Queries</w:t>
      </w:r>
    </w:p>
    <w:p w14:paraId="498EEC53" w14:textId="77777777" w:rsidR="000E13E0" w:rsidRDefault="00000000">
      <w:pPr>
        <w:pStyle w:val="Heading3"/>
      </w:pPr>
      <w:proofErr w:type="spellStart"/>
      <w:r>
        <w:t>PolicyVersionMetrics</w:t>
      </w:r>
      <w:proofErr w:type="spellEnd"/>
      <w:r>
        <w:t xml:space="preserve"> Update Policy</w:t>
      </w:r>
    </w:p>
    <w:p w14:paraId="0B0CF7FC" w14:textId="77777777" w:rsidR="000E13E0" w:rsidRDefault="00000000">
      <w:r>
        <w:rPr>
          <w:b/>
          <w:bCs/>
        </w:rPr>
        <w:t>Branch 1 — V2 (</w:t>
      </w:r>
      <w:proofErr w:type="spellStart"/>
      <w:r>
        <w:rPr>
          <w:b/>
          <w:bCs/>
        </w:rPr>
        <w:t>DomainResults</w:t>
      </w:r>
      <w:proofErr w:type="spellEnd"/>
      <w:r>
        <w:rPr>
          <w:b/>
          <w:bCs/>
        </w:rPr>
        <w:t xml:space="preserve"> path):</w:t>
      </w:r>
    </w:p>
    <w:p w14:paraId="0B922B22" w14:textId="77777777" w:rsidR="000E13E0" w:rsidRDefault="00000000">
      <w:pPr>
        <w:shd w:val="clear" w:color="auto" w:fill="F5F5F5"/>
        <w:spacing w:before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018D6DC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RawGatingResult.DomainResults</w:t>
      </w:r>
      <w:proofErr w:type="spellEnd"/>
    </w:p>
    <w:p w14:paraId="29B833A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AA2131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DomainResult.PolicyResults</w:t>
      </w:r>
      <w:proofErr w:type="spellEnd"/>
    </w:p>
    <w:p w14:paraId="56C2352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37DDD5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PolicyResult.PolicyVersionResults</w:t>
      </w:r>
      <w:proofErr w:type="spellEnd"/>
    </w:p>
    <w:p w14:paraId="3EA03AC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3FCA45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PolicyVersionResult.RuleResults</w:t>
      </w:r>
      <w:proofErr w:type="spellEnd"/>
    </w:p>
    <w:p w14:paraId="2E3862B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4309FB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186AF12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9B2A40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now(),</w:t>
      </w:r>
    </w:p>
    <w:p w14:paraId="354AD31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290141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Version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PolicyVersionResult.Version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C5E57F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PolicyVersionResult.PolicyMode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A619AB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D7A0FB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EBA9FA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88B82E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831F4AE" w14:textId="77777777" w:rsidR="009912DE" w:rsidRDefault="00000000" w:rsidP="009912DE">
      <w:pPr>
        <w:shd w:val="clear" w:color="auto" w:fill="F5F5F5"/>
        <w:ind w:left="3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RuleResult.MetaData</w:t>
      </w:r>
      <w:proofErr w:type="spellEnd"/>
    </w:p>
    <w:p w14:paraId="2B2A1C28" w14:textId="163A4EED" w:rsidR="000E13E0" w:rsidRPr="009912DE" w:rsidRDefault="009912DE" w:rsidP="009912DE">
      <w:pPr>
        <w:shd w:val="clear" w:color="auto" w:fill="F5F5F5"/>
        <w:ind w:left="3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986F982" w14:textId="77777777" w:rsidR="000E13E0" w:rsidRDefault="000E13E0"/>
    <w:p w14:paraId="1A1EB4F0" w14:textId="77777777" w:rsidR="000E13E0" w:rsidRDefault="00000000">
      <w:r>
        <w:rPr>
          <w:b/>
          <w:bCs/>
        </w:rPr>
        <w:t xml:space="preserve">Branch 2 — V1 (flat </w:t>
      </w:r>
      <w:proofErr w:type="spellStart"/>
      <w:r>
        <w:rPr>
          <w:b/>
          <w:bCs/>
        </w:rPr>
        <w:t>PolicyResults</w:t>
      </w:r>
      <w:proofErr w:type="spellEnd"/>
      <w:r>
        <w:rPr>
          <w:b/>
          <w:bCs/>
        </w:rPr>
        <w:t xml:space="preserve"> path):</w:t>
      </w:r>
    </w:p>
    <w:p w14:paraId="27102452" w14:textId="77777777" w:rsidR="000E13E0" w:rsidRDefault="00000000">
      <w:pPr>
        <w:shd w:val="clear" w:color="auto" w:fill="F5F5F5"/>
        <w:spacing w:before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314E1C0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RawGatingResult.PolicyResults</w:t>
      </w:r>
      <w:proofErr w:type="spellEnd"/>
    </w:p>
    <w:p w14:paraId="1C971CC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C36DF8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PolicyResult.RuleResults</w:t>
      </w:r>
      <w:proofErr w:type="spellEnd"/>
    </w:p>
    <w:p w14:paraId="1029CF2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EFBE85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110D837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E7A0E2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now(),</w:t>
      </w:r>
    </w:p>
    <w:p w14:paraId="3B7CD8E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F9A431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Version = "default",</w:t>
      </w:r>
    </w:p>
    <w:p w14:paraId="1C0C275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94DFC9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FE0DBD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05F9C6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F00039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E95BDF3" w14:textId="77777777" w:rsidR="000E13E0" w:rsidRDefault="00000000" w:rsidP="00DD730D">
      <w:pPr>
        <w:shd w:val="clear" w:color="auto" w:fill="F5F5F5"/>
        <w:ind w:left="3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RuleResult.MetaData</w:t>
      </w:r>
      <w:proofErr w:type="spellEnd"/>
    </w:p>
    <w:p w14:paraId="7F23254D" w14:textId="025B0A64" w:rsidR="00DD730D" w:rsidRDefault="00DD730D" w:rsidP="00DD730D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1A4D8E4" w14:textId="77777777" w:rsidR="000E13E0" w:rsidRDefault="00000000">
      <w:pPr>
        <w:pStyle w:val="Heading3"/>
      </w:pPr>
      <w:proofErr w:type="spellStart"/>
      <w:r>
        <w:t>RuleExecutionMetrics</w:t>
      </w:r>
      <w:proofErr w:type="spellEnd"/>
      <w:r>
        <w:t xml:space="preserve"> Update Policy</w:t>
      </w:r>
    </w:p>
    <w:p w14:paraId="7C214C7C" w14:textId="77777777" w:rsidR="000E13E0" w:rsidRDefault="00000000">
      <w:r>
        <w:rPr>
          <w:b/>
          <w:bCs/>
        </w:rPr>
        <w:t>Branch 1 — V2 (</w:t>
      </w:r>
      <w:proofErr w:type="spellStart"/>
      <w:r>
        <w:rPr>
          <w:b/>
          <w:bCs/>
        </w:rPr>
        <w:t>DomainResults</w:t>
      </w:r>
      <w:proofErr w:type="spellEnd"/>
      <w:r>
        <w:rPr>
          <w:b/>
          <w:bCs/>
        </w:rPr>
        <w:t xml:space="preserve"> path):</w:t>
      </w:r>
    </w:p>
    <w:p w14:paraId="248030F4" w14:textId="77777777" w:rsidR="000E13E0" w:rsidRDefault="00000000">
      <w:pPr>
        <w:shd w:val="clear" w:color="auto" w:fill="F5F5F5"/>
        <w:spacing w:before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64E2B68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RawGatingResult.DomainResults</w:t>
      </w:r>
      <w:proofErr w:type="spellEnd"/>
    </w:p>
    <w:p w14:paraId="6880B06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BFD5AE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DomainResult.PolicyResults</w:t>
      </w:r>
      <w:proofErr w:type="spellEnd"/>
    </w:p>
    <w:p w14:paraId="319636A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ABC58F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56AF19C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67D041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now(),</w:t>
      </w:r>
    </w:p>
    <w:p w14:paraId="5513D36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4A214D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905A68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8D2C57D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8EF1F96" w14:textId="77777777" w:rsidR="000E13E0" w:rsidRDefault="000E13E0"/>
    <w:p w14:paraId="589B626E" w14:textId="77777777" w:rsidR="000E13E0" w:rsidRDefault="00000000">
      <w:r>
        <w:rPr>
          <w:b/>
          <w:bCs/>
        </w:rPr>
        <w:t xml:space="preserve">Branch 2 — V1 (flat </w:t>
      </w:r>
      <w:proofErr w:type="spellStart"/>
      <w:r>
        <w:rPr>
          <w:b/>
          <w:bCs/>
        </w:rPr>
        <w:t>PolicyResults</w:t>
      </w:r>
      <w:proofErr w:type="spellEnd"/>
      <w:r>
        <w:rPr>
          <w:b/>
          <w:bCs/>
        </w:rPr>
        <w:t xml:space="preserve"> path):</w:t>
      </w:r>
    </w:p>
    <w:p w14:paraId="5C1C04DA" w14:textId="77777777" w:rsidR="000E13E0" w:rsidRDefault="00000000">
      <w:pPr>
        <w:shd w:val="clear" w:color="auto" w:fill="F5F5F5"/>
        <w:spacing w:before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39F318C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RawGatingResult.PolicyResults</w:t>
      </w:r>
      <w:proofErr w:type="spellEnd"/>
    </w:p>
    <w:p w14:paraId="3E0B691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6CC1B9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6F4AF6B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9E8F28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now(),</w:t>
      </w:r>
    </w:p>
    <w:p w14:paraId="68ABEEB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6F2CB7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"",</w:t>
      </w:r>
    </w:p>
    <w:p w14:paraId="4B75336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A42E590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36DC704" w14:textId="77777777" w:rsidR="000E13E0" w:rsidRDefault="000E13E0"/>
    <w:p w14:paraId="4578A80A" w14:textId="77777777" w:rsidR="000E13E0" w:rsidRDefault="00000000">
      <w:pPr>
        <w:pBdr>
          <w:left w:val="single" w:sz="6" w:space="8" w:color="2E75B6"/>
        </w:pBdr>
        <w:spacing w:before="120" w:after="120"/>
        <w:ind w:left="720"/>
      </w:pPr>
      <w:r>
        <w:t xml:space="preserve">V1 flat </w:t>
      </w:r>
      <w:proofErr w:type="spellStart"/>
      <w:r>
        <w:t>PolicyResults</w:t>
      </w:r>
      <w:proofErr w:type="spellEnd"/>
      <w:r>
        <w:t xml:space="preserve"> have no domain wrapper — </w:t>
      </w:r>
      <w:proofErr w:type="spellStart"/>
      <w:r>
        <w:t>PolicyDomain</w:t>
      </w:r>
      <w:proofErr w:type="spellEnd"/>
      <w:r>
        <w:t xml:space="preserve"> is empty for these rows. These are all </w:t>
      </w:r>
      <w:proofErr w:type="spellStart"/>
      <w:r>
        <w:t>NotEnabled</w:t>
      </w:r>
      <w:proofErr w:type="spellEnd"/>
      <w:r>
        <w:t xml:space="preserve"> policies and will be excluded when filtering </w:t>
      </w:r>
      <w:proofErr w:type="spellStart"/>
      <w:r>
        <w:t>PolicyDomain</w:t>
      </w:r>
      <w:proofErr w:type="spellEnd"/>
      <w:r>
        <w:t xml:space="preserve"> == "</w:t>
      </w:r>
      <w:proofErr w:type="spellStart"/>
      <w:r>
        <w:t>SafeDeploymentPolicies</w:t>
      </w:r>
      <w:proofErr w:type="spellEnd"/>
      <w:r>
        <w:t>".</w:t>
      </w:r>
    </w:p>
    <w:p w14:paraId="40D35B54" w14:textId="77777777" w:rsidR="000E13E0" w:rsidRDefault="00000000">
      <w:pPr>
        <w:pBdr>
          <w:left w:val="single" w:sz="6" w:space="8" w:color="2E75B6"/>
        </w:pBdr>
        <w:spacing w:before="120" w:after="120"/>
        <w:ind w:left="720"/>
      </w:pPr>
      <w:r>
        <w:lastRenderedPageBreak/>
        <w:t xml:space="preserve">Note: V1 flat </w:t>
      </w:r>
      <w:proofErr w:type="spellStart"/>
      <w:r>
        <w:t>PolicyResults</w:t>
      </w:r>
      <w:proofErr w:type="spellEnd"/>
      <w:r>
        <w:t xml:space="preserve"> have no </w:t>
      </w:r>
      <w:proofErr w:type="spellStart"/>
      <w:r>
        <w:t>PolicyCompliantStatus</w:t>
      </w:r>
      <w:proofErr w:type="spellEnd"/>
      <w:r>
        <w:t xml:space="preserve"> field. These rows will have empty/null values. All V1 policies are </w:t>
      </w:r>
      <w:proofErr w:type="spellStart"/>
      <w:r>
        <w:t>PolicyMode</w:t>
      </w:r>
      <w:proofErr w:type="spellEnd"/>
      <w:r>
        <w:t xml:space="preserve"> = "</w:t>
      </w:r>
      <w:proofErr w:type="spellStart"/>
      <w:r>
        <w:t>NotEnabled</w:t>
      </w:r>
      <w:proofErr w:type="spellEnd"/>
      <w:r>
        <w:t>", so this is acceptable.</w:t>
      </w:r>
    </w:p>
    <w:p w14:paraId="07637B3D" w14:textId="77777777" w:rsidR="000E13E0" w:rsidRDefault="00000000">
      <w:pPr>
        <w:pStyle w:val="Heading2"/>
      </w:pPr>
      <w:r>
        <w:t>Files to Change (M365 Gating)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13E0" w14:paraId="3D3995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7ED9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FA56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0E13E0" w14:paraId="78D61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9FB2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KustoTables.bicep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5065" w14:textId="77777777" w:rsidR="000E13E0" w:rsidRDefault="00000000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  <w:r>
              <w:rPr>
                <w:sz w:val="20"/>
                <w:szCs w:val="20"/>
              </w:rPr>
              <w:t xml:space="preserve"> table (add </w:t>
            </w:r>
            <w:proofErr w:type="spellStart"/>
            <w:r>
              <w:rPr>
                <w:sz w:val="20"/>
                <w:szCs w:val="20"/>
              </w:rPr>
              <w:t>BuildId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  <w:r>
              <w:rPr>
                <w:sz w:val="20"/>
                <w:szCs w:val="20"/>
              </w:rPr>
              <w:t xml:space="preserve">, Data, 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 xml:space="preserve">). Replace </w:t>
            </w:r>
            <w:proofErr w:type="spellStart"/>
            <w:r>
              <w:rPr>
                <w:sz w:val="20"/>
                <w:szCs w:val="20"/>
              </w:rPr>
              <w:t>RuleExecutionMetrics</w:t>
            </w:r>
            <w:proofErr w:type="spellEnd"/>
            <w:r>
              <w:rPr>
                <w:sz w:val="20"/>
                <w:szCs w:val="20"/>
              </w:rPr>
              <w:t xml:space="preserve"> table (remove </w:t>
            </w:r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  <w:r>
              <w:rPr>
                <w:sz w:val="20"/>
                <w:szCs w:val="20"/>
              </w:rPr>
              <w:t>/Data/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 xml:space="preserve">, add </w:t>
            </w:r>
            <w:proofErr w:type="spellStart"/>
            <w:r>
              <w:rPr>
                <w:sz w:val="20"/>
                <w:szCs w:val="20"/>
              </w:rPr>
              <w:t>PolicyName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PolicyCompliantStatus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E13E0" w14:paraId="69447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8E1A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KustoUpdatePolicies.bicep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45DA" w14:textId="77777777" w:rsidR="000E13E0" w:rsidRDefault="00000000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  <w:r>
              <w:rPr>
                <w:sz w:val="20"/>
                <w:szCs w:val="20"/>
              </w:rPr>
              <w:t xml:space="preserve"> update policy (add version-level execution columns). Replace </w:t>
            </w:r>
            <w:proofErr w:type="spellStart"/>
            <w:r>
              <w:rPr>
                <w:sz w:val="20"/>
                <w:szCs w:val="20"/>
              </w:rPr>
              <w:t>RuleExecutionMetrics</w:t>
            </w:r>
            <w:proofErr w:type="spellEnd"/>
            <w:r>
              <w:rPr>
                <w:sz w:val="20"/>
                <w:szCs w:val="20"/>
              </w:rPr>
              <w:t xml:space="preserve"> update policy (project policy-level compliance instead of rule-level </w:t>
            </w:r>
            <w:proofErr w:type="spellStart"/>
            <w:r>
              <w:rPr>
                <w:sz w:val="20"/>
                <w:szCs w:val="20"/>
              </w:rPr>
              <w:t>booleans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39C32B8" w14:textId="77777777" w:rsidR="000E13E0" w:rsidRDefault="00000000">
      <w:pPr>
        <w:pStyle w:val="Heading2"/>
      </w:pPr>
      <w:r>
        <w:t>Files to Change (</w:t>
      </w:r>
      <w:proofErr w:type="spellStart"/>
      <w:r>
        <w:t>PolicyHub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E13E0" w14:paraId="6A60A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6442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D0048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0E13E0" w14:paraId="67961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0C8F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KustoTables.bicep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8D3D" w14:textId="77777777" w:rsidR="000E13E0" w:rsidRDefault="00000000">
            <w:r>
              <w:rPr>
                <w:sz w:val="20"/>
                <w:szCs w:val="20"/>
              </w:rPr>
              <w:t>Mirror same schema changes for m365gating_PolicyVersionMetrics and m365gating_RuleExecutionMetrics + their ingestion mappings</w:t>
            </w:r>
          </w:p>
        </w:tc>
      </w:tr>
      <w:tr w:rsidR="000E13E0" w14:paraId="3475D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C764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appsettings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.*.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FCFB" w14:textId="77777777" w:rsidR="000E13E0" w:rsidRDefault="00000000">
            <w:r>
              <w:rPr>
                <w:sz w:val="20"/>
                <w:szCs w:val="20"/>
              </w:rPr>
              <w:t>No changes needed — collector queries are generic and will pick up new columns automatically</w:t>
            </w:r>
          </w:p>
        </w:tc>
      </w:tr>
    </w:tbl>
    <w:p w14:paraId="28EF8D72" w14:textId="77777777" w:rsidR="000E13E0" w:rsidRDefault="00000000">
      <w:r>
        <w:br w:type="page"/>
      </w:r>
    </w:p>
    <w:p w14:paraId="09122782" w14:textId="77777777" w:rsidR="000E13E0" w:rsidRDefault="00000000">
      <w:pPr>
        <w:pStyle w:val="Heading1"/>
      </w:pPr>
      <w:r>
        <w:lastRenderedPageBreak/>
        <w:t xml:space="preserve">Phase 2: Backfill Derived Tables from </w:t>
      </w:r>
      <w:proofErr w:type="spellStart"/>
      <w:r>
        <w:t>RawMetrics</w:t>
      </w:r>
      <w:proofErr w:type="spellEnd"/>
      <w:r>
        <w:t xml:space="preserve"> via ADF</w:t>
      </w:r>
    </w:p>
    <w:p w14:paraId="18825895" w14:textId="77777777" w:rsidR="000E13E0" w:rsidRDefault="00000000">
      <w:r>
        <w:t xml:space="preserve">Since the table schemas are changing (columns added and removed), the existing derived tables must be dropped, recreated with new schemas, and backfilled from </w:t>
      </w:r>
      <w:proofErr w:type="spellStart"/>
      <w:r>
        <w:t>RawMetrics</w:t>
      </w:r>
      <w:proofErr w:type="spellEnd"/>
      <w:r>
        <w:t xml:space="preserve"> for the last 60 days.</w:t>
      </w:r>
    </w:p>
    <w:p w14:paraId="5B8D0200" w14:textId="77777777" w:rsidR="000E13E0" w:rsidRDefault="00000000">
      <w:pPr>
        <w:pStyle w:val="Heading2"/>
      </w:pPr>
      <w:r>
        <w:t>Why ADF (not manual .set-or-append)</w:t>
      </w:r>
    </w:p>
    <w:p w14:paraId="4B92AAD7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Repeatable and auditable</w:t>
      </w:r>
      <w:r>
        <w:t xml:space="preserve"> — ADF pipelines can be rerun if needed</w:t>
      </w:r>
    </w:p>
    <w:p w14:paraId="54B0E913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Chunked execution</w:t>
      </w:r>
      <w:r>
        <w:t xml:space="preserve"> — 516K </w:t>
      </w:r>
      <w:proofErr w:type="spellStart"/>
      <w:r>
        <w:t>RawMetrics</w:t>
      </w:r>
      <w:proofErr w:type="spellEnd"/>
      <w:r>
        <w:t xml:space="preserve"> rows expand to ~55M version-level rows; ADF can chunk by time windows to avoid memory issues</w:t>
      </w:r>
    </w:p>
    <w:p w14:paraId="21EA581E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Monitoring</w:t>
      </w:r>
      <w:r>
        <w:t xml:space="preserve"> — ADF provides built-in monitoring, retry, and alerting</w:t>
      </w:r>
    </w:p>
    <w:p w14:paraId="3643450D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Applicable to all environments</w:t>
      </w:r>
      <w:r>
        <w:t xml:space="preserve"> — same pipeline runs against Test, PPE, and Prod clusters</w:t>
      </w:r>
    </w:p>
    <w:p w14:paraId="4DBCC882" w14:textId="77777777" w:rsidR="000E13E0" w:rsidRDefault="00000000">
      <w:pPr>
        <w:pStyle w:val="Heading2"/>
      </w:pPr>
      <w:r>
        <w:t>Backfill Execution Order</w:t>
      </w:r>
    </w:p>
    <w:p w14:paraId="5E64F353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>1. Disable update policies on all 4 derived tables</w:t>
      </w:r>
    </w:p>
    <w:p w14:paraId="61D797A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2. Drop and recreate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new schema</w:t>
      </w:r>
    </w:p>
    <w:p w14:paraId="26E2067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3. Drop and recreate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RuleExecutionMetrics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with new schema</w:t>
      </w:r>
    </w:p>
    <w:p w14:paraId="481DBA9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4.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(last 60d)</w:t>
      </w:r>
    </w:p>
    <w:p w14:paraId="378B629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5.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(last 60d)</w:t>
      </w:r>
    </w:p>
    <w:p w14:paraId="7952BFE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6.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(last 60d)  [new schema]</w:t>
      </w:r>
    </w:p>
    <w:p w14:paraId="7698FAD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7.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RuleExecutionMetrics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(last 60d)  [new schema]</w:t>
      </w:r>
    </w:p>
    <w:p w14:paraId="65DB5EDF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8. Re-enable update policies with corrected queries</w:t>
      </w:r>
    </w:p>
    <w:p w14:paraId="2BD37258" w14:textId="77777777" w:rsidR="000E13E0" w:rsidRDefault="00000000">
      <w:pPr>
        <w:pStyle w:val="Heading2"/>
      </w:pPr>
      <w:r>
        <w:t>Backfill Queries</w:t>
      </w:r>
    </w:p>
    <w:p w14:paraId="69D671EF" w14:textId="77777777" w:rsidR="000E13E0" w:rsidRDefault="00000000">
      <w:r>
        <w:t>These KQL queries should be executed via ADF as .set-or-append management commands, chunked by time windows.</w:t>
      </w:r>
    </w:p>
    <w:p w14:paraId="62DDC11A" w14:textId="77777777" w:rsidR="000E13E0" w:rsidRDefault="00000000">
      <w:pPr>
        <w:pStyle w:val="Heading3"/>
      </w:pPr>
      <w:proofErr w:type="spellStart"/>
      <w:r>
        <w:t>GatingRequestMetrics</w:t>
      </w:r>
      <w:proofErr w:type="spellEnd"/>
      <w:r>
        <w:t xml:space="preserve"> (no schema change)</w:t>
      </w:r>
    </w:p>
    <w:p w14:paraId="7045F622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.set-or-append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&lt;|</w:t>
      </w:r>
    </w:p>
    <w:p w14:paraId="47006193" w14:textId="77777777" w:rsidR="000E13E0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74AC1B8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(datetime({start}) .. datetime({end}))</w:t>
      </w:r>
    </w:p>
    <w:p w14:paraId="09A986D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47A72DA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38EBB4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OrganizationName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5B27BD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ServiceTreeId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StageName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StageAttempt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JobAttempt</w:t>
      </w:r>
      <w:proofErr w:type="spellEnd"/>
      <w:r>
        <w:rPr>
          <w:rFonts w:ascii="Consolas" w:eastAsia="Consolas" w:hAnsi="Consolas" w:cs="Consolas"/>
          <w:sz w:val="18"/>
          <w:szCs w:val="18"/>
        </w:rPr>
        <w:t>, Cloud,</w:t>
      </w:r>
    </w:p>
    <w:p w14:paraId="6B44B440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IsProduction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GateType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OverallGatingCompliantStatus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, Metadata</w:t>
      </w:r>
    </w:p>
    <w:p w14:paraId="45C3E559" w14:textId="77777777" w:rsidR="000E13E0" w:rsidRDefault="00000000">
      <w:pPr>
        <w:pStyle w:val="Heading3"/>
      </w:pPr>
      <w:proofErr w:type="spellStart"/>
      <w:r>
        <w:t>PolicyDomainMetrics</w:t>
      </w:r>
      <w:proofErr w:type="spellEnd"/>
      <w:r>
        <w:t xml:space="preserve"> (no schema change)</w:t>
      </w:r>
    </w:p>
    <w:p w14:paraId="074268F8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.set-or-append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&lt;|</w:t>
      </w:r>
    </w:p>
    <w:p w14:paraId="19C19935" w14:textId="77777777" w:rsidR="000E13E0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331F590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(datetime({start}) .. datetime({end}))</w:t>
      </w:r>
    </w:p>
    <w:p w14:paraId="54A8168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RawGatingResult.DomainResults</w:t>
      </w:r>
      <w:proofErr w:type="spellEnd"/>
    </w:p>
    <w:p w14:paraId="4F75D5F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69F690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5C8C559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EBCFA1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DomainResult.PolicyDomain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2D33BF2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DomainResult.DomainCompliantStatus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CAF627D" w14:textId="77777777" w:rsidR="000E13E0" w:rsidRDefault="00000000">
      <w:pPr>
        <w:pStyle w:val="Heading3"/>
      </w:pPr>
      <w:proofErr w:type="spellStart"/>
      <w:r>
        <w:lastRenderedPageBreak/>
        <w:t>PolicyVersionMetrics</w:t>
      </w:r>
      <w:proofErr w:type="spellEnd"/>
      <w:r>
        <w:t xml:space="preserve"> (new schema)</w:t>
      </w:r>
    </w:p>
    <w:p w14:paraId="6F6262BA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.set-or-append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&lt;|</w:t>
      </w:r>
    </w:p>
    <w:p w14:paraId="2C725A28" w14:textId="77777777" w:rsidR="000E13E0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39F9694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(datetime({start}) .. datetime({end}))</w:t>
      </w:r>
    </w:p>
    <w:p w14:paraId="3047A95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RawGatingResult.DomainResults</w:t>
      </w:r>
      <w:proofErr w:type="spellEnd"/>
    </w:p>
    <w:p w14:paraId="483880C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AB1ADD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DomainResult.PolicyResults</w:t>
      </w:r>
      <w:proofErr w:type="spellEnd"/>
    </w:p>
    <w:p w14:paraId="4D66A62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6014E4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PolicyResult.PolicyVersionResults</w:t>
      </w:r>
      <w:proofErr w:type="spellEnd"/>
    </w:p>
    <w:p w14:paraId="2B25F74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A8B484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PolicyVersionResult.RuleResults</w:t>
      </w:r>
      <w:proofErr w:type="spellEnd"/>
    </w:p>
    <w:p w14:paraId="7C600F6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C3BACD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6861DC5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D4FC11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7AF590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Version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PolicyVersionResult.Version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CF690C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PolicyVersionResult.PolicyMode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A1CB6C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A9BADC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16696D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7B49C8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6E4CCC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RuleResult.MetaData</w:t>
      </w:r>
      <w:proofErr w:type="spellEnd"/>
    </w:p>
    <w:p w14:paraId="2290551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union (</w:t>
      </w:r>
    </w:p>
    <w:p w14:paraId="161E388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206BDB6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(datetime({start}) .. datetime({end}))</w:t>
      </w:r>
    </w:p>
    <w:p w14:paraId="64CCCD0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RawGatingResult.PolicyResults</w:t>
      </w:r>
      <w:proofErr w:type="spellEnd"/>
    </w:p>
    <w:p w14:paraId="1FE2010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C4F071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PolicyResult.RuleResults</w:t>
      </w:r>
      <w:proofErr w:type="spellEnd"/>
    </w:p>
    <w:p w14:paraId="3ED0067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D95393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project</w:t>
      </w:r>
    </w:p>
    <w:p w14:paraId="70C16E2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7AB2F8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D4AF66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Version = "default",</w:t>
      </w:r>
    </w:p>
    <w:p w14:paraId="0FDCB02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PolicyResult.PolicyMode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205DB77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654CD3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RuleResult.PolicyRan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E508CA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tobool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RuleResult.PolicyPassed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3315AF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RuleResult.Data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77C276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RuleResult.MetaData</w:t>
      </w:r>
      <w:proofErr w:type="spellEnd"/>
    </w:p>
    <w:p w14:paraId="40FF5FB2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00716FE" w14:textId="77777777" w:rsidR="000E13E0" w:rsidRDefault="00000000">
      <w:pPr>
        <w:pStyle w:val="Heading3"/>
      </w:pPr>
      <w:proofErr w:type="spellStart"/>
      <w:r>
        <w:t>RuleExecutionMetrics</w:t>
      </w:r>
      <w:proofErr w:type="spellEnd"/>
      <w:r>
        <w:t xml:space="preserve"> (new schema)</w:t>
      </w:r>
    </w:p>
    <w:p w14:paraId="4B09D442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.set-or-append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RuleExecutionMetrics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&lt;|</w:t>
      </w:r>
    </w:p>
    <w:p w14:paraId="5320B47A" w14:textId="77777777" w:rsidR="000E13E0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28B8979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(datetime({start}) .. datetime({end}))</w:t>
      </w:r>
    </w:p>
    <w:p w14:paraId="4C9D666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RawGatingResult.DomainResults</w:t>
      </w:r>
      <w:proofErr w:type="spellEnd"/>
    </w:p>
    <w:p w14:paraId="4D6F889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AD7E1A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DomainResult.PolicyResults</w:t>
      </w:r>
      <w:proofErr w:type="spellEnd"/>
    </w:p>
    <w:p w14:paraId="56F85A2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0A72A2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project</w:t>
      </w:r>
    </w:p>
    <w:p w14:paraId="7809563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93E38D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317E32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673295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B05A8F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union (</w:t>
      </w:r>
    </w:p>
    <w:p w14:paraId="33305C6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</w:p>
    <w:p w14:paraId="6155D69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(datetime({start}) .. datetime({end}))</w:t>
      </w:r>
    </w:p>
    <w:p w14:paraId="35169D1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RawGatingResult.PolicyResults</w:t>
      </w:r>
      <w:proofErr w:type="spellEnd"/>
    </w:p>
    <w:p w14:paraId="3F95A90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B82C01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| project</w:t>
      </w:r>
    </w:p>
    <w:p w14:paraId="121136C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96F887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6D3606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PolicyResult.PolicyName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627009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PolicyResult.PolicyCompliantStatus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14EE6F7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5AFF7575" w14:textId="77777777" w:rsidR="000E13E0" w:rsidRDefault="00000000">
      <w:pPr>
        <w:pStyle w:val="Heading2"/>
      </w:pPr>
      <w:r>
        <w:t>Chunking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E13E0" w14:paraId="0551EB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00A5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6613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Est. Expansion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C037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Chunk</w:t>
            </w:r>
          </w:p>
        </w:tc>
      </w:tr>
      <w:tr w:rsidR="000E13E0" w14:paraId="4F191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42D2" w14:textId="77777777" w:rsidR="000E13E0" w:rsidRDefault="00000000">
            <w:proofErr w:type="spellStart"/>
            <w:r>
              <w:rPr>
                <w:sz w:val="20"/>
                <w:szCs w:val="20"/>
              </w:rPr>
              <w:t>GatingRequestMetrics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3DE4" w14:textId="77777777" w:rsidR="000E13E0" w:rsidRDefault="00000000">
            <w:r>
              <w:rPr>
                <w:sz w:val="20"/>
                <w:szCs w:val="20"/>
              </w:rPr>
              <w:t xml:space="preserve">1:1 with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(~516K)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B383C" w14:textId="77777777" w:rsidR="000E13E0" w:rsidRDefault="00000000">
            <w:r>
              <w:rPr>
                <w:sz w:val="20"/>
                <w:szCs w:val="20"/>
              </w:rPr>
              <w:t>1 day</w:t>
            </w:r>
          </w:p>
        </w:tc>
      </w:tr>
      <w:tr w:rsidR="000E13E0" w14:paraId="28DCA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FF9B9" w14:textId="77777777" w:rsidR="000E13E0" w:rsidRDefault="00000000">
            <w:proofErr w:type="spellStart"/>
            <w:r>
              <w:rPr>
                <w:sz w:val="20"/>
                <w:szCs w:val="20"/>
              </w:rPr>
              <w:t>PolicyDomainMetrics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FB89" w14:textId="77777777" w:rsidR="000E13E0" w:rsidRDefault="00000000">
            <w:r>
              <w:rPr>
                <w:sz w:val="20"/>
                <w:szCs w:val="20"/>
              </w:rPr>
              <w:t xml:space="preserve">~2x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(~1M)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7BA2" w14:textId="77777777" w:rsidR="000E13E0" w:rsidRDefault="00000000">
            <w:r>
              <w:rPr>
                <w:sz w:val="20"/>
                <w:szCs w:val="20"/>
              </w:rPr>
              <w:t>1 day</w:t>
            </w:r>
          </w:p>
        </w:tc>
      </w:tr>
      <w:tr w:rsidR="000E13E0" w14:paraId="424D3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71FA" w14:textId="77777777" w:rsidR="000E13E0" w:rsidRDefault="00000000"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4CE0" w14:textId="77777777" w:rsidR="000E13E0" w:rsidRDefault="00000000">
            <w:r>
              <w:rPr>
                <w:sz w:val="20"/>
                <w:szCs w:val="20"/>
              </w:rPr>
              <w:t xml:space="preserve">~87x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(~45M)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0B0A" w14:textId="77777777" w:rsidR="000E13E0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0E13E0" w14:paraId="6E595B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EA7C" w14:textId="77777777" w:rsidR="000E13E0" w:rsidRDefault="00000000">
            <w:proofErr w:type="spellStart"/>
            <w:r>
              <w:rPr>
                <w:sz w:val="20"/>
                <w:szCs w:val="20"/>
              </w:rPr>
              <w:t>RuleExecutionMetrics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5205" w14:textId="77777777" w:rsidR="000E13E0" w:rsidRDefault="00000000">
            <w:r>
              <w:rPr>
                <w:sz w:val="20"/>
                <w:szCs w:val="20"/>
              </w:rPr>
              <w:t xml:space="preserve">~6x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(~3M)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3B6B" w14:textId="77777777" w:rsidR="000E13E0" w:rsidRDefault="00000000">
            <w:r>
              <w:rPr>
                <w:sz w:val="20"/>
                <w:szCs w:val="20"/>
              </w:rPr>
              <w:t>1 day</w:t>
            </w:r>
          </w:p>
        </w:tc>
      </w:tr>
    </w:tbl>
    <w:p w14:paraId="750AB47E" w14:textId="77777777" w:rsidR="000E13E0" w:rsidRDefault="000E13E0"/>
    <w:p w14:paraId="46537DC7" w14:textId="471D7E59" w:rsidR="000E13E0" w:rsidRDefault="00000000" w:rsidP="003E6A73">
      <w:pPr>
        <w:pBdr>
          <w:left w:val="single" w:sz="6" w:space="8" w:color="2E75B6"/>
        </w:pBdr>
        <w:spacing w:before="120" w:after="120"/>
        <w:ind w:left="720"/>
      </w:pPr>
      <w:proofErr w:type="spellStart"/>
      <w:r>
        <w:t>PolicyVersionMetrics</w:t>
      </w:r>
      <w:proofErr w:type="spellEnd"/>
      <w:r>
        <w:t xml:space="preserve"> has the highest expansion factor due to many policies x versions x rules per request. Use 1-hour chunks (configured via </w:t>
      </w:r>
      <w:proofErr w:type="spellStart"/>
      <w:r>
        <w:t>ChunkDuration</w:t>
      </w:r>
      <w:proofErr w:type="spellEnd"/>
      <w:r>
        <w:t>: "PT1H") to stay within Kusto memory limits.</w:t>
      </w:r>
    </w:p>
    <w:p w14:paraId="0C0D1EA7" w14:textId="77777777" w:rsidR="000E13E0" w:rsidRDefault="00000000">
      <w:pPr>
        <w:pStyle w:val="Heading1"/>
      </w:pPr>
      <w:r>
        <w:t>Phase 3: Code Fixes and New Enrichment Columns</w:t>
      </w:r>
    </w:p>
    <w:p w14:paraId="6E5D9A99" w14:textId="77777777" w:rsidR="000E13E0" w:rsidRDefault="00000000">
      <w:r>
        <w:t>This phase covers two categories of code changes:</w:t>
      </w:r>
    </w:p>
    <w:p w14:paraId="1800C6B0" w14:textId="77777777" w:rsidR="000E13E0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Bug fixes</w:t>
      </w:r>
      <w:r>
        <w:t xml:space="preserve"> — existing fields written as empty strings that must be populated</w:t>
      </w:r>
    </w:p>
    <w:p w14:paraId="70D2FF03" w14:textId="77777777" w:rsidR="000E13E0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New columns</w:t>
      </w:r>
      <w:r>
        <w:t xml:space="preserve"> — enrichment data that doesn’t exist in </w:t>
      </w:r>
      <w:proofErr w:type="spellStart"/>
      <w:r>
        <w:t>RawMetrics</w:t>
      </w:r>
      <w:proofErr w:type="spellEnd"/>
      <w:r>
        <w:t xml:space="preserve"> yet</w:t>
      </w:r>
    </w:p>
    <w:p w14:paraId="698E1551" w14:textId="77777777" w:rsidR="000E13E0" w:rsidRDefault="00000000">
      <w:pPr>
        <w:pStyle w:val="Heading2"/>
      </w:pPr>
      <w:r>
        <w:t xml:space="preserve">3A. Bug Fix: Populate </w:t>
      </w:r>
      <w:proofErr w:type="spellStart"/>
      <w:r>
        <w:t>DefinitionId</w:t>
      </w:r>
      <w:proofErr w:type="spellEnd"/>
      <w:r>
        <w:t xml:space="preserve"> and </w:t>
      </w:r>
      <w:proofErr w:type="spellStart"/>
      <w:r>
        <w:t>ProjectName</w:t>
      </w:r>
      <w:proofErr w:type="spellEnd"/>
      <w:r>
        <w:t xml:space="preserve"> (HARD BLOCKER)</w:t>
      </w:r>
    </w:p>
    <w:p w14:paraId="0AD4AEC1" w14:textId="77777777" w:rsidR="000E13E0" w:rsidRDefault="00000000">
      <w:proofErr w:type="spellStart"/>
      <w:r>
        <w:rPr>
          <w:rFonts w:ascii="Consolas" w:eastAsia="Consolas" w:hAnsi="Consolas" w:cs="Consolas"/>
          <w:sz w:val="20"/>
          <w:szCs w:val="20"/>
        </w:rPr>
        <w:t>DefinitionId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ProjectName</w:t>
      </w:r>
      <w:proofErr w:type="spellEnd"/>
      <w:r>
        <w:t xml:space="preserve"> are currently written as empty strings to </w:t>
      </w:r>
      <w:proofErr w:type="spellStart"/>
      <w:r>
        <w:t>RawMetrics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GatingWorkflowBase.WriteResultToKustoAsync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, even though both values are available on </w:t>
      </w:r>
      <w:proofErr w:type="spellStart"/>
      <w:r>
        <w:rPr>
          <w:rFonts w:ascii="Consolas" w:eastAsia="Consolas" w:hAnsi="Consolas" w:cs="Consolas"/>
          <w:sz w:val="20"/>
          <w:szCs w:val="20"/>
        </w:rPr>
        <w:t>MOBRGatingRequestParams</w:t>
      </w:r>
      <w:proofErr w:type="spellEnd"/>
      <w:r>
        <w:t xml:space="preserve">. This is a </w:t>
      </w:r>
      <w:r>
        <w:rPr>
          <w:b/>
          <w:bCs/>
        </w:rPr>
        <w:t>hard blocker</w:t>
      </w:r>
      <w:r>
        <w:t xml:space="preserve"> — without these fields, </w:t>
      </w:r>
      <w:proofErr w:type="spellStart"/>
      <w:r>
        <w:t>PipelineUrl</w:t>
      </w:r>
      <w:proofErr w:type="spellEnd"/>
      <w:r>
        <w:t xml:space="preserve"> and </w:t>
      </w:r>
      <w:proofErr w:type="spellStart"/>
      <w:r>
        <w:t>UniqueStageId</w:t>
      </w:r>
      <w:proofErr w:type="spellEnd"/>
      <w:r>
        <w:t xml:space="preserve"> cannot be constructed.</w:t>
      </w:r>
    </w:p>
    <w:p w14:paraId="1C40CBED" w14:textId="77777777" w:rsidR="000E13E0" w:rsidRDefault="000E13E0"/>
    <w:p w14:paraId="7CDC0435" w14:textId="77777777" w:rsidR="000E13E0" w:rsidRDefault="00000000">
      <w:r>
        <w:rPr>
          <w:b/>
          <w:bCs/>
        </w:rPr>
        <w:t xml:space="preserve">Confirmed by querying prod: </w:t>
      </w:r>
      <w:r>
        <w:t xml:space="preserve">All 516K rows in </w:t>
      </w:r>
      <w:proofErr w:type="spellStart"/>
      <w:r>
        <w:t>GatingRequestMetrics</w:t>
      </w:r>
      <w:proofErr w:type="spellEnd"/>
      <w:r>
        <w:t xml:space="preserve"> have empty </w:t>
      </w:r>
      <w:proofErr w:type="spellStart"/>
      <w:r>
        <w:t>DefinitionId</w:t>
      </w:r>
      <w:proofErr w:type="spellEnd"/>
      <w:r>
        <w:t xml:space="preserve"> and </w:t>
      </w:r>
      <w:proofErr w:type="spellStart"/>
      <w:r>
        <w:t>ProjectName</w:t>
      </w:r>
      <w:proofErr w:type="spellEnd"/>
      <w:r>
        <w:t>.</w:t>
      </w:r>
    </w:p>
    <w:p w14:paraId="1F9A5F8A" w14:textId="77777777" w:rsidR="000E13E0" w:rsidRDefault="00000000">
      <w:pPr>
        <w:pStyle w:val="Heading3"/>
      </w:pPr>
      <w:r>
        <w:t>Current code (buggy):</w:t>
      </w:r>
    </w:p>
    <w:p w14:paraId="004FF566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</w:t>
      </w:r>
    </w:p>
    <w:p w14:paraId="1685E96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A56DED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...</w:t>
      </w:r>
    </w:p>
    <w:p w14:paraId="61B0CE6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 // BUG: always empty</w:t>
      </w:r>
    </w:p>
    <w:p w14:paraId="56EC57E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...</w:t>
      </w:r>
    </w:p>
    <w:p w14:paraId="43F63CF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// BUG: always empty</w:t>
      </w:r>
    </w:p>
    <w:p w14:paraId="588DEB6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...</w:t>
      </w:r>
    </w:p>
    <w:p w14:paraId="578DC608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74F31066" w14:textId="77777777" w:rsidR="000E13E0" w:rsidRDefault="00000000">
      <w:pPr>
        <w:pStyle w:val="Heading3"/>
      </w:pPr>
      <w:r>
        <w:t>Fixed code:</w:t>
      </w:r>
    </w:p>
    <w:p w14:paraId="2BC8FDAF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</w:t>
      </w:r>
    </w:p>
    <w:p w14:paraId="58B8FA5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B67C3C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// ...</w:t>
      </w:r>
    </w:p>
    <w:p w14:paraId="66CF6929" w14:textId="63760BC0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</w:t>
      </w:r>
      <w:r w:rsidR="005012C9"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// FIX</w:t>
      </w:r>
    </w:p>
    <w:p w14:paraId="3E0233F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...</w:t>
      </w:r>
    </w:p>
    <w:p w14:paraId="759178E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  // FIX</w:t>
      </w:r>
    </w:p>
    <w:p w14:paraId="68D829C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...</w:t>
      </w:r>
    </w:p>
    <w:p w14:paraId="47C6CA6C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30506DFF" w14:textId="77777777" w:rsidR="000E13E0" w:rsidRDefault="00000000">
      <w:pPr>
        <w:pStyle w:val="Heading3"/>
      </w:pPr>
      <w:r>
        <w:t>Where the values come from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1"/>
        <w:gridCol w:w="4159"/>
        <w:gridCol w:w="1090"/>
        <w:gridCol w:w="3236"/>
      </w:tblGrid>
      <w:tr w:rsidR="000E13E0" w14:paraId="47EF3A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A489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C787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62E1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2D9A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13E0" w14:paraId="245CCD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3320" w14:textId="77777777" w:rsidR="000E13E0" w:rsidRDefault="00000000">
            <w:proofErr w:type="spellStart"/>
            <w:r>
              <w:rPr>
                <w:sz w:val="20"/>
                <w:szCs w:val="20"/>
              </w:rPr>
              <w:t>DefinitionId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2AF8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MOBRGatingRequestParams.DefinitionId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257D" w14:textId="77777777" w:rsidR="000E13E0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0B7F" w14:textId="77777777" w:rsidR="000E13E0" w:rsidRDefault="00000000">
            <w:r>
              <w:rPr>
                <w:sz w:val="20"/>
                <w:szCs w:val="20"/>
              </w:rPr>
              <w:t xml:space="preserve">Clean fix — use </w:t>
            </w:r>
            <w:proofErr w:type="spellStart"/>
            <w:r>
              <w:rPr>
                <w:sz w:val="20"/>
                <w:szCs w:val="20"/>
              </w:rPr>
              <w:t>gatingRequestParams.DefinitionId</w:t>
            </w:r>
            <w:proofErr w:type="spellEnd"/>
          </w:p>
        </w:tc>
      </w:tr>
      <w:tr w:rsidR="000E13E0" w14:paraId="029F2F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A979" w14:textId="19E5A3B0" w:rsidR="000E13E0" w:rsidRDefault="00000000">
            <w:proofErr w:type="spellStart"/>
            <w:r>
              <w:rPr>
                <w:sz w:val="20"/>
                <w:szCs w:val="20"/>
              </w:rPr>
              <w:t>Project</w:t>
            </w:r>
            <w:r w:rsidR="005012C9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490B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MOBRGatingRequestParams.Project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0CC6" w14:textId="77777777" w:rsidR="000E13E0" w:rsidRDefault="00000000">
            <w:r>
              <w:rPr>
                <w:sz w:val="20"/>
                <w:szCs w:val="20"/>
              </w:rPr>
              <w:t>Available*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09B5" w14:textId="77777777" w:rsidR="000E13E0" w:rsidRDefault="00000000">
            <w:r>
              <w:rPr>
                <w:sz w:val="20"/>
                <w:szCs w:val="20"/>
              </w:rPr>
              <w:t xml:space="preserve">This is the </w:t>
            </w:r>
            <w:proofErr w:type="spellStart"/>
            <w:r>
              <w:rPr>
                <w:sz w:val="20"/>
                <w:szCs w:val="20"/>
              </w:rPr>
              <w:t>ProjectId</w:t>
            </w:r>
            <w:proofErr w:type="spellEnd"/>
            <w:r>
              <w:rPr>
                <w:sz w:val="20"/>
                <w:szCs w:val="20"/>
              </w:rPr>
              <w:t xml:space="preserve"> GUID, not the display name</w:t>
            </w:r>
          </w:p>
        </w:tc>
      </w:tr>
    </w:tbl>
    <w:p w14:paraId="2FE6B946" w14:textId="77777777" w:rsidR="000E13E0" w:rsidRDefault="00000000">
      <w:pPr>
        <w:pStyle w:val="Heading3"/>
      </w:pPr>
      <w:r>
        <w:t>Impact</w:t>
      </w:r>
    </w:p>
    <w:p w14:paraId="415E8886" w14:textId="77777777" w:rsidR="000E13E0" w:rsidRDefault="00000000">
      <w:r>
        <w:t>After this fix:</w:t>
      </w:r>
    </w:p>
    <w:p w14:paraId="70CC69D0" w14:textId="32E23057" w:rsidR="000E13E0" w:rsidRDefault="00000000" w:rsidP="0045593F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PipelineUrl</w:t>
      </w:r>
      <w:proofErr w:type="spellEnd"/>
      <w:r>
        <w:t xml:space="preserve"> can be constructed: https://dev.azure.com/{org}/{projectId}/_build?definitionId={definitionId}</w:t>
      </w:r>
    </w:p>
    <w:p w14:paraId="6D04333E" w14:textId="77777777" w:rsidR="000E13E0" w:rsidRDefault="00000000">
      <w:pPr>
        <w:pStyle w:val="ListParagraph"/>
        <w:numPr>
          <w:ilvl w:val="0"/>
          <w:numId w:val="3"/>
        </w:numPr>
      </w:pPr>
      <w:r>
        <w:t xml:space="preserve">The reworked SDP queries can fully scope from </w:t>
      </w:r>
      <w:proofErr w:type="spellStart"/>
      <w:r>
        <w:t>GatingRequestMetrics</w:t>
      </w:r>
      <w:proofErr w:type="spellEnd"/>
      <w:r>
        <w:t xml:space="preserve"> without any </w:t>
      </w:r>
      <w:proofErr w:type="spellStart"/>
      <w:r>
        <w:t>PipelineRecords</w:t>
      </w:r>
      <w:proofErr w:type="spellEnd"/>
      <w:r>
        <w:t xml:space="preserve"> dependency</w:t>
      </w:r>
    </w:p>
    <w:p w14:paraId="552EB3E7" w14:textId="77777777" w:rsidR="000E13E0" w:rsidRDefault="00000000">
      <w:pPr>
        <w:pStyle w:val="Heading2"/>
      </w:pPr>
      <w:r>
        <w:t>3B. New Enrichment Columns</w:t>
      </w:r>
    </w:p>
    <w:p w14:paraId="7BB891C9" w14:textId="77777777" w:rsidR="000E13E0" w:rsidRDefault="00000000">
      <w:r>
        <w:t xml:space="preserve">These columns do not yet exist in </w:t>
      </w:r>
      <w:proofErr w:type="spellStart"/>
      <w:r>
        <w:t>RawMetrics</w:t>
      </w:r>
      <w:proofErr w:type="spellEnd"/>
      <w:r>
        <w:t>. They require code changes to the gating service to populate them at ingestion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695"/>
        <w:gridCol w:w="4489"/>
        <w:gridCol w:w="2463"/>
      </w:tblGrid>
      <w:tr w:rsidR="000E13E0" w14:paraId="11DB72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C94C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5D6B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D8F8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in Code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68C0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13E0" w14:paraId="57E82B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6A85" w14:textId="77777777" w:rsidR="000E13E0" w:rsidRDefault="00000000">
            <w:r>
              <w:rPr>
                <w:sz w:val="20"/>
                <w:szCs w:val="20"/>
              </w:rPr>
              <w:t>Trainset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B2B5C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475A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MOBRGatingRequestParams.Trainset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4D38" w14:textId="77777777" w:rsidR="000E13E0" w:rsidRDefault="00000000">
            <w:r>
              <w:rPr>
                <w:sz w:val="20"/>
                <w:szCs w:val="20"/>
              </w:rPr>
              <w:t>Already a request parameter. Direct passthrough</w:t>
            </w:r>
          </w:p>
        </w:tc>
      </w:tr>
      <w:tr w:rsidR="000E13E0" w14:paraId="7AA06A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EC71" w14:textId="77777777" w:rsidR="000E13E0" w:rsidRDefault="00000000">
            <w:proofErr w:type="spellStart"/>
            <w:r>
              <w:rPr>
                <w:sz w:val="20"/>
                <w:szCs w:val="20"/>
              </w:rPr>
              <w:t>DeploymentType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6544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DE714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MOBRGatingRequestParams.DeploymentType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B592" w14:textId="77777777" w:rsidR="000E13E0" w:rsidRDefault="00000000">
            <w:proofErr w:type="spellStart"/>
            <w:r>
              <w:rPr>
                <w:sz w:val="20"/>
                <w:szCs w:val="20"/>
              </w:rPr>
              <w:t>ReleaseDeploymentType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→ string</w:t>
            </w:r>
          </w:p>
        </w:tc>
      </w:tr>
      <w:tr w:rsidR="000E13E0" w14:paraId="30223B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3648" w14:textId="77777777" w:rsidR="000E13E0" w:rsidRDefault="00000000">
            <w:r>
              <w:rPr>
                <w:sz w:val="20"/>
                <w:szCs w:val="20"/>
              </w:rPr>
              <w:t>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60DD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F01A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MOBRGatingRequestParams.DeploymentRing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EBEA" w14:textId="77777777" w:rsidR="000E13E0" w:rsidRDefault="00000000">
            <w:r>
              <w:rPr>
                <w:sz w:val="20"/>
                <w:szCs w:val="20"/>
              </w:rPr>
              <w:t>Already a request parameter</w:t>
            </w:r>
          </w:p>
        </w:tc>
      </w:tr>
      <w:tr w:rsidR="000E13E0" w14:paraId="66C1AF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EB51D" w14:textId="77777777" w:rsidR="000E13E0" w:rsidRDefault="00000000">
            <w:r>
              <w:rPr>
                <w:sz w:val="20"/>
                <w:szCs w:val="20"/>
              </w:rPr>
              <w:t>Namespace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D6E6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2CB2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MOBRGatingRequestParams.CosmicNamespace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54F3" w14:textId="77777777" w:rsidR="000E13E0" w:rsidRDefault="00000000">
            <w:r>
              <w:rPr>
                <w:sz w:val="20"/>
                <w:szCs w:val="20"/>
              </w:rPr>
              <w:t>Default to "Non-Cosmic" if empty</w:t>
            </w:r>
          </w:p>
        </w:tc>
      </w:tr>
      <w:tr w:rsidR="000E13E0" w14:paraId="43173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C3A3" w14:textId="4255C0A6" w:rsidR="000E13E0" w:rsidRDefault="00000000">
            <w:proofErr w:type="spellStart"/>
            <w:r>
              <w:rPr>
                <w:sz w:val="20"/>
                <w:szCs w:val="20"/>
              </w:rPr>
              <w:t>IsCosmic</w:t>
            </w:r>
            <w:r w:rsidR="00F46951">
              <w:rPr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14D7" w14:textId="77777777" w:rsidR="000E13E0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40AA" w14:textId="77777777" w:rsidR="000E13E0" w:rsidRDefault="00000000">
            <w:r>
              <w:rPr>
                <w:sz w:val="20"/>
                <w:szCs w:val="20"/>
              </w:rPr>
              <w:t>Derived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9B51" w14:textId="77777777" w:rsidR="000E13E0" w:rsidRDefault="00000000">
            <w:r>
              <w:rPr>
                <w:sz w:val="20"/>
                <w:szCs w:val="20"/>
              </w:rPr>
              <w:t xml:space="preserve">true if </w:t>
            </w:r>
            <w:proofErr w:type="spellStart"/>
            <w:r>
              <w:rPr>
                <w:sz w:val="20"/>
                <w:szCs w:val="20"/>
              </w:rPr>
              <w:t>CosmicNamespace</w:t>
            </w:r>
            <w:proofErr w:type="spellEnd"/>
            <w:r>
              <w:rPr>
                <w:sz w:val="20"/>
                <w:szCs w:val="20"/>
              </w:rPr>
              <w:t xml:space="preserve"> is non-empty</w:t>
            </w:r>
          </w:p>
        </w:tc>
      </w:tr>
      <w:tr w:rsidR="000E13E0" w14:paraId="275E7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FFFBD" w14:textId="77777777" w:rsidR="000E13E0" w:rsidRDefault="00000000">
            <w:r>
              <w:rPr>
                <w:sz w:val="20"/>
                <w:szCs w:val="20"/>
              </w:rPr>
              <w:t>Ev2ServiceType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EA79" w14:textId="77777777" w:rsidR="000E13E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A04B1" w14:textId="77777777" w:rsidR="000E13E0" w:rsidRDefault="00000000">
            <w:r>
              <w:rPr>
                <w:sz w:val="20"/>
                <w:szCs w:val="20"/>
              </w:rPr>
              <w:t xml:space="preserve">Derived from </w:t>
            </w:r>
            <w:proofErr w:type="spellStart"/>
            <w:r>
              <w:rPr>
                <w:sz w:val="20"/>
                <w:szCs w:val="20"/>
              </w:rPr>
              <w:t>ReleaseStage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C0E3" w14:textId="77777777" w:rsidR="000E13E0" w:rsidRDefault="00000000">
            <w:r>
              <w:rPr>
                <w:sz w:val="20"/>
                <w:szCs w:val="20"/>
              </w:rPr>
              <w:t>RS Only / RA Only / Hybrid Services / Unknown</w:t>
            </w:r>
          </w:p>
        </w:tc>
      </w:tr>
    </w:tbl>
    <w:p w14:paraId="6EC7633D" w14:textId="77777777" w:rsidR="000E13E0" w:rsidRDefault="00000000">
      <w:pPr>
        <w:pStyle w:val="Heading3"/>
      </w:pPr>
      <w:r>
        <w:t>Ev2ServiceType Derivation Logic</w:t>
      </w:r>
    </w:p>
    <w:p w14:paraId="7236FC31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stage.Ev2RSJobs?.Any() == true;</w:t>
      </w:r>
    </w:p>
    <w:p w14:paraId="4275C65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stage.Ev2RAJobs?.Any() == true;</w:t>
      </w:r>
    </w:p>
    <w:p w14:paraId="3B467F5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8F61D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string ev2ServiceType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hasRS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hasRA</w:t>
      </w:r>
      <w:proofErr w:type="spellEnd"/>
      <w:r>
        <w:rPr>
          <w:rFonts w:ascii="Consolas" w:eastAsia="Consolas" w:hAnsi="Consolas" w:cs="Consolas"/>
          <w:sz w:val="18"/>
          <w:szCs w:val="18"/>
        </w:rPr>
        <w:t>) switch</w:t>
      </w:r>
    </w:p>
    <w:p w14:paraId="09A8D13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C6F049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(true, false)  =&gt; "RS Only",</w:t>
      </w:r>
    </w:p>
    <w:p w14:paraId="3A101E5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(false, true)  =&gt; "RA Only",</w:t>
      </w:r>
    </w:p>
    <w:p w14:paraId="1769221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(true, true)   =&gt; "Hybrid Services",</w:t>
      </w:r>
    </w:p>
    <w:p w14:paraId="374D731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(false, false) =&gt; "Unknown"</w:t>
      </w:r>
    </w:p>
    <w:p w14:paraId="3145360A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};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0E13E0" w14:paraId="5DD94B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DAB3" w14:textId="77777777" w:rsidR="000E13E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0E04B" w14:textId="77777777" w:rsidR="000E13E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hasRA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59DC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Ev2ServiceType</w:t>
            </w:r>
          </w:p>
        </w:tc>
      </w:tr>
      <w:tr w:rsidR="000E13E0" w14:paraId="2DD32E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F9C9" w14:textId="77777777" w:rsidR="000E13E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8FF3" w14:textId="77777777" w:rsidR="000E13E0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47E7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RS Only</w:t>
            </w:r>
          </w:p>
        </w:tc>
      </w:tr>
      <w:tr w:rsidR="000E13E0" w14:paraId="028866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80CF" w14:textId="77777777" w:rsidR="000E13E0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567E" w14:textId="77777777" w:rsidR="000E13E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230C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RA Only</w:t>
            </w:r>
          </w:p>
        </w:tc>
      </w:tr>
      <w:tr w:rsidR="000E13E0" w14:paraId="392BA7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2FC1" w14:textId="77777777" w:rsidR="000E13E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E3AC" w14:textId="77777777" w:rsidR="000E13E0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FED3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Hybrid Services</w:t>
            </w:r>
          </w:p>
        </w:tc>
      </w:tr>
      <w:tr w:rsidR="000E13E0" w14:paraId="31690A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E1CB" w14:textId="77777777" w:rsidR="000E13E0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15EB" w14:textId="77777777" w:rsidR="000E13E0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2A4CD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Unknown</w:t>
            </w:r>
          </w:p>
        </w:tc>
      </w:tr>
    </w:tbl>
    <w:p w14:paraId="25C24CD8" w14:textId="77777777" w:rsidR="000E13E0" w:rsidRDefault="00000000">
      <w:pPr>
        <w:pStyle w:val="Heading2"/>
      </w:pPr>
      <w:r>
        <w:t>All Code Changes Required (Phase 3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4060"/>
        <w:gridCol w:w="1800"/>
      </w:tblGrid>
      <w:tr w:rsidR="000E13E0" w14:paraId="799DF3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D25C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EFBB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D0BF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0E13E0" w14:paraId="366E14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6C79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GatingWorkflowBase.cs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249E" w14:textId="77777777" w:rsidR="000E13E0" w:rsidRDefault="00000000">
            <w:r>
              <w:rPr>
                <w:sz w:val="20"/>
                <w:szCs w:val="20"/>
              </w:rPr>
              <w:t xml:space="preserve">Fix </w:t>
            </w:r>
            <w:proofErr w:type="spellStart"/>
            <w:r>
              <w:rPr>
                <w:sz w:val="20"/>
                <w:szCs w:val="20"/>
              </w:rPr>
              <w:t>ProjectName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DefinitionId</w:t>
            </w:r>
            <w:proofErr w:type="spellEnd"/>
            <w:r>
              <w:rPr>
                <w:sz w:val="20"/>
                <w:szCs w:val="20"/>
              </w:rPr>
              <w:t xml:space="preserve"> (use request params instead of </w:t>
            </w:r>
            <w:proofErr w:type="spellStart"/>
            <w:r>
              <w:rPr>
                <w:sz w:val="20"/>
                <w:szCs w:val="20"/>
              </w:rPr>
              <w:t>string.Empty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37FE3" w14:textId="77777777" w:rsidR="000E13E0" w:rsidRDefault="00000000">
            <w:r>
              <w:rPr>
                <w:sz w:val="20"/>
                <w:szCs w:val="20"/>
              </w:rPr>
              <w:t>Bug fix (3A)</w:t>
            </w:r>
          </w:p>
        </w:tc>
      </w:tr>
      <w:tr w:rsidR="000E13E0" w14:paraId="6C7C13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7EAD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GatingWorkflowBase.cs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91C7" w14:textId="77777777" w:rsidR="000E13E0" w:rsidRDefault="00000000">
            <w:r>
              <w:rPr>
                <w:sz w:val="20"/>
                <w:szCs w:val="20"/>
              </w:rPr>
              <w:t xml:space="preserve">Add 6 new enrichment fields to </w:t>
            </w:r>
            <w:proofErr w:type="spellStart"/>
            <w:r>
              <w:rPr>
                <w:sz w:val="20"/>
                <w:szCs w:val="20"/>
              </w:rPr>
              <w:t>rawMetricsData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84D1" w14:textId="77777777" w:rsidR="000E13E0" w:rsidRDefault="00000000">
            <w:r>
              <w:rPr>
                <w:sz w:val="20"/>
                <w:szCs w:val="20"/>
              </w:rPr>
              <w:t>New columns (3B)</w:t>
            </w:r>
          </w:p>
        </w:tc>
      </w:tr>
      <w:tr w:rsidR="000E13E0" w14:paraId="14FB32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F8891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MOBRGatingRequestParams.cs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0369" w14:textId="77777777" w:rsidR="000E13E0" w:rsidRDefault="00000000">
            <w:r>
              <w:rPr>
                <w:sz w:val="20"/>
                <w:szCs w:val="20"/>
              </w:rPr>
              <w:t>Add Ev2ServiceType property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99CD" w14:textId="77777777" w:rsidR="000E13E0" w:rsidRDefault="00000000">
            <w:r>
              <w:rPr>
                <w:sz w:val="20"/>
                <w:szCs w:val="20"/>
              </w:rPr>
              <w:t>New columns (3B)</w:t>
            </w:r>
          </w:p>
        </w:tc>
      </w:tr>
      <w:tr w:rsidR="000E13E0" w14:paraId="2E8C42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86BA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KustoTables.bicep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(Gating)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489C" w14:textId="77777777" w:rsidR="000E13E0" w:rsidRDefault="00000000">
            <w:r>
              <w:rPr>
                <w:sz w:val="20"/>
                <w:szCs w:val="20"/>
              </w:rPr>
              <w:t xml:space="preserve">Add 6 columns to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  <w:r>
              <w:rPr>
                <w:sz w:val="20"/>
                <w:szCs w:val="20"/>
              </w:rPr>
              <w:t xml:space="preserve"> + JSON mapping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8DF9" w14:textId="77777777" w:rsidR="000E13E0" w:rsidRDefault="00000000">
            <w:r>
              <w:rPr>
                <w:sz w:val="20"/>
                <w:szCs w:val="20"/>
              </w:rPr>
              <w:t>New columns (3B)</w:t>
            </w:r>
          </w:p>
        </w:tc>
      </w:tr>
      <w:tr w:rsidR="000E13E0" w14:paraId="072CB7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652F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SDP policy evaluation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AB29" w14:textId="77777777" w:rsidR="000E13E0" w:rsidRDefault="00000000">
            <w:r>
              <w:rPr>
                <w:sz w:val="20"/>
                <w:szCs w:val="20"/>
              </w:rPr>
              <w:t>Compute Ev2ServiceType from RS/RA jobs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EF0E" w14:textId="77777777" w:rsidR="000E13E0" w:rsidRDefault="00000000">
            <w:r>
              <w:rPr>
                <w:sz w:val="20"/>
                <w:szCs w:val="20"/>
              </w:rPr>
              <w:t>New columns (3B)</w:t>
            </w:r>
          </w:p>
        </w:tc>
      </w:tr>
      <w:tr w:rsidR="000E13E0" w14:paraId="7302B9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FF99" w14:textId="77777777" w:rsidR="000E13E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KustoTables.bicep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PolicyHub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81F3" w14:textId="77777777" w:rsidR="000E13E0" w:rsidRDefault="00000000">
            <w:r>
              <w:rPr>
                <w:sz w:val="20"/>
                <w:szCs w:val="20"/>
              </w:rPr>
              <w:t>Add 6 columns to m365gating_RawMetrics + mapping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1A4C" w14:textId="77777777" w:rsidR="000E13E0" w:rsidRDefault="00000000">
            <w:r>
              <w:rPr>
                <w:sz w:val="20"/>
                <w:szCs w:val="20"/>
              </w:rPr>
              <w:t>New columns (3B)</w:t>
            </w:r>
          </w:p>
        </w:tc>
      </w:tr>
    </w:tbl>
    <w:p w14:paraId="4A8D0F61" w14:textId="77777777" w:rsidR="000E13E0" w:rsidRDefault="00000000">
      <w:pPr>
        <w:pStyle w:val="Heading2"/>
      </w:pPr>
      <w:proofErr w:type="spellStart"/>
      <w:r>
        <w:t>GatingWorkflowBase.cs</w:t>
      </w:r>
      <w:proofErr w:type="spellEnd"/>
      <w:r>
        <w:t xml:space="preserve"> — Full Change</w:t>
      </w:r>
    </w:p>
    <w:p w14:paraId="2093CEE3" w14:textId="77777777" w:rsidR="000E13E0" w:rsidRDefault="00000000">
      <w:r>
        <w:t xml:space="preserve">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rawMetricsData</w:t>
      </w:r>
      <w:proofErr w:type="spellEnd"/>
      <w:r>
        <w:t xml:space="preserve"> anonymous object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WriteResultToKustoAsync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should become:</w:t>
      </w:r>
    </w:p>
    <w:p w14:paraId="61749B5A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var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</w:t>
      </w:r>
    </w:p>
    <w:p w14:paraId="5178B11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E2DF68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MetricCreationTime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DateTime.UtcNow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4575D9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6AEBE8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OrganizationName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gatingRequestParams.Organization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8CF215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      // FIX</w:t>
      </w:r>
    </w:p>
    <w:p w14:paraId="3D40106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DC31A6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     // FIX</w:t>
      </w:r>
    </w:p>
    <w:p w14:paraId="20D90EC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219B47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ServiceTreeId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gatingRequestParams.ServiceTreeId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F2C81C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StageName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gatingRequestParams.Environment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97BC5F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StageAttempt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C66C61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JobAttempt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DCA11A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Cloud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gatingRequestParams.Cloud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C1447C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IsProduction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gatingRequestParams.IsProduction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113614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GateType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gateType.ToString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2F87F0E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OverallGatingCompliantStatus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result.CompliantStatus.ToString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0D30CCE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Metadata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parsedMetadata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43128E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RawGatingResult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resultForKusto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CFB439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// --- New enrichment columns (3B) ---</w:t>
      </w:r>
    </w:p>
    <w:p w14:paraId="1E5BF21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Trainset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gatingRequestParams.Trainset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863ED3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gatingRequestParams.DeploymentType.ToString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(),</w:t>
      </w:r>
    </w:p>
    <w:p w14:paraId="3C9151E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gatingRequestParams.DeploymentRing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DFF870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Namespace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string.IsNullOrEmpty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gatingRequestParams.CosmicNamespace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EEBB9E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? "Non-Cosmic"</w:t>
      </w:r>
    </w:p>
    <w:p w14:paraId="7448EDF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   :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gatingRequestParams.CosmicNamespace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CDE55BB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IsCosmicService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!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string.IsNullOrEmpty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gatingRequestParams.CosmicNamespace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688BAC8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Ev2ServiceType = gatingRequestParams.Ev2ServiceType ?? "Unknown"</w:t>
      </w:r>
    </w:p>
    <w:p w14:paraId="51672085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};</w:t>
      </w:r>
    </w:p>
    <w:p w14:paraId="7C5767DA" w14:textId="77777777" w:rsidR="000E13E0" w:rsidRDefault="00000000">
      <w:pPr>
        <w:pStyle w:val="Heading2"/>
      </w:pPr>
      <w:proofErr w:type="spellStart"/>
      <w:r>
        <w:t>KustoTables.bicep</w:t>
      </w:r>
      <w:proofErr w:type="spellEnd"/>
      <w:r>
        <w:t xml:space="preserve"> Changes</w:t>
      </w:r>
    </w:p>
    <w:p w14:paraId="403818B9" w14:textId="77777777" w:rsidR="000E13E0" w:rsidRDefault="00000000">
      <w:r>
        <w:t xml:space="preserve">Add to </w:t>
      </w:r>
      <w:proofErr w:type="spellStart"/>
      <w:r>
        <w:t>RawMetrics</w:t>
      </w:r>
      <w:proofErr w:type="spellEnd"/>
      <w:r>
        <w:t xml:space="preserve"> table definition:</w:t>
      </w:r>
    </w:p>
    <w:p w14:paraId="431934DE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>Trainset: string,</w:t>
      </w:r>
    </w:p>
    <w:p w14:paraId="390E0350" w14:textId="77777777" w:rsidR="000E13E0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DeploymentType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string,</w:t>
      </w:r>
    </w:p>
    <w:p w14:paraId="69A1E5A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Ring: string,</w:t>
      </w:r>
    </w:p>
    <w:p w14:paraId="02F456D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Namespace: string,</w:t>
      </w:r>
    </w:p>
    <w:p w14:paraId="72B36245" w14:textId="77777777" w:rsidR="000E13E0" w:rsidRDefault="00000000">
      <w:pPr>
        <w:shd w:val="clear" w:color="auto" w:fill="F5F5F5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IsCosmicService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: bool,</w:t>
      </w:r>
    </w:p>
    <w:p w14:paraId="66CDE2CF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Ev2ServiceType: string</w:t>
      </w:r>
    </w:p>
    <w:p w14:paraId="038305C8" w14:textId="77777777" w:rsidR="000E13E0" w:rsidRDefault="000E13E0"/>
    <w:p w14:paraId="54817051" w14:textId="77777777" w:rsidR="000E13E0" w:rsidRDefault="00000000">
      <w:r>
        <w:t>Add to m365gating_RawMetrics_mapping:</w:t>
      </w:r>
    </w:p>
    <w:p w14:paraId="04BEC924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>{"</w:t>
      </w:r>
      <w:proofErr w:type="spellStart"/>
      <w:r>
        <w:rPr>
          <w:rFonts w:ascii="Consolas" w:eastAsia="Consolas" w:hAnsi="Consolas" w:cs="Consolas"/>
          <w:sz w:val="18"/>
          <w:szCs w:val="18"/>
        </w:rPr>
        <w:t>column":"Trainset","path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":"$.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Trainset","datatype":"string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"},</w:t>
      </w:r>
    </w:p>
    <w:p w14:paraId="26372B4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{"column":"DeploymentType","path":"$.DeploymentType","datatype":"string"},</w:t>
      </w:r>
    </w:p>
    <w:p w14:paraId="2D83AA9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{"</w:t>
      </w:r>
      <w:proofErr w:type="spellStart"/>
      <w:r>
        <w:rPr>
          <w:rFonts w:ascii="Consolas" w:eastAsia="Consolas" w:hAnsi="Consolas" w:cs="Consolas"/>
          <w:sz w:val="18"/>
          <w:szCs w:val="18"/>
        </w:rPr>
        <w:t>column":"Ring","path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":"$.</w:t>
      </w:r>
      <w:proofErr w:type="spellStart"/>
      <w:r>
        <w:rPr>
          <w:rFonts w:ascii="Consolas" w:eastAsia="Consolas" w:hAnsi="Consolas" w:cs="Consolas"/>
          <w:sz w:val="18"/>
          <w:szCs w:val="18"/>
        </w:rPr>
        <w:t>Ring","datatype":"string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"},</w:t>
      </w:r>
    </w:p>
    <w:p w14:paraId="2F34495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{"</w:t>
      </w:r>
      <w:proofErr w:type="spellStart"/>
      <w:r>
        <w:rPr>
          <w:rFonts w:ascii="Consolas" w:eastAsia="Consolas" w:hAnsi="Consolas" w:cs="Consolas"/>
          <w:sz w:val="18"/>
          <w:szCs w:val="18"/>
        </w:rPr>
        <w:t>column":"Namespace","path</w:t>
      </w:r>
      <w:proofErr w:type="spellEnd"/>
      <w:r>
        <w:rPr>
          <w:rFonts w:ascii="Consolas" w:eastAsia="Consolas" w:hAnsi="Consolas" w:cs="Consolas"/>
          <w:sz w:val="18"/>
          <w:szCs w:val="18"/>
        </w:rPr>
        <w:t>":"$.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Namespace","datatype":"string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"},</w:t>
      </w:r>
    </w:p>
    <w:p w14:paraId="03EF147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{"column":"IsCosmicService","path":"$.IsCosmicService","datatype":"bool"},</w:t>
      </w:r>
    </w:p>
    <w:p w14:paraId="1DB46D59" w14:textId="4E09FD9D" w:rsidR="000E13E0" w:rsidRDefault="00000000" w:rsidP="003E6A73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>{"column":"Ev2ServiceType","path":"$.Ev2ServiceType","datatype":"string"}</w:t>
      </w:r>
    </w:p>
    <w:p w14:paraId="2DD3A761" w14:textId="77777777" w:rsidR="000E13E0" w:rsidRDefault="00000000">
      <w:pPr>
        <w:pStyle w:val="Heading1"/>
      </w:pPr>
      <w:r>
        <w:t>Phase 4: Backfill Enrichment Columns from Logs via ADF</w:t>
      </w:r>
    </w:p>
    <w:p w14:paraId="2BC908FC" w14:textId="77777777" w:rsidR="000E13E0" w:rsidRDefault="00000000">
      <w:r>
        <w:t xml:space="preserve">Historical </w:t>
      </w:r>
      <w:proofErr w:type="spellStart"/>
      <w:r>
        <w:t>RawMetrics</w:t>
      </w:r>
      <w:proofErr w:type="spellEnd"/>
      <w:r>
        <w:t xml:space="preserve"> rows do </w:t>
      </w:r>
      <w:r>
        <w:rPr>
          <w:b/>
          <w:bCs/>
        </w:rPr>
        <w:t>not</w:t>
      </w:r>
      <w:r>
        <w:t xml:space="preserve"> contain the 6 new enrichment columns. These values are not stored in </w:t>
      </w:r>
      <w:proofErr w:type="spellStart"/>
      <w:r>
        <w:t>RawGatingResult</w:t>
      </w:r>
      <w:proofErr w:type="spellEnd"/>
      <w:r>
        <w:t xml:space="preserve">. However, they </w:t>
      </w:r>
      <w:r>
        <w:rPr>
          <w:b/>
          <w:bCs/>
        </w:rPr>
        <w:t>can</w:t>
      </w:r>
      <w:r>
        <w:t xml:space="preserve"> be derived from the </w:t>
      </w:r>
      <w:proofErr w:type="spellStart"/>
      <w:r>
        <w:t>OneBranch</w:t>
      </w:r>
      <w:proofErr w:type="spellEnd"/>
      <w:r>
        <w:t xml:space="preserve"> release telemetry cluster.</w:t>
      </w:r>
    </w:p>
    <w:p w14:paraId="5A6A6FBB" w14:textId="77777777" w:rsidR="000E13E0" w:rsidRDefault="00000000">
      <w:pPr>
        <w:pStyle w:val="Heading2"/>
      </w:pPr>
      <w:r>
        <w:t>Source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5060"/>
      </w:tblGrid>
      <w:tr w:rsidR="000E13E0" w14:paraId="7742E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3E03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D433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Table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A3F0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Extraction Method</w:t>
            </w:r>
          </w:p>
        </w:tc>
      </w:tr>
      <w:tr w:rsidR="000E13E0" w14:paraId="6A4D6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7D91" w14:textId="77777777" w:rsidR="000E13E0" w:rsidRDefault="00000000">
            <w:r>
              <w:rPr>
                <w:sz w:val="20"/>
                <w:szCs w:val="20"/>
              </w:rPr>
              <w:t>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FC51" w14:textId="77777777" w:rsidR="000E13E0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84B1" w14:textId="77777777" w:rsidR="000E13E0" w:rsidRDefault="00000000">
            <w:r>
              <w:rPr>
                <w:sz w:val="20"/>
                <w:szCs w:val="20"/>
              </w:rPr>
              <w:t>extract(@"[?&amp;]ring=([^&amp;\s]+)", 1, Message)</w:t>
            </w:r>
          </w:p>
        </w:tc>
      </w:tr>
      <w:tr w:rsidR="000E13E0" w14:paraId="5F8D57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4C02" w14:textId="77777777" w:rsidR="000E13E0" w:rsidRDefault="00000000">
            <w:proofErr w:type="spellStart"/>
            <w:r>
              <w:rPr>
                <w:sz w:val="20"/>
                <w:szCs w:val="20"/>
              </w:rPr>
              <w:t>DeploymentType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CD6E" w14:textId="77777777" w:rsidR="000E13E0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D398" w14:textId="77777777" w:rsidR="000E13E0" w:rsidRDefault="00000000">
            <w:r>
              <w:rPr>
                <w:sz w:val="20"/>
                <w:szCs w:val="20"/>
              </w:rPr>
              <w:t>extract(@"[?&amp;]deploymentType=([^&amp;\s]+)", 1, Message)</w:t>
            </w:r>
          </w:p>
        </w:tc>
      </w:tr>
      <w:tr w:rsidR="000E13E0" w14:paraId="69344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BDFC" w14:textId="77777777" w:rsidR="000E13E0" w:rsidRDefault="00000000">
            <w:r>
              <w:rPr>
                <w:sz w:val="20"/>
                <w:szCs w:val="20"/>
              </w:rPr>
              <w:t>Trainset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3A53" w14:textId="77777777" w:rsidR="000E13E0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4A75" w14:textId="77777777" w:rsidR="000E13E0" w:rsidRDefault="00000000">
            <w:r>
              <w:rPr>
                <w:sz w:val="20"/>
                <w:szCs w:val="20"/>
              </w:rPr>
              <w:t>extract(@"[?&amp;]trainset=([^&amp;\s]+)", 1, Message)</w:t>
            </w:r>
          </w:p>
        </w:tc>
      </w:tr>
      <w:tr w:rsidR="000E13E0" w14:paraId="43997F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82E4" w14:textId="77777777" w:rsidR="000E13E0" w:rsidRDefault="00000000">
            <w:r>
              <w:rPr>
                <w:sz w:val="20"/>
                <w:szCs w:val="20"/>
              </w:rPr>
              <w:t>Namespace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281D" w14:textId="77777777" w:rsidR="000E13E0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BEB9" w14:textId="77777777" w:rsidR="000E13E0" w:rsidRDefault="00000000">
            <w:r>
              <w:rPr>
                <w:sz w:val="20"/>
                <w:szCs w:val="20"/>
              </w:rPr>
              <w:t xml:space="preserve">Extracted from </w:t>
            </w:r>
            <w:proofErr w:type="spellStart"/>
            <w:r>
              <w:rPr>
                <w:sz w:val="20"/>
                <w:szCs w:val="20"/>
              </w:rPr>
              <w:t>NamespaceRingJson</w:t>
            </w:r>
            <w:proofErr w:type="spellEnd"/>
            <w:r>
              <w:rPr>
                <w:sz w:val="20"/>
                <w:szCs w:val="20"/>
              </w:rPr>
              <w:t xml:space="preserve"> Cosmic log entries</w:t>
            </w:r>
          </w:p>
        </w:tc>
      </w:tr>
      <w:tr w:rsidR="000E13E0" w14:paraId="68CFE8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BFE8" w14:textId="77777777" w:rsidR="000E13E0" w:rsidRDefault="00000000">
            <w:proofErr w:type="spellStart"/>
            <w:r>
              <w:rPr>
                <w:sz w:val="20"/>
                <w:szCs w:val="20"/>
              </w:rPr>
              <w:t>IsCosmicService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0B3C" w14:textId="77777777" w:rsidR="000E13E0" w:rsidRDefault="00000000">
            <w:r>
              <w:rPr>
                <w:sz w:val="20"/>
                <w:szCs w:val="20"/>
              </w:rPr>
              <w:t>Logs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E29F" w14:textId="77777777" w:rsidR="000E13E0" w:rsidRDefault="00000000">
            <w:r>
              <w:rPr>
                <w:sz w:val="20"/>
                <w:szCs w:val="20"/>
              </w:rPr>
              <w:t>Derived: true if Cosmic ring log entry exists</w:t>
            </w:r>
          </w:p>
        </w:tc>
      </w:tr>
      <w:tr w:rsidR="000E13E0" w14:paraId="3ED32E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985D" w14:textId="77777777" w:rsidR="000E13E0" w:rsidRDefault="00000000">
            <w:r>
              <w:rPr>
                <w:sz w:val="20"/>
                <w:szCs w:val="20"/>
              </w:rPr>
              <w:t>Ev2ServiceType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E53A" w14:textId="77777777" w:rsidR="000E13E0" w:rsidRDefault="00000000">
            <w:proofErr w:type="spellStart"/>
            <w:r>
              <w:rPr>
                <w:sz w:val="20"/>
                <w:szCs w:val="20"/>
              </w:rPr>
              <w:t>TimelineRecords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B9D1" w14:textId="77777777" w:rsidR="000E13E0" w:rsidRDefault="00000000">
            <w:r>
              <w:rPr>
                <w:sz w:val="20"/>
                <w:szCs w:val="20"/>
              </w:rPr>
              <w:t>Derived from ExpressV2Internal (RS) and Ev2RARollout (RA) tasks</w:t>
            </w:r>
          </w:p>
        </w:tc>
      </w:tr>
    </w:tbl>
    <w:p w14:paraId="46BC86E0" w14:textId="77777777" w:rsidR="000E13E0" w:rsidRDefault="00000000">
      <w:pPr>
        <w:pStyle w:val="Heading2"/>
      </w:pPr>
      <w:r>
        <w:t>Cross-Cluster Backfill Strategy</w:t>
      </w:r>
    </w:p>
    <w:p w14:paraId="498F2979" w14:textId="77777777" w:rsidR="000E13E0" w:rsidRDefault="00000000">
      <w:pPr>
        <w:pStyle w:val="Heading3"/>
      </w:pPr>
      <w:r>
        <w:lastRenderedPageBreak/>
        <w:t xml:space="preserve">Step 1: Extract enrichment data from </w:t>
      </w:r>
      <w:proofErr w:type="spellStart"/>
      <w:r>
        <w:t>OneBranch</w:t>
      </w:r>
      <w:proofErr w:type="spellEnd"/>
      <w:r>
        <w:t xml:space="preserve"> Logs</w:t>
      </w:r>
    </w:p>
    <w:p w14:paraId="1436E897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// Source: onebranchm365release.eastus.kusto.windows.net / </w:t>
      </w:r>
      <w:proofErr w:type="spellStart"/>
      <w:r>
        <w:rPr>
          <w:rFonts w:ascii="Consolas" w:eastAsia="Consolas" w:hAnsi="Consolas" w:cs="Consolas"/>
          <w:sz w:val="18"/>
          <w:szCs w:val="18"/>
        </w:rPr>
        <w:t>onebranchreleasetelemetry</w:t>
      </w:r>
      <w:proofErr w:type="spellEnd"/>
    </w:p>
    <w:p w14:paraId="1985B65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Logs</w:t>
      </w:r>
    </w:p>
    <w:p w14:paraId="39B0ADA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todatetime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(Timestamp) &gt; ago(60d)</w:t>
      </w:r>
    </w:p>
    <w:p w14:paraId="4A0394A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"d98bb041-d191-41c2-b770-3dc3e7b10d7e"</w:t>
      </w:r>
    </w:p>
    <w:p w14:paraId="066B67A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where Message has "/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GetMOBRDeploymentCompliantStatusByBuildId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6173102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or Message has "</w:t>
      </w:r>
      <w:proofErr w:type="spellStart"/>
      <w:r>
        <w:rPr>
          <w:rFonts w:ascii="Consolas" w:eastAsia="Consolas" w:hAnsi="Consolas" w:cs="Consolas"/>
          <w:sz w:val="18"/>
          <w:szCs w:val="18"/>
        </w:rPr>
        <w:t>NamespaceRingJson</w:t>
      </w:r>
      <w:proofErr w:type="spellEnd"/>
      <w:r>
        <w:rPr>
          <w:rFonts w:ascii="Consolas" w:eastAsia="Consolas" w:hAnsi="Consolas" w:cs="Consolas"/>
          <w:sz w:val="18"/>
          <w:szCs w:val="18"/>
        </w:rPr>
        <w:t>:"</w:t>
      </w:r>
    </w:p>
    <w:p w14:paraId="163ECC3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AdoAccount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AdoAccount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22DD22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MsgType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case(</w:t>
      </w:r>
    </w:p>
    <w:p w14:paraId="32E39FB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Message has "/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GetMOBRDeploymentCompliantStatusByBuildId</w:t>
      </w:r>
      <w:proofErr w:type="spellEnd"/>
      <w:r>
        <w:rPr>
          <w:rFonts w:ascii="Consolas" w:eastAsia="Consolas" w:hAnsi="Consolas" w:cs="Consolas"/>
          <w:sz w:val="18"/>
          <w:szCs w:val="18"/>
        </w:rPr>
        <w:t>", "MOBR",</w:t>
      </w:r>
    </w:p>
    <w:p w14:paraId="617249B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"Cosmic")</w:t>
      </w:r>
    </w:p>
    <w:p w14:paraId="7883622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_ring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MsgType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"MOBR",</w:t>
      </w:r>
    </w:p>
    <w:p w14:paraId="6359362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(extract(@"[?&amp;]ring=([^&amp;\s]+)", 1, Message)), "")</w:t>
      </w:r>
    </w:p>
    <w:p w14:paraId="707E603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Ring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(_ring)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(_ring) == "null", "",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toupper</w:t>
      </w:r>
      <w:proofErr w:type="spellEnd"/>
      <w:r>
        <w:rPr>
          <w:rFonts w:ascii="Consolas" w:eastAsia="Consolas" w:hAnsi="Consolas" w:cs="Consolas"/>
          <w:sz w:val="18"/>
          <w:szCs w:val="18"/>
        </w:rPr>
        <w:t>(_ring))</w:t>
      </w:r>
    </w:p>
    <w:p w14:paraId="3B3ECC3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extend _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MsgType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"MOBR",</w:t>
      </w:r>
    </w:p>
    <w:p w14:paraId="732E367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(extract(@"[?&amp;]deploymentType=([^&amp;\s]+)", 1, Message)), "")</w:t>
      </w:r>
    </w:p>
    <w:p w14:paraId="4EEC9287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(_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</w:t>
      </w:r>
      <w:proofErr w:type="spellEnd"/>
      <w:r>
        <w:rPr>
          <w:rFonts w:ascii="Consolas" w:eastAsia="Consolas" w:hAnsi="Consolas" w:cs="Consolas"/>
          <w:sz w:val="18"/>
          <w:szCs w:val="18"/>
        </w:rPr>
        <w:t>(_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depType</w:t>
      </w:r>
      <w:proofErr w:type="spellEnd"/>
      <w:r>
        <w:rPr>
          <w:rFonts w:ascii="Consolas" w:eastAsia="Consolas" w:hAnsi="Consolas" w:cs="Consolas"/>
          <w:sz w:val="18"/>
          <w:szCs w:val="18"/>
        </w:rPr>
        <w:t>) == "null", "", _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depType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4BE257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_trainset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MsgType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"MOBR",</w:t>
      </w:r>
    </w:p>
    <w:p w14:paraId="6DB08A6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(extract(@"[?&amp;]trainset=([^&amp;\s]+)", 1, Message)), "")</w:t>
      </w:r>
    </w:p>
    <w:p w14:paraId="28BA0CB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Trainset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(_trainset)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</w:t>
      </w:r>
      <w:proofErr w:type="spellEnd"/>
      <w:r>
        <w:rPr>
          <w:rFonts w:ascii="Consolas" w:eastAsia="Consolas" w:hAnsi="Consolas" w:cs="Consolas"/>
          <w:sz w:val="18"/>
          <w:szCs w:val="18"/>
        </w:rPr>
        <w:t>(_trainset) == "null", "", _trainset)</w:t>
      </w:r>
    </w:p>
    <w:p w14:paraId="0485F7F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summarize</w:t>
      </w:r>
    </w:p>
    <w:p w14:paraId="22855B8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Ring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take_anyif</w:t>
      </w:r>
      <w:proofErr w:type="spellEnd"/>
      <w:r>
        <w:rPr>
          <w:rFonts w:ascii="Consolas" w:eastAsia="Consolas" w:hAnsi="Consolas" w:cs="Consolas"/>
          <w:sz w:val="18"/>
          <w:szCs w:val="18"/>
        </w:rPr>
        <w:t>(Ring, Ring != ""),</w:t>
      </w:r>
    </w:p>
    <w:p w14:paraId="7115EDE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take_anyif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DeploymentType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""),</w:t>
      </w:r>
    </w:p>
    <w:p w14:paraId="71540A1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Trainset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take_anyif</w:t>
      </w:r>
      <w:proofErr w:type="spellEnd"/>
      <w:r>
        <w:rPr>
          <w:rFonts w:ascii="Consolas" w:eastAsia="Consolas" w:hAnsi="Consolas" w:cs="Consolas"/>
          <w:sz w:val="18"/>
          <w:szCs w:val="18"/>
        </w:rPr>
        <w:t>(Trainset, Trainset != "")</w:t>
      </w:r>
    </w:p>
    <w:p w14:paraId="4014BCB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AdoAccount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>, Id, Environment</w:t>
      </w:r>
    </w:p>
    <w:p w14:paraId="7697E17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Namespace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CosmicNamespace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"Non-Cosmic",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CosmicNamespace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BB256AC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extend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IsCosmicService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isnotempty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CosmicRing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B3CB71" w14:textId="77777777" w:rsidR="000E13E0" w:rsidRDefault="00000000">
      <w:pPr>
        <w:pStyle w:val="Heading3"/>
      </w:pPr>
      <w:r>
        <w:t xml:space="preserve">Step 2: Extract Ev2ServiceType from </w:t>
      </w:r>
      <w:proofErr w:type="spellStart"/>
      <w:r>
        <w:t>TimelineRecords</w:t>
      </w:r>
      <w:proofErr w:type="spellEnd"/>
    </w:p>
    <w:p w14:paraId="6390886A" w14:textId="77777777" w:rsidR="000E13E0" w:rsidRDefault="00000000">
      <w:pPr>
        <w:shd w:val="clear" w:color="auto" w:fill="F5F5F5"/>
        <w:spacing w:before="120"/>
        <w:ind w:lef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TimelineRecords</w:t>
      </w:r>
      <w:proofErr w:type="spellEnd"/>
    </w:p>
    <w:p w14:paraId="3ACE269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todatetime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StartTime</w:t>
      </w:r>
      <w:proofErr w:type="spellEnd"/>
      <w:r>
        <w:rPr>
          <w:rFonts w:ascii="Consolas" w:eastAsia="Consolas" w:hAnsi="Consolas" w:cs="Consolas"/>
          <w:sz w:val="18"/>
          <w:szCs w:val="18"/>
        </w:rPr>
        <w:t>) &gt; ago(60d)</w:t>
      </w:r>
    </w:p>
    <w:p w14:paraId="11AB782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summarize</w:t>
      </w:r>
    </w:p>
    <w:p w14:paraId="7A2C347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HasClassic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max(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parse_json</w:t>
      </w:r>
      <w:proofErr w:type="spellEnd"/>
      <w:r>
        <w:rPr>
          <w:rFonts w:ascii="Consolas" w:eastAsia="Consolas" w:hAnsi="Consolas" w:cs="Consolas"/>
          <w:sz w:val="18"/>
          <w:szCs w:val="18"/>
        </w:rPr>
        <w:t>(Task).Name) == "ExpressV2Internal", 1, 0)),</w:t>
      </w:r>
    </w:p>
    <w:p w14:paraId="0CE5DF6D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HasRA = max(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parse_json</w:t>
      </w:r>
      <w:proofErr w:type="spellEnd"/>
      <w:r>
        <w:rPr>
          <w:rFonts w:ascii="Consolas" w:eastAsia="Consolas" w:hAnsi="Consolas" w:cs="Consolas"/>
          <w:sz w:val="18"/>
          <w:szCs w:val="18"/>
        </w:rPr>
        <w:t>(Task).Name) == "Ev2RARollout", 1, 0))</w:t>
      </w:r>
    </w:p>
    <w:p w14:paraId="69B9079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AdoAccount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ProjectId</w:t>
      </w:r>
      <w:proofErr w:type="spellEnd"/>
      <w:r>
        <w:rPr>
          <w:rFonts w:ascii="Consolas" w:eastAsia="Consolas" w:hAnsi="Consolas" w:cs="Consolas"/>
          <w:sz w:val="18"/>
          <w:szCs w:val="18"/>
        </w:rPr>
        <w:t>, Id, Environment</w:t>
      </w:r>
    </w:p>
    <w:p w14:paraId="7A648E5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| extend Ev2ServiceType = case(</w:t>
      </w:r>
    </w:p>
    <w:p w14:paraId="7EB53D5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HasClassic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 and HasRA == 0, "RS Only",</w:t>
      </w:r>
    </w:p>
    <w:p w14:paraId="09FF83E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HasClassic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 and HasRA == 1, "RA Only",</w:t>
      </w:r>
    </w:p>
    <w:p w14:paraId="2A73350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HasClassic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 and HasRA == 1, "Hybrid Services",</w:t>
      </w:r>
    </w:p>
    <w:p w14:paraId="20C5B1F9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"Unknown")</w:t>
      </w:r>
    </w:p>
    <w:p w14:paraId="5B4956ED" w14:textId="77777777" w:rsidR="000E13E0" w:rsidRDefault="00000000">
      <w:pPr>
        <w:pStyle w:val="Heading3"/>
      </w:pPr>
      <w:r>
        <w:t xml:space="preserve">Step 3: Join with </w:t>
      </w:r>
      <w:proofErr w:type="spellStart"/>
      <w:r>
        <w:t>RawMetrics</w:t>
      </w:r>
      <w:proofErr w:type="spellEnd"/>
      <w:r>
        <w:t xml:space="preserve"> and update</w:t>
      </w:r>
    </w:p>
    <w:p w14:paraId="2798A827" w14:textId="77777777" w:rsidR="000E13E0" w:rsidRDefault="00000000">
      <w:r>
        <w:t>The ADF pipeline would:</w:t>
      </w:r>
    </w:p>
    <w:p w14:paraId="2677A2C8" w14:textId="77777777" w:rsidR="000E13E0" w:rsidRDefault="00000000">
      <w:pPr>
        <w:pStyle w:val="ListParagraph"/>
        <w:numPr>
          <w:ilvl w:val="0"/>
          <w:numId w:val="5"/>
        </w:numPr>
      </w:pPr>
      <w:r>
        <w:t xml:space="preserve">Extract enrichment data from </w:t>
      </w:r>
      <w:proofErr w:type="spellStart"/>
      <w:r>
        <w:t>OneBranch</w:t>
      </w:r>
      <w:proofErr w:type="spellEnd"/>
      <w:r>
        <w:t xml:space="preserve"> (Steps 1 + 2) into a staging table in the M365 Gating cluster</w:t>
      </w:r>
    </w:p>
    <w:p w14:paraId="56AC987D" w14:textId="77777777" w:rsidR="000E13E0" w:rsidRDefault="00000000">
      <w:pPr>
        <w:pStyle w:val="ListParagraph"/>
        <w:numPr>
          <w:ilvl w:val="0"/>
          <w:numId w:val="5"/>
        </w:numPr>
      </w:pPr>
      <w:r>
        <w:t xml:space="preserve">Join the staging table against </w:t>
      </w:r>
      <w:proofErr w:type="spellStart"/>
      <w:r>
        <w:t>RawMetrics</w:t>
      </w:r>
      <w:proofErr w:type="spellEnd"/>
      <w:r>
        <w:t xml:space="preserve"> on the matching key</w:t>
      </w:r>
    </w:p>
    <w:p w14:paraId="3662D857" w14:textId="77777777" w:rsidR="000E13E0" w:rsidRDefault="00000000">
      <w:pPr>
        <w:pStyle w:val="ListParagraph"/>
        <w:numPr>
          <w:ilvl w:val="0"/>
          <w:numId w:val="5"/>
        </w:numPr>
      </w:pPr>
      <w:r>
        <w:t xml:space="preserve">Use .set-or-replace to update </w:t>
      </w:r>
      <w:proofErr w:type="spellStart"/>
      <w:r>
        <w:t>RawMetrics</w:t>
      </w:r>
      <w:proofErr w:type="spellEnd"/>
      <w:r>
        <w:t xml:space="preserve"> with the enrichment columns populated</w:t>
      </w:r>
    </w:p>
    <w:p w14:paraId="09124EC9" w14:textId="77777777" w:rsidR="000E13E0" w:rsidRDefault="00000000">
      <w:pPr>
        <w:pStyle w:val="ListParagraph"/>
        <w:numPr>
          <w:ilvl w:val="0"/>
          <w:numId w:val="5"/>
        </w:numPr>
      </w:pPr>
      <w:r>
        <w:t>Re-run the derived table backfill (Phase 2 queries) to propagate the new columns</w:t>
      </w:r>
    </w:p>
    <w:p w14:paraId="1E652BF2" w14:textId="77777777" w:rsidR="000E13E0" w:rsidRDefault="00000000">
      <w:pPr>
        <w:pStyle w:val="Heading2"/>
      </w:pPr>
      <w:r>
        <w:t>Chunking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0E13E0" w14:paraId="0C7C2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9BDC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228F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Rows (60d)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A768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Chunk</w:t>
            </w:r>
          </w:p>
        </w:tc>
      </w:tr>
      <w:tr w:rsidR="000E13E0" w14:paraId="3BACA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BC47" w14:textId="77777777" w:rsidR="000E13E0" w:rsidRDefault="00000000">
            <w:r>
              <w:rPr>
                <w:sz w:val="20"/>
                <w:szCs w:val="20"/>
              </w:rPr>
              <w:t>Logs extraction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B3C1" w14:textId="77777777" w:rsidR="000E13E0" w:rsidRDefault="00000000">
            <w:r>
              <w:rPr>
                <w:sz w:val="20"/>
                <w:szCs w:val="20"/>
              </w:rPr>
              <w:t>~1-2M entries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C34A" w14:textId="77777777" w:rsidR="000E13E0" w:rsidRDefault="00000000">
            <w:r>
              <w:rPr>
                <w:sz w:val="20"/>
                <w:szCs w:val="20"/>
              </w:rPr>
              <w:t>1 day</w:t>
            </w:r>
          </w:p>
        </w:tc>
      </w:tr>
      <w:tr w:rsidR="000E13E0" w14:paraId="7D092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408E" w14:textId="77777777" w:rsidR="000E13E0" w:rsidRDefault="00000000">
            <w:proofErr w:type="spellStart"/>
            <w:r>
              <w:rPr>
                <w:sz w:val="20"/>
                <w:szCs w:val="20"/>
              </w:rPr>
              <w:t>TimelineRecords</w:t>
            </w:r>
            <w:proofErr w:type="spellEnd"/>
            <w:r>
              <w:rPr>
                <w:sz w:val="20"/>
                <w:szCs w:val="20"/>
              </w:rPr>
              <w:t xml:space="preserve"> extraction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7236" w14:textId="77777777" w:rsidR="000E13E0" w:rsidRDefault="00000000">
            <w:r>
              <w:rPr>
                <w:sz w:val="20"/>
                <w:szCs w:val="20"/>
              </w:rPr>
              <w:t>~5-10M stage records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474E" w14:textId="77777777" w:rsidR="000E13E0" w:rsidRDefault="00000000">
            <w:r>
              <w:rPr>
                <w:sz w:val="20"/>
                <w:szCs w:val="20"/>
              </w:rPr>
              <w:t>1 day</w:t>
            </w:r>
          </w:p>
        </w:tc>
      </w:tr>
      <w:tr w:rsidR="000E13E0" w14:paraId="2CC93E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7826" w14:textId="77777777" w:rsidR="000E13E0" w:rsidRDefault="00000000">
            <w:proofErr w:type="spellStart"/>
            <w:r>
              <w:rPr>
                <w:sz w:val="20"/>
                <w:szCs w:val="20"/>
              </w:rPr>
              <w:lastRenderedPageBreak/>
              <w:t>RawMetrics</w:t>
            </w:r>
            <w:proofErr w:type="spellEnd"/>
            <w:r>
              <w:rPr>
                <w:sz w:val="20"/>
                <w:szCs w:val="20"/>
              </w:rPr>
              <w:t xml:space="preserve"> update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2657" w14:textId="77777777" w:rsidR="000E13E0" w:rsidRDefault="00000000">
            <w:r>
              <w:rPr>
                <w:sz w:val="20"/>
                <w:szCs w:val="20"/>
              </w:rPr>
              <w:t>516K rows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BDF5" w14:textId="77777777" w:rsidR="000E13E0" w:rsidRDefault="00000000">
            <w:r>
              <w:rPr>
                <w:sz w:val="20"/>
                <w:szCs w:val="20"/>
              </w:rPr>
              <w:t>1 day</w:t>
            </w:r>
          </w:p>
        </w:tc>
      </w:tr>
    </w:tbl>
    <w:p w14:paraId="3F6F1D1F" w14:textId="77777777" w:rsidR="000E13E0" w:rsidRDefault="00000000">
      <w:pPr>
        <w:pStyle w:val="Heading2"/>
      </w:pPr>
      <w:r>
        <w:t>Important Notes</w:t>
      </w:r>
    </w:p>
    <w:p w14:paraId="24BD14B1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Logs retention: </w:t>
      </w:r>
      <w:r>
        <w:t xml:space="preserve">The Logs table in </w:t>
      </w:r>
      <w:proofErr w:type="spellStart"/>
      <w:r>
        <w:t>OneBranch</w:t>
      </w:r>
      <w:proofErr w:type="spellEnd"/>
      <w:r>
        <w:t xml:space="preserve"> has its own retention policy. Ensure the backfill runs before data ages out.</w:t>
      </w:r>
    </w:p>
    <w:p w14:paraId="04CF8965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Partial coverage: </w:t>
      </w:r>
      <w:r>
        <w:t xml:space="preserve">Not every </w:t>
      </w:r>
      <w:proofErr w:type="spellStart"/>
      <w:r>
        <w:t>RawMetrics</w:t>
      </w:r>
      <w:proofErr w:type="spellEnd"/>
      <w:r>
        <w:t xml:space="preserve"> row will have a matching Logs entry. These rows will retain null values.</w:t>
      </w:r>
    </w:p>
    <w:p w14:paraId="28D698EC" w14:textId="77777777" w:rsidR="000E13E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Ev2ServiceType coverage: </w:t>
      </w:r>
      <w:r>
        <w:t>Only stages with ExpressV2Internal or Ev2RARollout tasks will have a non-"Unknown" classification.</w:t>
      </w:r>
    </w:p>
    <w:p w14:paraId="06B7B7EB" w14:textId="3635E199" w:rsidR="000E13E0" w:rsidRDefault="00000000" w:rsidP="003E6A7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One-time operation: </w:t>
      </w:r>
      <w:r>
        <w:t>This backfill only needs to run once. After Phase 3 code changes ship, new ingestions will have these columns populated directly.</w:t>
      </w:r>
    </w:p>
    <w:p w14:paraId="5117755B" w14:textId="77777777" w:rsidR="000E13E0" w:rsidRDefault="00000000">
      <w:pPr>
        <w:pStyle w:val="Heading1"/>
      </w:pPr>
      <w:r>
        <w:t xml:space="preserve">Propagation to </w:t>
      </w:r>
      <w:proofErr w:type="spellStart"/>
      <w:r>
        <w:t>PolicyHub</w:t>
      </w:r>
      <w:proofErr w:type="spellEnd"/>
    </w:p>
    <w:p w14:paraId="0BFE0CBD" w14:textId="77777777" w:rsidR="000E13E0" w:rsidRDefault="00000000">
      <w:proofErr w:type="spellStart"/>
      <w:r>
        <w:t>PolicyHub</w:t>
      </w:r>
      <w:proofErr w:type="spellEnd"/>
      <w:r>
        <w:t xml:space="preserve"> replicates M365 Gating Kusto tables via its Collector pipeline. Changes needed:</w:t>
      </w:r>
    </w:p>
    <w:p w14:paraId="2C3B589F" w14:textId="77777777" w:rsidR="000E13E0" w:rsidRDefault="00000000">
      <w:pPr>
        <w:pStyle w:val="Heading2"/>
      </w:pPr>
      <w:proofErr w:type="spellStart"/>
      <w:r>
        <w:t>PolicyHub</w:t>
      </w:r>
      <w:proofErr w:type="spellEnd"/>
      <w:r>
        <w:t xml:space="preserve"> </w:t>
      </w:r>
      <w:proofErr w:type="spellStart"/>
      <w:r>
        <w:t>KustoTables.bicep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9"/>
        <w:gridCol w:w="5751"/>
      </w:tblGrid>
      <w:tr w:rsidR="000E13E0" w14:paraId="7BFEB4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9ACF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Replicated 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E93E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0E13E0" w14:paraId="14DE1A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6A26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m365gating_RawMetrics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2638" w14:textId="77777777" w:rsidR="000E13E0" w:rsidRDefault="00000000">
            <w:r>
              <w:rPr>
                <w:sz w:val="20"/>
                <w:szCs w:val="20"/>
              </w:rPr>
              <w:t xml:space="preserve">Add 6 new columns (Trainset, </w:t>
            </w:r>
            <w:proofErr w:type="spellStart"/>
            <w:r>
              <w:rPr>
                <w:sz w:val="20"/>
                <w:szCs w:val="20"/>
              </w:rPr>
              <w:t>DeploymentType</w:t>
            </w:r>
            <w:proofErr w:type="spellEnd"/>
            <w:r>
              <w:rPr>
                <w:sz w:val="20"/>
                <w:szCs w:val="20"/>
              </w:rPr>
              <w:t xml:space="preserve">, Ring, Namespace, </w:t>
            </w:r>
            <w:proofErr w:type="spellStart"/>
            <w:r>
              <w:rPr>
                <w:sz w:val="20"/>
                <w:szCs w:val="20"/>
              </w:rPr>
              <w:t>IsCosmicService</w:t>
            </w:r>
            <w:proofErr w:type="spellEnd"/>
            <w:r>
              <w:rPr>
                <w:sz w:val="20"/>
                <w:szCs w:val="20"/>
              </w:rPr>
              <w:t>, Ev2ServiceType) + mapping entries</w:t>
            </w:r>
          </w:p>
        </w:tc>
      </w:tr>
      <w:tr w:rsidR="000E13E0" w14:paraId="511680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A082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m365gating_PolicyVersionMetrics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47418" w14:textId="77777777" w:rsidR="000E13E0" w:rsidRDefault="00000000">
            <w:r>
              <w:rPr>
                <w:sz w:val="20"/>
                <w:szCs w:val="20"/>
              </w:rPr>
              <w:t>Add 5 new columns (</w:t>
            </w:r>
            <w:proofErr w:type="spellStart"/>
            <w:r>
              <w:rPr>
                <w:sz w:val="20"/>
                <w:szCs w:val="20"/>
              </w:rPr>
              <w:t>BuildId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  <w:r>
              <w:rPr>
                <w:sz w:val="20"/>
                <w:szCs w:val="20"/>
              </w:rPr>
              <w:t xml:space="preserve">, Data, 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>) + mapping entries</w:t>
            </w:r>
          </w:p>
        </w:tc>
      </w:tr>
      <w:tr w:rsidR="000E13E0" w14:paraId="1376C8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A3A4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m365gating_RuleExecutionMetrics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BA4C" w14:textId="77777777" w:rsidR="000E13E0" w:rsidRDefault="00000000">
            <w:r>
              <w:rPr>
                <w:sz w:val="20"/>
                <w:szCs w:val="20"/>
              </w:rPr>
              <w:t xml:space="preserve">Replace columns: remove </w:t>
            </w:r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  <w:r>
              <w:rPr>
                <w:sz w:val="20"/>
                <w:szCs w:val="20"/>
              </w:rPr>
              <w:t>/Data/</w:t>
            </w:r>
            <w:proofErr w:type="spellStart"/>
            <w:r>
              <w:rPr>
                <w:sz w:val="20"/>
                <w:szCs w:val="20"/>
              </w:rPr>
              <w:t>MetaData</w:t>
            </w:r>
            <w:proofErr w:type="spellEnd"/>
            <w:r>
              <w:rPr>
                <w:sz w:val="20"/>
                <w:szCs w:val="20"/>
              </w:rPr>
              <w:t xml:space="preserve">, add </w:t>
            </w:r>
            <w:proofErr w:type="spellStart"/>
            <w:r>
              <w:rPr>
                <w:sz w:val="20"/>
                <w:szCs w:val="20"/>
              </w:rPr>
              <w:t>PolicyName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PolicyCompliantStatus</w:t>
            </w:r>
            <w:proofErr w:type="spellEnd"/>
            <w:r>
              <w:rPr>
                <w:sz w:val="20"/>
                <w:szCs w:val="20"/>
              </w:rPr>
              <w:t xml:space="preserve"> + update mapping</w:t>
            </w:r>
          </w:p>
        </w:tc>
      </w:tr>
    </w:tbl>
    <w:p w14:paraId="4F016BF5" w14:textId="77777777" w:rsidR="000E13E0" w:rsidRDefault="00000000">
      <w:pPr>
        <w:pStyle w:val="Heading2"/>
      </w:pPr>
      <w:proofErr w:type="spellStart"/>
      <w:r>
        <w:t>PolicyHub</w:t>
      </w:r>
      <w:proofErr w:type="spellEnd"/>
      <w:r>
        <w:t xml:space="preserve"> Collector Config</w:t>
      </w:r>
    </w:p>
    <w:p w14:paraId="049784E7" w14:textId="77777777" w:rsidR="000E13E0" w:rsidRDefault="00000000">
      <w:r>
        <w:rPr>
          <w:b/>
          <w:bCs/>
        </w:rPr>
        <w:t xml:space="preserve">No changes needed. </w:t>
      </w:r>
      <w:r>
        <w:t xml:space="preserve">The collector queries are generic — they select all columns. New columns in the source tables will automatically flow through the </w:t>
      </w:r>
      <w:proofErr w:type="spellStart"/>
      <w:r>
        <w:t>DataTransformationService</w:t>
      </w:r>
      <w:proofErr w:type="spellEnd"/>
      <w:r>
        <w:t>.</w:t>
      </w:r>
    </w:p>
    <w:p w14:paraId="43D23ECD" w14:textId="77777777" w:rsidR="000E13E0" w:rsidRDefault="00000000">
      <w:pPr>
        <w:pStyle w:val="Heading2"/>
      </w:pPr>
      <w:proofErr w:type="spellStart"/>
      <w:r>
        <w:t>PolicyHub</w:t>
      </w:r>
      <w:proofErr w:type="spellEnd"/>
      <w:r>
        <w:t xml:space="preserve"> Collector Code</w:t>
      </w:r>
    </w:p>
    <w:p w14:paraId="73C010BE" w14:textId="77777777" w:rsidR="000E13E0" w:rsidRDefault="00000000">
      <w:r>
        <w:rPr>
          <w:b/>
          <w:bCs/>
        </w:rPr>
        <w:t xml:space="preserve">No changes needed. </w:t>
      </w:r>
      <w:r>
        <w:t xml:space="preserve">The collector operates on generic </w:t>
      </w:r>
      <w:proofErr w:type="spellStart"/>
      <w:r>
        <w:t>DataTable</w:t>
      </w:r>
      <w:proofErr w:type="spellEnd"/>
      <w:r>
        <w:t xml:space="preserve"> rows and does not reference specific column names.</w:t>
      </w:r>
    </w:p>
    <w:p w14:paraId="2A4F33CC" w14:textId="77777777" w:rsidR="000E13E0" w:rsidRDefault="00000000">
      <w:r>
        <w:br w:type="page"/>
      </w:r>
    </w:p>
    <w:p w14:paraId="3B82ECCE" w14:textId="77777777" w:rsidR="000E13E0" w:rsidRDefault="00000000">
      <w:pPr>
        <w:pStyle w:val="Heading1"/>
      </w:pPr>
      <w:r>
        <w:lastRenderedPageBreak/>
        <w:t>Deployment Order Summary</w:t>
      </w:r>
    </w:p>
    <w:p w14:paraId="28C3708E" w14:textId="77777777" w:rsidR="000E13E0" w:rsidRDefault="00000000">
      <w:r>
        <w:t>The changes span multiple repos and systems. The 4 phases must execute in order:</w:t>
      </w:r>
    </w:p>
    <w:p w14:paraId="6CC1C9A1" w14:textId="77777777" w:rsidR="000E13E0" w:rsidRDefault="00000000">
      <w:r>
        <w:rPr>
          <w:noProof/>
        </w:rPr>
        <w:drawing>
          <wp:inline distT="0" distB="0" distL="0" distR="0" wp14:anchorId="3C763BC5" wp14:editId="1EDFB60E">
            <wp:extent cx="5524500" cy="3810000"/>
            <wp:effectExtent l="0" t="0" r="0" b="0"/>
            <wp:docPr id="1735668142" name="DeploymentOrder" descr="Deployment Order Summary" title="Deployment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21B8" w14:textId="77777777" w:rsidR="000E13E0" w:rsidRDefault="00000000">
      <w:pPr>
        <w:pStyle w:val="Heading2"/>
      </w:pPr>
      <w:r>
        <w:t>Phase 1: Fix Normalized Table Schemas</w:t>
      </w:r>
    </w:p>
    <w:p w14:paraId="66576FFA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>1. Deploy M365 Gating Bicep changes (per environment: Test → PPE → Prod)</w:t>
      </w:r>
    </w:p>
    <w:p w14:paraId="436FA562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KustoTables.bicep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updated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RuleExecutionMetrics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schemas</w:t>
      </w:r>
    </w:p>
    <w:p w14:paraId="2D28791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KustoUpdatePolicies.bicep</w:t>
      </w:r>
      <w:proofErr w:type="spellEnd"/>
      <w:r>
        <w:rPr>
          <w:rFonts w:ascii="Consolas" w:eastAsia="Consolas" w:hAnsi="Consolas" w:cs="Consolas"/>
          <w:sz w:val="18"/>
          <w:szCs w:val="18"/>
        </w:rPr>
        <w:t>: corrected update policy queries</w:t>
      </w:r>
    </w:p>
    <w:p w14:paraId="04BA550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5DAA9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2. Deploy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PolicyHub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Bicep changes (per environment: Test → PPE → Prod)</w:t>
      </w:r>
    </w:p>
    <w:p w14:paraId="53654428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KustoTables.bicep</w:t>
      </w:r>
      <w:proofErr w:type="spellEnd"/>
      <w:r>
        <w:rPr>
          <w:rFonts w:ascii="Consolas" w:eastAsia="Consolas" w:hAnsi="Consolas" w:cs="Consolas"/>
          <w:sz w:val="18"/>
          <w:szCs w:val="18"/>
        </w:rPr>
        <w:t>: mirror schema changes for replicated tables</w:t>
      </w:r>
    </w:p>
    <w:p w14:paraId="6EF49775" w14:textId="77777777" w:rsidR="000E13E0" w:rsidRDefault="00000000">
      <w:pPr>
        <w:pStyle w:val="Heading2"/>
      </w:pPr>
      <w:r>
        <w:t xml:space="preserve">Phase 2: Backfill Derived Tables from </w:t>
      </w:r>
      <w:proofErr w:type="spellStart"/>
      <w:r>
        <w:t>RawMetrics</w:t>
      </w:r>
      <w:proofErr w:type="spellEnd"/>
    </w:p>
    <w:p w14:paraId="3863570B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>3. Run ADF backfill pipeline (per environment: Test → PPE → Prod)</w:t>
      </w:r>
    </w:p>
    <w:p w14:paraId="560F1E6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a. Disable update policies on all 4 derived tables</w:t>
      </w:r>
    </w:p>
    <w:p w14:paraId="1D0F4F3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b. Drop and recreate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(new schema)</w:t>
      </w:r>
    </w:p>
    <w:p w14:paraId="6F5E77A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c. Drop and recreate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RuleExecutionMetrics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(new schema)</w:t>
      </w:r>
    </w:p>
    <w:p w14:paraId="1620FB84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d.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(60d, chunked by day)</w:t>
      </w:r>
    </w:p>
    <w:p w14:paraId="0A5DB320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e.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PolicyDomainMetrics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(60d, chunked by day)</w:t>
      </w:r>
    </w:p>
    <w:p w14:paraId="47AD80A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f.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PolicyVersionMetrics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(60d, chunked by hour)</w:t>
      </w:r>
    </w:p>
    <w:p w14:paraId="662C8E8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g. Backfill 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RuleExecutionMetrics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(60d, chunked by day)</w:t>
      </w:r>
    </w:p>
    <w:p w14:paraId="5665D745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h. Re-enable update policies with corrected queries</w:t>
      </w:r>
    </w:p>
    <w:p w14:paraId="1C004B4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55D5FD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4.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PolicyHub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Collector auto-syncs new data on next run</w:t>
      </w:r>
    </w:p>
    <w:p w14:paraId="41FF1EE8" w14:textId="77777777" w:rsidR="000E13E0" w:rsidRDefault="00000000">
      <w:pPr>
        <w:pStyle w:val="Heading2"/>
      </w:pPr>
      <w:r>
        <w:t>Phase 3: Code Fixes + Net-New Enrichment Columns</w:t>
      </w:r>
    </w:p>
    <w:p w14:paraId="73517582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5. Deploy M365 Gating code changes (per environment: Test → PPE → Prod)</w:t>
      </w:r>
    </w:p>
    <w:p w14:paraId="1715E42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BUG FIX: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GatingWorkflowBase.WriteResultToKustoAsync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3DDE839C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- Populate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gatingRequestParams.DefinitionId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(was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C6BD08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  - Populate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gatingRequestParams.Project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(was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string.Empty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F2C01F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NEW: MOBRGatingRequestParams.Ev2ServiceType (new property)</w:t>
      </w:r>
    </w:p>
    <w:p w14:paraId="0653632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NEW: </w:t>
      </w:r>
      <w:proofErr w:type="spellStart"/>
      <w:r>
        <w:rPr>
          <w:rFonts w:ascii="Consolas" w:eastAsia="Consolas" w:hAnsi="Consolas" w:cs="Consolas"/>
          <w:sz w:val="18"/>
          <w:szCs w:val="18"/>
        </w:rPr>
        <w:t>GatingWorkflowBase.WriteResultToKustoAsync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() (add 6 enrichment fields)</w:t>
      </w:r>
    </w:p>
    <w:p w14:paraId="480F988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NEW: Ev2ServiceType derivation logic in SDP policy evaluation</w:t>
      </w:r>
    </w:p>
    <w:p w14:paraId="195B1FD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E1B97F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>6. Deploy M365 Gating Bicep changes (per environment: Test → PPE → Prod)</w:t>
      </w:r>
    </w:p>
    <w:p w14:paraId="09962C09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KustoTables.bicep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add 6 columns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ingestion mapping</w:t>
      </w:r>
    </w:p>
    <w:p w14:paraId="6124022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736471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7. Deploy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PolicyHub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Bicep changes (per environment: Test → PPE → Prod)</w:t>
      </w:r>
    </w:p>
    <w:p w14:paraId="0EE10777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- </w:t>
      </w:r>
      <w:proofErr w:type="spellStart"/>
      <w:r>
        <w:rPr>
          <w:rFonts w:ascii="Consolas" w:eastAsia="Consolas" w:hAnsi="Consolas" w:cs="Consolas"/>
          <w:sz w:val="18"/>
          <w:szCs w:val="18"/>
        </w:rPr>
        <w:t>KustoTables.bicep</w:t>
      </w:r>
      <w:proofErr w:type="spellEnd"/>
      <w:r>
        <w:rPr>
          <w:rFonts w:ascii="Consolas" w:eastAsia="Consolas" w:hAnsi="Consolas" w:cs="Consolas"/>
          <w:sz w:val="18"/>
          <w:szCs w:val="18"/>
        </w:rPr>
        <w:t>: add 6 columns to m365gating_RawMetrics + mapping</w:t>
      </w:r>
    </w:p>
    <w:p w14:paraId="69E80D7C" w14:textId="77777777" w:rsidR="000E13E0" w:rsidRDefault="00000000">
      <w:pPr>
        <w:pBdr>
          <w:left w:val="single" w:sz="6" w:space="8" w:color="2E75B6"/>
        </w:pBdr>
        <w:spacing w:before="120" w:after="120"/>
        <w:ind w:left="720"/>
      </w:pPr>
      <w:r>
        <w:t xml:space="preserve">After Phase 3, new ingestions will have </w:t>
      </w:r>
      <w:proofErr w:type="spellStart"/>
      <w:r>
        <w:t>DefinitionId</w:t>
      </w:r>
      <w:proofErr w:type="spellEnd"/>
      <w:r>
        <w:t xml:space="preserve">, </w:t>
      </w:r>
      <w:proofErr w:type="spellStart"/>
      <w:r>
        <w:t>ProjectName</w:t>
      </w:r>
      <w:proofErr w:type="spellEnd"/>
      <w:r>
        <w:t xml:space="preserve">, Trainset, </w:t>
      </w:r>
      <w:proofErr w:type="spellStart"/>
      <w:r>
        <w:t>DeploymentType</w:t>
      </w:r>
      <w:proofErr w:type="spellEnd"/>
      <w:r>
        <w:t xml:space="preserve">, Ring, Namespace, </w:t>
      </w:r>
      <w:proofErr w:type="spellStart"/>
      <w:r>
        <w:t>IsCosmicService</w:t>
      </w:r>
      <w:proofErr w:type="spellEnd"/>
      <w:r>
        <w:t>, and Ev2ServiceType populated. Historical rows still have nulls/empty strings.</w:t>
      </w:r>
    </w:p>
    <w:p w14:paraId="065A432A" w14:textId="77777777" w:rsidR="000E13E0" w:rsidRDefault="00000000">
      <w:pPr>
        <w:pStyle w:val="Heading2"/>
      </w:pPr>
      <w:r>
        <w:t>Phase 4: Backfill Enrichment Columns from Logs</w:t>
      </w:r>
    </w:p>
    <w:p w14:paraId="4FCF5210" w14:textId="77777777" w:rsidR="000E13E0" w:rsidRDefault="00000000">
      <w:pPr>
        <w:shd w:val="clear" w:color="auto" w:fill="F5F5F5"/>
        <w:spacing w:before="120"/>
        <w:ind w:left="360"/>
      </w:pPr>
      <w:r>
        <w:rPr>
          <w:rFonts w:ascii="Consolas" w:eastAsia="Consolas" w:hAnsi="Consolas" w:cs="Consolas"/>
          <w:sz w:val="18"/>
          <w:szCs w:val="18"/>
        </w:rPr>
        <w:t>8. Run ADF cross-cluster backfill pipeline (per environment: Test → PPE → Prod)</w:t>
      </w:r>
    </w:p>
    <w:p w14:paraId="5F8C054E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a. Extract enrichment data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OneBranch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Logs (60d, chunked by day)</w:t>
      </w:r>
    </w:p>
    <w:p w14:paraId="19B464D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b. Extract Ev2ServiceType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OneBranch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TimelineRecords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(60d, chunked by day)</w:t>
      </w:r>
    </w:p>
    <w:p w14:paraId="388D6E56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c. Ingest into staging table in M365 Gating Kusto</w:t>
      </w:r>
    </w:p>
    <w:p w14:paraId="24CEB81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d. Join staging table 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RawMetrics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update enrichment columns</w:t>
      </w:r>
    </w:p>
    <w:p w14:paraId="297995A3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e. Re-run Phase 2 backfill to propagate enrichment columns into derived tables</w:t>
      </w:r>
    </w:p>
    <w:p w14:paraId="386E600A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  f. Drop staging table</w:t>
      </w:r>
    </w:p>
    <w:p w14:paraId="7D672098" w14:textId="77777777" w:rsidR="000E13E0" w:rsidRDefault="00000000">
      <w:pPr>
        <w:shd w:val="clear" w:color="auto" w:fill="F5F5F5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5A5390" w14:textId="77777777" w:rsidR="000E13E0" w:rsidRDefault="00000000">
      <w:pPr>
        <w:shd w:val="clear" w:color="auto" w:fill="F5F5F5"/>
        <w:spacing w:after="12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9. </w:t>
      </w:r>
      <w:proofErr w:type="spellStart"/>
      <w:r>
        <w:rPr>
          <w:rFonts w:ascii="Consolas" w:eastAsia="Consolas" w:hAnsi="Consolas" w:cs="Consolas"/>
          <w:sz w:val="18"/>
          <w:szCs w:val="18"/>
        </w:rPr>
        <w:t>PolicyHub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Collector auto-syncs updated data on next run</w:t>
      </w:r>
    </w:p>
    <w:p w14:paraId="31E09F76" w14:textId="7D1C7463" w:rsidR="000E13E0" w:rsidRDefault="00000000" w:rsidP="003E6A73">
      <w:pPr>
        <w:pBdr>
          <w:left w:val="single" w:sz="6" w:space="8" w:color="2E75B6"/>
        </w:pBdr>
        <w:spacing w:before="120" w:after="120"/>
        <w:ind w:left="720"/>
      </w:pPr>
      <w:r>
        <w:t>After Phase 4, the full 60 days of historical data will have enrichment columns populated (where source Logs data is available).</w:t>
      </w:r>
    </w:p>
    <w:p w14:paraId="11524EA2" w14:textId="77777777" w:rsidR="000E13E0" w:rsidRDefault="00000000">
      <w:pPr>
        <w:pStyle w:val="Heading1"/>
      </w:pPr>
      <w:r>
        <w:t>Reference: Data Volumes</w:t>
      </w:r>
    </w:p>
    <w:p w14:paraId="1D9F4B62" w14:textId="77777777" w:rsidR="000E13E0" w:rsidRDefault="00000000">
      <w:r>
        <w:t xml:space="preserve">Observed in </w:t>
      </w:r>
      <w:r>
        <w:rPr>
          <w:b/>
          <w:bCs/>
        </w:rPr>
        <w:t>Prod</w:t>
      </w:r>
      <w:r>
        <w:t xml:space="preserve"> cluster on 2026-03-30 (last 60 days):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E13E0" w14:paraId="47BF3F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C0BA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560B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Row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BFDD" w14:textId="77777777" w:rsidR="000E13E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RawMetrics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Source Rows</w:t>
            </w:r>
          </w:p>
        </w:tc>
      </w:tr>
      <w:tr w:rsidR="000E13E0" w14:paraId="3F263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3B3F" w14:textId="77777777" w:rsidR="000E13E0" w:rsidRDefault="00000000"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92B0" w14:textId="77777777" w:rsidR="000E13E0" w:rsidRDefault="00000000">
            <w:r>
              <w:rPr>
                <w:sz w:val="20"/>
                <w:szCs w:val="20"/>
              </w:rPr>
              <w:t>516,432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5499F" w14:textId="77777777" w:rsidR="000E13E0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E13E0" w14:paraId="04AC3B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F298" w14:textId="77777777" w:rsidR="000E13E0" w:rsidRDefault="00000000">
            <w:proofErr w:type="spellStart"/>
            <w:r>
              <w:rPr>
                <w:sz w:val="20"/>
                <w:szCs w:val="20"/>
              </w:rPr>
              <w:t>GatingRequestMetrics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764D" w14:textId="77777777" w:rsidR="000E13E0" w:rsidRDefault="00000000">
            <w:r>
              <w:rPr>
                <w:sz w:val="20"/>
                <w:szCs w:val="20"/>
              </w:rPr>
              <w:t>1,825,180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53F3" w14:textId="77777777" w:rsidR="000E13E0" w:rsidRDefault="00000000">
            <w:r>
              <w:rPr>
                <w:sz w:val="20"/>
                <w:szCs w:val="20"/>
              </w:rPr>
              <w:t>516,432</w:t>
            </w:r>
          </w:p>
        </w:tc>
      </w:tr>
      <w:tr w:rsidR="000E13E0" w14:paraId="7394B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C299" w14:textId="77777777" w:rsidR="000E13E0" w:rsidRDefault="00000000">
            <w:proofErr w:type="spellStart"/>
            <w:r>
              <w:rPr>
                <w:sz w:val="20"/>
                <w:szCs w:val="20"/>
              </w:rPr>
              <w:t>PolicyDomainMetrics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3F9F" w14:textId="77777777" w:rsidR="000E13E0" w:rsidRDefault="00000000">
            <w:r>
              <w:rPr>
                <w:sz w:val="20"/>
                <w:szCs w:val="20"/>
              </w:rPr>
              <w:t>3,242,052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A103" w14:textId="77777777" w:rsidR="000E13E0" w:rsidRDefault="00000000">
            <w:r>
              <w:rPr>
                <w:sz w:val="20"/>
                <w:szCs w:val="20"/>
              </w:rPr>
              <w:t>516,432</w:t>
            </w:r>
          </w:p>
        </w:tc>
      </w:tr>
      <w:tr w:rsidR="000E13E0" w14:paraId="1F5128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5DD8" w14:textId="77777777" w:rsidR="000E13E0" w:rsidRDefault="00000000"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FB04" w14:textId="77777777" w:rsidR="000E13E0" w:rsidRDefault="00000000">
            <w:r>
              <w:rPr>
                <w:sz w:val="20"/>
                <w:szCs w:val="20"/>
              </w:rPr>
              <w:t>44,950,591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903D" w14:textId="77777777" w:rsidR="000E13E0" w:rsidRDefault="00000000">
            <w:r>
              <w:rPr>
                <w:sz w:val="20"/>
                <w:szCs w:val="20"/>
              </w:rPr>
              <w:t>516,432</w:t>
            </w:r>
          </w:p>
        </w:tc>
      </w:tr>
      <w:tr w:rsidR="000E13E0" w14:paraId="0E2D4B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A91D" w14:textId="77777777" w:rsidR="000E13E0" w:rsidRDefault="00000000">
            <w:proofErr w:type="spellStart"/>
            <w:r>
              <w:rPr>
                <w:sz w:val="20"/>
                <w:szCs w:val="20"/>
              </w:rPr>
              <w:t>RuleExecutionMetrics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7E33" w14:textId="77777777" w:rsidR="000E13E0" w:rsidRDefault="00000000">
            <w:r>
              <w:rPr>
                <w:sz w:val="20"/>
                <w:szCs w:val="20"/>
              </w:rPr>
              <w:t>54,786,396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3B00" w14:textId="77777777" w:rsidR="000E13E0" w:rsidRDefault="00000000">
            <w:r>
              <w:rPr>
                <w:sz w:val="20"/>
                <w:szCs w:val="20"/>
              </w:rPr>
              <w:t>516,432</w:t>
            </w:r>
          </w:p>
        </w:tc>
      </w:tr>
    </w:tbl>
    <w:p w14:paraId="7AC8EC58" w14:textId="77777777" w:rsidR="000E13E0" w:rsidRDefault="000E13E0"/>
    <w:p w14:paraId="091FD818" w14:textId="77777777" w:rsidR="000E13E0" w:rsidRDefault="00000000">
      <w:pPr>
        <w:pBdr>
          <w:left w:val="single" w:sz="6" w:space="8" w:color="2E75B6"/>
        </w:pBdr>
        <w:spacing w:before="120" w:after="120"/>
        <w:ind w:left="720"/>
      </w:pPr>
      <w:r>
        <w:t xml:space="preserve">Row counts &gt; </w:t>
      </w:r>
      <w:proofErr w:type="spellStart"/>
      <w:r>
        <w:t>RawMetrics</w:t>
      </w:r>
      <w:proofErr w:type="spellEnd"/>
      <w:r>
        <w:t xml:space="preserve"> are due to: (a) array expansion (mv-expand), and (b) both V1+V2 union branches producing rows for every </w:t>
      </w:r>
      <w:proofErr w:type="spellStart"/>
      <w:r>
        <w:t>RawMetrics</w:t>
      </w:r>
      <w:proofErr w:type="spellEnd"/>
      <w:r>
        <w:t xml:space="preserve"> row.</w:t>
      </w:r>
    </w:p>
    <w:p w14:paraId="25B1C864" w14:textId="77777777" w:rsidR="000E13E0" w:rsidRDefault="00000000">
      <w:pPr>
        <w:pStyle w:val="Heading2"/>
      </w:pPr>
      <w:r>
        <w:t>Estimated Post-Backfill Volumes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200"/>
        <w:gridCol w:w="4040"/>
      </w:tblGrid>
      <w:tr w:rsidR="000E13E0" w14:paraId="2ED4B6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7C98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AC03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Rows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ABEF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E13E0" w14:paraId="38159C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F20E" w14:textId="77777777" w:rsidR="000E13E0" w:rsidRDefault="00000000">
            <w:proofErr w:type="spellStart"/>
            <w:r>
              <w:rPr>
                <w:sz w:val="20"/>
                <w:szCs w:val="20"/>
              </w:rPr>
              <w:t>GatingRequestMetrics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D9C6" w14:textId="77777777" w:rsidR="000E13E0" w:rsidRDefault="00000000">
            <w:r>
              <w:rPr>
                <w:sz w:val="20"/>
                <w:szCs w:val="20"/>
              </w:rPr>
              <w:t>~516K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8733" w14:textId="77777777" w:rsidR="000E13E0" w:rsidRDefault="00000000">
            <w:r>
              <w:rPr>
                <w:sz w:val="20"/>
                <w:szCs w:val="20"/>
              </w:rPr>
              <w:t xml:space="preserve">1:1 with </w:t>
            </w:r>
            <w:proofErr w:type="spellStart"/>
            <w:r>
              <w:rPr>
                <w:sz w:val="20"/>
                <w:szCs w:val="20"/>
              </w:rPr>
              <w:t>RawMetrics</w:t>
            </w:r>
            <w:proofErr w:type="spellEnd"/>
          </w:p>
        </w:tc>
      </w:tr>
      <w:tr w:rsidR="000E13E0" w14:paraId="5FC5A4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8BB7" w14:textId="77777777" w:rsidR="000E13E0" w:rsidRDefault="00000000">
            <w:proofErr w:type="spellStart"/>
            <w:r>
              <w:rPr>
                <w:sz w:val="20"/>
                <w:szCs w:val="20"/>
              </w:rPr>
              <w:lastRenderedPageBreak/>
              <w:t>PolicyDomainMetrics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B1B0" w14:textId="77777777" w:rsidR="000E13E0" w:rsidRDefault="00000000">
            <w:r>
              <w:rPr>
                <w:sz w:val="20"/>
                <w:szCs w:val="20"/>
              </w:rPr>
              <w:t>~1M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8E58" w14:textId="77777777" w:rsidR="000E13E0" w:rsidRDefault="00000000">
            <w:r>
              <w:rPr>
                <w:sz w:val="20"/>
                <w:szCs w:val="20"/>
              </w:rPr>
              <w:t>~2 domains per request</w:t>
            </w:r>
          </w:p>
        </w:tc>
      </w:tr>
      <w:tr w:rsidR="000E13E0" w14:paraId="60114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1114" w14:textId="77777777" w:rsidR="000E13E0" w:rsidRDefault="00000000">
            <w:proofErr w:type="spellStart"/>
            <w:r>
              <w:rPr>
                <w:sz w:val="20"/>
                <w:szCs w:val="20"/>
              </w:rPr>
              <w:t>PolicyVersionMetrics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F9F8" w14:textId="77777777" w:rsidR="000E13E0" w:rsidRDefault="00000000">
            <w:r>
              <w:rPr>
                <w:sz w:val="20"/>
                <w:szCs w:val="20"/>
              </w:rPr>
              <w:t>~55M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606E" w14:textId="77777777" w:rsidR="000E13E0" w:rsidRDefault="00000000">
            <w:r>
              <w:rPr>
                <w:sz w:val="20"/>
                <w:szCs w:val="20"/>
              </w:rPr>
              <w:t>Many policies x versions x rules + V1 union</w:t>
            </w:r>
          </w:p>
        </w:tc>
      </w:tr>
      <w:tr w:rsidR="000E13E0" w14:paraId="7A0B1E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BFAB" w14:textId="77777777" w:rsidR="000E13E0" w:rsidRDefault="00000000">
            <w:proofErr w:type="spellStart"/>
            <w:r>
              <w:rPr>
                <w:sz w:val="20"/>
                <w:szCs w:val="20"/>
              </w:rPr>
              <w:t>RuleExecutionMetrics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C522" w14:textId="77777777" w:rsidR="000E13E0" w:rsidRDefault="00000000">
            <w:r>
              <w:rPr>
                <w:sz w:val="20"/>
                <w:szCs w:val="20"/>
              </w:rPr>
              <w:t>~3M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842A" w14:textId="77777777" w:rsidR="000E13E0" w:rsidRDefault="00000000">
            <w:r>
              <w:rPr>
                <w:sz w:val="20"/>
                <w:szCs w:val="20"/>
              </w:rPr>
              <w:t>Fewer rows (policy-level, not rule-level)</w:t>
            </w:r>
          </w:p>
        </w:tc>
      </w:tr>
    </w:tbl>
    <w:p w14:paraId="17A91BEE" w14:textId="77777777" w:rsidR="000E13E0" w:rsidRDefault="00000000">
      <w:pPr>
        <w:pStyle w:val="Heading1"/>
      </w:pPr>
      <w:r>
        <w:t>Reference: Source Queries</w:t>
      </w:r>
    </w:p>
    <w:p w14:paraId="4DA12658" w14:textId="77777777" w:rsidR="000E13E0" w:rsidRDefault="00000000">
      <w:r>
        <w:t>The SDP compliance queries that motivated these enrichments: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560"/>
      </w:tblGrid>
      <w:tr w:rsidR="000E13E0" w14:paraId="28B486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D03E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Query 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9EF0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computes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0A71" w14:textId="77777777" w:rsidR="000E13E0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 it needs</w:t>
            </w:r>
          </w:p>
        </w:tc>
      </w:tr>
      <w:tr w:rsidR="000E13E0" w14:paraId="111FD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CF80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Stage-telemetry-Policy-Compliance.md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3DF5" w14:textId="77777777" w:rsidR="000E13E0" w:rsidRDefault="00000000">
            <w:r>
              <w:rPr>
                <w:sz w:val="20"/>
                <w:szCs w:val="20"/>
              </w:rPr>
              <w:t>Per-stage policy compliance with ring/cosmic/deployment enrichment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9E5BF" w14:textId="77777777" w:rsidR="000E13E0" w:rsidRDefault="00000000">
            <w:r>
              <w:rPr>
                <w:sz w:val="20"/>
                <w:szCs w:val="20"/>
              </w:rPr>
              <w:t xml:space="preserve">Ring, Namespace, </w:t>
            </w:r>
            <w:proofErr w:type="spellStart"/>
            <w:r>
              <w:rPr>
                <w:sz w:val="20"/>
                <w:szCs w:val="20"/>
              </w:rPr>
              <w:t>DeploymentType</w:t>
            </w:r>
            <w:proofErr w:type="spellEnd"/>
            <w:r>
              <w:rPr>
                <w:sz w:val="20"/>
                <w:szCs w:val="20"/>
              </w:rPr>
              <w:t xml:space="preserve">, Trainset, </w:t>
            </w:r>
            <w:proofErr w:type="spellStart"/>
            <w:r>
              <w:rPr>
                <w:sz w:val="20"/>
                <w:szCs w:val="20"/>
              </w:rPr>
              <w:t>isCosmicStage</w:t>
            </w:r>
            <w:proofErr w:type="spellEnd"/>
            <w:r>
              <w:rPr>
                <w:sz w:val="20"/>
                <w:szCs w:val="20"/>
              </w:rPr>
              <w:t xml:space="preserve">, HasRA, </w:t>
            </w:r>
            <w:proofErr w:type="spellStart"/>
            <w:r>
              <w:rPr>
                <w:sz w:val="20"/>
                <w:szCs w:val="20"/>
              </w:rPr>
              <w:t>HasClassic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PolicyPassed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PolicyMode</w:t>
            </w:r>
            <w:proofErr w:type="spellEnd"/>
          </w:p>
        </w:tc>
      </w:tr>
      <w:tr w:rsidR="000E13E0" w14:paraId="0009F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3358" w14:textId="77777777" w:rsidR="000E13E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Current state of SDP dashboard query.md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7D67" w14:textId="77777777" w:rsidR="000E13E0" w:rsidRDefault="00000000">
            <w:r>
              <w:rPr>
                <w:sz w:val="20"/>
                <w:szCs w:val="20"/>
              </w:rPr>
              <w:t>Service-level onboarding status and EV2 classification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A85D" w14:textId="77777777" w:rsidR="000E13E0" w:rsidRDefault="00000000">
            <w:r>
              <w:rPr>
                <w:sz w:val="20"/>
                <w:szCs w:val="20"/>
              </w:rPr>
              <w:t xml:space="preserve">Ev2ServiceType, </w:t>
            </w:r>
            <w:proofErr w:type="spellStart"/>
            <w:r>
              <w:rPr>
                <w:sz w:val="20"/>
                <w:szCs w:val="20"/>
              </w:rPr>
              <w:t>isCosmicService</w:t>
            </w:r>
            <w:proofErr w:type="spellEnd"/>
            <w:r>
              <w:rPr>
                <w:sz w:val="20"/>
                <w:szCs w:val="20"/>
              </w:rPr>
              <w:t xml:space="preserve">, Ring, Namespace, Trainset, </w:t>
            </w:r>
            <w:proofErr w:type="spellStart"/>
            <w:r>
              <w:rPr>
                <w:sz w:val="20"/>
                <w:szCs w:val="20"/>
              </w:rPr>
              <w:t>deploymentType</w:t>
            </w:r>
            <w:proofErr w:type="spellEnd"/>
          </w:p>
        </w:tc>
      </w:tr>
    </w:tbl>
    <w:p w14:paraId="1864A347" w14:textId="77777777" w:rsidR="000E13E0" w:rsidRDefault="000E13E0"/>
    <w:p w14:paraId="67D8ABDD" w14:textId="77777777" w:rsidR="000E13E0" w:rsidRDefault="00000000">
      <w:r>
        <w:t xml:space="preserve">By capturing enrichment columns at ingestion time and fixing the normalized table schemas, downstream queries can read directly from the derived tables without expensive joins against </w:t>
      </w:r>
      <w:proofErr w:type="spellStart"/>
      <w:r>
        <w:t>TimelineRecords</w:t>
      </w:r>
      <w:proofErr w:type="spellEnd"/>
      <w:r>
        <w:t xml:space="preserve">, Logs, </w:t>
      </w:r>
      <w:proofErr w:type="spellStart"/>
      <w:r>
        <w:t>BuildYamlSnapshot</w:t>
      </w:r>
      <w:proofErr w:type="spellEnd"/>
      <w:r>
        <w:t xml:space="preserve">, and </w:t>
      </w:r>
      <w:proofErr w:type="spellStart"/>
      <w:r>
        <w:t>ServiceTreeHierarchySnapshot</w:t>
      </w:r>
      <w:proofErr w:type="spellEnd"/>
      <w:r>
        <w:t>.</w:t>
      </w:r>
    </w:p>
    <w:sectPr w:rsidR="000E13E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B991F" w14:textId="77777777" w:rsidR="00697824" w:rsidRDefault="00697824">
      <w:r>
        <w:separator/>
      </w:r>
    </w:p>
  </w:endnote>
  <w:endnote w:type="continuationSeparator" w:id="0">
    <w:p w14:paraId="1BEE6F39" w14:textId="77777777" w:rsidR="00697824" w:rsidRDefault="00697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486A2" w14:textId="77777777" w:rsidR="000E13E0" w:rsidRDefault="00000000">
    <w:pPr>
      <w:pBdr>
        <w:top w:val="single" w:sz="4" w:space="4" w:color="2E75B6"/>
      </w:pBd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A734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1B619" w14:textId="77777777" w:rsidR="00697824" w:rsidRDefault="00697824">
      <w:r>
        <w:separator/>
      </w:r>
    </w:p>
  </w:footnote>
  <w:footnote w:type="continuationSeparator" w:id="0">
    <w:p w14:paraId="1F525ADC" w14:textId="77777777" w:rsidR="00697824" w:rsidRDefault="006978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BAC80" w14:textId="77777777" w:rsidR="000E13E0" w:rsidRDefault="00000000">
    <w:pPr>
      <w:pBdr>
        <w:bottom w:val="single" w:sz="4" w:space="4" w:color="2E75B6"/>
      </w:pBdr>
      <w:jc w:val="right"/>
    </w:pPr>
    <w:r>
      <w:rPr>
        <w:i/>
        <w:iCs/>
        <w:color w:val="808080"/>
        <w:sz w:val="18"/>
        <w:szCs w:val="18"/>
      </w:rPr>
      <w:t>Enriching Gating Normalized Tables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844"/>
    <w:multiLevelType w:val="hybridMultilevel"/>
    <w:tmpl w:val="A81A857E"/>
    <w:lvl w:ilvl="0" w:tplc="D464A122">
      <w:start w:val="1"/>
      <w:numFmt w:val="bullet"/>
      <w:lvlText w:val="●"/>
      <w:lvlJc w:val="left"/>
      <w:pPr>
        <w:ind w:left="720" w:hanging="360"/>
      </w:pPr>
    </w:lvl>
    <w:lvl w:ilvl="1" w:tplc="00620E38">
      <w:start w:val="1"/>
      <w:numFmt w:val="bullet"/>
      <w:lvlText w:val="○"/>
      <w:lvlJc w:val="left"/>
      <w:pPr>
        <w:ind w:left="1440" w:hanging="360"/>
      </w:pPr>
    </w:lvl>
    <w:lvl w:ilvl="2" w:tplc="D396BC22">
      <w:start w:val="1"/>
      <w:numFmt w:val="bullet"/>
      <w:lvlText w:val="■"/>
      <w:lvlJc w:val="left"/>
      <w:pPr>
        <w:ind w:left="2160" w:hanging="360"/>
      </w:pPr>
    </w:lvl>
    <w:lvl w:ilvl="3" w:tplc="E7949690">
      <w:start w:val="1"/>
      <w:numFmt w:val="bullet"/>
      <w:lvlText w:val="●"/>
      <w:lvlJc w:val="left"/>
      <w:pPr>
        <w:ind w:left="2880" w:hanging="360"/>
      </w:pPr>
    </w:lvl>
    <w:lvl w:ilvl="4" w:tplc="AFEA3FD2">
      <w:start w:val="1"/>
      <w:numFmt w:val="bullet"/>
      <w:lvlText w:val="○"/>
      <w:lvlJc w:val="left"/>
      <w:pPr>
        <w:ind w:left="3600" w:hanging="360"/>
      </w:pPr>
    </w:lvl>
    <w:lvl w:ilvl="5" w:tplc="AB624B4A">
      <w:start w:val="1"/>
      <w:numFmt w:val="bullet"/>
      <w:lvlText w:val="■"/>
      <w:lvlJc w:val="left"/>
      <w:pPr>
        <w:ind w:left="4320" w:hanging="360"/>
      </w:pPr>
    </w:lvl>
    <w:lvl w:ilvl="6" w:tplc="A9CA2956">
      <w:start w:val="1"/>
      <w:numFmt w:val="bullet"/>
      <w:lvlText w:val="●"/>
      <w:lvlJc w:val="left"/>
      <w:pPr>
        <w:ind w:left="5040" w:hanging="360"/>
      </w:pPr>
    </w:lvl>
    <w:lvl w:ilvl="7" w:tplc="3BDCBF5C">
      <w:start w:val="1"/>
      <w:numFmt w:val="bullet"/>
      <w:lvlText w:val="●"/>
      <w:lvlJc w:val="left"/>
      <w:pPr>
        <w:ind w:left="5760" w:hanging="360"/>
      </w:pPr>
    </w:lvl>
    <w:lvl w:ilvl="8" w:tplc="DD8491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1933E8"/>
    <w:multiLevelType w:val="hybridMultilevel"/>
    <w:tmpl w:val="113A1DF6"/>
    <w:lvl w:ilvl="0" w:tplc="B412AF32">
      <w:start w:val="1"/>
      <w:numFmt w:val="decimal"/>
      <w:lvlText w:val="%1."/>
      <w:lvlJc w:val="left"/>
      <w:pPr>
        <w:ind w:left="720" w:hanging="360"/>
      </w:pPr>
    </w:lvl>
    <w:lvl w:ilvl="1" w:tplc="A08EDAEC">
      <w:numFmt w:val="decimal"/>
      <w:lvlText w:val=""/>
      <w:lvlJc w:val="left"/>
    </w:lvl>
    <w:lvl w:ilvl="2" w:tplc="3F6A40C6">
      <w:numFmt w:val="decimal"/>
      <w:lvlText w:val=""/>
      <w:lvlJc w:val="left"/>
    </w:lvl>
    <w:lvl w:ilvl="3" w:tplc="51721CFC">
      <w:numFmt w:val="decimal"/>
      <w:lvlText w:val=""/>
      <w:lvlJc w:val="left"/>
    </w:lvl>
    <w:lvl w:ilvl="4" w:tplc="6BA034BC">
      <w:numFmt w:val="decimal"/>
      <w:lvlText w:val=""/>
      <w:lvlJc w:val="left"/>
    </w:lvl>
    <w:lvl w:ilvl="5" w:tplc="65642966">
      <w:numFmt w:val="decimal"/>
      <w:lvlText w:val=""/>
      <w:lvlJc w:val="left"/>
    </w:lvl>
    <w:lvl w:ilvl="6" w:tplc="BBA4FC3E">
      <w:numFmt w:val="decimal"/>
      <w:lvlText w:val=""/>
      <w:lvlJc w:val="left"/>
    </w:lvl>
    <w:lvl w:ilvl="7" w:tplc="6E3C7758">
      <w:numFmt w:val="decimal"/>
      <w:lvlText w:val=""/>
      <w:lvlJc w:val="left"/>
    </w:lvl>
    <w:lvl w:ilvl="8" w:tplc="E6EEF4C8">
      <w:numFmt w:val="decimal"/>
      <w:lvlText w:val=""/>
      <w:lvlJc w:val="left"/>
    </w:lvl>
  </w:abstractNum>
  <w:abstractNum w:abstractNumId="2" w15:restartNumberingAfterBreak="0">
    <w:nsid w:val="32703460"/>
    <w:multiLevelType w:val="hybridMultilevel"/>
    <w:tmpl w:val="F04C3684"/>
    <w:lvl w:ilvl="0" w:tplc="D3E244EA">
      <w:start w:val="1"/>
      <w:numFmt w:val="bullet"/>
      <w:lvlText w:val="•"/>
      <w:lvlJc w:val="left"/>
      <w:pPr>
        <w:ind w:left="720" w:hanging="360"/>
      </w:pPr>
    </w:lvl>
    <w:lvl w:ilvl="1" w:tplc="4BD8111C">
      <w:start w:val="1"/>
      <w:numFmt w:val="bullet"/>
      <w:lvlText w:val="–"/>
      <w:lvlJc w:val="left"/>
      <w:pPr>
        <w:ind w:left="1440" w:hanging="360"/>
      </w:pPr>
    </w:lvl>
    <w:lvl w:ilvl="2" w:tplc="E5463304">
      <w:numFmt w:val="decimal"/>
      <w:lvlText w:val=""/>
      <w:lvlJc w:val="left"/>
    </w:lvl>
    <w:lvl w:ilvl="3" w:tplc="88D25098">
      <w:numFmt w:val="decimal"/>
      <w:lvlText w:val=""/>
      <w:lvlJc w:val="left"/>
    </w:lvl>
    <w:lvl w:ilvl="4" w:tplc="46D4A4E0">
      <w:numFmt w:val="decimal"/>
      <w:lvlText w:val=""/>
      <w:lvlJc w:val="left"/>
    </w:lvl>
    <w:lvl w:ilvl="5" w:tplc="CC042A50">
      <w:numFmt w:val="decimal"/>
      <w:lvlText w:val=""/>
      <w:lvlJc w:val="left"/>
    </w:lvl>
    <w:lvl w:ilvl="6" w:tplc="87763576">
      <w:numFmt w:val="decimal"/>
      <w:lvlText w:val=""/>
      <w:lvlJc w:val="left"/>
    </w:lvl>
    <w:lvl w:ilvl="7" w:tplc="4DC010D2">
      <w:numFmt w:val="decimal"/>
      <w:lvlText w:val=""/>
      <w:lvlJc w:val="left"/>
    </w:lvl>
    <w:lvl w:ilvl="8" w:tplc="B546E2FE">
      <w:numFmt w:val="decimal"/>
      <w:lvlText w:val=""/>
      <w:lvlJc w:val="left"/>
    </w:lvl>
  </w:abstractNum>
  <w:abstractNum w:abstractNumId="3" w15:restartNumberingAfterBreak="0">
    <w:nsid w:val="50785075"/>
    <w:multiLevelType w:val="hybridMultilevel"/>
    <w:tmpl w:val="B2AE51FA"/>
    <w:lvl w:ilvl="0" w:tplc="3AF42DDC">
      <w:start w:val="1"/>
      <w:numFmt w:val="decimal"/>
      <w:lvlText w:val="%1."/>
      <w:lvlJc w:val="left"/>
      <w:pPr>
        <w:ind w:left="720" w:hanging="360"/>
      </w:pPr>
    </w:lvl>
    <w:lvl w:ilvl="1" w:tplc="A8C4EAC4">
      <w:numFmt w:val="decimal"/>
      <w:lvlText w:val=""/>
      <w:lvlJc w:val="left"/>
    </w:lvl>
    <w:lvl w:ilvl="2" w:tplc="FAC2A15C">
      <w:numFmt w:val="decimal"/>
      <w:lvlText w:val=""/>
      <w:lvlJc w:val="left"/>
    </w:lvl>
    <w:lvl w:ilvl="3" w:tplc="E8BE6E9A">
      <w:numFmt w:val="decimal"/>
      <w:lvlText w:val=""/>
      <w:lvlJc w:val="left"/>
    </w:lvl>
    <w:lvl w:ilvl="4" w:tplc="9B2ECCE0">
      <w:numFmt w:val="decimal"/>
      <w:lvlText w:val=""/>
      <w:lvlJc w:val="left"/>
    </w:lvl>
    <w:lvl w:ilvl="5" w:tplc="3B9EA986">
      <w:numFmt w:val="decimal"/>
      <w:lvlText w:val=""/>
      <w:lvlJc w:val="left"/>
    </w:lvl>
    <w:lvl w:ilvl="6" w:tplc="0DD627FC">
      <w:numFmt w:val="decimal"/>
      <w:lvlText w:val=""/>
      <w:lvlJc w:val="left"/>
    </w:lvl>
    <w:lvl w:ilvl="7" w:tplc="49107B98">
      <w:numFmt w:val="decimal"/>
      <w:lvlText w:val=""/>
      <w:lvlJc w:val="left"/>
    </w:lvl>
    <w:lvl w:ilvl="8" w:tplc="1C3A53D4">
      <w:numFmt w:val="decimal"/>
      <w:lvlText w:val=""/>
      <w:lvlJc w:val="left"/>
    </w:lvl>
  </w:abstractNum>
  <w:abstractNum w:abstractNumId="4" w15:restartNumberingAfterBreak="0">
    <w:nsid w:val="564F543F"/>
    <w:multiLevelType w:val="hybridMultilevel"/>
    <w:tmpl w:val="9AE6FF3E"/>
    <w:lvl w:ilvl="0" w:tplc="A7225790">
      <w:start w:val="1"/>
      <w:numFmt w:val="decimal"/>
      <w:lvlText w:val="%1."/>
      <w:lvlJc w:val="left"/>
      <w:pPr>
        <w:ind w:left="720" w:hanging="360"/>
      </w:pPr>
    </w:lvl>
    <w:lvl w:ilvl="1" w:tplc="B742EFC2">
      <w:numFmt w:val="decimal"/>
      <w:lvlText w:val=""/>
      <w:lvlJc w:val="left"/>
    </w:lvl>
    <w:lvl w:ilvl="2" w:tplc="889667D6">
      <w:numFmt w:val="decimal"/>
      <w:lvlText w:val=""/>
      <w:lvlJc w:val="left"/>
    </w:lvl>
    <w:lvl w:ilvl="3" w:tplc="0A8AC8F0">
      <w:numFmt w:val="decimal"/>
      <w:lvlText w:val=""/>
      <w:lvlJc w:val="left"/>
    </w:lvl>
    <w:lvl w:ilvl="4" w:tplc="43C06C2A">
      <w:numFmt w:val="decimal"/>
      <w:lvlText w:val=""/>
      <w:lvlJc w:val="left"/>
    </w:lvl>
    <w:lvl w:ilvl="5" w:tplc="E92038C0">
      <w:numFmt w:val="decimal"/>
      <w:lvlText w:val=""/>
      <w:lvlJc w:val="left"/>
    </w:lvl>
    <w:lvl w:ilvl="6" w:tplc="74A07E38">
      <w:numFmt w:val="decimal"/>
      <w:lvlText w:val=""/>
      <w:lvlJc w:val="left"/>
    </w:lvl>
    <w:lvl w:ilvl="7" w:tplc="A30467A2">
      <w:numFmt w:val="decimal"/>
      <w:lvlText w:val=""/>
      <w:lvlJc w:val="left"/>
    </w:lvl>
    <w:lvl w:ilvl="8" w:tplc="1F6A7082">
      <w:numFmt w:val="decimal"/>
      <w:lvlText w:val=""/>
      <w:lvlJc w:val="left"/>
    </w:lvl>
  </w:abstractNum>
  <w:abstractNum w:abstractNumId="5" w15:restartNumberingAfterBreak="0">
    <w:nsid w:val="5A717858"/>
    <w:multiLevelType w:val="hybridMultilevel"/>
    <w:tmpl w:val="25C08C4E"/>
    <w:lvl w:ilvl="0" w:tplc="F15AC23A">
      <w:start w:val="1"/>
      <w:numFmt w:val="decimal"/>
      <w:lvlText w:val="%1."/>
      <w:lvlJc w:val="left"/>
      <w:pPr>
        <w:ind w:left="720" w:hanging="360"/>
      </w:pPr>
    </w:lvl>
    <w:lvl w:ilvl="1" w:tplc="E3BAD45A">
      <w:numFmt w:val="decimal"/>
      <w:lvlText w:val=""/>
      <w:lvlJc w:val="left"/>
    </w:lvl>
    <w:lvl w:ilvl="2" w:tplc="0E74D548">
      <w:numFmt w:val="decimal"/>
      <w:lvlText w:val=""/>
      <w:lvlJc w:val="left"/>
    </w:lvl>
    <w:lvl w:ilvl="3" w:tplc="B31E3692">
      <w:numFmt w:val="decimal"/>
      <w:lvlText w:val=""/>
      <w:lvlJc w:val="left"/>
    </w:lvl>
    <w:lvl w:ilvl="4" w:tplc="E534B97A">
      <w:numFmt w:val="decimal"/>
      <w:lvlText w:val=""/>
      <w:lvlJc w:val="left"/>
    </w:lvl>
    <w:lvl w:ilvl="5" w:tplc="EC54E850">
      <w:numFmt w:val="decimal"/>
      <w:lvlText w:val=""/>
      <w:lvlJc w:val="left"/>
    </w:lvl>
    <w:lvl w:ilvl="6" w:tplc="DFAC604E">
      <w:numFmt w:val="decimal"/>
      <w:lvlText w:val=""/>
      <w:lvlJc w:val="left"/>
    </w:lvl>
    <w:lvl w:ilvl="7" w:tplc="13BC9A1E">
      <w:numFmt w:val="decimal"/>
      <w:lvlText w:val=""/>
      <w:lvlJc w:val="left"/>
    </w:lvl>
    <w:lvl w:ilvl="8" w:tplc="0AAE1294">
      <w:numFmt w:val="decimal"/>
      <w:lvlText w:val=""/>
      <w:lvlJc w:val="left"/>
    </w:lvl>
  </w:abstractNum>
  <w:abstractNum w:abstractNumId="6" w15:restartNumberingAfterBreak="0">
    <w:nsid w:val="655D723A"/>
    <w:multiLevelType w:val="hybridMultilevel"/>
    <w:tmpl w:val="EFE25F12"/>
    <w:lvl w:ilvl="0" w:tplc="9398C59A">
      <w:start w:val="1"/>
      <w:numFmt w:val="decimal"/>
      <w:lvlText w:val="%1."/>
      <w:lvlJc w:val="left"/>
      <w:pPr>
        <w:ind w:left="720" w:hanging="360"/>
      </w:pPr>
    </w:lvl>
    <w:lvl w:ilvl="1" w:tplc="5C42E502">
      <w:start w:val="1"/>
      <w:numFmt w:val="lowerLetter"/>
      <w:lvlText w:val="%2."/>
      <w:lvlJc w:val="left"/>
      <w:pPr>
        <w:ind w:left="1440" w:hanging="360"/>
      </w:pPr>
    </w:lvl>
    <w:lvl w:ilvl="2" w:tplc="FFD4213A">
      <w:numFmt w:val="decimal"/>
      <w:lvlText w:val=""/>
      <w:lvlJc w:val="left"/>
    </w:lvl>
    <w:lvl w:ilvl="3" w:tplc="1870F2EC">
      <w:numFmt w:val="decimal"/>
      <w:lvlText w:val=""/>
      <w:lvlJc w:val="left"/>
    </w:lvl>
    <w:lvl w:ilvl="4" w:tplc="0BDEA476">
      <w:numFmt w:val="decimal"/>
      <w:lvlText w:val=""/>
      <w:lvlJc w:val="left"/>
    </w:lvl>
    <w:lvl w:ilvl="5" w:tplc="DD440370">
      <w:numFmt w:val="decimal"/>
      <w:lvlText w:val=""/>
      <w:lvlJc w:val="left"/>
    </w:lvl>
    <w:lvl w:ilvl="6" w:tplc="5184B6F8">
      <w:numFmt w:val="decimal"/>
      <w:lvlText w:val=""/>
      <w:lvlJc w:val="left"/>
    </w:lvl>
    <w:lvl w:ilvl="7" w:tplc="FE5E27AE">
      <w:numFmt w:val="decimal"/>
      <w:lvlText w:val=""/>
      <w:lvlJc w:val="left"/>
    </w:lvl>
    <w:lvl w:ilvl="8" w:tplc="BCF81502">
      <w:numFmt w:val="decimal"/>
      <w:lvlText w:val=""/>
      <w:lvlJc w:val="left"/>
    </w:lvl>
  </w:abstractNum>
  <w:num w:numId="1" w16cid:durableId="2125269456">
    <w:abstractNumId w:val="0"/>
    <w:lvlOverride w:ilvl="0">
      <w:startOverride w:val="1"/>
    </w:lvlOverride>
  </w:num>
  <w:num w:numId="2" w16cid:durableId="709381959">
    <w:abstractNumId w:val="5"/>
    <w:lvlOverride w:ilvl="0">
      <w:startOverride w:val="1"/>
    </w:lvlOverride>
  </w:num>
  <w:num w:numId="3" w16cid:durableId="1241792355">
    <w:abstractNumId w:val="2"/>
    <w:lvlOverride w:ilvl="0">
      <w:startOverride w:val="1"/>
    </w:lvlOverride>
  </w:num>
  <w:num w:numId="4" w16cid:durableId="786855082">
    <w:abstractNumId w:val="4"/>
    <w:lvlOverride w:ilvl="0">
      <w:startOverride w:val="1"/>
    </w:lvlOverride>
  </w:num>
  <w:num w:numId="5" w16cid:durableId="8997551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3E0"/>
    <w:rsid w:val="000A7349"/>
    <w:rsid w:val="000E13E0"/>
    <w:rsid w:val="001E4A07"/>
    <w:rsid w:val="002F61BC"/>
    <w:rsid w:val="003E6A73"/>
    <w:rsid w:val="0045593F"/>
    <w:rsid w:val="00470376"/>
    <w:rsid w:val="004958EF"/>
    <w:rsid w:val="005012C9"/>
    <w:rsid w:val="00697824"/>
    <w:rsid w:val="007B15C9"/>
    <w:rsid w:val="00981CBF"/>
    <w:rsid w:val="009912DE"/>
    <w:rsid w:val="009B2B7A"/>
    <w:rsid w:val="00CA6FDD"/>
    <w:rsid w:val="00DD730D"/>
    <w:rsid w:val="00F13A55"/>
    <w:rsid w:val="00F4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181AA"/>
  <w15:docId w15:val="{750DE122-783B-4E76-B15F-8B8FAB28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4417</Words>
  <Characters>27034</Characters>
  <Application>Microsoft Office Word</Application>
  <DocSecurity>0</DocSecurity>
  <Lines>932</Lines>
  <Paragraphs>748</Paragraphs>
  <ScaleCrop>false</ScaleCrop>
  <Company/>
  <LinksUpToDate>false</LinksUpToDate>
  <CharactersWithSpaces>30703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Anirudh Kaushik</cp:lastModifiedBy>
  <cp:revision>18</cp:revision>
  <dcterms:created xsi:type="dcterms:W3CDTF">2026-04-02T09:18:00Z</dcterms:created>
  <dcterms:modified xsi:type="dcterms:W3CDTF">2026-04-02T09:46:00Z</dcterms:modified>
</cp:coreProperties>
</file>