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Mein Offenstall als Einkommensquelle</w:t>
      </w:r>
    </w:p>
    <w:p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Ideen, Aufwand &amp; was wirklich verdient werden kann</w:t>
      </w:r>
    </w:p>
    <w:p>
      <w:pPr>
        <w:pBdr>
          <w:bottom w:val="single" w:color="0F6E56" w:sz="6" w:space="1"/>
        </w:pBdr>
        <w:spacing w:after="320"/>
      </w:pPr>
      <w:r>
        <w:t xml:space="preserve"/>
      </w:r>
    </w:p>
    <w:p>
      <w:r>
        <w:rPr>
          <w:rFonts w:ascii="Arial" w:cs="Arial" w:eastAsia="Arial" w:hAnsi="Arial"/>
          <w:color w:val="888780"/>
          <w:sz w:val="20"/>
          <w:szCs w:val="20"/>
        </w:rPr>
        <w:t xml:space="preserve">Video-Kurs mit Workbook  |  97 €  |  von Anika Wesse</w:t>
      </w:r>
    </w:p>
    <w:p>
      <w:pPr>
        <w:spacing w:after="4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1 — Grundlagen: Was passt zu dir &amp; deinem Hof?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Modelle brauchen Gewerbeanmeldung, welche nicht?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Wie viel Platz, Zeit und Nerven hast du wirklich?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Persönlichkeitscheck: Willst du Menschen auf deinem Hof oder lieber nur Pferde?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2 — Pferde aufnehmen</w:t>
      </w:r>
    </w:p>
    <w:p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Je Modell: Schritte zur Umsetzung, Zeitaufwand, Verdienstpotenzial &amp; Aufwand-Nutzen-Bewertung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Klassische Pensionspferde (Vollpension)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Selbstversorger — Fläche + Unterstand vermieten, Besitzer kümmert sich selbst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Jungpferde / Aufzuchtpferde (wenig Betreuungsaufwand, Besitzer kommt selten)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 Pferde / Rentnerpferde (ruhige Herdenmitglieder, oft unkompliziert)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Stuten mit Fohlen / Fohlensaufzucht (erfordert Fachkenntnis, aber gute Marge)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Saisonale Weidepension (nur Sommer)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Berittpferde aufnehmen &amp; selbst ausbilden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Teilvermietung an Trainerin (die Unterricht gibt oder Berittpferde aufnimmt)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3 — Fläche &amp; Infrastruktur vermieten</w:t>
      </w:r>
    </w:p>
    <w:p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Je Modell: Schritte zur Umsetzung, Zeitaufwand, Verdienstpotenzial &amp; Aufwand-Nutzen-Bewertung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Selbstversorger-Abschnitt abtrennen &amp; vermieten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Reitplatz oder Halle für Veranstaltungen vermieten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Lagerplatz für Heu, Anhänger, Maschinen, Wohnwagen vermieten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4 — Wissen &amp; Präsenz monetarisieren</w:t>
      </w:r>
    </w:p>
    <w:p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Je Modell: Schritte zur Umsetzung, Zeitaufwand, Verdienstpotenzial &amp; Aufwand-Nutzen-Bewertung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Reitunterricht / Bodenarbeit-Kurse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Workshops rund um artgerechte Haltung (Offenstall, Trail, Fütterung)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Hofführungen &amp; Beratung für andere Offenstallbetreiber vor 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Blog / Social Media Kanal aufbauen (Reichweite &amp; Kooperationen)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5 — Kooperationen &amp; kreative Ideen</w:t>
      </w:r>
    </w:p>
    <w:p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Je Modell: Schritte zur Umsetzung, Zeitaufwand, Verdienstpotenzial &amp; Aufwand-Nutzen-Bewertung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Kooperation mit Tierärzten / Hufschmieden (Raum zur Verfügung stellen)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Fotoshooting-Location für Pferdefotografen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Urlaub auf dem Pferdehof / Feriengäste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Praktikumsplätze anbieten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Modul 6 — Dein persönlicher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1–2 Modelle passen wirklich zu dir &amp; deinem Hof?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Deine nächsten konkreten Schritte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Workbook: Dein persönlicher Einkommensplan für den Hof</w:t>
      </w:r>
    </w:p>
    <w:p>
      <w:pPr>
        <w:spacing w:after="400"/>
      </w:pPr>
      <w:r>
        <w:t xml:space="preserve"/>
      </w:r>
    </w:p>
    <w:p>
      <w:pPr>
        <w:pBdr>
          <w:top w:val="single" w:color="D3D1C7" w:sz="4" w:space="1"/>
        </w:pBdr>
        <w:spacing w:before="20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© Anika Wesse — Anikas Pferdeakademie  |  gruppe.anikas-pferdeakademie.de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2026-04-17T10:20:00.620Z</dcterms:created>
  <dcterms:modified xsi:type="dcterms:W3CDTF">2026-04-17T10:20:00.622Z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