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German Language Basics: A Briefing Document</w:t>
      </w:r>
    </w:p>
    <w:p>
      <w:r>
        <w:t>This briefing document provides an overview of fundamental German language concepts, drawing from initial Duolingo skill guides (Basics 1, Family, Basics 2, Greetings, and Restaurant). It highlights key grammatical rules, pronunciation tips, and essential vocabulary for beginners.</w:t>
      </w:r>
    </w:p>
    <w:p>
      <w:pPr>
        <w:pStyle w:val="Heading1"/>
      </w:pPr>
      <w:r>
        <w:t>I. Core Grammatical Concepts</w:t>
      </w:r>
    </w:p>
    <w:p>
      <w:pPr>
        <w:pStyle w:val="Heading2"/>
      </w:pPr>
      <w:r>
        <w:t>A. Capitalisation of Nouns</w:t>
      </w:r>
    </w:p>
    <w:p>
      <w:r>
        <w:t>A distinctive feature of German is the capitalisation of all nouns. This serves as a helpful visual cue for identifying nouns within a sentence.</w:t>
        <w:br/>
        <w:br/>
        <w:t>In German, all nouns (people, places, things) are capitalized. This is actually a handy way of identifying nouns in sentences. (German Skill:Basics 1)</w:t>
      </w:r>
    </w:p>
    <w:p>
      <w:pPr>
        <w:pStyle w:val="Heading2"/>
      </w:pPr>
      <w:r>
        <w:t>B. Grammatical Gender</w:t>
      </w:r>
    </w:p>
    <w:p>
      <w:r>
        <w:t>Unlike English, German nouns possess grammatical gender, which extends to all nouns, including animals, objects, and places. It is crucial to memorise the gender alongside the noun, as it is not always intuitively obvious.</w:t>
        <w:br/>
        <w:br/>
        <w:t>There are three genders:</w:t>
        <w:br/>
        <w:br/>
        <w:t>Masculine: Uses the definite article 'der' ('the'). Example: der Vater (the father), der Hund (the dog).</w:t>
        <w:br/>
        <w:t>Feminine: Uses the definite article 'die' ('the'). Example: die Mutter (the mother), die Katze (the cat).</w:t>
        <w:br/>
        <w:t>Neuter: Uses the definite article 'das' ('the'). Example: das Brot (the bread), das Sandwich (the sandwich).</w:t>
        <w:br/>
        <w:br/>
        <w:t>The indefinite article also changes based on gender:</w:t>
        <w:br/>
        <w:t>ein Vater = a father (masculine)</w:t>
        <w:br/>
        <w:t>eine Mutter = a mother (feminine)</w:t>
        <w:br/>
        <w:t>ein Ei = an egg (neuter)</w:t>
        <w:br/>
      </w:r>
    </w:p>
    <w:p>
      <w:pPr>
        <w:pStyle w:val="Heading2"/>
      </w:pPr>
      <w:r>
        <w:t>C. The Verb 'to be' (sein)</w:t>
      </w:r>
    </w:p>
    <w:p>
      <w:r>
        <w:t>The German verb 'sein' ('to be') is highly irregular, similar to its English equivalent. Beginners must memorise its singular forms:</w:t>
        <w:br/>
        <w:br/>
        <w:t>ich bin = I am</w:t>
        <w:br/>
        <w:t>du bist = you are</w:t>
        <w:br/>
        <w:t>er/sie/es ist = he/she/it is</w:t>
        <w:br/>
      </w:r>
    </w:p>
    <w:p>
      <w:pPr>
        <w:pStyle w:val="Heading1"/>
      </w:pPr>
      <w:r>
        <w:t>II. Pronunciation Guidelines</w:t>
      </w:r>
    </w:p>
    <w:p>
      <w:pPr>
        <w:pStyle w:val="Heading2"/>
      </w:pPr>
      <w:r>
        <w:t>A. Consonant Sounds</w:t>
      </w:r>
    </w:p>
    <w:p>
      <w:r>
        <w:t>w: Pronounced like the English 'v'. Example: Wasser sounds like 'vaser'.</w:t>
        <w:br/>
        <w:t>j: Pronounced like the English 'y'. Example: ja sounds like 'ya'.</w:t>
        <w:br/>
        <w:t>tsch: Similar to the 'ch' sound in 'cheddar' or 'chew'.</w:t>
        <w:br/>
        <w:t>v: Pronounced like an 'f'. Example: Vogel (bird) sounds like 'fohgul'.</w:t>
        <w:br/>
        <w:t>ch: Similar to gently clearing one's throat. Examples: wach, ich.</w:t>
        <w:br/>
      </w:r>
    </w:p>
    <w:p>
      <w:pPr>
        <w:pStyle w:val="Heading2"/>
      </w:pPr>
      <w:r>
        <w:t>B. Vowel Sounds (including Umlauts)</w:t>
      </w:r>
    </w:p>
    <w:p>
      <w:r>
        <w:t>a: 'ah' sound.</w:t>
        <w:br/>
        <w:t>ä: Pronounced like the name of the letter 'A'.</w:t>
        <w:br/>
        <w:t>o: Long 'o' sound, like in 'zone' when followed by 'h'.</w:t>
        <w:br/>
        <w:t>ö: Round your mouth for an 'oo' sound, then try to say 'uh'.</w:t>
        <w:br/>
        <w:t>u: Round your mouth for an 'oo' sound, then try to say 'ee'.</w:t>
        <w:br/>
        <w:t>ei: Pronounced like 'I'. Example: Ei (egg).</w:t>
        <w:br/>
      </w:r>
    </w:p>
    <w:p>
      <w:pPr>
        <w:pStyle w:val="Heading2"/>
      </w:pPr>
      <w:r>
        <w:t>C. The 'h' Indicator</w:t>
      </w:r>
    </w:p>
    <w:p>
      <w:r>
        <w:t>An 'h' following a vowel often indicates that the preceding vowel is held for a longer duration.</w:t>
        <w:br/>
        <w:t>Example: A lot of German words seemingly have an extra 'h' in them, but this indicates that the vowel before it is held for a little longer than usual. (German Skill:Greetings)</w:t>
      </w:r>
    </w:p>
    <w:p>
      <w:pPr>
        <w:pStyle w:val="Heading1"/>
      </w:pPr>
      <w:r>
        <w:t>III. Essential Vocabulary and Phrases</w:t>
      </w:r>
    </w:p>
    <w:p>
      <w:pPr>
        <w:pStyle w:val="Heading2"/>
      </w:pPr>
      <w:r>
        <w:t>A. Greetings and Farewells</w:t>
      </w:r>
    </w:p>
    <w:p>
      <w:r>
        <w:t>Informal:</w:t>
        <w:br/>
        <w:t>hallo = hello</w:t>
        <w:br/>
        <w:t>tschüss = bye</w:t>
        <w:br/>
        <w:br/>
        <w:t>Formal:</w:t>
        <w:br/>
        <w:t>guten Tag = hello, good afternoon</w:t>
        <w:br/>
        <w:t>guten Morgen = good morning</w:t>
        <w:br/>
        <w:t>guten Abend = good evening</w:t>
        <w:br/>
        <w:t>auf Wiedersehen = goodbye</w:t>
        <w:br/>
        <w:br/>
        <w:t>Other common phrases:</w:t>
        <w:br/>
        <w:t>wie geht's? = how are you?</w:t>
        <w:br/>
        <w:t>es geht = it's okay</w:t>
        <w:br/>
        <w:t>gut = good</w:t>
        <w:br/>
        <w:t>super = great</w:t>
        <w:br/>
        <w:t>bitte = please</w:t>
        <w:br/>
        <w:t>danke = thanks</w:t>
        <w:br/>
        <w:t>ja = yes</w:t>
        <w:br/>
        <w:t>nein = no</w:t>
        <w:br/>
        <w:t>und = and</w:t>
        <w:br/>
        <w:t>oder = or</w:t>
        <w:br/>
        <w:t>prost = cheers</w:t>
        <w:br/>
        <w:t>bis bald = see you soon</w:t>
        <w:br/>
        <w:t>bis später = see you later (today)</w:t>
        <w:br/>
        <w:t>es tut mir leid = I'm sorry</w:t>
        <w:br/>
        <w:t>kein Problem = no problem</w:t>
        <w:br/>
        <w:t>natürlich = of course</w:t>
        <w:br/>
        <w:t>Entschuldigung = excuse me</w:t>
        <w:br/>
      </w:r>
    </w:p>
    <w:p>
      <w:pPr>
        <w:pStyle w:val="Heading2"/>
      </w:pPr>
      <w:r>
        <w:t>B. Family Members</w:t>
      </w:r>
    </w:p>
    <w:p>
      <w:r>
        <w:t>der Vater = father</w:t>
        <w:br/>
        <w:t>die Mutter = mother</w:t>
        <w:br/>
        <w:t>der Bruder = brother</w:t>
        <w:br/>
        <w:t>die Schwester = sister</w:t>
        <w:br/>
        <w:t>der Sohn = son</w:t>
        <w:br/>
        <w:t>die Tochter = daughter</w:t>
        <w:br/>
        <w:t>der Mann = man, husband</w:t>
        <w:br/>
        <w:t>die Frau = woman, wife</w:t>
        <w:br/>
      </w:r>
    </w:p>
    <w:p>
      <w:pPr>
        <w:pStyle w:val="Heading2"/>
      </w:pPr>
      <w:r>
        <w:t>C. Basic Nouns</w:t>
      </w:r>
    </w:p>
    <w:p>
      <w:r>
        <w:t>der Kaffee = coffee</w:t>
        <w:br/>
        <w:t>die Milch = milk</w:t>
        <w:br/>
        <w:t>das Brot = bread</w:t>
        <w:br/>
        <w:t>der Tee = tea</w:t>
        <w:br/>
        <w:t>das Wasser = water</w:t>
        <w:br/>
        <w:t>der Wein = wine</w:t>
        <w:br/>
        <w:t>das Bier = beer</w:t>
        <w:br/>
        <w:t>der Hund = dog</w:t>
        <w:br/>
        <w:t>die Katze = cat</w:t>
        <w:br/>
        <w:t>der Elefant = elephant</w:t>
        <w:br/>
        <w:t>die Eule = owl</w:t>
        <w:br/>
        <w:t>die Maus = mouse</w:t>
        <w:br/>
        <w:t>der Bär = bear</w:t>
        <w:br/>
        <w:t>die Pizza = pizza</w:t>
        <w:br/>
        <w:t>der Käse = cheese</w:t>
        <w:br/>
        <w:t>der Salat = salad</w:t>
        <w:br/>
        <w:t>das Sandwich = sandwich</w:t>
        <w:br/>
        <w:t>das Ei = egg</w:t>
        <w:br/>
        <w:t>das Mineralwasser = mineral water</w:t>
        <w:br/>
        <w:t>der Kellner = waiter</w:t>
        <w:br/>
        <w:t>das Restaurant = restaurant</w:t>
        <w:br/>
        <w:t>das Salz = salt</w:t>
        <w:br/>
        <w:t>die Speisekarte = menu</w:t>
        <w:br/>
        <w:t>das Essen = food</w:t>
        <w:br/>
        <w:t>die Wurst = sausage</w:t>
        <w:br/>
        <w:t>die Rechnung = bill</w:t>
        <w:br/>
        <w:t>das Schnitzel = schnitzel</w:t>
        <w:br/>
      </w:r>
    </w:p>
    <w:p>
      <w:pPr>
        <w:pStyle w:val="Heading2"/>
      </w:pPr>
      <w:r>
        <w:t>D. Adjectives and Other Words</w:t>
      </w:r>
    </w:p>
    <w:p>
      <w:r>
        <w:t>jung = young</w:t>
        <w:br/>
        <w:t>schön = beautiful</w:t>
        <w:br/>
        <w:t>wo? = where?</w:t>
        <w:br/>
        <w:t>oh! = oh!</w:t>
        <w:br/>
        <w:t>groß = tall, big</w:t>
        <w:br/>
        <w:t>klug = smart</w:t>
        <w:br/>
        <w:t>nett = nice</w:t>
        <w:br/>
        <w:t>sehr = very</w:t>
        <w:br/>
        <w:t>ist = is</w:t>
        <w:br/>
        <w:t>mit = with</w:t>
        <w:br/>
        <w:t>heiß = hot</w:t>
        <w:br/>
        <w:t>lecker = delicious</w:t>
        <w:br/>
        <w:t>hier = here</w:t>
        <w:br/>
        <w:t>kalt = cold</w:t>
        <w:br/>
        <w:t>zu = too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