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7ACE08" w:rsidR="008B2CC5" w:rsidRDefault="00000000">
      <w:pPr>
        <w:tabs>
          <w:tab w:val="right" w:pos="10080"/>
        </w:tabs>
        <w:jc w:val="center"/>
        <w:rPr>
          <w:rFonts w:ascii="Merriweather" w:eastAsia="Merriweather" w:hAnsi="Merriweather" w:cs="Merriweather"/>
          <w:sz w:val="58"/>
          <w:szCs w:val="58"/>
        </w:rPr>
      </w:pPr>
      <w:r>
        <w:rPr>
          <w:rFonts w:ascii="Merriweather" w:eastAsia="Merriweather" w:hAnsi="Merriweather" w:cs="Merriweather"/>
          <w:b/>
          <w:sz w:val="58"/>
          <w:szCs w:val="58"/>
        </w:rPr>
        <w:t>A</w:t>
      </w:r>
      <w:r w:rsidR="00F46F8B">
        <w:rPr>
          <w:rFonts w:ascii="Merriweather" w:eastAsia="Merriweather" w:hAnsi="Merriweather" w:cs="Merriweather"/>
          <w:b/>
          <w:sz w:val="58"/>
          <w:szCs w:val="58"/>
        </w:rPr>
        <w:t>niket Chavan</w:t>
      </w:r>
    </w:p>
    <w:p w14:paraId="00000002" w14:textId="74BB079E" w:rsidR="008B2CC5" w:rsidRDefault="00F46F8B">
      <w:pPr>
        <w:tabs>
          <w:tab w:val="right" w:pos="10080"/>
        </w:tabs>
        <w:spacing w:line="360" w:lineRule="auto"/>
        <w:jc w:val="center"/>
      </w:pPr>
      <w:r>
        <w:t>Satara</w:t>
      </w:r>
      <w:r w:rsidR="00000000">
        <w:t xml:space="preserve">, </w:t>
      </w:r>
      <w:r>
        <w:t>Medha</w:t>
      </w:r>
      <w:r w:rsidR="00000000">
        <w:t xml:space="preserve"> | </w:t>
      </w:r>
      <w:hyperlink r:id="rId8">
        <w:r>
          <w:rPr>
            <w:color w:val="1155CC"/>
          </w:rPr>
          <w:t>chavananiket1272</w:t>
        </w:r>
        <w:r w:rsidR="00000000">
          <w:rPr>
            <w:color w:val="1155CC"/>
          </w:rPr>
          <w:t>@gmail.com</w:t>
        </w:r>
      </w:hyperlink>
      <w:r w:rsidR="00000000">
        <w:t xml:space="preserve"> | </w:t>
      </w:r>
      <w:r>
        <w:t>(</w:t>
      </w:r>
      <w:r w:rsidR="00000000">
        <w:t>+</w:t>
      </w:r>
      <w:r>
        <w:t>91) 89754-89506</w:t>
      </w:r>
    </w:p>
    <w:p w14:paraId="243EB2FD" w14:textId="77777777" w:rsidR="00F46F8B" w:rsidRDefault="00F46F8B" w:rsidP="00F46F8B">
      <w:pPr>
        <w:tabs>
          <w:tab w:val="right" w:pos="9360"/>
        </w:tabs>
        <w:spacing w:before="240" w:after="10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>
        <w:rPr>
          <w:rFonts w:ascii="Lora" w:eastAsia="Lora" w:hAnsi="Lora" w:cs="Lora"/>
          <w:b/>
          <w:color w:val="255FA6"/>
          <w:sz w:val="30"/>
          <w:szCs w:val="30"/>
        </w:rPr>
        <w:t>EDUCATION</w:t>
      </w:r>
      <w:r>
        <w:pict w14:anchorId="6C80CCD3">
          <v:rect id="_x0000_i1031" style="width:0;height:1.5pt" o:hralign="center" o:hrstd="t" o:hr="t" fillcolor="#a0a0a0" stroked="f"/>
        </w:pict>
      </w:r>
    </w:p>
    <w:p w14:paraId="1092430C" w14:textId="1245941D" w:rsidR="00F46F8B" w:rsidRPr="009A06B6" w:rsidRDefault="00095F73" w:rsidP="009A06B6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Merriweather" w:eastAsia="Merriweather" w:hAnsi="Merriweather" w:cs="Merriweather"/>
          <w:sz w:val="24"/>
          <w:szCs w:val="24"/>
        </w:rPr>
      </w:pPr>
      <w:proofErr w:type="spellStart"/>
      <w:proofErr w:type="gramStart"/>
      <w:r w:rsidRPr="009A06B6">
        <w:rPr>
          <w:rFonts w:ascii="Merriweather" w:eastAsia="Merriweather" w:hAnsi="Merriweather" w:cs="Merriweather"/>
          <w:b/>
          <w:sz w:val="24"/>
          <w:szCs w:val="24"/>
        </w:rPr>
        <w:t>B.tech</w:t>
      </w:r>
      <w:proofErr w:type="spellEnd"/>
      <w:proofErr w:type="gramEnd"/>
      <w:r w:rsidR="00F46F8B" w:rsidRPr="009A06B6">
        <w:rPr>
          <w:rFonts w:ascii="Merriweather" w:eastAsia="Merriweather" w:hAnsi="Merriweather" w:cs="Merriweather"/>
          <w:b/>
          <w:sz w:val="24"/>
          <w:szCs w:val="24"/>
        </w:rPr>
        <w:t xml:space="preserve"> in </w:t>
      </w:r>
      <w:r w:rsidRPr="009A06B6">
        <w:rPr>
          <w:rFonts w:ascii="Merriweather" w:eastAsia="Merriweather" w:hAnsi="Merriweather" w:cs="Merriweather"/>
          <w:b/>
          <w:sz w:val="24"/>
          <w:szCs w:val="24"/>
        </w:rPr>
        <w:t>Computer Science &amp; Eng</w:t>
      </w:r>
      <w:r w:rsidR="00F46F8B" w:rsidRPr="009A06B6">
        <w:rPr>
          <w:rFonts w:ascii="Merriweather" w:eastAsia="Merriweather" w:hAnsi="Merriweather" w:cs="Merriweather"/>
          <w:b/>
          <w:sz w:val="24"/>
          <w:szCs w:val="24"/>
        </w:rPr>
        <w:t xml:space="preserve"> (</w:t>
      </w:r>
      <w:proofErr w:type="spellStart"/>
      <w:r w:rsidRPr="009A06B6">
        <w:rPr>
          <w:rFonts w:ascii="Merriweather" w:eastAsia="Merriweather" w:hAnsi="Merriweather" w:cs="Merriweather"/>
          <w:b/>
          <w:sz w:val="24"/>
          <w:szCs w:val="24"/>
        </w:rPr>
        <w:t>B.tech,CSE</w:t>
      </w:r>
      <w:proofErr w:type="spellEnd"/>
      <w:r w:rsidR="00F46F8B" w:rsidRPr="009A06B6">
        <w:rPr>
          <w:rFonts w:ascii="Merriweather" w:eastAsia="Merriweather" w:hAnsi="Merriweather" w:cs="Merriweather"/>
          <w:b/>
          <w:sz w:val="24"/>
          <w:szCs w:val="24"/>
        </w:rPr>
        <w:t>)</w:t>
      </w:r>
      <w:r w:rsidR="00F46F8B" w:rsidRPr="009A06B6"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="00F46F8B" w:rsidRPr="009A06B6">
        <w:rPr>
          <w:rFonts w:ascii="Merriweather" w:eastAsia="Merriweather" w:hAnsi="Merriweather" w:cs="Merriweather"/>
          <w:i/>
          <w:sz w:val="24"/>
          <w:szCs w:val="24"/>
        </w:rPr>
        <w:t xml:space="preserve">- </w:t>
      </w:r>
      <w:r w:rsidRPr="009A06B6">
        <w:rPr>
          <w:rFonts w:ascii="Merriweather" w:eastAsia="Merriweather" w:hAnsi="Merriweather" w:cs="Merriweather"/>
          <w:i/>
          <w:sz w:val="24"/>
          <w:szCs w:val="24"/>
        </w:rPr>
        <w:t xml:space="preserve">               </w:t>
      </w:r>
      <w:r w:rsidR="00CB26F1">
        <w:rPr>
          <w:rFonts w:ascii="Merriweather" w:eastAsia="Merriweather" w:hAnsi="Merriweather" w:cs="Merriweather"/>
          <w:i/>
          <w:sz w:val="24"/>
          <w:szCs w:val="24"/>
        </w:rPr>
        <w:t xml:space="preserve">   </w:t>
      </w:r>
      <w:r w:rsidRPr="009A06B6"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 w:rsidR="000220F9">
        <w:rPr>
          <w:rFonts w:ascii="Merriweather" w:eastAsia="Merriweather" w:hAnsi="Merriweather" w:cs="Merriweather"/>
          <w:i/>
          <w:sz w:val="24"/>
          <w:szCs w:val="24"/>
        </w:rPr>
        <w:t xml:space="preserve">   </w:t>
      </w:r>
      <w:r w:rsidR="000220F9" w:rsidRPr="00CB26F1">
        <w:rPr>
          <w:rFonts w:ascii="Aptos Narrow" w:eastAsia="Merriweather" w:hAnsi="Aptos Narrow" w:cs="Merriweather"/>
          <w:i/>
          <w:sz w:val="24"/>
          <w:szCs w:val="24"/>
        </w:rPr>
        <w:t>C.G.P.A: 6.88 | (Jan’22)</w:t>
      </w:r>
      <w:r w:rsidR="00F46F8B" w:rsidRPr="00CB26F1">
        <w:rPr>
          <w:rFonts w:ascii="Aptos Narrow" w:eastAsia="Merriweather" w:hAnsi="Aptos Narrow" w:cs="Merriweather"/>
          <w:sz w:val="24"/>
          <w:szCs w:val="24"/>
        </w:rPr>
        <w:t xml:space="preserve"> </w:t>
      </w:r>
      <w:proofErr w:type="spellStart"/>
      <w:r w:rsidRPr="009A06B6">
        <w:rPr>
          <w:rFonts w:ascii="Merriweather" w:eastAsia="Merriweather" w:hAnsi="Merriweather" w:cs="Merriweather"/>
          <w:sz w:val="24"/>
          <w:szCs w:val="24"/>
        </w:rPr>
        <w:t>Karmaveer</w:t>
      </w:r>
      <w:proofErr w:type="spellEnd"/>
      <w:r w:rsidRPr="009A06B6"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 w:rsidRPr="009A06B6">
        <w:rPr>
          <w:rFonts w:ascii="Merriweather" w:eastAsia="Merriweather" w:hAnsi="Merriweather" w:cs="Merriweather"/>
          <w:sz w:val="24"/>
          <w:szCs w:val="24"/>
        </w:rPr>
        <w:t>Bhaurao</w:t>
      </w:r>
      <w:proofErr w:type="spellEnd"/>
      <w:r w:rsidRPr="009A06B6">
        <w:rPr>
          <w:rFonts w:ascii="Merriweather" w:eastAsia="Merriweather" w:hAnsi="Merriweather" w:cs="Merriweather"/>
          <w:sz w:val="24"/>
          <w:szCs w:val="24"/>
        </w:rPr>
        <w:t xml:space="preserve"> Patil College Of Eng.</w:t>
      </w:r>
      <w:r w:rsidR="00F46F8B" w:rsidRPr="009A06B6">
        <w:rPr>
          <w:rFonts w:ascii="Merriweather" w:eastAsia="Merriweather" w:hAnsi="Merriweather" w:cs="Merriweather"/>
          <w:sz w:val="24"/>
          <w:szCs w:val="24"/>
        </w:rPr>
        <w:t>(</w:t>
      </w:r>
      <w:r w:rsidRPr="009A06B6">
        <w:rPr>
          <w:rFonts w:ascii="Merriweather" w:eastAsia="Merriweather" w:hAnsi="Merriweather" w:cs="Merriweather"/>
          <w:sz w:val="24"/>
          <w:szCs w:val="24"/>
        </w:rPr>
        <w:t>Satara</w:t>
      </w:r>
      <w:r w:rsidR="00F46F8B" w:rsidRPr="009A06B6">
        <w:rPr>
          <w:rFonts w:ascii="Merriweather" w:eastAsia="Merriweather" w:hAnsi="Merriweather" w:cs="Merriweather"/>
          <w:sz w:val="24"/>
          <w:szCs w:val="24"/>
        </w:rPr>
        <w:t>)</w:t>
      </w:r>
    </w:p>
    <w:p w14:paraId="5622E85E" w14:textId="750C0292" w:rsidR="00F46F8B" w:rsidRPr="009A06B6" w:rsidRDefault="009A06B6" w:rsidP="009A06B6">
      <w:pPr>
        <w:pStyle w:val="ListParagraph"/>
        <w:numPr>
          <w:ilvl w:val="0"/>
          <w:numId w:val="2"/>
        </w:numPr>
        <w:tabs>
          <w:tab w:val="right" w:pos="10080"/>
        </w:tabs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Higher Secondary School </w:t>
      </w:r>
      <w:proofErr w:type="gramStart"/>
      <w:r>
        <w:rPr>
          <w:rFonts w:ascii="Merriweather" w:eastAsia="Merriweather" w:hAnsi="Merriweather" w:cs="Merriweather"/>
          <w:b/>
          <w:sz w:val="24"/>
          <w:szCs w:val="24"/>
        </w:rPr>
        <w:t>Certificate</w:t>
      </w:r>
      <w:r w:rsidR="00F46F8B" w:rsidRPr="009A06B6">
        <w:rPr>
          <w:rFonts w:ascii="Merriweather" w:eastAsia="Merriweather" w:hAnsi="Merriweather" w:cs="Merriweather"/>
          <w:b/>
          <w:sz w:val="24"/>
          <w:szCs w:val="24"/>
        </w:rPr>
        <w:t>(</w:t>
      </w:r>
      <w:proofErr w:type="gramEnd"/>
      <w:r w:rsidR="00095F73" w:rsidRPr="009A06B6">
        <w:rPr>
          <w:rFonts w:ascii="Merriweather" w:eastAsia="Merriweather" w:hAnsi="Merriweather" w:cs="Merriweather"/>
          <w:b/>
          <w:sz w:val="24"/>
          <w:szCs w:val="24"/>
        </w:rPr>
        <w:t>XII</w:t>
      </w:r>
      <w:r w:rsidR="00F46F8B" w:rsidRPr="009A06B6">
        <w:rPr>
          <w:rFonts w:ascii="Merriweather" w:eastAsia="Merriweather" w:hAnsi="Merriweather" w:cs="Merriweather"/>
          <w:b/>
          <w:sz w:val="24"/>
          <w:szCs w:val="24"/>
        </w:rPr>
        <w:t>)</w:t>
      </w:r>
      <w:r w:rsidR="00095F73" w:rsidRPr="009A06B6">
        <w:rPr>
          <w:rFonts w:ascii="Merriweather" w:eastAsia="Merriweather" w:hAnsi="Merriweather" w:cs="Merriweather"/>
          <w:b/>
          <w:sz w:val="24"/>
          <w:szCs w:val="24"/>
        </w:rPr>
        <w:t>-</w:t>
      </w:r>
      <w:r w:rsidR="000220F9">
        <w:rPr>
          <w:rFonts w:ascii="Merriweather" w:eastAsia="Merriweather" w:hAnsi="Merriweather" w:cs="Merriweather"/>
          <w:b/>
          <w:sz w:val="24"/>
          <w:szCs w:val="24"/>
        </w:rPr>
        <w:t xml:space="preserve">    </w:t>
      </w:r>
      <w:r w:rsidR="00F46F8B" w:rsidRPr="009A06B6">
        <w:rPr>
          <w:rFonts w:ascii="Lora" w:eastAsia="Lora" w:hAnsi="Lora" w:cs="Lora"/>
          <w:sz w:val="24"/>
          <w:szCs w:val="24"/>
        </w:rPr>
        <w:tab/>
        <w:t xml:space="preserve"> </w:t>
      </w:r>
      <w:r w:rsidR="000220F9">
        <w:rPr>
          <w:rFonts w:ascii="Lora" w:eastAsia="Lora" w:hAnsi="Lora" w:cs="Lora"/>
          <w:sz w:val="24"/>
          <w:szCs w:val="24"/>
        </w:rPr>
        <w:t xml:space="preserve">   </w:t>
      </w:r>
      <w:r w:rsidR="000220F9" w:rsidRPr="00CB26F1">
        <w:rPr>
          <w:rFonts w:ascii="Aptos Narrow" w:eastAsia="Merriweather" w:hAnsi="Aptos Narrow" w:cs="Merriweather"/>
          <w:i/>
          <w:sz w:val="24"/>
          <w:szCs w:val="24"/>
        </w:rPr>
        <w:t>68</w:t>
      </w:r>
      <w:r w:rsidR="000220F9" w:rsidRPr="00CB26F1">
        <w:rPr>
          <w:rFonts w:ascii="Aptos Narrow" w:eastAsia="Merriweather" w:hAnsi="Aptos Narrow" w:cs="Merriweather"/>
          <w:i/>
          <w:sz w:val="24"/>
          <w:szCs w:val="24"/>
        </w:rPr>
        <w:t>.46%</w:t>
      </w:r>
      <w:r w:rsidR="000220F9" w:rsidRPr="00CB26F1">
        <w:rPr>
          <w:rFonts w:ascii="Aptos Narrow" w:eastAsia="Merriweather" w:hAnsi="Aptos Narrow" w:cs="Merriweather"/>
          <w:i/>
          <w:sz w:val="24"/>
          <w:szCs w:val="24"/>
        </w:rPr>
        <w:t xml:space="preserve"> | (</w:t>
      </w:r>
      <w:r w:rsidR="000220F9" w:rsidRPr="00CB26F1">
        <w:rPr>
          <w:rFonts w:ascii="Aptos Narrow" w:eastAsia="Merriweather" w:hAnsi="Aptos Narrow" w:cs="Merriweather"/>
          <w:i/>
          <w:sz w:val="24"/>
          <w:szCs w:val="24"/>
        </w:rPr>
        <w:t>Feb</w:t>
      </w:r>
      <w:r w:rsidR="000220F9" w:rsidRPr="00CB26F1">
        <w:rPr>
          <w:rFonts w:ascii="Aptos Narrow" w:eastAsia="Merriweather" w:hAnsi="Aptos Narrow" w:cs="Merriweather"/>
          <w:i/>
          <w:sz w:val="24"/>
          <w:szCs w:val="24"/>
        </w:rPr>
        <w:t>’2</w:t>
      </w:r>
      <w:r w:rsidR="000220F9" w:rsidRPr="00CB26F1">
        <w:rPr>
          <w:rFonts w:ascii="Aptos Narrow" w:eastAsia="Merriweather" w:hAnsi="Aptos Narrow" w:cs="Merriweather"/>
          <w:i/>
          <w:sz w:val="24"/>
          <w:szCs w:val="24"/>
        </w:rPr>
        <w:t>0</w:t>
      </w:r>
      <w:r w:rsidR="000220F9" w:rsidRPr="00CB26F1">
        <w:rPr>
          <w:rFonts w:ascii="Aptos Narrow" w:eastAsia="Merriweather" w:hAnsi="Aptos Narrow" w:cs="Merriweather"/>
          <w:i/>
          <w:sz w:val="24"/>
          <w:szCs w:val="24"/>
        </w:rPr>
        <w:t>)</w:t>
      </w:r>
    </w:p>
    <w:p w14:paraId="14394328" w14:textId="5D913625" w:rsidR="00F46F8B" w:rsidRDefault="009A06B6" w:rsidP="00F46F8B">
      <w:pPr>
        <w:tabs>
          <w:tab w:val="right" w:pos="10080"/>
        </w:tabs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        </w:t>
      </w:r>
      <w:proofErr w:type="spellStart"/>
      <w:r w:rsidR="00095F73">
        <w:rPr>
          <w:rFonts w:ascii="Merriweather" w:eastAsia="Merriweather" w:hAnsi="Merriweather" w:cs="Merriweather"/>
          <w:sz w:val="24"/>
          <w:szCs w:val="24"/>
        </w:rPr>
        <w:t>Shree.Venna</w:t>
      </w:r>
      <w:proofErr w:type="spellEnd"/>
      <w:r w:rsidR="00095F73">
        <w:rPr>
          <w:rFonts w:ascii="Merriweather" w:eastAsia="Merriweather" w:hAnsi="Merriweather" w:cs="Merriweather"/>
          <w:sz w:val="24"/>
          <w:szCs w:val="24"/>
        </w:rPr>
        <w:t xml:space="preserve"> Jr. </w:t>
      </w:r>
      <w:proofErr w:type="gramStart"/>
      <w:r w:rsidR="00095F73">
        <w:rPr>
          <w:rFonts w:ascii="Merriweather" w:eastAsia="Merriweather" w:hAnsi="Merriweather" w:cs="Merriweather"/>
          <w:sz w:val="24"/>
          <w:szCs w:val="24"/>
        </w:rPr>
        <w:t>College(</w:t>
      </w:r>
      <w:proofErr w:type="gramEnd"/>
      <w:r w:rsidR="00095F73">
        <w:rPr>
          <w:rFonts w:ascii="Merriweather" w:eastAsia="Merriweather" w:hAnsi="Merriweather" w:cs="Merriweather"/>
          <w:sz w:val="24"/>
          <w:szCs w:val="24"/>
        </w:rPr>
        <w:t>Medha)</w:t>
      </w:r>
    </w:p>
    <w:p w14:paraId="7CB51FD6" w14:textId="06478BAC" w:rsidR="00095F73" w:rsidRPr="00CB26F1" w:rsidRDefault="009A06B6" w:rsidP="009A06B6">
      <w:pPr>
        <w:pStyle w:val="ListParagraph"/>
        <w:numPr>
          <w:ilvl w:val="0"/>
          <w:numId w:val="3"/>
        </w:numPr>
        <w:tabs>
          <w:tab w:val="right" w:pos="10080"/>
        </w:tabs>
        <w:rPr>
          <w:rFonts w:asciiTheme="majorBidi" w:eastAsia="Merriweather" w:hAnsiTheme="majorBidi" w:cstheme="majorBidi"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Secondary School Certificate</w:t>
      </w:r>
      <w:r w:rsidRPr="009A06B6"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="00095F73" w:rsidRPr="009A06B6">
        <w:rPr>
          <w:rFonts w:ascii="Merriweather" w:eastAsia="Merriweather" w:hAnsi="Merriweather" w:cs="Merriweather"/>
          <w:b/>
          <w:sz w:val="24"/>
          <w:szCs w:val="24"/>
        </w:rPr>
        <w:t>(X)-</w:t>
      </w:r>
      <w:r w:rsidR="00095F73" w:rsidRPr="009A06B6">
        <w:rPr>
          <w:rFonts w:ascii="Lora" w:eastAsia="Lora" w:hAnsi="Lora" w:cs="Lora"/>
          <w:sz w:val="24"/>
          <w:szCs w:val="24"/>
        </w:rPr>
        <w:tab/>
      </w:r>
      <w:r w:rsidR="00095F73" w:rsidRPr="00CB26F1">
        <w:rPr>
          <w:rFonts w:ascii="Aptos Narrow" w:eastAsia="Lora" w:hAnsi="Aptos Narrow" w:cs="Lora"/>
          <w:sz w:val="24"/>
          <w:szCs w:val="24"/>
        </w:rPr>
        <w:t xml:space="preserve"> </w:t>
      </w:r>
      <w:r w:rsidR="000220F9" w:rsidRPr="00CB26F1">
        <w:rPr>
          <w:rFonts w:ascii="Aptos Narrow" w:eastAsia="Merriweather" w:hAnsi="Aptos Narrow" w:cstheme="majorBidi"/>
          <w:i/>
          <w:sz w:val="24"/>
          <w:szCs w:val="24"/>
        </w:rPr>
        <w:t>8</w:t>
      </w:r>
      <w:r w:rsidR="000220F9" w:rsidRPr="00CB26F1">
        <w:rPr>
          <w:rFonts w:ascii="Aptos Narrow" w:eastAsia="Merriweather" w:hAnsi="Aptos Narrow" w:cstheme="majorBidi"/>
          <w:i/>
          <w:sz w:val="24"/>
          <w:szCs w:val="24"/>
        </w:rPr>
        <w:t>5</w:t>
      </w:r>
      <w:r w:rsidR="000220F9" w:rsidRPr="00CB26F1">
        <w:rPr>
          <w:rFonts w:ascii="Aptos Narrow" w:eastAsia="Merriweather" w:hAnsi="Aptos Narrow" w:cstheme="majorBidi"/>
          <w:i/>
          <w:sz w:val="24"/>
          <w:szCs w:val="24"/>
        </w:rPr>
        <w:t>.4</w:t>
      </w:r>
      <w:r w:rsidR="000220F9" w:rsidRPr="00CB26F1">
        <w:rPr>
          <w:rFonts w:ascii="Aptos Narrow" w:eastAsia="Merriweather" w:hAnsi="Aptos Narrow" w:cstheme="majorBidi"/>
          <w:i/>
          <w:sz w:val="24"/>
          <w:szCs w:val="24"/>
        </w:rPr>
        <w:t>0</w:t>
      </w:r>
      <w:r w:rsidR="000220F9" w:rsidRPr="00CB26F1">
        <w:rPr>
          <w:rFonts w:ascii="Aptos Narrow" w:eastAsia="Merriweather" w:hAnsi="Aptos Narrow" w:cstheme="majorBidi"/>
          <w:i/>
          <w:sz w:val="24"/>
          <w:szCs w:val="24"/>
        </w:rPr>
        <w:t>% | (</w:t>
      </w:r>
      <w:r w:rsidR="000220F9" w:rsidRPr="00CB26F1">
        <w:rPr>
          <w:rFonts w:ascii="Aptos Narrow" w:eastAsia="Merriweather" w:hAnsi="Aptos Narrow" w:cstheme="majorBidi"/>
          <w:i/>
          <w:sz w:val="24"/>
          <w:szCs w:val="24"/>
        </w:rPr>
        <w:t>March</w:t>
      </w:r>
      <w:r w:rsidR="000220F9" w:rsidRPr="00CB26F1">
        <w:rPr>
          <w:rFonts w:ascii="Aptos Narrow" w:eastAsia="Merriweather" w:hAnsi="Aptos Narrow" w:cstheme="majorBidi"/>
          <w:i/>
          <w:sz w:val="24"/>
          <w:szCs w:val="24"/>
        </w:rPr>
        <w:t>’</w:t>
      </w:r>
      <w:r w:rsidR="000220F9" w:rsidRPr="00CB26F1">
        <w:rPr>
          <w:rFonts w:ascii="Aptos Narrow" w:eastAsia="Merriweather" w:hAnsi="Aptos Narrow" w:cstheme="majorBidi"/>
          <w:i/>
          <w:sz w:val="24"/>
          <w:szCs w:val="24"/>
        </w:rPr>
        <w:t>18</w:t>
      </w:r>
      <w:r w:rsidR="000220F9" w:rsidRPr="00CB26F1">
        <w:rPr>
          <w:rFonts w:ascii="Aptos Narrow" w:eastAsia="Merriweather" w:hAnsi="Aptos Narrow" w:cstheme="majorBidi"/>
          <w:i/>
          <w:sz w:val="24"/>
          <w:szCs w:val="24"/>
        </w:rPr>
        <w:t>)</w:t>
      </w:r>
    </w:p>
    <w:p w14:paraId="4B9341D6" w14:textId="12C7A02F" w:rsidR="00095F73" w:rsidRDefault="009A06B6" w:rsidP="00095F73">
      <w:pPr>
        <w:tabs>
          <w:tab w:val="right" w:pos="10080"/>
        </w:tabs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        </w:t>
      </w:r>
      <w:proofErr w:type="spellStart"/>
      <w:r w:rsidR="00095F73">
        <w:rPr>
          <w:rFonts w:ascii="Merriweather" w:eastAsia="Merriweather" w:hAnsi="Merriweather" w:cs="Merriweather"/>
          <w:sz w:val="24"/>
          <w:szCs w:val="24"/>
        </w:rPr>
        <w:t>Shree.</w:t>
      </w:r>
      <w:r>
        <w:rPr>
          <w:rFonts w:ascii="Merriweather" w:eastAsia="Merriweather" w:hAnsi="Merriweather" w:cs="Merriweather"/>
          <w:sz w:val="24"/>
          <w:szCs w:val="24"/>
        </w:rPr>
        <w:t>Bhairavnath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Vidyamandir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r w:rsidR="00095F73">
        <w:rPr>
          <w:rFonts w:ascii="Merriweather" w:eastAsia="Merriweather" w:hAnsi="Merriweather" w:cs="Merriweather"/>
          <w:sz w:val="24"/>
          <w:szCs w:val="24"/>
        </w:rPr>
        <w:t>(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Kelghar</w:t>
      </w:r>
      <w:proofErr w:type="spellEnd"/>
      <w:r w:rsidR="00095F73">
        <w:rPr>
          <w:rFonts w:ascii="Merriweather" w:eastAsia="Merriweather" w:hAnsi="Merriweather" w:cs="Merriweather"/>
          <w:sz w:val="24"/>
          <w:szCs w:val="24"/>
        </w:rPr>
        <w:t>)</w:t>
      </w:r>
    </w:p>
    <w:p w14:paraId="6CC82FFB" w14:textId="77777777" w:rsidR="004A15FC" w:rsidRDefault="004A15FC" w:rsidP="004A15FC">
      <w:pPr>
        <w:tabs>
          <w:tab w:val="right" w:pos="9360"/>
        </w:tabs>
        <w:spacing w:before="240" w:after="10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>
        <w:rPr>
          <w:rFonts w:ascii="Lora" w:eastAsia="Lora" w:hAnsi="Lora" w:cs="Lora"/>
          <w:b/>
          <w:color w:val="255FA6"/>
          <w:sz w:val="30"/>
          <w:szCs w:val="30"/>
        </w:rPr>
        <w:t>SKILLS</w:t>
      </w:r>
      <w:r>
        <w:pict w14:anchorId="02D627F9">
          <v:rect id="_x0000_i1034" style="width:0;height:1.5pt" o:hralign="center" o:hrstd="t" o:hr="t" fillcolor="#a0a0a0" stroked="f"/>
        </w:pict>
      </w:r>
    </w:p>
    <w:p w14:paraId="56E596B0" w14:textId="352FACA2" w:rsidR="004A15FC" w:rsidRDefault="006A6F44" w:rsidP="006A6F44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 w:rsidR="00CE37CE">
        <w:rPr>
          <w:rFonts w:ascii="Merriweather" w:eastAsia="Merriweather" w:hAnsi="Merriweather" w:cs="Merriweather"/>
        </w:rPr>
        <w:t>Python</w:t>
      </w:r>
      <w:r w:rsidR="004A15FC">
        <w:rPr>
          <w:rFonts w:ascii="Merriweather" w:eastAsia="Merriweather" w:hAnsi="Merriweather" w:cs="Merriweather"/>
        </w:rPr>
        <w:t xml:space="preserve"> | </w:t>
      </w:r>
      <w:r w:rsidR="00CE37CE">
        <w:rPr>
          <w:rFonts w:ascii="Merriweather" w:eastAsia="Merriweather" w:hAnsi="Merriweather" w:cs="Merriweather"/>
        </w:rPr>
        <w:t>MySQL</w:t>
      </w:r>
      <w:r w:rsidR="004A15FC">
        <w:rPr>
          <w:rFonts w:ascii="Merriweather" w:eastAsia="Merriweather" w:hAnsi="Merriweather" w:cs="Merriweather"/>
        </w:rPr>
        <w:t xml:space="preserve"> | </w:t>
      </w:r>
      <w:r w:rsidR="00CE37CE">
        <w:rPr>
          <w:rFonts w:ascii="Merriweather" w:eastAsia="Merriweather" w:hAnsi="Merriweather" w:cs="Merriweather"/>
        </w:rPr>
        <w:t>HTML</w:t>
      </w:r>
      <w:r w:rsidR="004A15FC">
        <w:rPr>
          <w:rFonts w:ascii="Merriweather" w:eastAsia="Merriweather" w:hAnsi="Merriweather" w:cs="Merriweather"/>
        </w:rPr>
        <w:t xml:space="preserve"> | </w:t>
      </w:r>
      <w:r w:rsidR="00CE37CE">
        <w:rPr>
          <w:rFonts w:ascii="Merriweather" w:eastAsia="Merriweather" w:hAnsi="Merriweather" w:cs="Merriweather"/>
        </w:rPr>
        <w:t>CSS</w:t>
      </w:r>
      <w:r w:rsidR="004A15FC">
        <w:rPr>
          <w:rFonts w:ascii="Merriweather" w:eastAsia="Merriweather" w:hAnsi="Merriweather" w:cs="Merriweather"/>
        </w:rPr>
        <w:t xml:space="preserve"> | </w:t>
      </w:r>
      <w:r w:rsidR="00D95DE2">
        <w:rPr>
          <w:rFonts w:ascii="Merriweather" w:eastAsia="Merriweather" w:hAnsi="Merriweather" w:cs="Merriweather"/>
        </w:rPr>
        <w:t>JavaScript</w:t>
      </w:r>
      <w:r w:rsidR="004A15FC">
        <w:rPr>
          <w:rFonts w:ascii="Merriweather" w:eastAsia="Merriweather" w:hAnsi="Merriweather" w:cs="Merriweather"/>
        </w:rPr>
        <w:t xml:space="preserve"> | </w:t>
      </w:r>
      <w:proofErr w:type="spellStart"/>
      <w:r w:rsidR="00D95DE2">
        <w:rPr>
          <w:rFonts w:ascii="Merriweather" w:eastAsia="Merriweather" w:hAnsi="Merriweather" w:cs="Merriweather"/>
        </w:rPr>
        <w:t>BootStrap</w:t>
      </w:r>
      <w:proofErr w:type="spellEnd"/>
      <w:r w:rsidR="004A15FC">
        <w:rPr>
          <w:rFonts w:ascii="Merriweather" w:eastAsia="Merriweather" w:hAnsi="Merriweather" w:cs="Merriweather"/>
        </w:rPr>
        <w:t xml:space="preserve"> | </w:t>
      </w:r>
      <w:r w:rsidR="00D95DE2">
        <w:rPr>
          <w:rFonts w:ascii="Merriweather" w:eastAsia="Merriweather" w:hAnsi="Merriweather" w:cs="Merriweather"/>
        </w:rPr>
        <w:t>MySQL Workbench</w:t>
      </w:r>
      <w:r w:rsidR="004A15FC">
        <w:rPr>
          <w:rFonts w:ascii="Merriweather" w:eastAsia="Merriweather" w:hAnsi="Merriweather" w:cs="Merriweather"/>
        </w:rPr>
        <w:t xml:space="preserve"> </w:t>
      </w:r>
      <w:r w:rsidR="00D95DE2">
        <w:rPr>
          <w:rFonts w:ascii="Merriweather" w:eastAsia="Merriweather" w:hAnsi="Merriweather" w:cs="Merriweather"/>
        </w:rPr>
        <w:t>| MongoDB</w:t>
      </w:r>
    </w:p>
    <w:p w14:paraId="79CB0DBD" w14:textId="77777777" w:rsidR="00D95DE2" w:rsidRDefault="00D95DE2" w:rsidP="00D95DE2">
      <w:pPr>
        <w:tabs>
          <w:tab w:val="right" w:pos="9360"/>
        </w:tabs>
        <w:spacing w:before="240" w:after="100" w:line="240" w:lineRule="auto"/>
      </w:pPr>
      <w:r>
        <w:rPr>
          <w:rFonts w:ascii="Lora" w:eastAsia="Lora" w:hAnsi="Lora" w:cs="Lora"/>
          <w:b/>
          <w:color w:val="255FA6"/>
          <w:sz w:val="30"/>
          <w:szCs w:val="30"/>
        </w:rPr>
        <w:t>PROJECTS</w:t>
      </w:r>
    </w:p>
    <w:p w14:paraId="7DDB0D35" w14:textId="77777777" w:rsidR="00D95DE2" w:rsidRDefault="00D95DE2" w:rsidP="00D95DE2">
      <w:pPr>
        <w:tabs>
          <w:tab w:val="right" w:pos="9360"/>
        </w:tabs>
        <w:spacing w:line="240" w:lineRule="auto"/>
        <w:jc w:val="center"/>
      </w:pPr>
      <w:r>
        <w:pict w14:anchorId="53AB9DA1">
          <v:rect id="_x0000_i1037" style="width:468pt;height:1.5pt" o:hralign="center" o:hrstd="t" o:hr="t" fillcolor="#a0a0a0" stroked="f"/>
        </w:pict>
      </w:r>
    </w:p>
    <w:p w14:paraId="5796ACB4" w14:textId="284A1126" w:rsidR="00D95DE2" w:rsidRPr="006A6F44" w:rsidRDefault="00750381" w:rsidP="006A6F44">
      <w:pPr>
        <w:pStyle w:val="ListParagraph"/>
        <w:numPr>
          <w:ilvl w:val="0"/>
          <w:numId w:val="3"/>
        </w:numPr>
        <w:tabs>
          <w:tab w:val="right" w:pos="10080"/>
        </w:tabs>
        <w:spacing w:before="200" w:line="360" w:lineRule="auto"/>
        <w:rPr>
          <w:rFonts w:ascii="Merriweather" w:eastAsia="Merriweather" w:hAnsi="Merriweather" w:cs="Merriweather"/>
          <w:sz w:val="24"/>
          <w:szCs w:val="24"/>
        </w:rPr>
      </w:pPr>
      <w:r w:rsidRPr="006A6F44">
        <w:rPr>
          <w:rFonts w:ascii="Merriweather" w:eastAsia="Merriweather" w:hAnsi="Merriweather" w:cs="Merriweather"/>
          <w:b/>
          <w:sz w:val="24"/>
          <w:szCs w:val="24"/>
        </w:rPr>
        <w:t>Vehicle Speed Detection</w:t>
      </w:r>
      <w:r w:rsidR="00FF58C9" w:rsidRPr="006A6F44">
        <w:rPr>
          <w:rFonts w:ascii="Merriweather" w:eastAsia="Merriweather" w:hAnsi="Merriweather" w:cs="Merriweather"/>
          <w:b/>
          <w:sz w:val="24"/>
          <w:szCs w:val="24"/>
        </w:rPr>
        <w:t xml:space="preserve"> </w:t>
      </w:r>
      <w:r w:rsidRPr="006A6F44">
        <w:rPr>
          <w:rFonts w:ascii="Merriweather" w:eastAsia="Merriweather" w:hAnsi="Merriweather" w:cs="Merriweather"/>
          <w:b/>
          <w:sz w:val="24"/>
          <w:szCs w:val="24"/>
        </w:rPr>
        <w:t>(IoT)</w:t>
      </w:r>
      <w:r w:rsidR="00D95DE2" w:rsidRPr="006A6F44">
        <w:rPr>
          <w:rFonts w:ascii="Lora" w:eastAsia="Lora" w:hAnsi="Lora" w:cs="Lora"/>
          <w:b/>
          <w:sz w:val="24"/>
          <w:szCs w:val="24"/>
        </w:rPr>
        <w:tab/>
      </w:r>
      <w:hyperlink r:id="rId9" w:history="1">
        <w:r w:rsidR="00D95DE2" w:rsidRPr="006A6F44">
          <w:rPr>
            <w:rStyle w:val="Hyperlink"/>
            <w:rFonts w:ascii="Lora" w:eastAsia="Lora" w:hAnsi="Lora" w:cs="Lora"/>
            <w:color w:val="1155CC"/>
            <w:sz w:val="24"/>
            <w:szCs w:val="24"/>
          </w:rPr>
          <w:t>View in GitHub</w:t>
        </w:r>
      </w:hyperlink>
    </w:p>
    <w:p w14:paraId="6D758838" w14:textId="34D6B24D" w:rsidR="00750381" w:rsidRPr="00750381" w:rsidRDefault="00750381" w:rsidP="006A6F44">
      <w:pPr>
        <w:tabs>
          <w:tab w:val="right" w:pos="10080"/>
        </w:tabs>
        <w:spacing w:before="200"/>
        <w:ind w:left="720"/>
        <w:rPr>
          <w:rFonts w:ascii="Lora" w:eastAsia="Merriweather" w:hAnsi="Lora" w:cs="Merriweather"/>
          <w:bCs/>
          <w:lang w:val="en-IN"/>
        </w:rPr>
      </w:pPr>
      <w:r w:rsidRPr="00750381">
        <w:rPr>
          <w:rFonts w:ascii="Lora" w:eastAsia="Merriweather" w:hAnsi="Lora" w:cs="Merriweather"/>
          <w:bCs/>
          <w:lang w:val="en-IN"/>
        </w:rPr>
        <w:t>Employed Arduino Uno microcontroller to develop a robust vehicle speed detection system.</w:t>
      </w:r>
      <w:r w:rsidR="00822DDA">
        <w:rPr>
          <w:rFonts w:ascii="Lora" w:eastAsia="Merriweather" w:hAnsi="Lora" w:cs="Merriweather"/>
          <w:bCs/>
          <w:lang w:val="en-IN"/>
        </w:rPr>
        <w:t xml:space="preserve"> </w:t>
      </w:r>
      <w:r w:rsidRPr="00750381">
        <w:rPr>
          <w:rFonts w:ascii="Lora" w:eastAsia="Merriweather" w:hAnsi="Lora" w:cs="Merriweather"/>
          <w:bCs/>
          <w:lang w:val="en-IN"/>
        </w:rPr>
        <w:t>Calculated precise vehicle speed by measuring the elapsed time between two strategically placed IR sensors.</w:t>
      </w:r>
      <w:r w:rsidR="00822DDA">
        <w:rPr>
          <w:rFonts w:ascii="Lora" w:eastAsia="Merriweather" w:hAnsi="Lora" w:cs="Merriweather"/>
          <w:bCs/>
          <w:lang w:val="en-IN"/>
        </w:rPr>
        <w:t xml:space="preserve">  </w:t>
      </w:r>
      <w:r w:rsidRPr="00750381">
        <w:rPr>
          <w:rFonts w:ascii="Lora" w:eastAsia="Merriweather" w:hAnsi="Lora" w:cs="Merriweather"/>
          <w:bCs/>
          <w:lang w:val="en-IN"/>
        </w:rPr>
        <w:t>Implemented a cost-effective solution leveraging Arduino technology to enhance traffic management.</w:t>
      </w:r>
      <w:r w:rsidR="00822DDA">
        <w:rPr>
          <w:rFonts w:ascii="Lora" w:eastAsia="Merriweather" w:hAnsi="Lora" w:cs="Merriweather"/>
          <w:bCs/>
          <w:lang w:val="en-IN"/>
        </w:rPr>
        <w:t xml:space="preserve"> </w:t>
      </w:r>
      <w:r w:rsidRPr="00750381">
        <w:rPr>
          <w:rFonts w:ascii="Lora" w:eastAsia="Merriweather" w:hAnsi="Lora" w:cs="Merriweather"/>
          <w:bCs/>
          <w:lang w:val="en-IN"/>
        </w:rPr>
        <w:t>Contributed to road safety by introducing an innovative approach to speed detection using economical methods.</w:t>
      </w:r>
    </w:p>
    <w:p w14:paraId="23A68537" w14:textId="799C98D8" w:rsidR="00D95DE2" w:rsidRPr="006A6F44" w:rsidRDefault="005E6DB9" w:rsidP="006A6F44">
      <w:pPr>
        <w:pStyle w:val="ListParagraph"/>
        <w:numPr>
          <w:ilvl w:val="0"/>
          <w:numId w:val="3"/>
        </w:numPr>
        <w:tabs>
          <w:tab w:val="right" w:pos="10080"/>
        </w:tabs>
        <w:spacing w:before="200" w:line="360" w:lineRule="auto"/>
        <w:rPr>
          <w:rFonts w:ascii="Lora" w:eastAsia="Lora" w:hAnsi="Lora" w:cs="Lora"/>
        </w:rPr>
      </w:pPr>
      <w:r w:rsidRPr="006A6F44">
        <w:rPr>
          <w:rFonts w:ascii="Merriweather" w:eastAsia="Merriweather" w:hAnsi="Merriweather" w:cs="Merriweather"/>
          <w:b/>
          <w:sz w:val="24"/>
          <w:szCs w:val="24"/>
        </w:rPr>
        <w:t>Book recommendation System</w:t>
      </w:r>
      <w:r w:rsidR="00FF58C9" w:rsidRPr="006A6F44">
        <w:rPr>
          <w:rFonts w:ascii="Merriweather" w:eastAsia="Merriweather" w:hAnsi="Merriweather" w:cs="Merriweather"/>
          <w:b/>
          <w:sz w:val="24"/>
          <w:szCs w:val="24"/>
        </w:rPr>
        <w:t xml:space="preserve"> (ML)</w:t>
      </w:r>
      <w:r w:rsidR="00D95DE2" w:rsidRPr="006A6F44">
        <w:rPr>
          <w:rFonts w:ascii="Lora" w:eastAsia="Lora" w:hAnsi="Lora" w:cs="Lora"/>
          <w:b/>
          <w:sz w:val="24"/>
          <w:szCs w:val="24"/>
        </w:rPr>
        <w:tab/>
      </w:r>
      <w:hyperlink r:id="rId10" w:history="1">
        <w:r w:rsidR="00D95DE2" w:rsidRPr="006A6F44">
          <w:rPr>
            <w:rStyle w:val="Hyperlink"/>
            <w:rFonts w:ascii="Lora" w:eastAsia="Lora" w:hAnsi="Lora" w:cs="Lora"/>
            <w:color w:val="1155CC"/>
            <w:sz w:val="24"/>
            <w:szCs w:val="24"/>
          </w:rPr>
          <w:t>View in GitHub</w:t>
        </w:r>
      </w:hyperlink>
    </w:p>
    <w:p w14:paraId="6A3F3B86" w14:textId="01E75EBB" w:rsidR="00FF58C9" w:rsidRPr="00822DDA" w:rsidRDefault="00FF58C9" w:rsidP="006A6F44">
      <w:pPr>
        <w:tabs>
          <w:tab w:val="right" w:pos="10080"/>
        </w:tabs>
        <w:spacing w:line="360" w:lineRule="auto"/>
        <w:ind w:left="720"/>
        <w:rPr>
          <w:rFonts w:ascii="Lora" w:eastAsia="Lora" w:hAnsi="Lora" w:cs="Lora"/>
          <w:lang w:val="en-IN"/>
        </w:rPr>
      </w:pPr>
      <w:r w:rsidRPr="00FF58C9">
        <w:rPr>
          <w:rFonts w:ascii="Lora" w:eastAsia="Lora" w:hAnsi="Lora" w:cs="Lora"/>
          <w:lang w:val="en-IN"/>
        </w:rPr>
        <w:t xml:space="preserve">Employed Python and </w:t>
      </w:r>
      <w:proofErr w:type="spellStart"/>
      <w:r w:rsidRPr="00FF58C9">
        <w:rPr>
          <w:rFonts w:ascii="Lora" w:eastAsia="Lora" w:hAnsi="Lora" w:cs="Lora"/>
          <w:lang w:val="en-IN"/>
        </w:rPr>
        <w:t>Jupyter</w:t>
      </w:r>
      <w:proofErr w:type="spellEnd"/>
      <w:r w:rsidRPr="00FF58C9">
        <w:rPr>
          <w:rFonts w:ascii="Lora" w:eastAsia="Lora" w:hAnsi="Lora" w:cs="Lora"/>
          <w:lang w:val="en-IN"/>
        </w:rPr>
        <w:t xml:space="preserve"> to meticulously craft a sophisticated book recommendation system.</w:t>
      </w:r>
      <w:r w:rsidR="00822DDA">
        <w:rPr>
          <w:rFonts w:ascii="Lora" w:eastAsia="Lora" w:hAnsi="Lora" w:cs="Lora"/>
          <w:lang w:val="en-IN"/>
        </w:rPr>
        <w:t xml:space="preserve"> </w:t>
      </w:r>
      <w:proofErr w:type="gramStart"/>
      <w:r w:rsidRPr="00FF58C9">
        <w:rPr>
          <w:rFonts w:ascii="Lora" w:eastAsia="Lora" w:hAnsi="Lora" w:cs="Lora"/>
          <w:lang w:val="en-IN"/>
        </w:rPr>
        <w:t>Demonstrated</w:t>
      </w:r>
      <w:proofErr w:type="gramEnd"/>
      <w:r w:rsidRPr="00FF58C9">
        <w:rPr>
          <w:rFonts w:ascii="Lora" w:eastAsia="Lora" w:hAnsi="Lora" w:cs="Lora"/>
          <w:lang w:val="en-IN"/>
        </w:rPr>
        <w:t xml:space="preserve"> advanced programming skills in data analysis and algorithm implementation.</w:t>
      </w:r>
      <w:r w:rsidR="00822DDA">
        <w:rPr>
          <w:rFonts w:ascii="Lora" w:eastAsia="Lora" w:hAnsi="Lora" w:cs="Lora"/>
          <w:lang w:val="en-IN"/>
        </w:rPr>
        <w:t xml:space="preserve"> </w:t>
      </w:r>
      <w:r w:rsidRPr="00FF58C9">
        <w:rPr>
          <w:rFonts w:ascii="Lora" w:eastAsia="Lora" w:hAnsi="Lora" w:cs="Lora"/>
          <w:lang w:val="en-IN"/>
        </w:rPr>
        <w:t>Tailored recommendations by considering individual preferences in book type and genre.</w:t>
      </w:r>
      <w:r w:rsidR="00822DDA">
        <w:rPr>
          <w:rFonts w:ascii="Lora" w:eastAsia="Lora" w:hAnsi="Lora" w:cs="Lora"/>
          <w:lang w:val="en-IN"/>
        </w:rPr>
        <w:t xml:space="preserve"> </w:t>
      </w:r>
      <w:proofErr w:type="gramStart"/>
      <w:r w:rsidRPr="00FF58C9">
        <w:rPr>
          <w:rFonts w:ascii="Lora" w:eastAsia="Lora" w:hAnsi="Lora" w:cs="Lora"/>
          <w:lang w:val="en-IN"/>
        </w:rPr>
        <w:t>Showcased</w:t>
      </w:r>
      <w:proofErr w:type="gramEnd"/>
      <w:r w:rsidRPr="00FF58C9">
        <w:rPr>
          <w:rFonts w:ascii="Lora" w:eastAsia="Lora" w:hAnsi="Lora" w:cs="Lora"/>
          <w:lang w:val="en-IN"/>
        </w:rPr>
        <w:t xml:space="preserve"> expertise in Python, web development, and data analysis through a seamlessly integrated custom reading guide.</w:t>
      </w:r>
    </w:p>
    <w:p w14:paraId="27757B73" w14:textId="77777777" w:rsidR="00FF58C9" w:rsidRDefault="00FF58C9" w:rsidP="00FF58C9">
      <w:pPr>
        <w:tabs>
          <w:tab w:val="right" w:pos="10080"/>
        </w:tabs>
        <w:spacing w:line="360" w:lineRule="auto"/>
        <w:ind w:left="360"/>
        <w:rPr>
          <w:rFonts w:ascii="Merriweather" w:eastAsia="Merriweather" w:hAnsi="Merriweather" w:cs="Merriweather"/>
          <w:b/>
          <w:sz w:val="24"/>
          <w:szCs w:val="24"/>
        </w:rPr>
      </w:pPr>
    </w:p>
    <w:p w14:paraId="6F233831" w14:textId="35A86DD3" w:rsidR="006A6F44" w:rsidRDefault="00C92DD8" w:rsidP="006A6F44">
      <w:pPr>
        <w:pStyle w:val="ListParagraph"/>
        <w:numPr>
          <w:ilvl w:val="0"/>
          <w:numId w:val="3"/>
        </w:numPr>
        <w:tabs>
          <w:tab w:val="right" w:pos="10080"/>
        </w:tabs>
        <w:spacing w:line="360" w:lineRule="auto"/>
      </w:pPr>
      <w:r w:rsidRPr="006A6F44">
        <w:rPr>
          <w:rFonts w:ascii="Merriweather" w:eastAsia="Merriweather" w:hAnsi="Merriweather" w:cs="Merriweather"/>
          <w:b/>
          <w:sz w:val="24"/>
          <w:szCs w:val="24"/>
        </w:rPr>
        <w:t>Bharat-Sanchar Travel Booking Website</w:t>
      </w:r>
      <w:r w:rsidR="00FF58C9" w:rsidRPr="006A6F44">
        <w:rPr>
          <w:rFonts w:ascii="Merriweather" w:eastAsia="Merriweather" w:hAnsi="Merriweather" w:cs="Merriweather"/>
          <w:b/>
          <w:sz w:val="24"/>
          <w:szCs w:val="24"/>
        </w:rPr>
        <w:t xml:space="preserve"> (</w:t>
      </w:r>
      <w:proofErr w:type="gramStart"/>
      <w:r w:rsidR="00FF58C9" w:rsidRPr="006A6F44">
        <w:rPr>
          <w:rFonts w:ascii="Merriweather" w:eastAsia="Merriweather" w:hAnsi="Merriweather" w:cs="Merriweather"/>
          <w:b/>
          <w:sz w:val="24"/>
          <w:szCs w:val="24"/>
        </w:rPr>
        <w:t>IoT)</w:t>
      </w:r>
      <w:r w:rsidR="00FF58C9" w:rsidRPr="006A6F44">
        <w:rPr>
          <w:rFonts w:ascii="Merriweather" w:eastAsia="Merriweather" w:hAnsi="Merriweather" w:cs="Merriweather"/>
          <w:b/>
          <w:sz w:val="24"/>
          <w:szCs w:val="24"/>
        </w:rPr>
        <w:t xml:space="preserve">   </w:t>
      </w:r>
      <w:proofErr w:type="gramEnd"/>
      <w:r w:rsidR="00FF58C9" w:rsidRPr="006A6F44">
        <w:rPr>
          <w:rFonts w:ascii="Merriweather" w:eastAsia="Merriweather" w:hAnsi="Merriweather" w:cs="Merriweather"/>
          <w:b/>
          <w:sz w:val="24"/>
          <w:szCs w:val="24"/>
        </w:rPr>
        <w:t xml:space="preserve">                              </w:t>
      </w:r>
      <w:hyperlink r:id="rId11" w:history="1">
        <w:r w:rsidRPr="006A6F44">
          <w:rPr>
            <w:rStyle w:val="Hyperlink"/>
            <w:rFonts w:ascii="Lora" w:eastAsia="Lora" w:hAnsi="Lora" w:cs="Lora"/>
            <w:color w:val="1155CC"/>
            <w:sz w:val="24"/>
            <w:szCs w:val="24"/>
          </w:rPr>
          <w:t>View in GitHub</w:t>
        </w:r>
      </w:hyperlink>
    </w:p>
    <w:p w14:paraId="00CF651A" w14:textId="025417D7" w:rsidR="00FF58C9" w:rsidRPr="006A6F44" w:rsidRDefault="00C92DD8" w:rsidP="006A6F44">
      <w:pPr>
        <w:tabs>
          <w:tab w:val="right" w:pos="10080"/>
        </w:tabs>
        <w:spacing w:line="360" w:lineRule="auto"/>
        <w:ind w:left="720"/>
        <w:rPr>
          <w:rFonts w:ascii="Lora" w:eastAsia="Lora" w:hAnsi="Lora" w:cs="Lora"/>
          <w:b/>
          <w:bCs/>
          <w:lang w:val="en-IN"/>
        </w:rPr>
      </w:pPr>
      <w:r w:rsidRPr="00822DDA">
        <w:rPr>
          <w:rFonts w:ascii="Lora" w:eastAsia="Lora" w:hAnsi="Lora" w:cs="Lora"/>
          <w:lang w:val="en-IN"/>
        </w:rPr>
        <w:t>Implemented a comprehensive travel planning website using the MERN stack (MongoDB, Express.js, React, Node.js).</w:t>
      </w:r>
      <w:r w:rsidR="00822DDA">
        <w:rPr>
          <w:rFonts w:ascii="Lora" w:eastAsia="Lora" w:hAnsi="Lora" w:cs="Lora"/>
          <w:lang w:val="en-IN"/>
        </w:rPr>
        <w:t xml:space="preserve"> </w:t>
      </w:r>
      <w:r w:rsidRPr="00822DDA">
        <w:rPr>
          <w:rFonts w:ascii="Lora" w:eastAsia="Lora" w:hAnsi="Lora" w:cs="Lora"/>
          <w:lang w:val="en-IN"/>
        </w:rPr>
        <w:t>Empowered users to effortlessly plan trips, search destinations, explore attractions, and curate personalized itineraries.</w:t>
      </w:r>
      <w:r w:rsidR="00822DDA">
        <w:rPr>
          <w:rFonts w:ascii="Lora" w:eastAsia="Lora" w:hAnsi="Lora" w:cs="Lora"/>
          <w:lang w:val="en-IN"/>
        </w:rPr>
        <w:t xml:space="preserve"> </w:t>
      </w:r>
      <w:r w:rsidRPr="00822DDA">
        <w:rPr>
          <w:rFonts w:ascii="Lora" w:eastAsia="Lora" w:hAnsi="Lora" w:cs="Lora"/>
          <w:lang w:val="en-IN"/>
        </w:rPr>
        <w:t xml:space="preserve">Demonstrated full-stack development </w:t>
      </w:r>
      <w:r w:rsidRPr="00822DDA">
        <w:rPr>
          <w:rFonts w:ascii="Lora" w:eastAsia="Lora" w:hAnsi="Lora" w:cs="Lora"/>
          <w:lang w:val="en-IN"/>
        </w:rPr>
        <w:lastRenderedPageBreak/>
        <w:t>proficiency through a cohesive and user-friendly interface</w:t>
      </w:r>
      <w:r w:rsidR="00822DDA">
        <w:rPr>
          <w:rFonts w:ascii="Lora" w:eastAsia="Lora" w:hAnsi="Lora" w:cs="Lora"/>
          <w:lang w:val="en-IN"/>
        </w:rPr>
        <w:t xml:space="preserve">. </w:t>
      </w:r>
      <w:r w:rsidRPr="00822DDA">
        <w:rPr>
          <w:rFonts w:ascii="Lora" w:eastAsia="Lora" w:hAnsi="Lora" w:cs="Lora"/>
          <w:lang w:val="en-IN"/>
        </w:rPr>
        <w:t xml:space="preserve">Contributed to the travel community with a valuable tool catering to the needs of enthusiastic </w:t>
      </w:r>
      <w:proofErr w:type="spellStart"/>
      <w:r w:rsidRPr="00822DDA">
        <w:rPr>
          <w:rFonts w:ascii="Lora" w:eastAsia="Lora" w:hAnsi="Lora" w:cs="Lora"/>
          <w:lang w:val="en-IN"/>
        </w:rPr>
        <w:t>trav</w:t>
      </w:r>
      <w:r w:rsidR="00855424" w:rsidRPr="00822DDA">
        <w:rPr>
          <w:rFonts w:ascii="Lora" w:eastAsia="Lora" w:hAnsi="Lora" w:cs="Lora"/>
          <w:lang w:val="en-IN"/>
        </w:rPr>
        <w:t>e</w:t>
      </w:r>
      <w:r w:rsidRPr="00822DDA">
        <w:rPr>
          <w:rFonts w:ascii="Lora" w:eastAsia="Lora" w:hAnsi="Lora" w:cs="Lora"/>
          <w:lang w:val="en-IN"/>
        </w:rPr>
        <w:t>lers</w:t>
      </w:r>
      <w:proofErr w:type="spellEnd"/>
      <w:r w:rsidRPr="00822DDA">
        <w:rPr>
          <w:rFonts w:ascii="Lora" w:eastAsia="Lora" w:hAnsi="Lora" w:cs="Lora"/>
          <w:lang w:val="en-IN"/>
        </w:rPr>
        <w:t>.</w:t>
      </w:r>
    </w:p>
    <w:p w14:paraId="00000024" w14:textId="31316FED" w:rsidR="008B2CC5" w:rsidRDefault="00000000">
      <w:pPr>
        <w:tabs>
          <w:tab w:val="right" w:pos="10080"/>
        </w:tabs>
        <w:spacing w:line="360" w:lineRule="auto"/>
        <w:rPr>
          <w:rFonts w:ascii="Merriweather" w:eastAsia="Merriweather" w:hAnsi="Merriweather" w:cs="Merriweather"/>
        </w:rPr>
      </w:pPr>
      <w:r>
        <w:rPr>
          <w:rFonts w:ascii="Lora" w:eastAsia="Lora" w:hAnsi="Lora" w:cs="Lora"/>
        </w:rPr>
        <w:tab/>
        <w:t xml:space="preserve"> </w:t>
      </w:r>
    </w:p>
    <w:p w14:paraId="53E5C57B" w14:textId="77777777" w:rsidR="0037135A" w:rsidRDefault="00C92DD8" w:rsidP="0037135A">
      <w:pPr>
        <w:tabs>
          <w:tab w:val="right" w:pos="9360"/>
        </w:tabs>
        <w:spacing w:before="240" w:after="100" w:line="240" w:lineRule="auto"/>
      </w:pPr>
      <w:r>
        <w:rPr>
          <w:rFonts w:ascii="Lora" w:eastAsia="Lora" w:hAnsi="Lora" w:cs="Lora"/>
          <w:b/>
          <w:color w:val="255FA6"/>
          <w:sz w:val="30"/>
          <w:szCs w:val="30"/>
        </w:rPr>
        <w:t>CERTIFICATION AND ACHIVEMENTS</w:t>
      </w:r>
      <w:r w:rsidR="00000000">
        <w:pict w14:anchorId="22BC713F">
          <v:rect id="_x0000_i1028" style="width:0;height:1.5pt" o:hralign="center" o:hrstd="t" o:hr="t" fillcolor="#a0a0a0" stroked="f"/>
        </w:pict>
      </w:r>
    </w:p>
    <w:p w14:paraId="5620546F" w14:textId="7D196FDF" w:rsidR="0037135A" w:rsidRPr="0037135A" w:rsidRDefault="0037135A" w:rsidP="00457166">
      <w:pPr>
        <w:pStyle w:val="ListParagraph"/>
        <w:numPr>
          <w:ilvl w:val="0"/>
          <w:numId w:val="8"/>
        </w:numPr>
        <w:tabs>
          <w:tab w:val="right" w:pos="9360"/>
        </w:tabs>
        <w:spacing w:before="240" w:after="100" w:line="240" w:lineRule="auto"/>
        <w:rPr>
          <w:szCs w:val="22"/>
        </w:rPr>
      </w:pPr>
      <w:r w:rsidRPr="00457166">
        <w:rPr>
          <w:rFonts w:ascii="Merriweather" w:hAnsi="Merriweather"/>
          <w:b/>
          <w:bCs/>
          <w:w w:val="85"/>
          <w:sz w:val="24"/>
          <w:szCs w:val="24"/>
        </w:rPr>
        <w:t>Python</w:t>
      </w:r>
      <w:r w:rsidRPr="00457166">
        <w:rPr>
          <w:rFonts w:ascii="Merriweather" w:hAnsi="Merriweather"/>
          <w:b/>
          <w:bCs/>
          <w:spacing w:val="-1"/>
          <w:sz w:val="24"/>
          <w:szCs w:val="24"/>
        </w:rPr>
        <w:t xml:space="preserve"> </w:t>
      </w:r>
      <w:r w:rsidRPr="00457166">
        <w:rPr>
          <w:rFonts w:ascii="Merriweather" w:hAnsi="Merriweather"/>
          <w:b/>
          <w:bCs/>
          <w:w w:val="85"/>
          <w:sz w:val="24"/>
          <w:szCs w:val="24"/>
        </w:rPr>
        <w:t>Fundamentals</w:t>
      </w:r>
      <w:r w:rsidRPr="00457166">
        <w:rPr>
          <w:rFonts w:ascii="Merriweather" w:hAnsi="Merriweather"/>
          <w:b/>
          <w:bCs/>
          <w:sz w:val="24"/>
          <w:szCs w:val="24"/>
        </w:rPr>
        <w:t xml:space="preserve"> </w:t>
      </w:r>
      <w:r w:rsidRPr="00457166">
        <w:rPr>
          <w:rFonts w:ascii="Merriweather" w:hAnsi="Merriweather"/>
          <w:b/>
          <w:bCs/>
          <w:w w:val="85"/>
          <w:sz w:val="24"/>
          <w:szCs w:val="24"/>
        </w:rPr>
        <w:t>for</w:t>
      </w:r>
      <w:r w:rsidRPr="00457166">
        <w:rPr>
          <w:rFonts w:ascii="Merriweather" w:hAnsi="Merriweather"/>
          <w:b/>
          <w:bCs/>
          <w:sz w:val="24"/>
          <w:szCs w:val="24"/>
        </w:rPr>
        <w:t xml:space="preserve"> </w:t>
      </w:r>
      <w:r w:rsidRPr="00457166">
        <w:rPr>
          <w:rFonts w:ascii="Merriweather" w:hAnsi="Merriweather"/>
          <w:b/>
          <w:bCs/>
          <w:w w:val="85"/>
          <w:sz w:val="24"/>
          <w:szCs w:val="24"/>
        </w:rPr>
        <w:t>Beginners</w:t>
      </w:r>
      <w:r w:rsidRPr="00457166">
        <w:rPr>
          <w:rFonts w:ascii="Merriweather" w:hAnsi="Merriweather"/>
          <w:b/>
          <w:bCs/>
          <w:sz w:val="24"/>
          <w:szCs w:val="24"/>
        </w:rPr>
        <w:t xml:space="preserve"> </w:t>
      </w:r>
      <w:r w:rsidRPr="00457166">
        <w:rPr>
          <w:rFonts w:ascii="Merriweather" w:hAnsi="Merriweather"/>
          <w:b/>
          <w:bCs/>
          <w:w w:val="85"/>
          <w:sz w:val="24"/>
          <w:szCs w:val="24"/>
        </w:rPr>
        <w:t>|</w:t>
      </w:r>
      <w:r w:rsidRPr="00457166">
        <w:rPr>
          <w:rFonts w:ascii="Merriweather" w:hAnsi="Merriweather"/>
          <w:b/>
          <w:bCs/>
          <w:spacing w:val="1"/>
          <w:sz w:val="24"/>
          <w:szCs w:val="24"/>
        </w:rPr>
        <w:t xml:space="preserve"> </w:t>
      </w:r>
      <w:r w:rsidRPr="00457166">
        <w:rPr>
          <w:rFonts w:ascii="Merriweather" w:hAnsi="Merriweather"/>
          <w:b/>
          <w:bCs/>
          <w:w w:val="85"/>
          <w:sz w:val="24"/>
          <w:szCs w:val="24"/>
        </w:rPr>
        <w:t>Great</w:t>
      </w:r>
      <w:r w:rsidRPr="00457166">
        <w:rPr>
          <w:rFonts w:ascii="Merriweather" w:hAnsi="Merriweather"/>
          <w:b/>
          <w:bCs/>
          <w:spacing w:val="1"/>
          <w:sz w:val="24"/>
          <w:szCs w:val="24"/>
        </w:rPr>
        <w:t xml:space="preserve"> </w:t>
      </w:r>
      <w:r w:rsidRPr="00457166">
        <w:rPr>
          <w:rFonts w:ascii="Merriweather" w:hAnsi="Merriweather"/>
          <w:b/>
          <w:bCs/>
          <w:w w:val="85"/>
          <w:sz w:val="24"/>
          <w:szCs w:val="24"/>
        </w:rPr>
        <w:t>Learning</w:t>
      </w:r>
      <w:r w:rsidRPr="00457166">
        <w:rPr>
          <w:rFonts w:ascii="Merriweather" w:hAnsi="Merriweather"/>
          <w:b/>
          <w:bCs/>
          <w:spacing w:val="-1"/>
          <w:sz w:val="24"/>
          <w:szCs w:val="24"/>
        </w:rPr>
        <w:t xml:space="preserve"> </w:t>
      </w:r>
      <w:r w:rsidRPr="00457166">
        <w:rPr>
          <w:rFonts w:ascii="Merriweather" w:hAnsi="Merriweather"/>
          <w:b/>
          <w:bCs/>
          <w:spacing w:val="-2"/>
          <w:w w:val="85"/>
          <w:sz w:val="24"/>
          <w:szCs w:val="24"/>
        </w:rPr>
        <w:t>Academy</w:t>
      </w:r>
    </w:p>
    <w:p w14:paraId="541438E7" w14:textId="0CCAD8FF" w:rsidR="00457166" w:rsidRPr="0037135A" w:rsidRDefault="0037135A" w:rsidP="006A6F44">
      <w:pPr>
        <w:ind w:left="720"/>
        <w:rPr>
          <w:rFonts w:ascii="Lora" w:hAnsi="Lora"/>
        </w:rPr>
      </w:pPr>
      <w:r w:rsidRPr="0037135A">
        <w:rPr>
          <w:rFonts w:ascii="Lora" w:hAnsi="Lora"/>
        </w:rPr>
        <w:t>Completed</w:t>
      </w:r>
      <w:r w:rsidRPr="0037135A">
        <w:rPr>
          <w:rFonts w:ascii="Lora" w:hAnsi="Lora"/>
          <w:spacing w:val="-16"/>
        </w:rPr>
        <w:t xml:space="preserve"> </w:t>
      </w:r>
      <w:r w:rsidRPr="0037135A">
        <w:rPr>
          <w:rFonts w:ascii="Lora" w:hAnsi="Lora"/>
        </w:rPr>
        <w:t>a</w:t>
      </w:r>
      <w:r w:rsidRPr="0037135A">
        <w:rPr>
          <w:rFonts w:ascii="Lora" w:hAnsi="Lora"/>
          <w:spacing w:val="-15"/>
        </w:rPr>
        <w:t xml:space="preserve"> </w:t>
      </w:r>
      <w:r w:rsidRPr="0037135A">
        <w:rPr>
          <w:rFonts w:ascii="Lora" w:hAnsi="Lora"/>
        </w:rPr>
        <w:t>foundational</w:t>
      </w:r>
      <w:r w:rsidRPr="0037135A">
        <w:rPr>
          <w:rFonts w:ascii="Lora" w:hAnsi="Lora"/>
          <w:spacing w:val="-15"/>
        </w:rPr>
        <w:t xml:space="preserve"> </w:t>
      </w:r>
      <w:r w:rsidRPr="0037135A">
        <w:rPr>
          <w:rFonts w:ascii="Lora" w:hAnsi="Lora"/>
        </w:rPr>
        <w:t>Python</w:t>
      </w:r>
      <w:r w:rsidRPr="0037135A">
        <w:rPr>
          <w:rFonts w:ascii="Lora" w:hAnsi="Lora"/>
          <w:spacing w:val="-15"/>
        </w:rPr>
        <w:t xml:space="preserve"> </w:t>
      </w:r>
      <w:r w:rsidRPr="0037135A">
        <w:rPr>
          <w:rFonts w:ascii="Lora" w:hAnsi="Lora"/>
        </w:rPr>
        <w:t>course</w:t>
      </w:r>
      <w:r w:rsidRPr="0037135A">
        <w:rPr>
          <w:rFonts w:ascii="Lora" w:hAnsi="Lora"/>
          <w:spacing w:val="-15"/>
        </w:rPr>
        <w:t xml:space="preserve"> </w:t>
      </w:r>
      <w:r w:rsidRPr="0037135A">
        <w:rPr>
          <w:rFonts w:ascii="Lora" w:hAnsi="Lora"/>
        </w:rPr>
        <w:t>for</w:t>
      </w:r>
      <w:r w:rsidRPr="0037135A">
        <w:rPr>
          <w:rFonts w:ascii="Lora" w:hAnsi="Lora"/>
          <w:spacing w:val="-15"/>
        </w:rPr>
        <w:t xml:space="preserve"> </w:t>
      </w:r>
      <w:r w:rsidRPr="0037135A">
        <w:rPr>
          <w:rFonts w:ascii="Lora" w:hAnsi="Lora"/>
        </w:rPr>
        <w:t>beginners</w:t>
      </w:r>
      <w:r w:rsidRPr="0037135A">
        <w:rPr>
          <w:rFonts w:ascii="Lora" w:hAnsi="Lora"/>
          <w:spacing w:val="-15"/>
        </w:rPr>
        <w:t xml:space="preserve"> </w:t>
      </w:r>
      <w:r w:rsidRPr="0037135A">
        <w:rPr>
          <w:rFonts w:ascii="Lora" w:hAnsi="Lora"/>
        </w:rPr>
        <w:t>on</w:t>
      </w:r>
      <w:r w:rsidRPr="0037135A">
        <w:rPr>
          <w:rFonts w:ascii="Lora" w:hAnsi="Lora"/>
          <w:spacing w:val="-15"/>
        </w:rPr>
        <w:t xml:space="preserve"> </w:t>
      </w:r>
      <w:r w:rsidRPr="0037135A">
        <w:rPr>
          <w:rFonts w:ascii="Lora" w:hAnsi="Lora"/>
        </w:rPr>
        <w:t>Great</w:t>
      </w:r>
      <w:r w:rsidRPr="0037135A">
        <w:rPr>
          <w:rFonts w:ascii="Lora" w:hAnsi="Lora"/>
          <w:spacing w:val="-16"/>
        </w:rPr>
        <w:t xml:space="preserve"> </w:t>
      </w:r>
      <w:r w:rsidRPr="0037135A">
        <w:rPr>
          <w:rFonts w:ascii="Lora" w:hAnsi="Lora"/>
          <w:spacing w:val="-2"/>
        </w:rPr>
        <w:t>Learning</w:t>
      </w:r>
      <w:r w:rsidR="004102AB">
        <w:rPr>
          <w:rFonts w:ascii="Lora" w:hAnsi="Lora"/>
          <w:spacing w:val="-2"/>
        </w:rPr>
        <w:t>.</w:t>
      </w:r>
      <w:r w:rsidR="00457166">
        <w:rPr>
          <w:rFonts w:ascii="Lora" w:hAnsi="Lora"/>
          <w:spacing w:val="-2"/>
        </w:rPr>
        <w:t xml:space="preserve"> </w:t>
      </w:r>
      <w:r w:rsidR="00457166" w:rsidRPr="0037135A">
        <w:rPr>
          <w:rFonts w:ascii="Lora" w:hAnsi="Lora"/>
        </w:rPr>
        <w:t>Acquired</w:t>
      </w:r>
      <w:r w:rsidR="00457166" w:rsidRPr="0037135A">
        <w:rPr>
          <w:rFonts w:ascii="Lora" w:hAnsi="Lora"/>
          <w:spacing w:val="-21"/>
        </w:rPr>
        <w:t xml:space="preserve"> </w:t>
      </w:r>
      <w:r w:rsidR="00457166" w:rsidRPr="0037135A">
        <w:rPr>
          <w:rFonts w:ascii="Lora" w:hAnsi="Lora"/>
        </w:rPr>
        <w:t>essential</w:t>
      </w:r>
      <w:r w:rsidR="00457166" w:rsidRPr="0037135A">
        <w:rPr>
          <w:rFonts w:ascii="Lora" w:hAnsi="Lora"/>
          <w:spacing w:val="-21"/>
        </w:rPr>
        <w:t xml:space="preserve"> </w:t>
      </w:r>
      <w:r w:rsidR="00457166" w:rsidRPr="0037135A">
        <w:rPr>
          <w:rFonts w:ascii="Lora" w:hAnsi="Lora"/>
        </w:rPr>
        <w:t>skills</w:t>
      </w:r>
      <w:r w:rsidR="00457166" w:rsidRPr="0037135A">
        <w:rPr>
          <w:rFonts w:ascii="Lora" w:hAnsi="Lora"/>
          <w:spacing w:val="-21"/>
        </w:rPr>
        <w:t xml:space="preserve"> </w:t>
      </w:r>
      <w:r w:rsidR="00457166" w:rsidRPr="0037135A">
        <w:rPr>
          <w:rFonts w:ascii="Lora" w:hAnsi="Lora"/>
        </w:rPr>
        <w:t>in</w:t>
      </w:r>
      <w:r w:rsidR="00457166" w:rsidRPr="0037135A">
        <w:rPr>
          <w:rFonts w:ascii="Lora" w:hAnsi="Lora"/>
          <w:spacing w:val="-21"/>
        </w:rPr>
        <w:t xml:space="preserve"> </w:t>
      </w:r>
      <w:r w:rsidR="00457166" w:rsidRPr="0037135A">
        <w:rPr>
          <w:rFonts w:ascii="Lora" w:hAnsi="Lora"/>
        </w:rPr>
        <w:t>Python</w:t>
      </w:r>
      <w:r w:rsidR="00457166" w:rsidRPr="0037135A">
        <w:rPr>
          <w:rFonts w:ascii="Lora" w:hAnsi="Lora"/>
          <w:spacing w:val="-21"/>
        </w:rPr>
        <w:t xml:space="preserve"> </w:t>
      </w:r>
      <w:r w:rsidR="00457166" w:rsidRPr="0037135A">
        <w:rPr>
          <w:rFonts w:ascii="Lora" w:hAnsi="Lora"/>
        </w:rPr>
        <w:t>programming,</w:t>
      </w:r>
      <w:r w:rsidR="00457166" w:rsidRPr="0037135A">
        <w:rPr>
          <w:rFonts w:ascii="Lora" w:hAnsi="Lora"/>
          <w:spacing w:val="-21"/>
        </w:rPr>
        <w:t xml:space="preserve"> </w:t>
      </w:r>
      <w:r w:rsidR="00457166" w:rsidRPr="0037135A">
        <w:rPr>
          <w:rFonts w:ascii="Lora" w:hAnsi="Lora"/>
        </w:rPr>
        <w:t>including</w:t>
      </w:r>
      <w:r w:rsidR="00457166" w:rsidRPr="0037135A">
        <w:rPr>
          <w:rFonts w:ascii="Lora" w:hAnsi="Lora"/>
          <w:spacing w:val="-21"/>
        </w:rPr>
        <w:t xml:space="preserve"> </w:t>
      </w:r>
      <w:r w:rsidR="00457166" w:rsidRPr="0037135A">
        <w:rPr>
          <w:rFonts w:ascii="Lora" w:hAnsi="Lora"/>
        </w:rPr>
        <w:t>syntax,</w:t>
      </w:r>
      <w:r w:rsidR="00457166" w:rsidRPr="0037135A">
        <w:rPr>
          <w:rFonts w:ascii="Lora" w:hAnsi="Lora"/>
          <w:spacing w:val="-21"/>
        </w:rPr>
        <w:t xml:space="preserve"> </w:t>
      </w:r>
      <w:r w:rsidR="00457166" w:rsidRPr="0037135A">
        <w:rPr>
          <w:rFonts w:ascii="Lora" w:hAnsi="Lora"/>
        </w:rPr>
        <w:t>data</w:t>
      </w:r>
      <w:r w:rsidR="00457166" w:rsidRPr="0037135A">
        <w:rPr>
          <w:rFonts w:ascii="Lora" w:hAnsi="Lora"/>
          <w:spacing w:val="-21"/>
        </w:rPr>
        <w:t xml:space="preserve"> </w:t>
      </w:r>
      <w:r w:rsidR="00457166" w:rsidRPr="0037135A">
        <w:rPr>
          <w:rFonts w:ascii="Lora" w:hAnsi="Lora"/>
        </w:rPr>
        <w:t>types, loops,</w:t>
      </w:r>
      <w:r w:rsidR="00457166" w:rsidRPr="0037135A">
        <w:rPr>
          <w:rFonts w:ascii="Lora" w:hAnsi="Lora"/>
          <w:spacing w:val="-27"/>
        </w:rPr>
        <w:t xml:space="preserve"> </w:t>
      </w:r>
      <w:r w:rsidR="00457166" w:rsidRPr="0037135A">
        <w:rPr>
          <w:rFonts w:ascii="Lora" w:hAnsi="Lora"/>
        </w:rPr>
        <w:t>and</w:t>
      </w:r>
      <w:r w:rsidR="00457166" w:rsidRPr="0037135A">
        <w:rPr>
          <w:rFonts w:ascii="Lora" w:hAnsi="Lora"/>
          <w:spacing w:val="-27"/>
        </w:rPr>
        <w:t xml:space="preserve"> </w:t>
      </w:r>
      <w:r w:rsidR="00457166" w:rsidRPr="0037135A">
        <w:rPr>
          <w:rFonts w:ascii="Lora" w:hAnsi="Lora"/>
        </w:rPr>
        <w:t>functions.</w:t>
      </w:r>
      <w:r w:rsidR="00457166" w:rsidRPr="00457166">
        <w:rPr>
          <w:rFonts w:ascii="Lora" w:hAnsi="Lora"/>
        </w:rPr>
        <w:t xml:space="preserve"> </w:t>
      </w:r>
      <w:r w:rsidR="00457166" w:rsidRPr="0037135A">
        <w:rPr>
          <w:rFonts w:ascii="Lora" w:hAnsi="Lora"/>
        </w:rPr>
        <w:t>Gained</w:t>
      </w:r>
      <w:r w:rsidR="00457166" w:rsidRPr="0037135A">
        <w:rPr>
          <w:rFonts w:ascii="Lora" w:hAnsi="Lora"/>
          <w:spacing w:val="-27"/>
        </w:rPr>
        <w:t xml:space="preserve"> </w:t>
      </w:r>
      <w:r w:rsidR="00457166" w:rsidRPr="0037135A">
        <w:rPr>
          <w:rFonts w:ascii="Lora" w:hAnsi="Lora"/>
        </w:rPr>
        <w:t>a</w:t>
      </w:r>
      <w:r w:rsidR="00457166" w:rsidRPr="0037135A">
        <w:rPr>
          <w:rFonts w:ascii="Lora" w:hAnsi="Lora"/>
          <w:spacing w:val="-27"/>
        </w:rPr>
        <w:t xml:space="preserve"> </w:t>
      </w:r>
      <w:r w:rsidR="00457166" w:rsidRPr="0037135A">
        <w:rPr>
          <w:rFonts w:ascii="Lora" w:hAnsi="Lora"/>
        </w:rPr>
        <w:t>strong</w:t>
      </w:r>
      <w:r w:rsidR="00457166" w:rsidRPr="0037135A">
        <w:rPr>
          <w:rFonts w:ascii="Lora" w:hAnsi="Lora"/>
          <w:spacing w:val="-27"/>
        </w:rPr>
        <w:t xml:space="preserve"> </w:t>
      </w:r>
      <w:r w:rsidR="00457166" w:rsidRPr="0037135A">
        <w:rPr>
          <w:rFonts w:ascii="Lora" w:hAnsi="Lora"/>
        </w:rPr>
        <w:t>understanding</w:t>
      </w:r>
      <w:r w:rsidR="00457166" w:rsidRPr="0037135A">
        <w:rPr>
          <w:rFonts w:ascii="Lora" w:hAnsi="Lora"/>
          <w:spacing w:val="-27"/>
        </w:rPr>
        <w:t xml:space="preserve"> </w:t>
      </w:r>
      <w:r w:rsidR="00457166" w:rsidRPr="0037135A">
        <w:rPr>
          <w:rFonts w:ascii="Lora" w:hAnsi="Lora"/>
        </w:rPr>
        <w:t>of</w:t>
      </w:r>
      <w:r w:rsidR="00457166" w:rsidRPr="0037135A">
        <w:rPr>
          <w:rFonts w:ascii="Lora" w:hAnsi="Lora"/>
          <w:spacing w:val="-27"/>
        </w:rPr>
        <w:t xml:space="preserve"> </w:t>
      </w:r>
      <w:r w:rsidR="00457166" w:rsidRPr="0037135A">
        <w:rPr>
          <w:rFonts w:ascii="Lora" w:hAnsi="Lora"/>
        </w:rPr>
        <w:t>fundamental</w:t>
      </w:r>
      <w:r w:rsidR="00457166" w:rsidRPr="0037135A">
        <w:rPr>
          <w:rFonts w:ascii="Lora" w:hAnsi="Lora"/>
          <w:spacing w:val="-27"/>
        </w:rPr>
        <w:t xml:space="preserve"> </w:t>
      </w:r>
      <w:r w:rsidR="00457166" w:rsidRPr="0037135A">
        <w:rPr>
          <w:rFonts w:ascii="Lora" w:hAnsi="Lora"/>
        </w:rPr>
        <w:t>concepts, setting</w:t>
      </w:r>
      <w:r w:rsidR="00457166" w:rsidRPr="0037135A">
        <w:rPr>
          <w:rFonts w:ascii="Lora" w:hAnsi="Lora"/>
          <w:spacing w:val="-4"/>
        </w:rPr>
        <w:t xml:space="preserve"> </w:t>
      </w:r>
      <w:r w:rsidR="00457166" w:rsidRPr="0037135A">
        <w:rPr>
          <w:rFonts w:ascii="Lora" w:hAnsi="Lora"/>
        </w:rPr>
        <w:t>the</w:t>
      </w:r>
      <w:r w:rsidR="00457166" w:rsidRPr="0037135A">
        <w:rPr>
          <w:rFonts w:ascii="Lora" w:hAnsi="Lora"/>
          <w:spacing w:val="-4"/>
        </w:rPr>
        <w:t xml:space="preserve"> </w:t>
      </w:r>
      <w:r w:rsidR="00457166" w:rsidRPr="0037135A">
        <w:rPr>
          <w:rFonts w:ascii="Lora" w:hAnsi="Lora"/>
        </w:rPr>
        <w:t>stage</w:t>
      </w:r>
      <w:r w:rsidR="00457166" w:rsidRPr="0037135A">
        <w:rPr>
          <w:rFonts w:ascii="Lora" w:hAnsi="Lora"/>
          <w:spacing w:val="-4"/>
        </w:rPr>
        <w:t xml:space="preserve"> </w:t>
      </w:r>
      <w:r w:rsidR="00457166" w:rsidRPr="0037135A">
        <w:rPr>
          <w:rFonts w:ascii="Lora" w:hAnsi="Lora"/>
        </w:rPr>
        <w:t>for</w:t>
      </w:r>
      <w:r w:rsidR="00457166" w:rsidRPr="0037135A">
        <w:rPr>
          <w:rFonts w:ascii="Lora" w:hAnsi="Lora"/>
          <w:spacing w:val="-4"/>
        </w:rPr>
        <w:t xml:space="preserve"> </w:t>
      </w:r>
      <w:r w:rsidR="00457166" w:rsidRPr="0037135A">
        <w:rPr>
          <w:rFonts w:ascii="Lora" w:hAnsi="Lora"/>
        </w:rPr>
        <w:t>further</w:t>
      </w:r>
      <w:r w:rsidR="00457166" w:rsidRPr="0037135A">
        <w:rPr>
          <w:rFonts w:ascii="Lora" w:hAnsi="Lora"/>
          <w:spacing w:val="-4"/>
        </w:rPr>
        <w:t xml:space="preserve"> </w:t>
      </w:r>
      <w:r w:rsidR="00457166" w:rsidRPr="0037135A">
        <w:rPr>
          <w:rFonts w:ascii="Lora" w:hAnsi="Lora"/>
        </w:rPr>
        <w:t>exploration</w:t>
      </w:r>
      <w:r w:rsidR="00457166" w:rsidRPr="0037135A">
        <w:rPr>
          <w:rFonts w:ascii="Lora" w:hAnsi="Lora"/>
          <w:spacing w:val="-4"/>
        </w:rPr>
        <w:t xml:space="preserve"> </w:t>
      </w:r>
      <w:r w:rsidR="00457166" w:rsidRPr="0037135A">
        <w:rPr>
          <w:rFonts w:ascii="Lora" w:hAnsi="Lora"/>
        </w:rPr>
        <w:t>and</w:t>
      </w:r>
      <w:r w:rsidR="00457166" w:rsidRPr="0037135A">
        <w:rPr>
          <w:rFonts w:ascii="Lora" w:hAnsi="Lora"/>
          <w:spacing w:val="-4"/>
        </w:rPr>
        <w:t xml:space="preserve"> </w:t>
      </w:r>
      <w:r w:rsidR="00457166" w:rsidRPr="0037135A">
        <w:rPr>
          <w:rFonts w:ascii="Lora" w:hAnsi="Lora"/>
        </w:rPr>
        <w:t>application</w:t>
      </w:r>
      <w:r w:rsidR="00457166" w:rsidRPr="0037135A">
        <w:rPr>
          <w:rFonts w:ascii="Lora" w:hAnsi="Lora"/>
          <w:spacing w:val="-4"/>
        </w:rPr>
        <w:t xml:space="preserve"> </w:t>
      </w:r>
      <w:r w:rsidR="00457166" w:rsidRPr="0037135A">
        <w:rPr>
          <w:rFonts w:ascii="Lora" w:hAnsi="Lora"/>
        </w:rPr>
        <w:t>of</w:t>
      </w:r>
      <w:r w:rsidR="00457166" w:rsidRPr="0037135A">
        <w:rPr>
          <w:rFonts w:ascii="Lora" w:hAnsi="Lora"/>
          <w:spacing w:val="-4"/>
        </w:rPr>
        <w:t xml:space="preserve"> </w:t>
      </w:r>
      <w:r w:rsidR="00457166" w:rsidRPr="0037135A">
        <w:rPr>
          <w:rFonts w:ascii="Lora" w:hAnsi="Lora"/>
        </w:rPr>
        <w:t>Python</w:t>
      </w:r>
      <w:r w:rsidR="00457166" w:rsidRPr="0037135A">
        <w:rPr>
          <w:rFonts w:ascii="Lora" w:hAnsi="Lora"/>
          <w:spacing w:val="-4"/>
        </w:rPr>
        <w:t xml:space="preserve"> </w:t>
      </w:r>
      <w:r w:rsidR="00457166" w:rsidRPr="0037135A">
        <w:rPr>
          <w:rFonts w:ascii="Lora" w:hAnsi="Lora"/>
        </w:rPr>
        <w:t>in</w:t>
      </w:r>
      <w:r w:rsidR="00457166" w:rsidRPr="0037135A">
        <w:rPr>
          <w:rFonts w:ascii="Lora" w:hAnsi="Lora"/>
          <w:spacing w:val="-4"/>
        </w:rPr>
        <w:t xml:space="preserve"> </w:t>
      </w:r>
      <w:r w:rsidR="00457166" w:rsidRPr="0037135A">
        <w:rPr>
          <w:rFonts w:ascii="Lora" w:hAnsi="Lora"/>
        </w:rPr>
        <w:t xml:space="preserve">various </w:t>
      </w:r>
      <w:r w:rsidR="00457166" w:rsidRPr="0037135A">
        <w:rPr>
          <w:rFonts w:ascii="Lora" w:hAnsi="Lora"/>
          <w:spacing w:val="-2"/>
        </w:rPr>
        <w:t>domains.</w:t>
      </w:r>
    </w:p>
    <w:p w14:paraId="6395A904" w14:textId="77777777" w:rsidR="00457166" w:rsidRPr="00457166" w:rsidRDefault="00457166" w:rsidP="00457166">
      <w:pPr>
        <w:pStyle w:val="Heading2"/>
        <w:numPr>
          <w:ilvl w:val="0"/>
          <w:numId w:val="8"/>
        </w:numPr>
        <w:tabs>
          <w:tab w:val="left" w:pos="839"/>
        </w:tabs>
        <w:spacing w:line="306" w:lineRule="exact"/>
        <w:rPr>
          <w:rFonts w:ascii="Merriweather" w:hAnsi="Merriweather"/>
          <w:b/>
          <w:bCs/>
          <w:sz w:val="24"/>
          <w:szCs w:val="24"/>
        </w:rPr>
      </w:pPr>
      <w:r w:rsidRPr="00457166">
        <w:rPr>
          <w:rFonts w:ascii="Merriweather" w:hAnsi="Merriweather"/>
          <w:b/>
          <w:bCs/>
          <w:w w:val="80"/>
          <w:sz w:val="24"/>
          <w:szCs w:val="24"/>
        </w:rPr>
        <w:t>SQL</w:t>
      </w:r>
      <w:r w:rsidRPr="00457166">
        <w:rPr>
          <w:rFonts w:ascii="Merriweather" w:hAnsi="Merriweather"/>
          <w:b/>
          <w:bCs/>
          <w:spacing w:val="-4"/>
          <w:w w:val="80"/>
          <w:sz w:val="24"/>
          <w:szCs w:val="24"/>
        </w:rPr>
        <w:t xml:space="preserve"> </w:t>
      </w:r>
      <w:r w:rsidRPr="00457166">
        <w:rPr>
          <w:rFonts w:ascii="Merriweather" w:hAnsi="Merriweather"/>
          <w:b/>
          <w:bCs/>
          <w:w w:val="80"/>
          <w:sz w:val="24"/>
          <w:szCs w:val="24"/>
        </w:rPr>
        <w:t>|</w:t>
      </w:r>
      <w:r w:rsidRPr="00457166">
        <w:rPr>
          <w:rFonts w:ascii="Merriweather" w:hAnsi="Merriweather"/>
          <w:b/>
          <w:bCs/>
          <w:spacing w:val="-4"/>
          <w:w w:val="80"/>
          <w:sz w:val="24"/>
          <w:szCs w:val="24"/>
        </w:rPr>
        <w:t xml:space="preserve"> </w:t>
      </w:r>
      <w:proofErr w:type="spellStart"/>
      <w:r w:rsidRPr="00457166">
        <w:rPr>
          <w:rFonts w:ascii="Merriweather" w:hAnsi="Merriweather"/>
          <w:b/>
          <w:bCs/>
          <w:spacing w:val="-2"/>
          <w:w w:val="80"/>
          <w:sz w:val="24"/>
          <w:szCs w:val="24"/>
        </w:rPr>
        <w:t>SoloLearn</w:t>
      </w:r>
      <w:proofErr w:type="spellEnd"/>
    </w:p>
    <w:p w14:paraId="7F81DFB5" w14:textId="348ABBB7" w:rsidR="00457166" w:rsidRPr="00457166" w:rsidRDefault="00457166" w:rsidP="006A6F44">
      <w:pPr>
        <w:ind w:left="720"/>
        <w:rPr>
          <w:rFonts w:ascii="Lora" w:hAnsi="Lora"/>
        </w:rPr>
      </w:pPr>
      <w:r w:rsidRPr="00457166">
        <w:rPr>
          <w:rFonts w:ascii="Lora" w:hAnsi="Lora"/>
        </w:rPr>
        <w:t>Recently</w:t>
      </w:r>
      <w:r w:rsidRPr="00457166">
        <w:rPr>
          <w:rFonts w:ascii="Lora" w:hAnsi="Lora"/>
          <w:spacing w:val="-3"/>
        </w:rPr>
        <w:t xml:space="preserve"> </w:t>
      </w:r>
      <w:r w:rsidRPr="00457166">
        <w:rPr>
          <w:rFonts w:ascii="Lora" w:hAnsi="Lora"/>
        </w:rPr>
        <w:t>finished</w:t>
      </w:r>
      <w:r w:rsidRPr="00457166">
        <w:rPr>
          <w:rFonts w:ascii="Lora" w:hAnsi="Lora"/>
          <w:spacing w:val="-3"/>
        </w:rPr>
        <w:t xml:space="preserve"> </w:t>
      </w:r>
      <w:r w:rsidRPr="00457166">
        <w:rPr>
          <w:rFonts w:ascii="Lora" w:hAnsi="Lora"/>
        </w:rPr>
        <w:t>a</w:t>
      </w:r>
      <w:r w:rsidRPr="00457166">
        <w:rPr>
          <w:rFonts w:ascii="Lora" w:hAnsi="Lora"/>
          <w:spacing w:val="-3"/>
        </w:rPr>
        <w:t xml:space="preserve"> </w:t>
      </w:r>
      <w:r w:rsidRPr="00457166">
        <w:rPr>
          <w:rFonts w:ascii="Lora" w:hAnsi="Lora"/>
        </w:rPr>
        <w:t>comprehensive</w:t>
      </w:r>
      <w:r w:rsidRPr="00457166">
        <w:rPr>
          <w:rFonts w:ascii="Lora" w:hAnsi="Lora"/>
          <w:spacing w:val="-3"/>
        </w:rPr>
        <w:t xml:space="preserve"> </w:t>
      </w:r>
      <w:r w:rsidRPr="00457166">
        <w:rPr>
          <w:rFonts w:ascii="Lora" w:hAnsi="Lora"/>
        </w:rPr>
        <w:t>SQL</w:t>
      </w:r>
      <w:r w:rsidRPr="00457166">
        <w:rPr>
          <w:rFonts w:ascii="Lora" w:hAnsi="Lora"/>
          <w:spacing w:val="-3"/>
        </w:rPr>
        <w:t xml:space="preserve"> </w:t>
      </w:r>
      <w:r w:rsidRPr="00457166">
        <w:rPr>
          <w:rFonts w:ascii="Lora" w:hAnsi="Lora"/>
        </w:rPr>
        <w:t>course</w:t>
      </w:r>
      <w:r w:rsidRPr="00457166">
        <w:rPr>
          <w:rFonts w:ascii="Lora" w:hAnsi="Lora"/>
          <w:spacing w:val="-3"/>
        </w:rPr>
        <w:t xml:space="preserve"> </w:t>
      </w:r>
      <w:r w:rsidRPr="00457166">
        <w:rPr>
          <w:rFonts w:ascii="Lora" w:hAnsi="Lora"/>
        </w:rPr>
        <w:t>on</w:t>
      </w:r>
      <w:r w:rsidRPr="00457166">
        <w:rPr>
          <w:rFonts w:ascii="Lora" w:hAnsi="Lora"/>
          <w:spacing w:val="-3"/>
        </w:rPr>
        <w:t xml:space="preserve"> </w:t>
      </w:r>
      <w:proofErr w:type="spellStart"/>
      <w:r w:rsidRPr="00457166">
        <w:rPr>
          <w:rFonts w:ascii="Lora" w:hAnsi="Lora"/>
        </w:rPr>
        <w:t>SoloLearn</w:t>
      </w:r>
      <w:proofErr w:type="spellEnd"/>
      <w:r w:rsidRPr="00457166">
        <w:rPr>
          <w:rFonts w:ascii="Lora" w:hAnsi="Lora"/>
        </w:rPr>
        <w:t>.</w:t>
      </w:r>
      <w:r w:rsidRPr="00457166">
        <w:rPr>
          <w:rFonts w:ascii="Lora" w:hAnsi="Lora"/>
          <w:spacing w:val="-3"/>
        </w:rPr>
        <w:t xml:space="preserve"> </w:t>
      </w:r>
      <w:r w:rsidRPr="00457166">
        <w:rPr>
          <w:rFonts w:ascii="Lora" w:hAnsi="Lora"/>
        </w:rPr>
        <w:t>Mastere</w:t>
      </w:r>
      <w:r w:rsidRPr="00457166">
        <w:rPr>
          <w:rFonts w:ascii="Lora" w:hAnsi="Lora"/>
        </w:rPr>
        <w:t xml:space="preserve">d </w:t>
      </w:r>
      <w:r w:rsidRPr="00457166">
        <w:rPr>
          <w:rFonts w:ascii="Lora" w:hAnsi="Lora"/>
        </w:rPr>
        <w:t>querying and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managing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databases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using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SQL,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learning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essential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concepts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such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as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data manipulation,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joining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tables,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and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database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design.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This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course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equipped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me</w:t>
      </w:r>
      <w:r w:rsidRPr="00457166">
        <w:rPr>
          <w:rFonts w:ascii="Lora" w:hAnsi="Lora"/>
          <w:spacing w:val="-19"/>
        </w:rPr>
        <w:t xml:space="preserve"> </w:t>
      </w:r>
      <w:r w:rsidRPr="00457166">
        <w:rPr>
          <w:rFonts w:ascii="Lora" w:hAnsi="Lora"/>
        </w:rPr>
        <w:t>with practical</w:t>
      </w:r>
      <w:r w:rsidRPr="00457166">
        <w:rPr>
          <w:rFonts w:ascii="Lora" w:hAnsi="Lora"/>
          <w:spacing w:val="-16"/>
        </w:rPr>
        <w:t xml:space="preserve"> </w:t>
      </w:r>
      <w:r w:rsidRPr="00457166">
        <w:rPr>
          <w:rFonts w:ascii="Lora" w:hAnsi="Lora"/>
        </w:rPr>
        <w:t>skills</w:t>
      </w:r>
      <w:r w:rsidRPr="00457166">
        <w:rPr>
          <w:rFonts w:ascii="Lora" w:hAnsi="Lora"/>
          <w:spacing w:val="-16"/>
        </w:rPr>
        <w:t xml:space="preserve"> </w:t>
      </w:r>
      <w:r w:rsidRPr="00457166">
        <w:rPr>
          <w:rFonts w:ascii="Lora" w:hAnsi="Lora"/>
        </w:rPr>
        <w:t>to</w:t>
      </w:r>
      <w:r w:rsidRPr="00457166">
        <w:rPr>
          <w:rFonts w:ascii="Lora" w:hAnsi="Lora"/>
          <w:spacing w:val="-16"/>
        </w:rPr>
        <w:t xml:space="preserve"> </w:t>
      </w:r>
      <w:r w:rsidRPr="00457166">
        <w:rPr>
          <w:rFonts w:ascii="Lora" w:hAnsi="Lora"/>
        </w:rPr>
        <w:t>work</w:t>
      </w:r>
      <w:r w:rsidRPr="00457166">
        <w:rPr>
          <w:rFonts w:ascii="Lora" w:hAnsi="Lora"/>
          <w:spacing w:val="-16"/>
        </w:rPr>
        <w:t xml:space="preserve"> </w:t>
      </w:r>
      <w:r w:rsidRPr="00457166">
        <w:rPr>
          <w:rFonts w:ascii="Lora" w:hAnsi="Lora"/>
        </w:rPr>
        <w:t>with</w:t>
      </w:r>
      <w:r w:rsidRPr="00457166">
        <w:rPr>
          <w:rFonts w:ascii="Lora" w:hAnsi="Lora"/>
          <w:spacing w:val="-16"/>
        </w:rPr>
        <w:t xml:space="preserve"> </w:t>
      </w:r>
      <w:r w:rsidRPr="00457166">
        <w:rPr>
          <w:rFonts w:ascii="Lora" w:hAnsi="Lora"/>
        </w:rPr>
        <w:t>data</w:t>
      </w:r>
      <w:r w:rsidRPr="00457166">
        <w:rPr>
          <w:rFonts w:ascii="Lora" w:hAnsi="Lora"/>
          <w:spacing w:val="-16"/>
        </w:rPr>
        <w:t xml:space="preserve"> </w:t>
      </w:r>
      <w:r w:rsidRPr="00457166">
        <w:rPr>
          <w:rFonts w:ascii="Lora" w:hAnsi="Lora"/>
        </w:rPr>
        <w:t>effectively</w:t>
      </w:r>
      <w:r w:rsidRPr="00457166">
        <w:rPr>
          <w:rFonts w:ascii="Lora" w:hAnsi="Lora"/>
          <w:spacing w:val="-16"/>
        </w:rPr>
        <w:t xml:space="preserve"> </w:t>
      </w:r>
      <w:r w:rsidRPr="00457166">
        <w:rPr>
          <w:rFonts w:ascii="Lora" w:hAnsi="Lora"/>
        </w:rPr>
        <w:t>and</w:t>
      </w:r>
      <w:r w:rsidRPr="00457166">
        <w:rPr>
          <w:rFonts w:ascii="Lora" w:hAnsi="Lora"/>
          <w:spacing w:val="-16"/>
        </w:rPr>
        <w:t xml:space="preserve"> </w:t>
      </w:r>
      <w:r w:rsidRPr="00457166">
        <w:rPr>
          <w:rFonts w:ascii="Lora" w:hAnsi="Lora"/>
        </w:rPr>
        <w:t>laid</w:t>
      </w:r>
      <w:r w:rsidRPr="00457166">
        <w:rPr>
          <w:rFonts w:ascii="Lora" w:hAnsi="Lora"/>
          <w:spacing w:val="-16"/>
        </w:rPr>
        <w:t xml:space="preserve"> </w:t>
      </w:r>
      <w:r w:rsidRPr="00457166">
        <w:rPr>
          <w:rFonts w:ascii="Lora" w:hAnsi="Lora"/>
        </w:rPr>
        <w:t>a</w:t>
      </w:r>
      <w:r w:rsidRPr="00457166">
        <w:rPr>
          <w:rFonts w:ascii="Lora" w:hAnsi="Lora"/>
          <w:spacing w:val="-16"/>
        </w:rPr>
        <w:t xml:space="preserve"> </w:t>
      </w:r>
      <w:r w:rsidRPr="00457166">
        <w:rPr>
          <w:rFonts w:ascii="Lora" w:hAnsi="Lora"/>
        </w:rPr>
        <w:t>solid</w:t>
      </w:r>
      <w:r w:rsidRPr="00457166">
        <w:rPr>
          <w:rFonts w:ascii="Lora" w:hAnsi="Lora"/>
          <w:spacing w:val="-16"/>
        </w:rPr>
        <w:t xml:space="preserve"> </w:t>
      </w:r>
      <w:r w:rsidRPr="00457166">
        <w:rPr>
          <w:rFonts w:ascii="Lora" w:hAnsi="Lora"/>
        </w:rPr>
        <w:t>foundation</w:t>
      </w:r>
      <w:r w:rsidRPr="00457166">
        <w:rPr>
          <w:rFonts w:ascii="Lora" w:hAnsi="Lora"/>
          <w:spacing w:val="-16"/>
        </w:rPr>
        <w:t xml:space="preserve"> </w:t>
      </w:r>
      <w:r w:rsidRPr="00457166">
        <w:rPr>
          <w:rFonts w:ascii="Lora" w:hAnsi="Lora"/>
        </w:rPr>
        <w:t>for</w:t>
      </w:r>
      <w:r w:rsidRPr="00457166">
        <w:rPr>
          <w:rFonts w:ascii="Lora" w:hAnsi="Lora"/>
          <w:spacing w:val="-16"/>
        </w:rPr>
        <w:t xml:space="preserve"> </w:t>
      </w:r>
      <w:r w:rsidRPr="00457166">
        <w:rPr>
          <w:rFonts w:ascii="Lora" w:hAnsi="Lora"/>
        </w:rPr>
        <w:t>handling databases in real-world scenarios.</w:t>
      </w:r>
    </w:p>
    <w:p w14:paraId="60A4F95F" w14:textId="77777777" w:rsidR="00457166" w:rsidRDefault="00457166" w:rsidP="0037135A">
      <w:pPr>
        <w:rPr>
          <w:rFonts w:ascii="Lora" w:hAnsi="Lora"/>
          <w:spacing w:val="-2"/>
        </w:rPr>
      </w:pPr>
    </w:p>
    <w:p w14:paraId="33FF8EA6" w14:textId="39A1DE95" w:rsidR="00457166" w:rsidRPr="00457166" w:rsidRDefault="00457166" w:rsidP="00457166">
      <w:pPr>
        <w:pStyle w:val="Heading2"/>
        <w:numPr>
          <w:ilvl w:val="0"/>
          <w:numId w:val="8"/>
        </w:numPr>
        <w:tabs>
          <w:tab w:val="left" w:pos="839"/>
        </w:tabs>
        <w:spacing w:line="306" w:lineRule="exact"/>
        <w:rPr>
          <w:rFonts w:ascii="Merriweather" w:hAnsi="Merriweather"/>
          <w:b/>
          <w:bCs/>
          <w:sz w:val="24"/>
          <w:szCs w:val="24"/>
        </w:rPr>
      </w:pPr>
      <w:r>
        <w:rPr>
          <w:rFonts w:ascii="Merriweather" w:hAnsi="Merriweather"/>
          <w:b/>
          <w:bCs/>
          <w:w w:val="80"/>
          <w:sz w:val="24"/>
          <w:szCs w:val="24"/>
        </w:rPr>
        <w:t xml:space="preserve">Data </w:t>
      </w:r>
      <w:proofErr w:type="gramStart"/>
      <w:r>
        <w:rPr>
          <w:rFonts w:ascii="Merriweather" w:hAnsi="Merriweather"/>
          <w:b/>
          <w:bCs/>
          <w:w w:val="80"/>
          <w:sz w:val="24"/>
          <w:szCs w:val="24"/>
        </w:rPr>
        <w:t>Science(</w:t>
      </w:r>
      <w:proofErr w:type="gramEnd"/>
      <w:r>
        <w:rPr>
          <w:rFonts w:ascii="Merriweather" w:hAnsi="Merriweather"/>
          <w:b/>
          <w:bCs/>
          <w:w w:val="80"/>
          <w:sz w:val="24"/>
          <w:szCs w:val="24"/>
        </w:rPr>
        <w:t>Python)</w:t>
      </w:r>
      <w:r w:rsidRPr="00457166">
        <w:rPr>
          <w:rFonts w:ascii="Merriweather" w:hAnsi="Merriweather"/>
          <w:b/>
          <w:bCs/>
          <w:spacing w:val="-4"/>
          <w:w w:val="80"/>
          <w:sz w:val="24"/>
          <w:szCs w:val="24"/>
        </w:rPr>
        <w:t xml:space="preserve"> </w:t>
      </w:r>
      <w:r w:rsidRPr="00457166">
        <w:rPr>
          <w:rFonts w:ascii="Merriweather" w:hAnsi="Merriweather"/>
          <w:b/>
          <w:bCs/>
          <w:w w:val="80"/>
          <w:sz w:val="24"/>
          <w:szCs w:val="24"/>
        </w:rPr>
        <w:t>|</w:t>
      </w:r>
      <w:r w:rsidRPr="00457166">
        <w:rPr>
          <w:rFonts w:ascii="Merriweather" w:hAnsi="Merriweather"/>
          <w:b/>
          <w:bCs/>
          <w:spacing w:val="-4"/>
          <w:w w:val="80"/>
          <w:sz w:val="24"/>
          <w:szCs w:val="24"/>
        </w:rPr>
        <w:t xml:space="preserve"> </w:t>
      </w:r>
      <w:r>
        <w:rPr>
          <w:rFonts w:ascii="Merriweather" w:hAnsi="Merriweather"/>
          <w:b/>
          <w:bCs/>
          <w:spacing w:val="-2"/>
          <w:w w:val="80"/>
          <w:sz w:val="24"/>
          <w:szCs w:val="24"/>
        </w:rPr>
        <w:t>Infosys Springboard</w:t>
      </w:r>
    </w:p>
    <w:p w14:paraId="103CEA21" w14:textId="77777777" w:rsidR="00DC7794" w:rsidRDefault="00DC7794" w:rsidP="006A6F44">
      <w:pPr>
        <w:ind w:left="720"/>
        <w:rPr>
          <w:rFonts w:ascii="Lora" w:hAnsi="Lora"/>
          <w:spacing w:val="-2"/>
        </w:rPr>
      </w:pPr>
      <w:r w:rsidRPr="00DC7794">
        <w:rPr>
          <w:rFonts w:ascii="Lora" w:hAnsi="Lora"/>
          <w:spacing w:val="-2"/>
        </w:rPr>
        <w:t>I mastered fundamental and advanced Python programming techniques. I learned to efficiently manipulate and analyze data using Python's powerful libraries, gaining expertise in data visualization and exploration. The course equipped me with the skills to tackle real-world data challenges, providing a solid foundation for my journey into the dynamic field of data science. I am now confident in utilizing Python as a key tool for deriving valuable insights and making informed decisions through data analysis.</w:t>
      </w:r>
    </w:p>
    <w:p w14:paraId="602D9449" w14:textId="77777777" w:rsidR="00DC7794" w:rsidRDefault="00DC7794" w:rsidP="00DC7794">
      <w:pPr>
        <w:ind w:left="720"/>
        <w:rPr>
          <w:rFonts w:ascii="Lora" w:hAnsi="Lora"/>
          <w:spacing w:val="-2"/>
        </w:rPr>
      </w:pPr>
    </w:p>
    <w:p w14:paraId="79A43BBF" w14:textId="6D889EAC" w:rsidR="00DC7794" w:rsidRDefault="00DC7794" w:rsidP="00DC7794">
      <w:pPr>
        <w:tabs>
          <w:tab w:val="right" w:pos="9360"/>
        </w:tabs>
        <w:spacing w:before="240" w:after="100" w:line="240" w:lineRule="auto"/>
        <w:rPr>
          <w:rFonts w:ascii="Lora" w:eastAsia="Lora" w:hAnsi="Lora" w:cs="Lora"/>
          <w:b/>
          <w:color w:val="255FA6"/>
          <w:sz w:val="12"/>
          <w:szCs w:val="12"/>
        </w:rPr>
      </w:pPr>
      <w:r>
        <w:rPr>
          <w:rFonts w:ascii="Lora" w:eastAsia="Lora" w:hAnsi="Lora" w:cs="Lora"/>
          <w:b/>
          <w:color w:val="255FA6"/>
          <w:sz w:val="30"/>
          <w:szCs w:val="30"/>
        </w:rPr>
        <w:t>TRAINING</w:t>
      </w:r>
      <w:r>
        <w:pict w14:anchorId="23CC8F5A">
          <v:rect id="_x0000_i1039" style="width:0;height:1.5pt" o:hralign="center" o:hrstd="t" o:hr="t" fillcolor="#a0a0a0" stroked="f"/>
        </w:pict>
      </w:r>
    </w:p>
    <w:p w14:paraId="455093E3" w14:textId="77777777" w:rsidR="00725B6B" w:rsidRPr="00725B6B" w:rsidRDefault="00725B6B" w:rsidP="00725B6B">
      <w:pPr>
        <w:pStyle w:val="ListParagraph"/>
        <w:widowControl w:val="0"/>
        <w:numPr>
          <w:ilvl w:val="0"/>
          <w:numId w:val="8"/>
        </w:numPr>
        <w:tabs>
          <w:tab w:val="left" w:pos="840"/>
        </w:tabs>
        <w:autoSpaceDE w:val="0"/>
        <w:autoSpaceDN w:val="0"/>
        <w:spacing w:before="199" w:line="307" w:lineRule="auto"/>
        <w:ind w:right="261"/>
        <w:rPr>
          <w:rFonts w:ascii="Merriweather" w:hAnsi="Merriweather"/>
          <w:sz w:val="24"/>
        </w:rPr>
      </w:pPr>
      <w:r w:rsidRPr="00725B6B">
        <w:rPr>
          <w:rFonts w:ascii="Merriweather" w:hAnsi="Merriweather"/>
          <w:b/>
          <w:w w:val="90"/>
          <w:sz w:val="24"/>
        </w:rPr>
        <w:t>Two</w:t>
      </w:r>
      <w:r w:rsidRPr="00725B6B">
        <w:rPr>
          <w:rFonts w:ascii="Merriweather" w:hAnsi="Merriweather"/>
          <w:b/>
          <w:spacing w:val="-12"/>
          <w:w w:val="90"/>
          <w:sz w:val="24"/>
        </w:rPr>
        <w:t xml:space="preserve"> </w:t>
      </w:r>
      <w:r w:rsidRPr="00725B6B">
        <w:rPr>
          <w:rFonts w:ascii="Merriweather" w:hAnsi="Merriweather"/>
          <w:b/>
          <w:w w:val="90"/>
          <w:sz w:val="24"/>
        </w:rPr>
        <w:t>weeks</w:t>
      </w:r>
      <w:r w:rsidRPr="00725B6B">
        <w:rPr>
          <w:rFonts w:ascii="Merriweather" w:hAnsi="Merriweather"/>
          <w:b/>
          <w:spacing w:val="-12"/>
          <w:w w:val="90"/>
          <w:sz w:val="24"/>
        </w:rPr>
        <w:t xml:space="preserve"> </w:t>
      </w:r>
      <w:r w:rsidRPr="00725B6B">
        <w:rPr>
          <w:rFonts w:ascii="Merriweather" w:hAnsi="Merriweather"/>
          <w:b/>
          <w:w w:val="90"/>
          <w:sz w:val="24"/>
        </w:rPr>
        <w:t>Training</w:t>
      </w:r>
      <w:r w:rsidRPr="00725B6B">
        <w:rPr>
          <w:rFonts w:ascii="Merriweather" w:hAnsi="Merriweather"/>
          <w:b/>
          <w:spacing w:val="-12"/>
          <w:w w:val="90"/>
          <w:sz w:val="24"/>
        </w:rPr>
        <w:t xml:space="preserve"> </w:t>
      </w:r>
      <w:r w:rsidRPr="00725B6B">
        <w:rPr>
          <w:rFonts w:ascii="Merriweather" w:hAnsi="Merriweather"/>
          <w:b/>
          <w:w w:val="90"/>
          <w:sz w:val="24"/>
        </w:rPr>
        <w:t>Cum</w:t>
      </w:r>
      <w:r w:rsidRPr="00725B6B">
        <w:rPr>
          <w:rFonts w:ascii="Merriweather" w:hAnsi="Merriweather"/>
          <w:b/>
          <w:spacing w:val="-12"/>
          <w:w w:val="90"/>
          <w:sz w:val="24"/>
        </w:rPr>
        <w:t xml:space="preserve"> </w:t>
      </w:r>
      <w:r w:rsidRPr="00725B6B">
        <w:rPr>
          <w:rFonts w:ascii="Merriweather" w:hAnsi="Merriweather"/>
          <w:b/>
          <w:w w:val="90"/>
          <w:sz w:val="24"/>
        </w:rPr>
        <w:t>Internship</w:t>
      </w:r>
      <w:r w:rsidRPr="00725B6B">
        <w:rPr>
          <w:rFonts w:ascii="Merriweather" w:hAnsi="Merriweather"/>
          <w:b/>
          <w:spacing w:val="-12"/>
          <w:w w:val="90"/>
          <w:sz w:val="24"/>
        </w:rPr>
        <w:t xml:space="preserve"> </w:t>
      </w:r>
      <w:r w:rsidRPr="00725B6B">
        <w:rPr>
          <w:rFonts w:ascii="Merriweather" w:hAnsi="Merriweather"/>
          <w:b/>
          <w:w w:val="90"/>
          <w:sz w:val="24"/>
        </w:rPr>
        <w:t>on</w:t>
      </w:r>
      <w:r w:rsidRPr="00725B6B">
        <w:rPr>
          <w:rFonts w:ascii="Merriweather" w:hAnsi="Merriweather"/>
          <w:b/>
          <w:spacing w:val="-12"/>
          <w:w w:val="90"/>
          <w:sz w:val="24"/>
        </w:rPr>
        <w:t xml:space="preserve"> </w:t>
      </w:r>
      <w:proofErr w:type="spellStart"/>
      <w:r w:rsidRPr="00725B6B">
        <w:rPr>
          <w:rFonts w:ascii="Merriweather" w:hAnsi="Merriweather"/>
          <w:b/>
          <w:w w:val="90"/>
          <w:sz w:val="24"/>
        </w:rPr>
        <w:t>InfyTQ</w:t>
      </w:r>
      <w:proofErr w:type="spellEnd"/>
      <w:r w:rsidRPr="00725B6B">
        <w:rPr>
          <w:rFonts w:ascii="Merriweather" w:hAnsi="Merriweather"/>
          <w:b/>
          <w:spacing w:val="-12"/>
          <w:w w:val="90"/>
          <w:sz w:val="24"/>
        </w:rPr>
        <w:t xml:space="preserve"> </w:t>
      </w:r>
      <w:r w:rsidRPr="00725B6B">
        <w:rPr>
          <w:rFonts w:ascii="Merriweather" w:hAnsi="Merriweather"/>
          <w:b/>
          <w:w w:val="90"/>
          <w:sz w:val="24"/>
        </w:rPr>
        <w:t>Platform</w:t>
      </w:r>
      <w:r w:rsidRPr="00725B6B">
        <w:rPr>
          <w:rFonts w:ascii="Merriweather" w:hAnsi="Merriweather"/>
          <w:b/>
          <w:spacing w:val="-12"/>
          <w:w w:val="90"/>
          <w:sz w:val="24"/>
        </w:rPr>
        <w:t xml:space="preserve"> </w:t>
      </w:r>
      <w:r w:rsidRPr="00725B6B">
        <w:rPr>
          <w:rFonts w:ascii="Merriweather" w:hAnsi="Merriweather"/>
          <w:b/>
          <w:w w:val="85"/>
          <w:sz w:val="24"/>
        </w:rPr>
        <w:t>|</w:t>
      </w:r>
      <w:r w:rsidRPr="00725B6B">
        <w:rPr>
          <w:rFonts w:ascii="Merriweather" w:hAnsi="Merriweather"/>
          <w:b/>
          <w:spacing w:val="-9"/>
          <w:w w:val="85"/>
          <w:sz w:val="24"/>
        </w:rPr>
        <w:t xml:space="preserve"> </w:t>
      </w:r>
      <w:r w:rsidRPr="00725B6B">
        <w:rPr>
          <w:rFonts w:ascii="Merriweather" w:hAnsi="Merriweather"/>
          <w:b/>
          <w:w w:val="90"/>
          <w:sz w:val="24"/>
        </w:rPr>
        <w:t xml:space="preserve">LeadSoft </w:t>
      </w:r>
    </w:p>
    <w:p w14:paraId="08EC80C5" w14:textId="02B3C31B" w:rsidR="00725B6B" w:rsidRPr="00725B6B" w:rsidRDefault="00725B6B" w:rsidP="006A6F44">
      <w:pPr>
        <w:widowControl w:val="0"/>
        <w:tabs>
          <w:tab w:val="left" w:pos="840"/>
        </w:tabs>
        <w:autoSpaceDE w:val="0"/>
        <w:autoSpaceDN w:val="0"/>
        <w:spacing w:before="199" w:line="307" w:lineRule="auto"/>
        <w:ind w:left="840" w:right="261"/>
        <w:rPr>
          <w:rFonts w:ascii="Merriweather" w:hAnsi="Merriweather"/>
          <w:sz w:val="24"/>
        </w:rPr>
      </w:pPr>
      <w:r w:rsidRPr="00725B6B">
        <w:rPr>
          <w:rFonts w:ascii="Lora" w:hAnsi="Lora"/>
        </w:rPr>
        <w:t>Enrolled</w:t>
      </w:r>
      <w:r w:rsidRPr="00725B6B">
        <w:rPr>
          <w:rFonts w:ascii="Lora" w:hAnsi="Lora"/>
          <w:spacing w:val="-6"/>
        </w:rPr>
        <w:t xml:space="preserve"> </w:t>
      </w:r>
      <w:r w:rsidRPr="00725B6B">
        <w:rPr>
          <w:rFonts w:ascii="Lora" w:hAnsi="Lora"/>
        </w:rPr>
        <w:t>in</w:t>
      </w:r>
      <w:r w:rsidRPr="00725B6B">
        <w:rPr>
          <w:rFonts w:ascii="Lora" w:hAnsi="Lora"/>
          <w:spacing w:val="-6"/>
        </w:rPr>
        <w:t xml:space="preserve"> </w:t>
      </w:r>
      <w:r w:rsidRPr="00725B6B">
        <w:rPr>
          <w:rFonts w:ascii="Lora" w:hAnsi="Lora"/>
        </w:rPr>
        <w:t>a</w:t>
      </w:r>
      <w:r w:rsidRPr="00725B6B">
        <w:rPr>
          <w:rFonts w:ascii="Lora" w:hAnsi="Lora"/>
          <w:spacing w:val="-6"/>
        </w:rPr>
        <w:t xml:space="preserve"> </w:t>
      </w:r>
      <w:r w:rsidRPr="00725B6B">
        <w:rPr>
          <w:rFonts w:ascii="Lora" w:hAnsi="Lora"/>
        </w:rPr>
        <w:t>comprehensive</w:t>
      </w:r>
      <w:r w:rsidRPr="00725B6B">
        <w:rPr>
          <w:rFonts w:ascii="Lora" w:hAnsi="Lora"/>
          <w:spacing w:val="-6"/>
        </w:rPr>
        <w:t xml:space="preserve"> </w:t>
      </w:r>
      <w:r w:rsidRPr="00725B6B">
        <w:rPr>
          <w:rFonts w:ascii="Lora" w:hAnsi="Lora"/>
        </w:rPr>
        <w:t>two-week</w:t>
      </w:r>
      <w:r w:rsidRPr="00725B6B">
        <w:rPr>
          <w:rFonts w:ascii="Lora" w:hAnsi="Lora"/>
          <w:spacing w:val="-6"/>
        </w:rPr>
        <w:t xml:space="preserve"> </w:t>
      </w:r>
      <w:r w:rsidRPr="00725B6B">
        <w:rPr>
          <w:rFonts w:ascii="Lora" w:hAnsi="Lora"/>
        </w:rPr>
        <w:t>Training</w:t>
      </w:r>
      <w:r w:rsidRPr="00725B6B">
        <w:rPr>
          <w:rFonts w:ascii="Lora" w:hAnsi="Lora"/>
          <w:spacing w:val="-6"/>
        </w:rPr>
        <w:t xml:space="preserve"> </w:t>
      </w:r>
      <w:r w:rsidRPr="00725B6B">
        <w:rPr>
          <w:rFonts w:ascii="Lora" w:hAnsi="Lora"/>
        </w:rPr>
        <w:t>Cum</w:t>
      </w:r>
      <w:r w:rsidRPr="00725B6B">
        <w:rPr>
          <w:rFonts w:ascii="Lora" w:hAnsi="Lora"/>
          <w:spacing w:val="-6"/>
        </w:rPr>
        <w:t xml:space="preserve"> </w:t>
      </w:r>
      <w:r w:rsidRPr="00725B6B">
        <w:rPr>
          <w:rFonts w:ascii="Lora" w:hAnsi="Lora"/>
        </w:rPr>
        <w:t>Internship</w:t>
      </w:r>
      <w:r w:rsidRPr="00725B6B">
        <w:rPr>
          <w:rFonts w:ascii="Lora" w:hAnsi="Lora"/>
          <w:spacing w:val="-6"/>
        </w:rPr>
        <w:t xml:space="preserve"> </w:t>
      </w:r>
      <w:r w:rsidRPr="00725B6B">
        <w:rPr>
          <w:rFonts w:ascii="Lora" w:hAnsi="Lora"/>
        </w:rPr>
        <w:t>organized</w:t>
      </w:r>
      <w:r w:rsidRPr="00725B6B">
        <w:rPr>
          <w:rFonts w:ascii="Lora" w:hAnsi="Lora"/>
          <w:spacing w:val="-6"/>
        </w:rPr>
        <w:t xml:space="preserve"> </w:t>
      </w:r>
      <w:r w:rsidRPr="00725B6B">
        <w:rPr>
          <w:rFonts w:ascii="Lora" w:hAnsi="Lora"/>
        </w:rPr>
        <w:t>by Leadsoft</w:t>
      </w:r>
      <w:r w:rsidRPr="00725B6B">
        <w:rPr>
          <w:rFonts w:ascii="Lora" w:hAnsi="Lora"/>
          <w:spacing w:val="-16"/>
        </w:rPr>
        <w:t xml:space="preserve"> </w:t>
      </w:r>
      <w:r w:rsidRPr="00725B6B">
        <w:rPr>
          <w:rFonts w:ascii="Lora" w:hAnsi="Lora"/>
        </w:rPr>
        <w:t>on</w:t>
      </w:r>
      <w:r w:rsidRPr="00725B6B">
        <w:rPr>
          <w:rFonts w:ascii="Lora" w:hAnsi="Lora"/>
          <w:spacing w:val="-16"/>
        </w:rPr>
        <w:t xml:space="preserve"> </w:t>
      </w:r>
      <w:r w:rsidRPr="00725B6B">
        <w:rPr>
          <w:rFonts w:ascii="Lora" w:hAnsi="Lora"/>
        </w:rPr>
        <w:t>the</w:t>
      </w:r>
      <w:r w:rsidRPr="00725B6B">
        <w:rPr>
          <w:rFonts w:ascii="Lora" w:hAnsi="Lora"/>
          <w:spacing w:val="-16"/>
        </w:rPr>
        <w:t xml:space="preserve"> </w:t>
      </w:r>
      <w:proofErr w:type="spellStart"/>
      <w:r w:rsidRPr="00725B6B">
        <w:rPr>
          <w:rFonts w:ascii="Lora" w:hAnsi="Lora"/>
        </w:rPr>
        <w:t>InfyTQ</w:t>
      </w:r>
      <w:proofErr w:type="spellEnd"/>
      <w:r w:rsidRPr="00725B6B">
        <w:rPr>
          <w:rFonts w:ascii="Lora" w:hAnsi="Lora"/>
          <w:spacing w:val="-16"/>
        </w:rPr>
        <w:t xml:space="preserve"> </w:t>
      </w:r>
      <w:r w:rsidRPr="00725B6B">
        <w:rPr>
          <w:rFonts w:ascii="Lora" w:hAnsi="Lora"/>
        </w:rPr>
        <w:t>Platform.</w:t>
      </w:r>
      <w:r w:rsidRPr="00725B6B">
        <w:rPr>
          <w:rFonts w:ascii="Lora" w:hAnsi="Lora"/>
          <w:spacing w:val="-16"/>
        </w:rPr>
        <w:t xml:space="preserve"> </w:t>
      </w:r>
      <w:r w:rsidRPr="00725B6B">
        <w:rPr>
          <w:rFonts w:ascii="Lora" w:hAnsi="Lora"/>
        </w:rPr>
        <w:t>Throughout</w:t>
      </w:r>
      <w:r w:rsidRPr="00725B6B">
        <w:rPr>
          <w:rFonts w:ascii="Lora" w:hAnsi="Lora"/>
          <w:spacing w:val="-16"/>
        </w:rPr>
        <w:t xml:space="preserve"> </w:t>
      </w:r>
      <w:r w:rsidRPr="00725B6B">
        <w:rPr>
          <w:rFonts w:ascii="Lora" w:hAnsi="Lora"/>
        </w:rPr>
        <w:t>the</w:t>
      </w:r>
      <w:r w:rsidRPr="00725B6B">
        <w:rPr>
          <w:rFonts w:ascii="Lora" w:hAnsi="Lora"/>
          <w:spacing w:val="-16"/>
        </w:rPr>
        <w:t xml:space="preserve"> </w:t>
      </w:r>
      <w:r w:rsidRPr="00725B6B">
        <w:rPr>
          <w:rFonts w:ascii="Lora" w:hAnsi="Lora"/>
        </w:rPr>
        <w:t>program,</w:t>
      </w:r>
      <w:r w:rsidRPr="00725B6B">
        <w:rPr>
          <w:rFonts w:ascii="Lora" w:hAnsi="Lora"/>
          <w:spacing w:val="-16"/>
        </w:rPr>
        <w:t xml:space="preserve"> </w:t>
      </w:r>
      <w:r w:rsidRPr="00725B6B">
        <w:rPr>
          <w:rFonts w:ascii="Lora" w:hAnsi="Lora"/>
        </w:rPr>
        <w:t>I</w:t>
      </w:r>
      <w:r w:rsidRPr="00725B6B">
        <w:rPr>
          <w:rFonts w:ascii="Lora" w:hAnsi="Lora"/>
          <w:spacing w:val="-16"/>
        </w:rPr>
        <w:t xml:space="preserve"> </w:t>
      </w:r>
      <w:r w:rsidRPr="00725B6B">
        <w:rPr>
          <w:rFonts w:ascii="Lora" w:hAnsi="Lora"/>
        </w:rPr>
        <w:t>engaged</w:t>
      </w:r>
      <w:r w:rsidRPr="00725B6B">
        <w:rPr>
          <w:rFonts w:ascii="Lora" w:hAnsi="Lora"/>
          <w:spacing w:val="-16"/>
        </w:rPr>
        <w:t xml:space="preserve"> </w:t>
      </w:r>
      <w:r w:rsidRPr="00725B6B">
        <w:rPr>
          <w:rFonts w:ascii="Lora" w:hAnsi="Lora"/>
        </w:rPr>
        <w:t>with</w:t>
      </w:r>
      <w:r w:rsidRPr="00725B6B">
        <w:rPr>
          <w:rFonts w:ascii="Lora" w:hAnsi="Lora"/>
          <w:spacing w:val="-16"/>
        </w:rPr>
        <w:t xml:space="preserve"> </w:t>
      </w:r>
      <w:r w:rsidRPr="00725B6B">
        <w:rPr>
          <w:rFonts w:ascii="Lora" w:hAnsi="Lora"/>
        </w:rPr>
        <w:t>a diverse</w:t>
      </w:r>
      <w:r w:rsidRPr="00725B6B">
        <w:rPr>
          <w:rFonts w:ascii="Lora" w:hAnsi="Lora"/>
          <w:spacing w:val="-5"/>
        </w:rPr>
        <w:t xml:space="preserve"> </w:t>
      </w:r>
      <w:r w:rsidRPr="00725B6B">
        <w:rPr>
          <w:rFonts w:ascii="Lora" w:hAnsi="Lora"/>
        </w:rPr>
        <w:t>range</w:t>
      </w:r>
      <w:r w:rsidRPr="00725B6B">
        <w:rPr>
          <w:rFonts w:ascii="Lora" w:hAnsi="Lora"/>
          <w:spacing w:val="-5"/>
        </w:rPr>
        <w:t xml:space="preserve"> </w:t>
      </w:r>
      <w:r w:rsidRPr="00725B6B">
        <w:rPr>
          <w:rFonts w:ascii="Lora" w:hAnsi="Lora"/>
        </w:rPr>
        <w:t>of</w:t>
      </w:r>
      <w:r w:rsidRPr="00725B6B">
        <w:rPr>
          <w:rFonts w:ascii="Lora" w:hAnsi="Lora"/>
          <w:spacing w:val="-5"/>
        </w:rPr>
        <w:t xml:space="preserve"> </w:t>
      </w:r>
      <w:r w:rsidRPr="00725B6B">
        <w:rPr>
          <w:rFonts w:ascii="Lora" w:hAnsi="Lora"/>
        </w:rPr>
        <w:t>industry-specific</w:t>
      </w:r>
      <w:r w:rsidRPr="00725B6B">
        <w:rPr>
          <w:rFonts w:ascii="Lora" w:hAnsi="Lora"/>
          <w:spacing w:val="-5"/>
        </w:rPr>
        <w:t xml:space="preserve"> </w:t>
      </w:r>
      <w:r w:rsidRPr="00725B6B">
        <w:rPr>
          <w:rFonts w:ascii="Lora" w:hAnsi="Lora"/>
        </w:rPr>
        <w:t>topics,</w:t>
      </w:r>
      <w:r w:rsidRPr="00725B6B">
        <w:rPr>
          <w:rFonts w:ascii="Lora" w:hAnsi="Lora"/>
          <w:spacing w:val="-5"/>
        </w:rPr>
        <w:t xml:space="preserve"> </w:t>
      </w:r>
      <w:r w:rsidRPr="00725B6B">
        <w:rPr>
          <w:rFonts w:ascii="Lora" w:hAnsi="Lora"/>
        </w:rPr>
        <w:t>delving</w:t>
      </w:r>
      <w:r w:rsidRPr="00725B6B">
        <w:rPr>
          <w:rFonts w:ascii="Lora" w:hAnsi="Lora"/>
          <w:spacing w:val="-5"/>
        </w:rPr>
        <w:t xml:space="preserve"> </w:t>
      </w:r>
      <w:r w:rsidRPr="00725B6B">
        <w:rPr>
          <w:rFonts w:ascii="Lora" w:hAnsi="Lora"/>
        </w:rPr>
        <w:t>into</w:t>
      </w:r>
      <w:r w:rsidRPr="00725B6B">
        <w:rPr>
          <w:rFonts w:ascii="Lora" w:hAnsi="Lora"/>
          <w:spacing w:val="-5"/>
        </w:rPr>
        <w:t xml:space="preserve"> </w:t>
      </w:r>
      <w:r w:rsidRPr="00725B6B">
        <w:rPr>
          <w:rFonts w:ascii="Lora" w:hAnsi="Lora"/>
        </w:rPr>
        <w:t>practical</w:t>
      </w:r>
      <w:r w:rsidRPr="00725B6B">
        <w:rPr>
          <w:rFonts w:ascii="Lora" w:hAnsi="Lora"/>
          <w:spacing w:val="-5"/>
        </w:rPr>
        <w:t xml:space="preserve"> </w:t>
      </w:r>
      <w:r w:rsidRPr="00725B6B">
        <w:rPr>
          <w:rFonts w:ascii="Lora" w:hAnsi="Lora"/>
        </w:rPr>
        <w:t>applications</w:t>
      </w:r>
      <w:r w:rsidRPr="00725B6B">
        <w:rPr>
          <w:rFonts w:ascii="Lora" w:hAnsi="Lora"/>
          <w:spacing w:val="-5"/>
        </w:rPr>
        <w:t xml:space="preserve"> </w:t>
      </w:r>
      <w:r w:rsidRPr="00725B6B">
        <w:rPr>
          <w:rFonts w:ascii="Lora" w:hAnsi="Lora"/>
        </w:rPr>
        <w:t>and hands-on</w:t>
      </w:r>
      <w:r w:rsidRPr="00725B6B">
        <w:rPr>
          <w:rFonts w:ascii="Lora" w:hAnsi="Lora"/>
          <w:spacing w:val="-9"/>
        </w:rPr>
        <w:t xml:space="preserve"> </w:t>
      </w:r>
      <w:r w:rsidRPr="00725B6B">
        <w:rPr>
          <w:rFonts w:ascii="Lora" w:hAnsi="Lora"/>
        </w:rPr>
        <w:t>exercises.</w:t>
      </w:r>
      <w:r w:rsidRPr="00725B6B">
        <w:rPr>
          <w:rFonts w:ascii="Lora" w:hAnsi="Lora"/>
          <w:spacing w:val="-9"/>
        </w:rPr>
        <w:t xml:space="preserve"> </w:t>
      </w:r>
      <w:r w:rsidRPr="00725B6B">
        <w:rPr>
          <w:rFonts w:ascii="Lora" w:hAnsi="Lora"/>
        </w:rPr>
        <w:t>This</w:t>
      </w:r>
      <w:r w:rsidRPr="00725B6B">
        <w:rPr>
          <w:rFonts w:ascii="Lora" w:hAnsi="Lora"/>
          <w:spacing w:val="-9"/>
        </w:rPr>
        <w:t xml:space="preserve"> </w:t>
      </w:r>
      <w:r w:rsidRPr="00725B6B">
        <w:rPr>
          <w:rFonts w:ascii="Lora" w:hAnsi="Lora"/>
        </w:rPr>
        <w:t>immersive</w:t>
      </w:r>
      <w:r w:rsidRPr="00725B6B">
        <w:rPr>
          <w:rFonts w:ascii="Lora" w:hAnsi="Lora"/>
          <w:spacing w:val="-9"/>
        </w:rPr>
        <w:t xml:space="preserve"> </w:t>
      </w:r>
      <w:r w:rsidRPr="00725B6B">
        <w:rPr>
          <w:rFonts w:ascii="Lora" w:hAnsi="Lora"/>
        </w:rPr>
        <w:t>experience</w:t>
      </w:r>
      <w:r w:rsidRPr="00725B6B">
        <w:rPr>
          <w:rFonts w:ascii="Lora" w:hAnsi="Lora"/>
          <w:spacing w:val="-9"/>
        </w:rPr>
        <w:t xml:space="preserve"> </w:t>
      </w:r>
      <w:r w:rsidRPr="00725B6B">
        <w:rPr>
          <w:rFonts w:ascii="Lora" w:hAnsi="Lora"/>
        </w:rPr>
        <w:t>significantly</w:t>
      </w:r>
      <w:r w:rsidRPr="00725B6B">
        <w:rPr>
          <w:rFonts w:ascii="Lora" w:hAnsi="Lora"/>
          <w:spacing w:val="-9"/>
        </w:rPr>
        <w:t xml:space="preserve"> </w:t>
      </w:r>
      <w:r w:rsidRPr="00725B6B">
        <w:rPr>
          <w:rFonts w:ascii="Lora" w:hAnsi="Lora"/>
        </w:rPr>
        <w:t>broadened</w:t>
      </w:r>
      <w:r w:rsidRPr="00725B6B">
        <w:rPr>
          <w:rFonts w:ascii="Lora" w:hAnsi="Lora"/>
          <w:spacing w:val="-9"/>
        </w:rPr>
        <w:t xml:space="preserve"> </w:t>
      </w:r>
      <w:r w:rsidRPr="00725B6B">
        <w:rPr>
          <w:rFonts w:ascii="Lora" w:hAnsi="Lora"/>
        </w:rPr>
        <w:t>my understanding</w:t>
      </w:r>
      <w:r w:rsidRPr="00725B6B">
        <w:rPr>
          <w:rFonts w:ascii="Lora" w:hAnsi="Lora"/>
          <w:spacing w:val="-23"/>
        </w:rPr>
        <w:t xml:space="preserve"> </w:t>
      </w:r>
      <w:r w:rsidRPr="00725B6B">
        <w:rPr>
          <w:rFonts w:ascii="Lora" w:hAnsi="Lora"/>
        </w:rPr>
        <w:t>of</w:t>
      </w:r>
      <w:r w:rsidRPr="00725B6B">
        <w:rPr>
          <w:rFonts w:ascii="Lora" w:hAnsi="Lora"/>
          <w:spacing w:val="-23"/>
        </w:rPr>
        <w:t xml:space="preserve"> </w:t>
      </w:r>
      <w:r w:rsidRPr="00725B6B">
        <w:rPr>
          <w:rFonts w:ascii="Lora" w:hAnsi="Lora"/>
        </w:rPr>
        <w:t>real-world</w:t>
      </w:r>
      <w:r w:rsidRPr="00725B6B">
        <w:rPr>
          <w:rFonts w:ascii="Lora" w:hAnsi="Lora"/>
          <w:spacing w:val="-23"/>
        </w:rPr>
        <w:t xml:space="preserve"> </w:t>
      </w:r>
      <w:r w:rsidRPr="00725B6B">
        <w:rPr>
          <w:rFonts w:ascii="Lora" w:hAnsi="Lora"/>
        </w:rPr>
        <w:t>work</w:t>
      </w:r>
      <w:r w:rsidRPr="00725B6B">
        <w:rPr>
          <w:rFonts w:ascii="Lora" w:hAnsi="Lora"/>
          <w:spacing w:val="-23"/>
        </w:rPr>
        <w:t xml:space="preserve"> </w:t>
      </w:r>
      <w:r w:rsidRPr="00725B6B">
        <w:rPr>
          <w:rFonts w:ascii="Lora" w:hAnsi="Lora"/>
        </w:rPr>
        <w:t>dynamics,</w:t>
      </w:r>
      <w:r w:rsidRPr="00725B6B">
        <w:rPr>
          <w:rFonts w:ascii="Lora" w:hAnsi="Lora"/>
          <w:spacing w:val="-23"/>
        </w:rPr>
        <w:t xml:space="preserve"> </w:t>
      </w:r>
      <w:r w:rsidRPr="00725B6B">
        <w:rPr>
          <w:rFonts w:ascii="Lora" w:hAnsi="Lora"/>
        </w:rPr>
        <w:t>equipped</w:t>
      </w:r>
      <w:r w:rsidRPr="00725B6B">
        <w:rPr>
          <w:rFonts w:ascii="Lora" w:hAnsi="Lora"/>
          <w:spacing w:val="-23"/>
        </w:rPr>
        <w:t xml:space="preserve"> </w:t>
      </w:r>
      <w:r w:rsidRPr="00725B6B">
        <w:rPr>
          <w:rFonts w:ascii="Lora" w:hAnsi="Lora"/>
        </w:rPr>
        <w:t>me</w:t>
      </w:r>
      <w:r w:rsidRPr="00725B6B">
        <w:rPr>
          <w:rFonts w:ascii="Lora" w:hAnsi="Lora"/>
          <w:spacing w:val="-23"/>
        </w:rPr>
        <w:t xml:space="preserve"> </w:t>
      </w:r>
      <w:r w:rsidRPr="00725B6B">
        <w:rPr>
          <w:rFonts w:ascii="Lora" w:hAnsi="Lora"/>
        </w:rPr>
        <w:t>with</w:t>
      </w:r>
      <w:r w:rsidRPr="00725B6B">
        <w:rPr>
          <w:rFonts w:ascii="Lora" w:hAnsi="Lora"/>
          <w:spacing w:val="-23"/>
        </w:rPr>
        <w:t xml:space="preserve"> </w:t>
      </w:r>
      <w:r w:rsidRPr="00725B6B">
        <w:rPr>
          <w:rFonts w:ascii="Lora" w:hAnsi="Lora"/>
        </w:rPr>
        <w:t>valuable</w:t>
      </w:r>
      <w:r w:rsidRPr="00725B6B">
        <w:rPr>
          <w:rFonts w:ascii="Lora" w:hAnsi="Lora"/>
          <w:spacing w:val="-23"/>
        </w:rPr>
        <w:t xml:space="preserve"> </w:t>
      </w:r>
      <w:r w:rsidRPr="00725B6B">
        <w:rPr>
          <w:rFonts w:ascii="Lora" w:hAnsi="Lora"/>
        </w:rPr>
        <w:t>skills,</w:t>
      </w:r>
      <w:r w:rsidRPr="00725B6B">
        <w:rPr>
          <w:rFonts w:ascii="Lora" w:hAnsi="Lora"/>
          <w:spacing w:val="-23"/>
        </w:rPr>
        <w:t xml:space="preserve"> </w:t>
      </w:r>
      <w:r w:rsidRPr="00725B6B">
        <w:rPr>
          <w:rFonts w:ascii="Lora" w:hAnsi="Lora"/>
        </w:rPr>
        <w:t>and nurtured</w:t>
      </w:r>
      <w:r w:rsidRPr="00725B6B">
        <w:rPr>
          <w:rFonts w:ascii="Lora" w:hAnsi="Lora"/>
          <w:spacing w:val="-11"/>
        </w:rPr>
        <w:t xml:space="preserve"> </w:t>
      </w:r>
      <w:r w:rsidRPr="00725B6B">
        <w:rPr>
          <w:rFonts w:ascii="Lora" w:hAnsi="Lora"/>
        </w:rPr>
        <w:t>my</w:t>
      </w:r>
      <w:r w:rsidRPr="00725B6B">
        <w:rPr>
          <w:rFonts w:ascii="Lora" w:hAnsi="Lora"/>
          <w:spacing w:val="-11"/>
        </w:rPr>
        <w:t xml:space="preserve"> </w:t>
      </w:r>
      <w:r w:rsidRPr="00725B6B">
        <w:rPr>
          <w:rFonts w:ascii="Lora" w:hAnsi="Lora"/>
        </w:rPr>
        <w:t>ability</w:t>
      </w:r>
      <w:r w:rsidRPr="00725B6B">
        <w:rPr>
          <w:rFonts w:ascii="Lora" w:hAnsi="Lora"/>
          <w:spacing w:val="-11"/>
        </w:rPr>
        <w:t xml:space="preserve"> </w:t>
      </w:r>
      <w:r w:rsidRPr="00725B6B">
        <w:rPr>
          <w:rFonts w:ascii="Lora" w:hAnsi="Lora"/>
        </w:rPr>
        <w:t>to</w:t>
      </w:r>
      <w:r w:rsidRPr="00725B6B">
        <w:rPr>
          <w:rFonts w:ascii="Lora" w:hAnsi="Lora"/>
          <w:spacing w:val="-11"/>
        </w:rPr>
        <w:t xml:space="preserve"> </w:t>
      </w:r>
      <w:r w:rsidRPr="00725B6B">
        <w:rPr>
          <w:rFonts w:ascii="Lora" w:hAnsi="Lora"/>
        </w:rPr>
        <w:t>effectively</w:t>
      </w:r>
      <w:r w:rsidRPr="00725B6B">
        <w:rPr>
          <w:rFonts w:ascii="Lora" w:hAnsi="Lora"/>
          <w:spacing w:val="-11"/>
        </w:rPr>
        <w:t xml:space="preserve"> </w:t>
      </w:r>
      <w:r w:rsidRPr="00725B6B">
        <w:rPr>
          <w:rFonts w:ascii="Lora" w:hAnsi="Lora"/>
        </w:rPr>
        <w:t>contribute</w:t>
      </w:r>
      <w:r w:rsidRPr="00725B6B">
        <w:rPr>
          <w:rFonts w:ascii="Lora" w:hAnsi="Lora"/>
          <w:spacing w:val="-11"/>
        </w:rPr>
        <w:t xml:space="preserve"> </w:t>
      </w:r>
      <w:r w:rsidRPr="00725B6B">
        <w:rPr>
          <w:rFonts w:ascii="Lora" w:hAnsi="Lora"/>
        </w:rPr>
        <w:t>to</w:t>
      </w:r>
      <w:r w:rsidRPr="00725B6B">
        <w:rPr>
          <w:rFonts w:ascii="Lora" w:hAnsi="Lora"/>
          <w:spacing w:val="-11"/>
        </w:rPr>
        <w:t xml:space="preserve"> </w:t>
      </w:r>
      <w:r w:rsidRPr="00725B6B">
        <w:rPr>
          <w:rFonts w:ascii="Lora" w:hAnsi="Lora"/>
        </w:rPr>
        <w:t>professional</w:t>
      </w:r>
      <w:r w:rsidRPr="00725B6B">
        <w:rPr>
          <w:rFonts w:ascii="Lora" w:hAnsi="Lora"/>
          <w:spacing w:val="-11"/>
        </w:rPr>
        <w:t xml:space="preserve"> </w:t>
      </w:r>
      <w:r w:rsidRPr="00725B6B">
        <w:rPr>
          <w:rFonts w:ascii="Lora" w:hAnsi="Lora"/>
        </w:rPr>
        <w:t>settings</w:t>
      </w:r>
      <w:r w:rsidRPr="00725B6B">
        <w:rPr>
          <w:rFonts w:ascii="Lora" w:hAnsi="Lora"/>
          <w:spacing w:val="-11"/>
        </w:rPr>
        <w:t xml:space="preserve"> </w:t>
      </w:r>
      <w:r w:rsidRPr="00725B6B">
        <w:rPr>
          <w:rFonts w:ascii="Lora" w:hAnsi="Lora"/>
        </w:rPr>
        <w:t>in</w:t>
      </w:r>
      <w:r w:rsidRPr="00725B6B">
        <w:rPr>
          <w:rFonts w:ascii="Lora" w:hAnsi="Lora"/>
          <w:spacing w:val="-11"/>
        </w:rPr>
        <w:t xml:space="preserve"> </w:t>
      </w:r>
      <w:r w:rsidRPr="00725B6B">
        <w:rPr>
          <w:rFonts w:ascii="Lora" w:hAnsi="Lora"/>
        </w:rPr>
        <w:t>the</w:t>
      </w:r>
      <w:r w:rsidRPr="00725B6B">
        <w:rPr>
          <w:rFonts w:ascii="Lora" w:hAnsi="Lora"/>
          <w:spacing w:val="-11"/>
        </w:rPr>
        <w:t xml:space="preserve"> </w:t>
      </w:r>
      <w:r w:rsidRPr="00725B6B">
        <w:rPr>
          <w:rFonts w:ascii="Lora" w:hAnsi="Lora"/>
        </w:rPr>
        <w:t>future.</w:t>
      </w:r>
    </w:p>
    <w:sectPr w:rsidR="00725B6B" w:rsidRPr="00725B6B">
      <w:pgSz w:w="12240" w:h="15840"/>
      <w:pgMar w:top="863" w:right="863" w:bottom="863" w:left="8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8264E" w14:textId="77777777" w:rsidR="00712A4F" w:rsidRDefault="00712A4F" w:rsidP="00580F9E">
      <w:pPr>
        <w:spacing w:line="240" w:lineRule="auto"/>
      </w:pPr>
      <w:r>
        <w:separator/>
      </w:r>
    </w:p>
  </w:endnote>
  <w:endnote w:type="continuationSeparator" w:id="0">
    <w:p w14:paraId="133F47E0" w14:textId="77777777" w:rsidR="00712A4F" w:rsidRDefault="00712A4F" w:rsidP="00580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E3928" w14:textId="77777777" w:rsidR="00712A4F" w:rsidRDefault="00712A4F" w:rsidP="00580F9E">
      <w:pPr>
        <w:spacing w:line="240" w:lineRule="auto"/>
      </w:pPr>
      <w:r>
        <w:separator/>
      </w:r>
    </w:p>
  </w:footnote>
  <w:footnote w:type="continuationSeparator" w:id="0">
    <w:p w14:paraId="45E9A8AA" w14:textId="77777777" w:rsidR="00712A4F" w:rsidRDefault="00712A4F" w:rsidP="00580F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0C8E"/>
    <w:multiLevelType w:val="multilevel"/>
    <w:tmpl w:val="95BCB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1C4FD8"/>
    <w:multiLevelType w:val="multilevel"/>
    <w:tmpl w:val="CC2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737E40"/>
    <w:multiLevelType w:val="hybridMultilevel"/>
    <w:tmpl w:val="3F203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60D49"/>
    <w:multiLevelType w:val="hybridMultilevel"/>
    <w:tmpl w:val="1862C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821B6"/>
    <w:multiLevelType w:val="hybridMultilevel"/>
    <w:tmpl w:val="E0829992"/>
    <w:lvl w:ilvl="0" w:tplc="E10C05BA">
      <w:numFmt w:val="bullet"/>
      <w:lvlText w:val="❖"/>
      <w:lvlJc w:val="left"/>
      <w:pPr>
        <w:ind w:left="840" w:hanging="360"/>
      </w:pPr>
      <w:rPr>
        <w:rFonts w:ascii="MS PGothic" w:eastAsia="MS PGothic" w:hAnsi="MS PGothic" w:cs="MS PGothic" w:hint="default"/>
        <w:spacing w:val="0"/>
        <w:w w:val="100"/>
        <w:lang w:val="en-US" w:eastAsia="en-US" w:bidi="ar-SA"/>
      </w:rPr>
    </w:lvl>
    <w:lvl w:ilvl="1" w:tplc="1414A88C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B126753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191E0534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0BBA5F34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BA2252B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827C6FA6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7" w:tplc="90DA678E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8" w:tplc="460A6E8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7184AB3"/>
    <w:multiLevelType w:val="multilevel"/>
    <w:tmpl w:val="17D4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B74AC8"/>
    <w:multiLevelType w:val="hybridMultilevel"/>
    <w:tmpl w:val="47922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E1CCA"/>
    <w:multiLevelType w:val="multilevel"/>
    <w:tmpl w:val="72F216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63130900">
    <w:abstractNumId w:val="0"/>
  </w:num>
  <w:num w:numId="2" w16cid:durableId="965739929">
    <w:abstractNumId w:val="6"/>
  </w:num>
  <w:num w:numId="3" w16cid:durableId="1339850457">
    <w:abstractNumId w:val="3"/>
  </w:num>
  <w:num w:numId="4" w16cid:durableId="17223090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51214517">
    <w:abstractNumId w:val="1"/>
  </w:num>
  <w:num w:numId="6" w16cid:durableId="1426531235">
    <w:abstractNumId w:val="5"/>
  </w:num>
  <w:num w:numId="7" w16cid:durableId="182981883">
    <w:abstractNumId w:val="4"/>
  </w:num>
  <w:num w:numId="8" w16cid:durableId="699431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CC5"/>
    <w:rsid w:val="000220F9"/>
    <w:rsid w:val="00095F73"/>
    <w:rsid w:val="002E2800"/>
    <w:rsid w:val="0037135A"/>
    <w:rsid w:val="004102AB"/>
    <w:rsid w:val="00457166"/>
    <w:rsid w:val="004A15FC"/>
    <w:rsid w:val="00580F9E"/>
    <w:rsid w:val="005E6DB9"/>
    <w:rsid w:val="00645E49"/>
    <w:rsid w:val="00691F3E"/>
    <w:rsid w:val="006A6F44"/>
    <w:rsid w:val="00712A4F"/>
    <w:rsid w:val="00725B6B"/>
    <w:rsid w:val="00750381"/>
    <w:rsid w:val="00822DDA"/>
    <w:rsid w:val="00855424"/>
    <w:rsid w:val="008B2CC5"/>
    <w:rsid w:val="009A06B6"/>
    <w:rsid w:val="00C92DD8"/>
    <w:rsid w:val="00CB26F1"/>
    <w:rsid w:val="00CE37CE"/>
    <w:rsid w:val="00D95DE2"/>
    <w:rsid w:val="00DC7794"/>
    <w:rsid w:val="00F46F8B"/>
    <w:rsid w:val="00F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9557"/>
  <w15:docId w15:val="{E82F4D7A-027E-44AD-AFCB-F1BE4C59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9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46F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F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A06B6"/>
    <w:pPr>
      <w:ind w:left="720"/>
      <w:contextualSpacing/>
    </w:pPr>
    <w:rPr>
      <w:szCs w:val="20"/>
    </w:rPr>
  </w:style>
  <w:style w:type="paragraph" w:styleId="BodyText">
    <w:name w:val="Body Text"/>
    <w:basedOn w:val="Normal"/>
    <w:link w:val="BodyTextChar"/>
    <w:uiPriority w:val="1"/>
    <w:qFormat/>
    <w:rsid w:val="0037135A"/>
    <w:pPr>
      <w:widowControl w:val="0"/>
      <w:autoSpaceDE w:val="0"/>
      <w:autoSpaceDN w:val="0"/>
      <w:spacing w:line="240" w:lineRule="auto"/>
    </w:pPr>
    <w:rPr>
      <w:rFonts w:ascii="Tahoma" w:eastAsia="Tahoma" w:hAnsi="Tahoma" w:cs="Tahoma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7135A"/>
    <w:rPr>
      <w:rFonts w:ascii="Tahoma" w:eastAsia="Tahoma" w:hAnsi="Tahoma" w:cs="Tahoma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580F9E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80F9E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580F9E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80F9E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716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6356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r.rahman.kalim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iket-chavan1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iket-chavan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iket-chavan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75DF0-86F0-4370-AD60-98E6ED54E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 Chavan</cp:lastModifiedBy>
  <cp:revision>2</cp:revision>
  <dcterms:created xsi:type="dcterms:W3CDTF">2024-02-19T17:37:00Z</dcterms:created>
  <dcterms:modified xsi:type="dcterms:W3CDTF">2024-02-19T17:37:00Z</dcterms:modified>
</cp:coreProperties>
</file>