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A746D" w14:textId="7F0DA040" w:rsidR="00643B5E" w:rsidRPr="00643B5E" w:rsidRDefault="00643B5E" w:rsidP="00F53CD8">
      <w:pPr>
        <w:rPr>
          <w:b/>
          <w:bCs/>
        </w:rPr>
      </w:pPr>
      <w:r w:rsidRPr="00643B5E">
        <w:rPr>
          <w:b/>
          <w:bCs/>
        </w:rPr>
        <w:t>DATA</w:t>
      </w:r>
    </w:p>
    <w:p w14:paraId="4934336E" w14:textId="2F66F1C6" w:rsidR="00F53CD8" w:rsidRDefault="00F53CD8" w:rsidP="00F53CD8">
      <w:r>
        <w:t>The data acquired from week 3 link in coursera for New York. Links to the files are:</w:t>
      </w:r>
    </w:p>
    <w:p w14:paraId="0A1E5EEC" w14:textId="4E04394B" w:rsidR="00F53CD8" w:rsidRDefault="00F53CD8" w:rsidP="00F53CD8">
      <w:r>
        <w:t xml:space="preserve"> </w:t>
      </w:r>
      <w:hyperlink r:id="rId4" w:history="1">
        <w:r w:rsidRPr="00621523">
          <w:rPr>
            <w:rStyle w:val="Hyperlink"/>
          </w:rPr>
          <w:t>https://cocl.us/new_york_dataset</w:t>
        </w:r>
      </w:hyperlink>
      <w:r>
        <w:t xml:space="preserve"> </w:t>
      </w:r>
    </w:p>
    <w:p w14:paraId="4A2C2C0C" w14:textId="77777777" w:rsidR="00F53CD8" w:rsidRDefault="00F53CD8" w:rsidP="00F53CD8">
      <w:r>
        <w:t>This basic data acquired from the above links is used to access Foursquare API data about venues in each neighborhood. The most common venues are added to dataframe basis frequency received from API data</w:t>
      </w:r>
    </w:p>
    <w:p w14:paraId="6B00353E" w14:textId="4478C2ED" w:rsidR="00F53CD8" w:rsidRDefault="00E31200" w:rsidP="00F53CD8">
      <w:pPr>
        <w:rPr>
          <w:b/>
          <w:bCs/>
        </w:rPr>
      </w:pPr>
      <w:r>
        <w:rPr>
          <w:b/>
          <w:bCs/>
        </w:rPr>
        <w:t xml:space="preserve">Bronx, </w:t>
      </w:r>
      <w:bookmarkStart w:id="0" w:name="_GoBack"/>
      <w:bookmarkEnd w:id="0"/>
      <w:r w:rsidR="00EE26B9">
        <w:rPr>
          <w:b/>
          <w:bCs/>
        </w:rPr>
        <w:t xml:space="preserve">New York: </w:t>
      </w:r>
    </w:p>
    <w:p w14:paraId="6A87E32F" w14:textId="4DAAE98B" w:rsidR="00760E84" w:rsidRDefault="00E31200">
      <w:r>
        <w:rPr>
          <w:noProof/>
        </w:rPr>
        <w:drawing>
          <wp:inline distT="0" distB="0" distL="0" distR="0" wp14:anchorId="30CE5D74" wp14:editId="686729B4">
            <wp:extent cx="425767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083" t="17665" r="1283" b="9686"/>
                    <a:stretch/>
                  </pic:blipFill>
                  <pic:spPr bwMode="auto">
                    <a:xfrm>
                      <a:off x="0" y="0"/>
                      <a:ext cx="4257675" cy="2428875"/>
                    </a:xfrm>
                    <a:prstGeom prst="rect">
                      <a:avLst/>
                    </a:prstGeom>
                    <a:ln>
                      <a:noFill/>
                    </a:ln>
                    <a:extLst>
                      <a:ext uri="{53640926-AAD7-44D8-BBD7-CCE9431645EC}">
                        <a14:shadowObscured xmlns:a14="http://schemas.microsoft.com/office/drawing/2010/main"/>
                      </a:ext>
                    </a:extLst>
                  </pic:spPr>
                </pic:pic>
              </a:graphicData>
            </a:graphic>
          </wp:inline>
        </w:drawing>
      </w:r>
    </w:p>
    <w:sectPr w:rsidR="00760E84" w:rsidSect="007567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D8"/>
    <w:rsid w:val="00643B5E"/>
    <w:rsid w:val="007567C7"/>
    <w:rsid w:val="00760E84"/>
    <w:rsid w:val="008967B0"/>
    <w:rsid w:val="00AC500A"/>
    <w:rsid w:val="00E31200"/>
    <w:rsid w:val="00EE26B9"/>
    <w:rsid w:val="00F53CD8"/>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69EC"/>
  <w15:chartTrackingRefBased/>
  <w15:docId w15:val="{6DEECA8B-A575-41E8-8D53-76A59BC8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3CD8"/>
    <w:rPr>
      <w:color w:val="0563C1" w:themeColor="hyperlink"/>
      <w:u w:val="single"/>
    </w:rPr>
  </w:style>
  <w:style w:type="character" w:styleId="UnresolvedMention">
    <w:name w:val="Unresolved Mention"/>
    <w:basedOn w:val="DefaultParagraphFont"/>
    <w:uiPriority w:val="99"/>
    <w:semiHidden/>
    <w:unhideWhenUsed/>
    <w:rsid w:val="00AC5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ocl.us/new_york_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59</Words>
  <Characters>339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Ahmed</dc:creator>
  <cp:keywords/>
  <dc:description/>
  <cp:lastModifiedBy>Tania Ahmed</cp:lastModifiedBy>
  <cp:revision>7</cp:revision>
  <cp:lastPrinted>2019-11-02T20:13:00Z</cp:lastPrinted>
  <dcterms:created xsi:type="dcterms:W3CDTF">2019-11-02T19:51:00Z</dcterms:created>
  <dcterms:modified xsi:type="dcterms:W3CDTF">2019-11-23T19:29:00Z</dcterms:modified>
</cp:coreProperties>
</file>