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Minor Project – II (CSE Only)</w:t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10B19CI691</w:t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Even Semester 2016</w:t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Systems and Network Programming</w:t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Dated: 19</w:t>
      </w:r>
      <w:r>
        <w:rPr>
          <w:rFonts w:cs="Times New Roman" w:ascii="Times New Roman" w:hAnsi="Times New Roman"/>
          <w:b/>
          <w:bCs/>
          <w:sz w:val="18"/>
          <w:szCs w:val="18"/>
        </w:rPr>
        <w:t xml:space="preserve">th </w:t>
      </w:r>
      <w:r>
        <w:rPr>
          <w:rFonts w:cs="Times New Roman" w:ascii="Times New Roman" w:hAnsi="Times New Roman"/>
          <w:b/>
          <w:bCs/>
          <w:sz w:val="28"/>
          <w:szCs w:val="28"/>
        </w:rPr>
        <w:t>Jan 2015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________________________________________________________________________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80" w:right="0" w:hanging="405"/>
        <w:contextualSpacing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Instructions to be followed:</w:t>
      </w:r>
    </w:p>
    <w:p>
      <w:pPr>
        <w:pStyle w:val="ListParagraph"/>
        <w:spacing w:lineRule="auto" w:line="240" w:before="0" w:after="0"/>
        <w:ind w:left="765" w:right="0" w:hanging="0"/>
        <w:contextualSpacing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ind w:left="450" w:right="0" w:hanging="0"/>
        <w:jc w:val="both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1. Group Size is </w:t>
      </w:r>
      <w:r>
        <w:rPr>
          <w:rFonts w:cs="Arial" w:ascii="Arial" w:hAnsi="Arial"/>
          <w:b/>
          <w:bCs/>
          <w:sz w:val="28"/>
          <w:szCs w:val="28"/>
        </w:rPr>
        <w:t xml:space="preserve">restricted to </w:t>
      </w:r>
      <w:r>
        <w:rPr>
          <w:rFonts w:cs="Arial" w:ascii="Arial" w:hAnsi="Arial"/>
          <w:sz w:val="28"/>
          <w:szCs w:val="28"/>
        </w:rPr>
        <w:t>3 to 4 members.</w:t>
      </w:r>
    </w:p>
    <w:p>
      <w:pPr>
        <w:pStyle w:val="Normal"/>
        <w:spacing w:lineRule="auto" w:line="240" w:before="0" w:after="0"/>
        <w:ind w:left="450" w:right="0" w:hanging="0"/>
        <w:jc w:val="both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2. </w:t>
      </w:r>
      <w:r>
        <w:rPr>
          <w:rFonts w:cs="Arial" w:ascii="Arial" w:hAnsi="Arial"/>
          <w:b/>
          <w:bCs/>
          <w:sz w:val="28"/>
          <w:szCs w:val="28"/>
        </w:rPr>
        <w:t xml:space="preserve">No inter-batch groups </w:t>
      </w:r>
      <w:r>
        <w:rPr>
          <w:rFonts w:cs="Arial" w:ascii="Arial" w:hAnsi="Arial"/>
          <w:sz w:val="28"/>
          <w:szCs w:val="28"/>
        </w:rPr>
        <w:t>are allowed.</w:t>
      </w:r>
    </w:p>
    <w:p>
      <w:pPr>
        <w:pStyle w:val="Normal"/>
        <w:spacing w:lineRule="auto" w:line="240" w:before="0" w:after="0"/>
        <w:ind w:left="450" w:right="0" w:hanging="0"/>
        <w:jc w:val="both"/>
        <w:rPr>
          <w:rFonts w:cs="Arial" w:ascii="Arial" w:hAnsi="Arial"/>
          <w:b/>
          <w:bCs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3. </w:t>
      </w:r>
      <w:r>
        <w:rPr>
          <w:rFonts w:cs="Arial" w:ascii="Arial" w:hAnsi="Arial"/>
          <w:b/>
          <w:bCs/>
          <w:sz w:val="28"/>
          <w:szCs w:val="28"/>
        </w:rPr>
        <w:t xml:space="preserve">Simulator based projects </w:t>
      </w:r>
      <w:r>
        <w:rPr>
          <w:rFonts w:cs="Arial" w:ascii="Arial" w:hAnsi="Arial"/>
          <w:sz w:val="28"/>
          <w:szCs w:val="28"/>
        </w:rPr>
        <w:t xml:space="preserve">are </w:t>
      </w:r>
      <w:r>
        <w:rPr>
          <w:rFonts w:cs="Arial" w:ascii="Arial" w:hAnsi="Arial"/>
          <w:b/>
          <w:bCs/>
          <w:sz w:val="28"/>
          <w:szCs w:val="28"/>
        </w:rPr>
        <w:t>not allowed.</w:t>
      </w:r>
    </w:p>
    <w:p>
      <w:pPr>
        <w:pStyle w:val="Normal"/>
        <w:spacing w:lineRule="auto" w:line="240" w:before="0" w:after="0"/>
        <w:ind w:left="450" w:right="0" w:hanging="0"/>
        <w:jc w:val="both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4. Deadlines must be followed otherwise their marks will be assigned zero.</w:t>
      </w:r>
    </w:p>
    <w:p>
      <w:pPr>
        <w:pStyle w:val="Normal"/>
        <w:spacing w:lineRule="auto" w:line="240" w:before="0" w:after="0"/>
        <w:ind w:left="450" w:right="0" w:hanging="0"/>
        <w:jc w:val="both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5. </w:t>
      </w:r>
      <w:r>
        <w:rPr>
          <w:rFonts w:cs="Arial" w:ascii="Arial" w:hAnsi="Arial"/>
          <w:b/>
          <w:bCs/>
          <w:sz w:val="28"/>
          <w:szCs w:val="28"/>
        </w:rPr>
        <w:t xml:space="preserve">Project topic </w:t>
      </w:r>
      <w:r>
        <w:rPr>
          <w:rFonts w:cs="Arial" w:ascii="Arial" w:hAnsi="Arial"/>
          <w:sz w:val="28"/>
          <w:szCs w:val="28"/>
        </w:rPr>
        <w:t xml:space="preserve">for each group should be </w:t>
      </w:r>
      <w:r>
        <w:rPr>
          <w:rFonts w:cs="Arial" w:ascii="Arial" w:hAnsi="Arial"/>
          <w:b/>
          <w:bCs/>
          <w:sz w:val="28"/>
          <w:szCs w:val="28"/>
        </w:rPr>
        <w:t>unique</w:t>
      </w:r>
      <w:r>
        <w:rPr>
          <w:rFonts w:cs="Arial" w:ascii="Arial" w:hAnsi="Arial"/>
          <w:sz w:val="28"/>
          <w:szCs w:val="28"/>
        </w:rPr>
        <w:t>. It should not match with any other inter/intra batch project. If matched, one of the project topics must be modified.</w:t>
      </w:r>
    </w:p>
    <w:p>
      <w:pPr>
        <w:pStyle w:val="Normal"/>
        <w:spacing w:lineRule="auto" w:line="240" w:before="0" w:after="0"/>
        <w:ind w:left="450" w:right="0" w:hanging="0"/>
        <w:jc w:val="both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6. Students are required to take </w:t>
      </w:r>
      <w:r>
        <w:rPr>
          <w:rFonts w:cs="Arial" w:ascii="Arial" w:hAnsi="Arial"/>
          <w:b/>
          <w:bCs/>
          <w:sz w:val="28"/>
          <w:szCs w:val="28"/>
        </w:rPr>
        <w:t xml:space="preserve">regular back </w:t>
      </w:r>
      <w:r>
        <w:rPr>
          <w:rFonts w:cs="Arial" w:ascii="Arial" w:hAnsi="Arial"/>
          <w:sz w:val="28"/>
          <w:szCs w:val="28"/>
        </w:rPr>
        <w:t>up of their project work. Virus, hard disk failure problem will not be considered later.</w:t>
      </w:r>
    </w:p>
    <w:p>
      <w:pPr>
        <w:pStyle w:val="Normal"/>
        <w:spacing w:lineRule="auto" w:line="240" w:before="0" w:after="0"/>
        <w:ind w:left="450" w:right="0" w:hanging="0"/>
        <w:jc w:val="both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7. </w:t>
      </w:r>
      <w:r>
        <w:rPr>
          <w:rFonts w:cs="Arial" w:ascii="Arial" w:hAnsi="Arial"/>
          <w:b/>
          <w:bCs/>
          <w:sz w:val="28"/>
          <w:szCs w:val="28"/>
        </w:rPr>
        <w:t xml:space="preserve">No Rescheduling </w:t>
      </w:r>
      <w:r>
        <w:rPr>
          <w:rFonts w:cs="Arial" w:ascii="Arial" w:hAnsi="Arial"/>
          <w:sz w:val="28"/>
          <w:szCs w:val="28"/>
        </w:rPr>
        <w:t>of Evaluation Timings would be entertained.</w:t>
      </w:r>
    </w:p>
    <w:p>
      <w:pPr>
        <w:pStyle w:val="Normal"/>
        <w:spacing w:lineRule="auto" w:line="240" w:before="0" w:after="0"/>
        <w:ind w:left="450" w:right="0" w:hanging="0"/>
        <w:jc w:val="both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8. </w:t>
      </w:r>
      <w:r>
        <w:rPr>
          <w:rFonts w:cs="Arial" w:ascii="Arial" w:hAnsi="Arial"/>
          <w:sz w:val="28"/>
          <w:szCs w:val="28"/>
          <w:shd w:fill="FF0000" w:val="clear"/>
        </w:rPr>
        <w:t>Lanugage- PYTHON</w:t>
      </w:r>
      <w:r>
        <w:rPr>
          <w:rFonts w:cs="Arial" w:ascii="Arial" w:hAnsi="Arial"/>
          <w:sz w:val="28"/>
          <w:szCs w:val="28"/>
        </w:rPr>
        <w:t xml:space="preserve"> ONLY</w:t>
      </w:r>
    </w:p>
    <w:p>
      <w:pPr>
        <w:pStyle w:val="Normal"/>
        <w:spacing w:lineRule="auto" w:line="240" w:before="0" w:after="0"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Project Format, Evaluation Scheme and Deadlines:</w:t>
      </w:r>
    </w:p>
    <w:p>
      <w:pPr>
        <w:pStyle w:val="Normal"/>
        <w:spacing w:lineRule="auto" w:line="240" w:before="0" w:after="0"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Deliverables Expected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Evaluation Scheme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Approved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Synopsis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SymbolMT" w:ascii="SymbolMT" w:hAnsi="SymbolMT"/>
                <w:sz w:val="24"/>
                <w:szCs w:val="24"/>
              </w:rPr>
              <w:t xml:space="preserve">• </w:t>
            </w:r>
            <w:r>
              <w:rPr>
                <w:rFonts w:cs="Arial" w:ascii="Arial" w:hAnsi="Arial"/>
                <w:sz w:val="24"/>
                <w:szCs w:val="24"/>
              </w:rPr>
              <w:t>Abstract (Hardcopy)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SymbolMT" w:ascii="SymbolMT" w:hAnsi="SymbolMT"/>
                <w:sz w:val="24"/>
                <w:szCs w:val="24"/>
              </w:rPr>
              <w:t xml:space="preserve">• </w:t>
            </w:r>
            <w:r>
              <w:rPr>
                <w:rFonts w:cs="Arial" w:ascii="Arial" w:hAnsi="Arial"/>
                <w:sz w:val="24"/>
                <w:szCs w:val="24"/>
              </w:rPr>
              <w:t>Project Title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SymbolMT" w:ascii="SymbolMT" w:hAnsi="SymbolMT"/>
                <w:sz w:val="24"/>
                <w:szCs w:val="24"/>
              </w:rPr>
              <w:t xml:space="preserve">• </w:t>
            </w:r>
            <w:r>
              <w:rPr>
                <w:rFonts w:cs="Arial" w:ascii="Arial" w:hAnsi="Arial"/>
                <w:sz w:val="24"/>
                <w:szCs w:val="24"/>
              </w:rPr>
              <w:t>Group Members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Arial" w:hAnsi="Arial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feb-6</w:t>
            </w:r>
            <w:r>
              <w:rPr>
                <w:rFonts w:cs="Arial" w:ascii="Arial" w:hAnsi="Arial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feb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20 Marks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Midsem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Viva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SymbolMT" w:ascii="SymbolMT" w:hAnsi="SymbolMT"/>
                <w:sz w:val="24"/>
                <w:szCs w:val="24"/>
              </w:rPr>
              <w:t xml:space="preserve">• </w:t>
            </w:r>
            <w:r>
              <w:rPr>
                <w:rFonts w:cs="Arial" w:ascii="Arial" w:hAnsi="Arial"/>
                <w:sz w:val="24"/>
                <w:szCs w:val="24"/>
              </w:rPr>
              <w:t>Working code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SymbolMT" w:ascii="SymbolMT" w:hAnsi="SymbolMT"/>
                <w:sz w:val="24"/>
                <w:szCs w:val="24"/>
              </w:rPr>
              <w:t xml:space="preserve">• </w:t>
            </w:r>
            <w:r>
              <w:rPr>
                <w:rFonts w:cs="Arial" w:ascii="Arial" w:hAnsi="Arial"/>
                <w:sz w:val="24"/>
                <w:szCs w:val="24"/>
              </w:rPr>
              <w:t>Project report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30</w:t>
            </w:r>
            <w:r>
              <w:rPr>
                <w:rFonts w:cs="Arial" w:ascii="Arial" w:hAnsi="Arial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March-5</w:t>
            </w:r>
            <w:r>
              <w:rPr>
                <w:rFonts w:cs="Arial" w:ascii="Arial" w:hAnsi="Arial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April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Viva -10</w:t>
            </w:r>
          </w:p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Report -5</w:t>
            </w:r>
          </w:p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Demo- 20</w:t>
            </w:r>
          </w:p>
          <w:p>
            <w:pPr>
              <w:pStyle w:val="Normal"/>
              <w:spacing w:before="0" w:after="0"/>
              <w:jc w:val="center"/>
              <w:rPr>
                <w:rFonts w:cs="Arial" w:ascii="Arial" w:hAnsi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Total marks 35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Final Viva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SymbolMT" w:ascii="SymbolMT" w:hAnsi="SymbolMT"/>
                <w:sz w:val="24"/>
                <w:szCs w:val="24"/>
              </w:rPr>
              <w:t xml:space="preserve">• </w:t>
            </w:r>
            <w:r>
              <w:rPr>
                <w:rFonts w:cs="Arial" w:ascii="Arial" w:hAnsi="Arial"/>
                <w:sz w:val="24"/>
                <w:szCs w:val="24"/>
              </w:rPr>
              <w:t>Project report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SymbolMT" w:ascii="SymbolMT" w:hAnsi="SymbolMT"/>
                <w:sz w:val="24"/>
                <w:szCs w:val="24"/>
              </w:rPr>
              <w:t xml:space="preserve">• </w:t>
            </w:r>
            <w:r>
              <w:rPr>
                <w:rFonts w:cs="Arial" w:ascii="Arial" w:hAnsi="Arial"/>
                <w:sz w:val="24"/>
                <w:szCs w:val="24"/>
              </w:rPr>
              <w:t>Testing report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SymbolMT" w:ascii="SymbolMT" w:hAnsi="SymbolMT"/>
                <w:sz w:val="24"/>
                <w:szCs w:val="24"/>
              </w:rPr>
              <w:t xml:space="preserve">• </w:t>
            </w:r>
            <w:r>
              <w:rPr>
                <w:rFonts w:cs="Arial" w:ascii="Arial" w:hAnsi="Arial"/>
                <w:sz w:val="24"/>
                <w:szCs w:val="24"/>
              </w:rPr>
              <w:t>Complete working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code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</w:t>
            </w:r>
            <w:r>
              <w:rPr>
                <w:rFonts w:cs="Arial" w:ascii="Arial" w:hAnsi="Arial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May – 7</w:t>
            </w:r>
            <w:r>
              <w:rPr>
                <w:rFonts w:cs="Arial" w:ascii="Arial" w:hAnsi="Arial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 May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Viva 10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Report 10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Demo 25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Total marks 45</w:t>
            </w:r>
          </w:p>
        </w:tc>
      </w:tr>
    </w:tbl>
    <w:p>
      <w:pPr>
        <w:pStyle w:val="Normal"/>
        <w:spacing w:lineRule="auto" w:line="240" w:before="0" w:after="0"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C) Report Format and Project Guidelines:</w:t>
      </w:r>
    </w:p>
    <w:p>
      <w:pPr>
        <w:pStyle w:val="ListParagraph"/>
        <w:spacing w:lineRule="auto" w:line="240" w:before="0" w:after="0"/>
        <w:ind w:left="765" w:right="0" w:hanging="0"/>
        <w:contextualSpacing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ind w:left="630" w:right="0" w:hanging="0"/>
        <w:jc w:val="center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Synopsis Format</w:t>
      </w:r>
    </w:p>
    <w:p>
      <w:pPr>
        <w:pStyle w:val="Normal"/>
        <w:spacing w:lineRule="auto" w:line="240" w:before="0" w:after="0"/>
        <w:ind w:left="63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SymbolMT" w:ascii="SymbolMT" w:hAnsi="SymbolMT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Project title</w:t>
      </w:r>
    </w:p>
    <w:p>
      <w:pPr>
        <w:pStyle w:val="Normal"/>
        <w:spacing w:lineRule="auto" w:line="240" w:before="0" w:after="0"/>
        <w:ind w:left="63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SymbolMT" w:ascii="SymbolMT" w:hAnsi="SymbolMT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Group members: name, enrollment number, batch (strictly within batch 3 – 4 members).</w:t>
      </w:r>
    </w:p>
    <w:p>
      <w:pPr>
        <w:pStyle w:val="Normal"/>
        <w:spacing w:lineRule="auto" w:line="240" w:before="0" w:after="0"/>
        <w:ind w:left="63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SymbolMT" w:ascii="SymbolMT" w:hAnsi="SymbolMT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One page abstract (hardcopy)</w:t>
      </w:r>
    </w:p>
    <w:p>
      <w:pPr>
        <w:pStyle w:val="Normal"/>
        <w:spacing w:lineRule="auto" w:line="240" w:before="0" w:after="0"/>
        <w:ind w:left="0" w:right="0" w:firstLine="630"/>
        <w:jc w:val="center"/>
        <w:rPr>
          <w:rFonts w:cs="Times New Roman" w:ascii="Times New Roman" w:hAnsi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Synopsis submission details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students must submit the minor project: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(1) Synopsis  and Project title in hard copy to </w:t>
      </w:r>
      <w:r>
        <w:rPr>
          <w:rFonts w:cs="Times New Roman" w:ascii="Times New Roman" w:hAnsi="Times New Roman"/>
          <w:sz w:val="28"/>
          <w:szCs w:val="28"/>
        </w:rPr>
        <w:t>their allotted supervisors.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(1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</w:rPr>
        <w:t>st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Feb -6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</w:rPr>
        <w:t>th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18"/>
          <w:szCs w:val="1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Feb)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Failed to submit, zero marks would be awarded for the synopsis.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Midsem Evaluation Phase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Report Format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SymbolMT" w:ascii="SymbolMT" w:hAnsi="SymbolMT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Partial Implementation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SymbolMT" w:ascii="SymbolMT" w:hAnsi="SymbolMT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Report Format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Title of Project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Abstract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Objectives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Clear division of project work among group members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Background Study and Findings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Designing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Partial Implémentation (code, snapshot etc.,)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Testing (of Partially implemented Code)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References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Final Evaluation Phase Report Format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and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Submission Guidelines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Following things are to be submitted in final submission of minor project viva.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SymbolMT" w:ascii="SymbolMT" w:hAnsi="SymbolMT"/>
          <w:sz w:val="28"/>
          <w:szCs w:val="28"/>
        </w:rPr>
        <w:t xml:space="preserve">• </w:t>
      </w:r>
      <w:r>
        <w:rPr>
          <w:rFonts w:cs="Times New Roman" w:ascii="Times New Roman" w:hAnsi="Times New Roman"/>
          <w:b/>
          <w:bCs/>
          <w:sz w:val="28"/>
          <w:szCs w:val="28"/>
        </w:rPr>
        <w:t>Demo of project and implementation code on CD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SymbolMT" w:ascii="SymbolMT" w:hAnsi="SymbolMT"/>
          <w:sz w:val="28"/>
          <w:szCs w:val="28"/>
        </w:rPr>
        <w:t xml:space="preserve">• </w:t>
      </w:r>
      <w:r>
        <w:rPr>
          <w:rFonts w:cs="Times New Roman" w:ascii="Times New Roman" w:hAnsi="Times New Roman"/>
          <w:b/>
          <w:bCs/>
          <w:sz w:val="28"/>
          <w:szCs w:val="28"/>
        </w:rPr>
        <w:t>Neatly typed A4 size hard copy of project report which includes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Abstract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2) Clear division of project work among group members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Introduction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Background study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Requirement Analysis</w:t>
      </w:r>
    </w:p>
    <w:p>
      <w:pPr>
        <w:pStyle w:val="Normal"/>
        <w:spacing w:lineRule="auto" w:line="240" w:before="0" w:after="0"/>
        <w:ind w:left="99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a. Software</w:t>
      </w:r>
    </w:p>
    <w:p>
      <w:pPr>
        <w:pStyle w:val="Normal"/>
        <w:spacing w:lineRule="auto" w:line="240" w:before="0" w:after="0"/>
        <w:ind w:left="99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b. Hardware</w:t>
      </w:r>
    </w:p>
    <w:p>
      <w:pPr>
        <w:pStyle w:val="Normal"/>
        <w:spacing w:lineRule="auto" w:line="240" w:before="0" w:after="0"/>
        <w:ind w:left="99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c. Functional requirements</w:t>
      </w:r>
    </w:p>
    <w:p>
      <w:pPr>
        <w:pStyle w:val="Normal"/>
        <w:spacing w:lineRule="auto" w:line="240" w:before="0" w:after="0"/>
        <w:ind w:left="99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d. Non functional requirements</w:t>
      </w:r>
    </w:p>
    <w:p>
      <w:pPr>
        <w:pStyle w:val="Normal"/>
        <w:spacing w:lineRule="auto" w:line="240" w:before="0" w:after="0"/>
        <w:ind w:left="99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e. User requirements</w:t>
      </w:r>
    </w:p>
    <w:p>
      <w:pPr>
        <w:pStyle w:val="Normal"/>
        <w:spacing w:lineRule="auto" w:line="240" w:before="0" w:after="0"/>
        <w:ind w:left="27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f. UML diagram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6) Detailed design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7) Implementation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8) Testing reports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9) Future Scope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10) Gantt Chart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11) References in IEEE format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cs="Arial" w:ascii="Arial" w:hAnsi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</w:rPr>
        <w:t>Some Project IDEAS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[Systems and Network Programming]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Network or pseudo-device device drivers.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Security issues targeting cloud computing and grid computing.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Any new module for kernel enhancement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Designing and development of testing and debugging toolkit for device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drivers.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Performance analysis of inter process communication methods using user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application.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Mobile applications in Python.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Power dissipation in mobiles.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Security issues in Virtualized data center.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Multiplayer Game.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765" w:hanging="4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96b0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006ff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006ff"/>
    <w:pPr>
      <w:spacing w:lineRule="auto" w:after="0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2016-01-15T08:34:00Z</dcterms:created>
  <dc:creator>mukta.goyal</dc:creator>
  <dc:language>en-IN</dc:language>
  <cp:lastModifiedBy>mukta.goyal</cp:lastModifiedBy>
  <dcterms:modified xsi:type="dcterms:W3CDTF">2016-01-15T10:44:00Z</dcterms:modified>
  <cp:revision>4</cp:revision>
</cp:coreProperties>
</file>