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C7" w:rsidRDefault="004D6222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Name-</w:t>
      </w:r>
      <w:proofErr w:type="spellStart"/>
      <w:r>
        <w:rPr>
          <w:b/>
          <w:sz w:val="32"/>
          <w:szCs w:val="32"/>
          <w:lang w:val="en-GB"/>
        </w:rPr>
        <w:t>Aniket</w:t>
      </w:r>
      <w:proofErr w:type="spellEnd"/>
      <w:r>
        <w:rPr>
          <w:b/>
          <w:sz w:val="32"/>
          <w:szCs w:val="32"/>
          <w:lang w:val="en-GB"/>
        </w:rPr>
        <w:t xml:space="preserve"> </w:t>
      </w:r>
      <w:proofErr w:type="spellStart"/>
      <w:r>
        <w:rPr>
          <w:b/>
          <w:sz w:val="32"/>
          <w:szCs w:val="32"/>
          <w:lang w:val="en-GB"/>
        </w:rPr>
        <w:t>Sanjaykumar</w:t>
      </w:r>
      <w:proofErr w:type="spellEnd"/>
      <w:r>
        <w:rPr>
          <w:b/>
          <w:sz w:val="32"/>
          <w:szCs w:val="32"/>
          <w:lang w:val="en-GB"/>
        </w:rPr>
        <w:t xml:space="preserve"> </w:t>
      </w:r>
      <w:proofErr w:type="spellStart"/>
      <w:r>
        <w:rPr>
          <w:b/>
          <w:sz w:val="32"/>
          <w:szCs w:val="32"/>
          <w:lang w:val="en-GB"/>
        </w:rPr>
        <w:t>Biyani</w:t>
      </w:r>
      <w:proofErr w:type="spellEnd"/>
    </w:p>
    <w:p w:rsidR="004D6222" w:rsidRDefault="004D6222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Data </w:t>
      </w:r>
      <w:proofErr w:type="spellStart"/>
      <w:r>
        <w:rPr>
          <w:b/>
          <w:sz w:val="32"/>
          <w:szCs w:val="32"/>
          <w:lang w:val="en-GB"/>
        </w:rPr>
        <w:t>Enginnering</w:t>
      </w:r>
      <w:proofErr w:type="spellEnd"/>
      <w:r>
        <w:rPr>
          <w:b/>
          <w:sz w:val="32"/>
          <w:szCs w:val="32"/>
          <w:lang w:val="en-GB"/>
        </w:rPr>
        <w:t xml:space="preserve"> Batch-1</w:t>
      </w:r>
    </w:p>
    <w:p w:rsidR="004D6222" w:rsidRDefault="004D6222">
      <w:pPr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t>Devops</w:t>
      </w:r>
      <w:proofErr w:type="spellEnd"/>
      <w:r>
        <w:rPr>
          <w:b/>
          <w:sz w:val="32"/>
          <w:szCs w:val="32"/>
          <w:lang w:val="en-GB"/>
        </w:rPr>
        <w:t xml:space="preserve"> Day 5 Assignment 27_02_2024</w:t>
      </w:r>
    </w:p>
    <w:p w:rsidR="00CF22B3" w:rsidRPr="00CF22B3" w:rsidRDefault="00CF22B3" w:rsidP="00CF22B3">
      <w:pPr>
        <w:rPr>
          <w:sz w:val="28"/>
          <w:szCs w:val="28"/>
          <w:lang w:val="en-GB"/>
        </w:rPr>
      </w:pPr>
    </w:p>
    <w:p w:rsidR="00CF22B3" w:rsidRPr="00CF22B3" w:rsidRDefault="00CF22B3" w:rsidP="00CF22B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r w:rsidRPr="00CF22B3">
        <w:rPr>
          <w:rFonts w:ascii="Segoe UI" w:hAnsi="Segoe UI" w:cs="Segoe UI"/>
          <w:sz w:val="28"/>
          <w:szCs w:val="28"/>
        </w:rPr>
        <w:t xml:space="preserve">Azure Synapse Analytics, formerly known as Azure SQL Data Warehouse, is a cloud-based analytics service provided by Microsoft Azure. </w:t>
      </w:r>
    </w:p>
    <w:p w:rsidR="00CF22B3" w:rsidRPr="00CF22B3" w:rsidRDefault="00CF22B3" w:rsidP="00CF22B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r w:rsidRPr="00CF22B3">
        <w:rPr>
          <w:rFonts w:ascii="Segoe UI" w:hAnsi="Segoe UI" w:cs="Segoe UI"/>
          <w:sz w:val="28"/>
          <w:szCs w:val="28"/>
        </w:rPr>
        <w:t xml:space="preserve">It's a unified analytics platform that integrates enterprise data warehousing and big data analytics. </w:t>
      </w:r>
    </w:p>
    <w:p w:rsidR="00CF22B3" w:rsidRPr="00CF22B3" w:rsidRDefault="00CF22B3" w:rsidP="00CF22B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r w:rsidRPr="00CF22B3">
        <w:rPr>
          <w:rFonts w:ascii="Segoe UI" w:hAnsi="Segoe UI" w:cs="Segoe UI"/>
          <w:sz w:val="28"/>
          <w:szCs w:val="28"/>
        </w:rPr>
        <w:t xml:space="preserve">Azure Synapse aims to streamline the process of ingesting, preparing, managing, and serving data for immediate business intelligence and machine learning needs. </w:t>
      </w:r>
    </w:p>
    <w:p w:rsidR="00CF22B3" w:rsidRPr="00CF22B3" w:rsidRDefault="00CF22B3" w:rsidP="00CF22B3">
      <w:pPr>
        <w:ind w:left="360"/>
        <w:rPr>
          <w:rFonts w:ascii="Segoe UI" w:hAnsi="Segoe UI" w:cs="Segoe UI"/>
          <w:sz w:val="28"/>
          <w:szCs w:val="28"/>
          <w:lang w:val="en-GB"/>
        </w:rPr>
      </w:pPr>
      <w:r w:rsidRPr="00CF22B3">
        <w:rPr>
          <w:rFonts w:ascii="Segoe UI" w:hAnsi="Segoe UI" w:cs="Segoe UI"/>
          <w:sz w:val="28"/>
          <w:szCs w:val="28"/>
        </w:rPr>
        <w:t xml:space="preserve">Hands </w:t>
      </w:r>
      <w:proofErr w:type="gramStart"/>
      <w:r w:rsidRPr="00CF22B3">
        <w:rPr>
          <w:rFonts w:ascii="Segoe UI" w:hAnsi="Segoe UI" w:cs="Segoe UI"/>
          <w:sz w:val="28"/>
          <w:szCs w:val="28"/>
        </w:rPr>
        <w:t>On :</w:t>
      </w:r>
      <w:proofErr w:type="gramEnd"/>
      <w:r w:rsidRPr="00CF22B3">
        <w:rPr>
          <w:rFonts w:ascii="Segoe UI" w:hAnsi="Segoe UI" w:cs="Segoe UI"/>
          <w:sz w:val="28"/>
          <w:szCs w:val="28"/>
        </w:rPr>
        <w:t xml:space="preserve"> </w:t>
      </w:r>
    </w:p>
    <w:p w:rsidR="00CF22B3" w:rsidRPr="00CF22B3" w:rsidRDefault="00CF22B3" w:rsidP="00CF22B3">
      <w:pPr>
        <w:pStyle w:val="ListParagraph"/>
        <w:rPr>
          <w:rFonts w:ascii="Segoe UI" w:hAnsi="Segoe UI" w:cs="Segoe UI"/>
          <w:sz w:val="28"/>
          <w:szCs w:val="28"/>
          <w:lang w:val="en-GB"/>
        </w:rPr>
      </w:pPr>
    </w:p>
    <w:p w:rsidR="00CF22B3" w:rsidRPr="00CF22B3" w:rsidRDefault="00CF22B3" w:rsidP="00CF22B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r w:rsidRPr="00CF22B3">
        <w:rPr>
          <w:rFonts w:ascii="Segoe UI" w:hAnsi="Segoe UI" w:cs="Segoe UI"/>
          <w:sz w:val="28"/>
          <w:szCs w:val="28"/>
        </w:rPr>
        <w:t xml:space="preserve">How Azure Synapse can be used to manage all the services linked with </w:t>
      </w:r>
      <w:proofErr w:type="spellStart"/>
      <w:r w:rsidRPr="00CF22B3">
        <w:rPr>
          <w:rFonts w:ascii="Segoe UI" w:hAnsi="Segoe UI" w:cs="Segoe UI"/>
          <w:sz w:val="28"/>
          <w:szCs w:val="28"/>
        </w:rPr>
        <w:t>with</w:t>
      </w:r>
      <w:proofErr w:type="spellEnd"/>
      <w:r w:rsidRPr="00CF22B3">
        <w:rPr>
          <w:rFonts w:ascii="Segoe UI" w:hAnsi="Segoe UI" w:cs="Segoe UI"/>
          <w:sz w:val="28"/>
          <w:szCs w:val="28"/>
        </w:rPr>
        <w:t xml:space="preserve"> same workspace and resource group.</w:t>
      </w:r>
    </w:p>
    <w:p w:rsidR="00CF22B3" w:rsidRPr="00F30C74" w:rsidRDefault="00CF22B3" w:rsidP="00CF22B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r w:rsidRPr="00CF22B3">
        <w:rPr>
          <w:rFonts w:ascii="Segoe UI" w:hAnsi="Segoe UI" w:cs="Segoe UI"/>
          <w:sz w:val="28"/>
          <w:szCs w:val="28"/>
        </w:rPr>
        <w:t xml:space="preserve"> Not only just for Analytics purpose but also for managing the data sources, manipulation of the data, connecting the resources and managing it Azure Synapse can be used.</w:t>
      </w: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>
            <wp:extent cx="5943600" cy="3130165"/>
            <wp:effectExtent l="19050" t="0" r="0" b="0"/>
            <wp:docPr id="1" name="Picture 1" descr="C:\Users\welcome_\Pictures\Screenshots\Screenshot (1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_\Pictures\Screenshots\Screenshot (116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5943600" cy="3157719"/>
            <wp:effectExtent l="19050" t="0" r="0" b="0"/>
            <wp:docPr id="2" name="Picture 2" descr="C:\Users\welcome_\Pictures\Screenshots\Screenshot (1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_\Pictures\Screenshots\Screenshot (116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>
            <wp:extent cx="5943600" cy="3088978"/>
            <wp:effectExtent l="19050" t="0" r="0" b="0"/>
            <wp:docPr id="3" name="Picture 3" descr="C:\Users\welcome_\Pictures\Screenshots\Screenshot (1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_\Pictures\Screenshots\Screenshot (116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5943600" cy="3185273"/>
            <wp:effectExtent l="19050" t="0" r="0" b="0"/>
            <wp:docPr id="4" name="Picture 4" descr="C:\Users\welcome_\Pictures\Screenshots\Screenshot (1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_\Pictures\Screenshots\Screenshot (116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>
            <wp:extent cx="5943600" cy="3226459"/>
            <wp:effectExtent l="19050" t="0" r="0" b="0"/>
            <wp:docPr id="5" name="Picture 5" descr="C:\Users\welcome_\Pictures\Screenshots\Screenshot (1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_\Pictures\Screenshots\Screenshot (116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</w:p>
    <w:p w:rsidR="00F30C74" w:rsidRPr="00F30C74" w:rsidRDefault="00F30C74" w:rsidP="00F30C74">
      <w:p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5943600" cy="3171641"/>
            <wp:effectExtent l="19050" t="0" r="0" b="0"/>
            <wp:docPr id="6" name="Picture 6" descr="C:\Users\welcome_\Pictures\Screenshots\Screenshot (1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_\Pictures\Screenshots\Screenshot (116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C74" w:rsidRPr="00F30C74" w:rsidSect="00742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70BC7"/>
    <w:multiLevelType w:val="hybridMultilevel"/>
    <w:tmpl w:val="0E96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D6222"/>
    <w:rsid w:val="00153E2E"/>
    <w:rsid w:val="004D6222"/>
    <w:rsid w:val="007429C7"/>
    <w:rsid w:val="00CF22B3"/>
    <w:rsid w:val="00F3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welcome_</dc:creator>
  <cp:lastModifiedBy>welcome_</cp:lastModifiedBy>
  <cp:revision>3</cp:revision>
  <dcterms:created xsi:type="dcterms:W3CDTF">2024-02-28T03:38:00Z</dcterms:created>
  <dcterms:modified xsi:type="dcterms:W3CDTF">2024-02-28T04:41:00Z</dcterms:modified>
</cp:coreProperties>
</file>