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16C5" w14:textId="7CD3AA48" w:rsidR="000D0093" w:rsidRPr="000D0093" w:rsidRDefault="006200C6" w:rsidP="000D0093">
      <w:pPr>
        <w:pBdr>
          <w:top w:val="nil"/>
          <w:left w:val="nil"/>
          <w:bottom w:val="nil"/>
          <w:right w:val="nil"/>
          <w:between w:val="nil"/>
        </w:pBdr>
        <w:spacing w:after="0" w:line="360" w:lineRule="auto"/>
        <w:jc w:val="center"/>
        <w:rPr>
          <w:rFonts w:ascii="Times New Roman" w:hAnsi="Times New Roman"/>
          <w:b/>
          <w:sz w:val="36"/>
          <w:szCs w:val="32"/>
        </w:rPr>
      </w:pPr>
      <w:r w:rsidRPr="00C640BB">
        <w:rPr>
          <w:rFonts w:ascii="Times New Roman" w:hAnsi="Times New Roman"/>
          <w:b/>
          <w:sz w:val="36"/>
          <w:szCs w:val="32"/>
        </w:rPr>
        <w:t>“</w:t>
      </w:r>
      <w:bookmarkStart w:id="0" w:name="_Hlk179365100"/>
      <w:r w:rsidR="000D0093" w:rsidRPr="000D0093">
        <w:rPr>
          <w:rFonts w:ascii="Times New Roman" w:hAnsi="Times New Roman"/>
          <w:b/>
          <w:sz w:val="36"/>
          <w:szCs w:val="32"/>
        </w:rPr>
        <w:t xml:space="preserve">Analyze Ups </w:t>
      </w:r>
      <w:r w:rsidR="00710EA9" w:rsidRPr="000D0093">
        <w:rPr>
          <w:rFonts w:ascii="Times New Roman" w:hAnsi="Times New Roman"/>
          <w:b/>
          <w:sz w:val="36"/>
          <w:szCs w:val="32"/>
        </w:rPr>
        <w:t>and</w:t>
      </w:r>
      <w:r w:rsidR="000D0093" w:rsidRPr="000D0093">
        <w:rPr>
          <w:rFonts w:ascii="Times New Roman" w:hAnsi="Times New Roman"/>
          <w:b/>
          <w:sz w:val="36"/>
          <w:szCs w:val="32"/>
        </w:rPr>
        <w:t xml:space="preserve"> Downs </w:t>
      </w:r>
      <w:r w:rsidR="00710EA9" w:rsidRPr="000D0093">
        <w:rPr>
          <w:rFonts w:ascii="Times New Roman" w:hAnsi="Times New Roman"/>
          <w:b/>
          <w:sz w:val="36"/>
          <w:szCs w:val="32"/>
        </w:rPr>
        <w:t>in</w:t>
      </w:r>
      <w:r w:rsidR="000D0093" w:rsidRPr="000D0093">
        <w:rPr>
          <w:rFonts w:ascii="Times New Roman" w:hAnsi="Times New Roman"/>
          <w:b/>
          <w:sz w:val="36"/>
          <w:szCs w:val="32"/>
        </w:rPr>
        <w:t xml:space="preserve"> The Market </w:t>
      </w:r>
      <w:r w:rsidR="00710EA9" w:rsidRPr="000D0093">
        <w:rPr>
          <w:rFonts w:ascii="Times New Roman" w:hAnsi="Times New Roman"/>
          <w:b/>
          <w:sz w:val="36"/>
          <w:szCs w:val="32"/>
        </w:rPr>
        <w:t>and</w:t>
      </w:r>
      <w:r w:rsidR="000D0093" w:rsidRPr="000D0093">
        <w:rPr>
          <w:rFonts w:ascii="Times New Roman" w:hAnsi="Times New Roman"/>
          <w:b/>
          <w:sz w:val="36"/>
          <w:szCs w:val="32"/>
        </w:rPr>
        <w:t xml:space="preserve"> Predict</w:t>
      </w:r>
    </w:p>
    <w:p w14:paraId="2B90A36C" w14:textId="4D0952AF" w:rsidR="005D62C4" w:rsidRPr="0015064D" w:rsidRDefault="000D0093" w:rsidP="000D0093">
      <w:pPr>
        <w:pBdr>
          <w:top w:val="nil"/>
          <w:left w:val="nil"/>
          <w:bottom w:val="nil"/>
          <w:right w:val="nil"/>
          <w:between w:val="nil"/>
        </w:pBdr>
        <w:spacing w:after="0" w:line="360" w:lineRule="auto"/>
        <w:jc w:val="center"/>
        <w:rPr>
          <w:rFonts w:ascii="Times New Roman" w:hAnsi="Times New Roman"/>
          <w:b/>
          <w:sz w:val="32"/>
          <w:szCs w:val="32"/>
        </w:rPr>
      </w:pPr>
      <w:r w:rsidRPr="000D0093">
        <w:rPr>
          <w:rFonts w:ascii="Times New Roman" w:hAnsi="Times New Roman"/>
          <w:b/>
          <w:sz w:val="36"/>
          <w:szCs w:val="32"/>
        </w:rPr>
        <w:t xml:space="preserve">Future Stock Price Returns Based </w:t>
      </w:r>
      <w:r w:rsidR="00710EA9" w:rsidRPr="000D0093">
        <w:rPr>
          <w:rFonts w:ascii="Times New Roman" w:hAnsi="Times New Roman"/>
          <w:b/>
          <w:sz w:val="36"/>
          <w:szCs w:val="32"/>
        </w:rPr>
        <w:t>on</w:t>
      </w:r>
      <w:r w:rsidRPr="000D0093">
        <w:rPr>
          <w:rFonts w:ascii="Times New Roman" w:hAnsi="Times New Roman"/>
          <w:b/>
          <w:sz w:val="36"/>
          <w:szCs w:val="32"/>
        </w:rPr>
        <w:t xml:space="preserve"> Indian Market Data From 2000 To 2020</w:t>
      </w:r>
      <w:bookmarkEnd w:id="0"/>
      <w:r w:rsidRPr="000D0093">
        <w:rPr>
          <w:rFonts w:ascii="Times New Roman" w:hAnsi="Times New Roman"/>
          <w:b/>
          <w:sz w:val="36"/>
          <w:szCs w:val="32"/>
        </w:rPr>
        <w:t>.</w:t>
      </w:r>
      <w:r w:rsidR="006200C6" w:rsidRPr="00C640BB">
        <w:rPr>
          <w:rFonts w:ascii="Times New Roman" w:hAnsi="Times New Roman"/>
          <w:b/>
          <w:sz w:val="36"/>
          <w:szCs w:val="32"/>
        </w:rPr>
        <w:t>”</w:t>
      </w:r>
    </w:p>
    <w:p w14:paraId="66DA40E5" w14:textId="77777777" w:rsidR="00CC5E66" w:rsidRPr="0015064D" w:rsidRDefault="00CC5E66" w:rsidP="00CC5E66">
      <w:pPr>
        <w:pBdr>
          <w:top w:val="nil"/>
          <w:left w:val="nil"/>
          <w:bottom w:val="nil"/>
          <w:right w:val="nil"/>
          <w:between w:val="nil"/>
        </w:pBdr>
        <w:spacing w:after="0" w:line="360" w:lineRule="auto"/>
        <w:jc w:val="center"/>
        <w:rPr>
          <w:rFonts w:ascii="Times New Roman" w:hAnsi="Times New Roman"/>
          <w:sz w:val="26"/>
          <w:szCs w:val="26"/>
        </w:rPr>
      </w:pPr>
    </w:p>
    <w:p w14:paraId="5DF88926" w14:textId="41C289D8" w:rsidR="005D62C4" w:rsidRPr="00C640BB" w:rsidRDefault="000C1194" w:rsidP="00CC5E66">
      <w:pPr>
        <w:pBdr>
          <w:top w:val="nil"/>
          <w:left w:val="nil"/>
          <w:bottom w:val="nil"/>
          <w:right w:val="nil"/>
          <w:between w:val="nil"/>
        </w:pBdr>
        <w:spacing w:after="0" w:line="360" w:lineRule="auto"/>
        <w:jc w:val="center"/>
        <w:rPr>
          <w:rFonts w:ascii="Times New Roman" w:hAnsi="Times New Roman"/>
          <w:sz w:val="24"/>
          <w:szCs w:val="26"/>
        </w:rPr>
      </w:pPr>
      <w:r w:rsidRPr="00C640BB">
        <w:rPr>
          <w:rFonts w:ascii="Times New Roman" w:hAnsi="Times New Roman"/>
          <w:sz w:val="24"/>
          <w:szCs w:val="26"/>
        </w:rPr>
        <w:t xml:space="preserve">A </w:t>
      </w:r>
      <w:r w:rsidR="000D0093" w:rsidRPr="000D0093">
        <w:rPr>
          <w:rFonts w:ascii="Times New Roman" w:hAnsi="Times New Roman"/>
          <w:sz w:val="24"/>
          <w:szCs w:val="26"/>
        </w:rPr>
        <w:t xml:space="preserve">Mini Project Report </w:t>
      </w:r>
      <w:r w:rsidRPr="00C640BB">
        <w:rPr>
          <w:rFonts w:ascii="Times New Roman" w:hAnsi="Times New Roman"/>
          <w:sz w:val="24"/>
          <w:szCs w:val="26"/>
        </w:rPr>
        <w:t>submitted to Savitribai Phule Pune University, Pune</w:t>
      </w:r>
    </w:p>
    <w:p w14:paraId="326FC634" w14:textId="77777777" w:rsidR="000C1194" w:rsidRPr="0015064D" w:rsidRDefault="000C1194" w:rsidP="00CC5E66">
      <w:pPr>
        <w:pBdr>
          <w:top w:val="nil"/>
          <w:left w:val="nil"/>
          <w:bottom w:val="nil"/>
          <w:right w:val="nil"/>
          <w:between w:val="nil"/>
        </w:pBdr>
        <w:spacing w:after="0" w:line="360" w:lineRule="auto"/>
        <w:jc w:val="center"/>
        <w:rPr>
          <w:rFonts w:ascii="Times New Roman" w:hAnsi="Times New Roman"/>
          <w:sz w:val="26"/>
          <w:szCs w:val="26"/>
        </w:rPr>
      </w:pPr>
      <w:r w:rsidRPr="0015064D">
        <w:rPr>
          <w:rFonts w:ascii="Times New Roman" w:hAnsi="Times New Roman"/>
          <w:noProof/>
          <w:sz w:val="26"/>
          <w:szCs w:val="26"/>
          <w:lang w:val="en-IN"/>
        </w:rPr>
        <w:drawing>
          <wp:inline distT="0" distB="0" distL="0" distR="0" wp14:anchorId="6A4854ED" wp14:editId="73EF0167">
            <wp:extent cx="2566036" cy="15284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9">
                      <a:extLst>
                        <a:ext uri="{28A0092B-C50C-407E-A947-70E740481C1C}">
                          <a14:useLocalDpi xmlns:a14="http://schemas.microsoft.com/office/drawing/2010/main" val="0"/>
                        </a:ext>
                      </a:extLst>
                    </a:blip>
                    <a:stretch>
                      <a:fillRect/>
                    </a:stretch>
                  </pic:blipFill>
                  <pic:spPr>
                    <a:xfrm>
                      <a:off x="0" y="0"/>
                      <a:ext cx="2635344" cy="1569723"/>
                    </a:xfrm>
                    <a:prstGeom prst="rect">
                      <a:avLst/>
                    </a:prstGeom>
                  </pic:spPr>
                </pic:pic>
              </a:graphicData>
            </a:graphic>
          </wp:inline>
        </w:drawing>
      </w:r>
    </w:p>
    <w:p w14:paraId="05138446" w14:textId="77777777" w:rsidR="000C1194" w:rsidRPr="0015064D" w:rsidRDefault="000C1194" w:rsidP="00CC5E66">
      <w:pPr>
        <w:pBdr>
          <w:top w:val="nil"/>
          <w:left w:val="nil"/>
          <w:bottom w:val="nil"/>
          <w:right w:val="nil"/>
          <w:between w:val="nil"/>
        </w:pBdr>
        <w:spacing w:after="0" w:line="360" w:lineRule="auto"/>
        <w:jc w:val="center"/>
        <w:rPr>
          <w:rFonts w:ascii="Times New Roman" w:hAnsi="Times New Roman"/>
          <w:sz w:val="26"/>
          <w:szCs w:val="26"/>
        </w:rPr>
      </w:pPr>
    </w:p>
    <w:p w14:paraId="58C61A90" w14:textId="77777777" w:rsidR="005D62C4" w:rsidRPr="0015064D" w:rsidRDefault="000C1194" w:rsidP="00CC5E66">
      <w:pPr>
        <w:pBdr>
          <w:top w:val="nil"/>
          <w:left w:val="nil"/>
          <w:bottom w:val="nil"/>
          <w:right w:val="nil"/>
          <w:between w:val="nil"/>
        </w:pBdr>
        <w:spacing w:after="0" w:line="360" w:lineRule="auto"/>
        <w:jc w:val="center"/>
        <w:rPr>
          <w:rFonts w:ascii="Times New Roman" w:hAnsi="Times New Roman"/>
          <w:sz w:val="26"/>
          <w:szCs w:val="26"/>
        </w:rPr>
      </w:pPr>
      <w:r w:rsidRPr="0015064D">
        <w:rPr>
          <w:rFonts w:ascii="Times New Roman" w:hAnsi="Times New Roman"/>
          <w:sz w:val="24"/>
          <w:szCs w:val="26"/>
        </w:rPr>
        <w:t xml:space="preserve">In </w:t>
      </w:r>
      <w:r w:rsidR="00CE2575" w:rsidRPr="0015064D">
        <w:rPr>
          <w:rFonts w:ascii="Times New Roman" w:hAnsi="Times New Roman"/>
          <w:sz w:val="24"/>
          <w:szCs w:val="26"/>
        </w:rPr>
        <w:t xml:space="preserve">the </w:t>
      </w:r>
      <w:r w:rsidRPr="0015064D">
        <w:rPr>
          <w:rFonts w:ascii="Times New Roman" w:hAnsi="Times New Roman"/>
          <w:sz w:val="24"/>
          <w:szCs w:val="26"/>
        </w:rPr>
        <w:t xml:space="preserve">partial </w:t>
      </w:r>
      <w:r w:rsidR="00CE2575" w:rsidRPr="0015064D">
        <w:rPr>
          <w:rFonts w:ascii="Times New Roman" w:hAnsi="Times New Roman"/>
          <w:sz w:val="24"/>
          <w:szCs w:val="26"/>
        </w:rPr>
        <w:t xml:space="preserve">fulfillment for the </w:t>
      </w:r>
      <w:r w:rsidR="00E548EF" w:rsidRPr="0015064D">
        <w:rPr>
          <w:rFonts w:ascii="Times New Roman" w:hAnsi="Times New Roman"/>
          <w:sz w:val="24"/>
          <w:szCs w:val="26"/>
        </w:rPr>
        <w:t>degree</w:t>
      </w:r>
      <w:r w:rsidRPr="0015064D">
        <w:rPr>
          <w:rFonts w:ascii="Times New Roman" w:hAnsi="Times New Roman"/>
          <w:sz w:val="24"/>
          <w:szCs w:val="26"/>
        </w:rPr>
        <w:t xml:space="preserve"> of </w:t>
      </w:r>
      <w:r w:rsidR="00CE2575" w:rsidRPr="0015064D">
        <w:rPr>
          <w:rFonts w:ascii="Times New Roman" w:hAnsi="Times New Roman"/>
          <w:sz w:val="24"/>
          <w:szCs w:val="26"/>
        </w:rPr>
        <w:t>Bachelor</w:t>
      </w:r>
      <w:r w:rsidRPr="0015064D">
        <w:rPr>
          <w:rFonts w:ascii="Times New Roman" w:hAnsi="Times New Roman"/>
          <w:sz w:val="24"/>
          <w:szCs w:val="26"/>
        </w:rPr>
        <w:t xml:space="preserve"> of Engineering in Computer Engineering</w:t>
      </w:r>
    </w:p>
    <w:p w14:paraId="42F5FBCD" w14:textId="77777777" w:rsidR="000C1194" w:rsidRPr="0015064D" w:rsidRDefault="000C1194" w:rsidP="00CC5E66">
      <w:pPr>
        <w:pBdr>
          <w:top w:val="nil"/>
          <w:left w:val="nil"/>
          <w:bottom w:val="nil"/>
          <w:right w:val="nil"/>
          <w:between w:val="nil"/>
        </w:pBdr>
        <w:spacing w:after="0" w:line="360" w:lineRule="auto"/>
        <w:jc w:val="center"/>
        <w:rPr>
          <w:rFonts w:ascii="Times New Roman" w:hAnsi="Times New Roman"/>
          <w:b/>
          <w:sz w:val="28"/>
          <w:szCs w:val="56"/>
        </w:rPr>
      </w:pPr>
    </w:p>
    <w:p w14:paraId="71C9BA1E" w14:textId="77777777" w:rsidR="005D62C4" w:rsidRPr="0015064D" w:rsidRDefault="000C1194" w:rsidP="00CC5E66">
      <w:pPr>
        <w:pBdr>
          <w:top w:val="nil"/>
          <w:left w:val="nil"/>
          <w:bottom w:val="nil"/>
          <w:right w:val="nil"/>
          <w:between w:val="nil"/>
        </w:pBdr>
        <w:spacing w:after="0" w:line="360" w:lineRule="auto"/>
        <w:jc w:val="center"/>
        <w:rPr>
          <w:rFonts w:ascii="Times New Roman" w:hAnsi="Times New Roman"/>
          <w:sz w:val="28"/>
          <w:szCs w:val="28"/>
        </w:rPr>
      </w:pPr>
      <w:r w:rsidRPr="0015064D">
        <w:rPr>
          <w:rFonts w:ascii="Times New Roman" w:hAnsi="Times New Roman"/>
          <w:sz w:val="28"/>
          <w:szCs w:val="28"/>
        </w:rPr>
        <w:t xml:space="preserve">Submitted </w:t>
      </w:r>
      <w:r w:rsidR="00CE2575" w:rsidRPr="0015064D">
        <w:rPr>
          <w:rFonts w:ascii="Times New Roman" w:hAnsi="Times New Roman"/>
          <w:sz w:val="28"/>
          <w:szCs w:val="28"/>
        </w:rPr>
        <w:t>b</w:t>
      </w:r>
      <w:r w:rsidRPr="0015064D">
        <w:rPr>
          <w:rFonts w:ascii="Times New Roman" w:hAnsi="Times New Roman"/>
          <w:sz w:val="28"/>
          <w:szCs w:val="28"/>
        </w:rPr>
        <w:t xml:space="preserve">y </w:t>
      </w:r>
    </w:p>
    <w:p w14:paraId="113DAF56" w14:textId="5B125397" w:rsidR="005D62C4" w:rsidRPr="0015064D" w:rsidRDefault="001669AC" w:rsidP="00CC5E66">
      <w:pPr>
        <w:pBdr>
          <w:top w:val="nil"/>
          <w:left w:val="nil"/>
          <w:bottom w:val="nil"/>
          <w:right w:val="nil"/>
          <w:between w:val="nil"/>
        </w:pBdr>
        <w:spacing w:after="0" w:line="360" w:lineRule="auto"/>
        <w:jc w:val="center"/>
        <w:rPr>
          <w:rFonts w:ascii="Times New Roman" w:hAnsi="Times New Roman"/>
          <w:b/>
          <w:sz w:val="32"/>
          <w:szCs w:val="32"/>
        </w:rPr>
      </w:pPr>
      <w:proofErr w:type="spellStart"/>
      <w:r>
        <w:rPr>
          <w:rFonts w:ascii="Times New Roman" w:hAnsi="Times New Roman"/>
          <w:b/>
          <w:sz w:val="32"/>
          <w:szCs w:val="32"/>
        </w:rPr>
        <w:t>Pendhari</w:t>
      </w:r>
      <w:proofErr w:type="spellEnd"/>
      <w:r>
        <w:rPr>
          <w:rFonts w:ascii="Times New Roman" w:hAnsi="Times New Roman"/>
          <w:b/>
          <w:sz w:val="32"/>
          <w:szCs w:val="32"/>
        </w:rPr>
        <w:t xml:space="preserve"> Aniket Arun </w:t>
      </w:r>
      <w:r w:rsidR="00CC5E66" w:rsidRPr="0015064D">
        <w:rPr>
          <w:rFonts w:ascii="Times New Roman" w:hAnsi="Times New Roman"/>
          <w:b/>
          <w:sz w:val="32"/>
          <w:szCs w:val="32"/>
        </w:rPr>
        <w:t xml:space="preserve">– </w:t>
      </w:r>
      <w:r w:rsidR="000D0093">
        <w:rPr>
          <w:rFonts w:ascii="Times New Roman" w:hAnsi="Times New Roman"/>
          <w:b/>
          <w:sz w:val="32"/>
          <w:szCs w:val="32"/>
        </w:rPr>
        <w:t xml:space="preserve">Roll </w:t>
      </w:r>
      <w:r w:rsidR="00710EA9">
        <w:rPr>
          <w:rFonts w:ascii="Times New Roman" w:hAnsi="Times New Roman"/>
          <w:b/>
          <w:sz w:val="32"/>
          <w:szCs w:val="32"/>
        </w:rPr>
        <w:t>No:</w:t>
      </w:r>
      <w:r w:rsidR="000D0093">
        <w:rPr>
          <w:rFonts w:ascii="Times New Roman" w:hAnsi="Times New Roman"/>
          <w:b/>
          <w:sz w:val="32"/>
          <w:szCs w:val="32"/>
        </w:rPr>
        <w:t xml:space="preserve"> 17</w:t>
      </w:r>
    </w:p>
    <w:p w14:paraId="067C2E71" w14:textId="77777777" w:rsidR="005D62C4" w:rsidRPr="0015064D" w:rsidRDefault="000C1194" w:rsidP="00CC5E66">
      <w:pPr>
        <w:pBdr>
          <w:top w:val="nil"/>
          <w:left w:val="nil"/>
          <w:bottom w:val="nil"/>
          <w:right w:val="nil"/>
          <w:between w:val="nil"/>
        </w:pBdr>
        <w:spacing w:after="0" w:line="360" w:lineRule="auto"/>
        <w:jc w:val="center"/>
        <w:rPr>
          <w:rFonts w:ascii="Times New Roman" w:hAnsi="Times New Roman"/>
          <w:sz w:val="28"/>
          <w:szCs w:val="28"/>
        </w:rPr>
      </w:pPr>
      <w:r w:rsidRPr="0015064D">
        <w:rPr>
          <w:rFonts w:ascii="Times New Roman" w:hAnsi="Times New Roman"/>
          <w:sz w:val="28"/>
          <w:szCs w:val="28"/>
        </w:rPr>
        <w:t>Under the Guidance of</w:t>
      </w:r>
    </w:p>
    <w:p w14:paraId="650E615E" w14:textId="3BBD366C" w:rsidR="005D62C4" w:rsidRDefault="001669AC" w:rsidP="00CC5E66">
      <w:pPr>
        <w:pBdr>
          <w:top w:val="nil"/>
          <w:left w:val="nil"/>
          <w:bottom w:val="nil"/>
          <w:right w:val="nil"/>
          <w:between w:val="nil"/>
        </w:pBdr>
        <w:spacing w:after="0" w:line="360" w:lineRule="auto"/>
        <w:jc w:val="center"/>
        <w:rPr>
          <w:rFonts w:ascii="Times New Roman" w:hAnsi="Times New Roman"/>
          <w:b/>
          <w:sz w:val="32"/>
          <w:szCs w:val="32"/>
        </w:rPr>
      </w:pPr>
      <w:r>
        <w:rPr>
          <w:rFonts w:ascii="Times New Roman" w:hAnsi="Times New Roman"/>
          <w:b/>
          <w:sz w:val="32"/>
          <w:szCs w:val="32"/>
        </w:rPr>
        <w:t xml:space="preserve">Prof. </w:t>
      </w:r>
      <w:r w:rsidR="000D0093">
        <w:rPr>
          <w:rFonts w:ascii="Times New Roman" w:hAnsi="Times New Roman"/>
          <w:b/>
          <w:sz w:val="32"/>
          <w:szCs w:val="32"/>
        </w:rPr>
        <w:t>G</w:t>
      </w:r>
      <w:r>
        <w:rPr>
          <w:rFonts w:ascii="Times New Roman" w:hAnsi="Times New Roman"/>
          <w:b/>
          <w:sz w:val="32"/>
          <w:szCs w:val="32"/>
        </w:rPr>
        <w:t xml:space="preserve">. </w:t>
      </w:r>
      <w:r w:rsidR="000D0093">
        <w:rPr>
          <w:rFonts w:ascii="Times New Roman" w:hAnsi="Times New Roman"/>
          <w:b/>
          <w:sz w:val="32"/>
          <w:szCs w:val="32"/>
        </w:rPr>
        <w:t>P</w:t>
      </w:r>
      <w:r>
        <w:rPr>
          <w:rFonts w:ascii="Times New Roman" w:hAnsi="Times New Roman"/>
          <w:b/>
          <w:sz w:val="32"/>
          <w:szCs w:val="32"/>
        </w:rPr>
        <w:t xml:space="preserve">. </w:t>
      </w:r>
      <w:proofErr w:type="spellStart"/>
      <w:r w:rsidR="000D0093">
        <w:rPr>
          <w:rFonts w:ascii="Times New Roman" w:hAnsi="Times New Roman"/>
          <w:b/>
          <w:sz w:val="32"/>
          <w:szCs w:val="32"/>
        </w:rPr>
        <w:t>Dhomse</w:t>
      </w:r>
      <w:proofErr w:type="spellEnd"/>
    </w:p>
    <w:p w14:paraId="313B1016" w14:textId="2E057776" w:rsidR="001669AC" w:rsidRPr="0015064D" w:rsidRDefault="001669AC" w:rsidP="001669AC">
      <w:pPr>
        <w:pBdr>
          <w:top w:val="nil"/>
          <w:left w:val="nil"/>
          <w:bottom w:val="nil"/>
          <w:right w:val="nil"/>
          <w:between w:val="nil"/>
        </w:pBdr>
        <w:spacing w:after="0" w:line="360" w:lineRule="auto"/>
        <w:jc w:val="center"/>
        <w:rPr>
          <w:rFonts w:ascii="Times New Roman" w:hAnsi="Times New Roman"/>
          <w:sz w:val="28"/>
          <w:szCs w:val="28"/>
        </w:rPr>
      </w:pPr>
      <w:r>
        <w:rPr>
          <w:rFonts w:ascii="Times New Roman" w:hAnsi="Times New Roman"/>
          <w:sz w:val="28"/>
          <w:szCs w:val="28"/>
        </w:rPr>
        <w:t>Assist. Professor, Department of Computer Engineering</w:t>
      </w:r>
    </w:p>
    <w:p w14:paraId="49A188F8" w14:textId="77777777" w:rsidR="00B3329C" w:rsidRPr="0015064D" w:rsidRDefault="00CC5E66" w:rsidP="00CC5E66">
      <w:pPr>
        <w:spacing w:after="0" w:line="360" w:lineRule="auto"/>
        <w:jc w:val="center"/>
        <w:rPr>
          <w:rFonts w:ascii="Times New Roman" w:hAnsi="Times New Roman"/>
          <w:b/>
          <w:sz w:val="28"/>
          <w:szCs w:val="28"/>
        </w:rPr>
      </w:pPr>
      <w:r w:rsidRPr="0015064D">
        <w:rPr>
          <w:rFonts w:ascii="Times New Roman" w:hAnsi="Times New Roman"/>
          <w:b/>
          <w:noProof/>
          <w:sz w:val="28"/>
          <w:szCs w:val="28"/>
          <w:lang w:val="en-IN"/>
        </w:rPr>
        <w:drawing>
          <wp:inline distT="0" distB="0" distL="0" distR="0" wp14:anchorId="3315CF8B" wp14:editId="66C7DC8A">
            <wp:extent cx="2154024" cy="1736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jb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3784" cy="1760672"/>
                    </a:xfrm>
                    <a:prstGeom prst="rect">
                      <a:avLst/>
                    </a:prstGeom>
                  </pic:spPr>
                </pic:pic>
              </a:graphicData>
            </a:graphic>
          </wp:inline>
        </w:drawing>
      </w:r>
    </w:p>
    <w:p w14:paraId="5510663D" w14:textId="77777777" w:rsidR="005D62C4" w:rsidRPr="0015064D" w:rsidRDefault="00C85AE6" w:rsidP="00CC5E66">
      <w:pPr>
        <w:spacing w:after="0" w:line="360" w:lineRule="auto"/>
        <w:jc w:val="center"/>
        <w:rPr>
          <w:rFonts w:ascii="Times New Roman" w:hAnsi="Times New Roman"/>
          <w:b/>
          <w:sz w:val="30"/>
          <w:szCs w:val="30"/>
        </w:rPr>
      </w:pPr>
      <w:r w:rsidRPr="0015064D">
        <w:rPr>
          <w:rFonts w:ascii="Times New Roman" w:hAnsi="Times New Roman"/>
          <w:b/>
          <w:sz w:val="30"/>
          <w:szCs w:val="30"/>
        </w:rPr>
        <w:t xml:space="preserve">SNJB’s Late Sau. </w:t>
      </w:r>
      <w:proofErr w:type="spellStart"/>
      <w:r w:rsidRPr="0015064D">
        <w:rPr>
          <w:rFonts w:ascii="Times New Roman" w:hAnsi="Times New Roman"/>
          <w:b/>
          <w:sz w:val="30"/>
          <w:szCs w:val="30"/>
        </w:rPr>
        <w:t>Kantabai</w:t>
      </w:r>
      <w:proofErr w:type="spellEnd"/>
      <w:r w:rsidRPr="0015064D">
        <w:rPr>
          <w:rFonts w:ascii="Times New Roman" w:hAnsi="Times New Roman"/>
          <w:b/>
          <w:sz w:val="30"/>
          <w:szCs w:val="30"/>
        </w:rPr>
        <w:t xml:space="preserve"> </w:t>
      </w:r>
      <w:proofErr w:type="spellStart"/>
      <w:r w:rsidRPr="0015064D">
        <w:rPr>
          <w:rFonts w:ascii="Times New Roman" w:hAnsi="Times New Roman"/>
          <w:b/>
          <w:sz w:val="30"/>
          <w:szCs w:val="30"/>
        </w:rPr>
        <w:t>Bhavarlalji</w:t>
      </w:r>
      <w:proofErr w:type="spellEnd"/>
      <w:r w:rsidRPr="0015064D">
        <w:rPr>
          <w:rFonts w:ascii="Times New Roman" w:hAnsi="Times New Roman"/>
          <w:b/>
          <w:sz w:val="30"/>
          <w:szCs w:val="30"/>
        </w:rPr>
        <w:t xml:space="preserve"> Jain College of Engineering</w:t>
      </w:r>
    </w:p>
    <w:p w14:paraId="712F0B52" w14:textId="77777777" w:rsidR="00C85AE6" w:rsidRPr="00F63024" w:rsidRDefault="00C85AE6" w:rsidP="00CC5E66">
      <w:pPr>
        <w:spacing w:after="0" w:line="360" w:lineRule="auto"/>
        <w:jc w:val="center"/>
        <w:rPr>
          <w:rFonts w:ascii="Times New Roman" w:hAnsi="Times New Roman"/>
          <w:sz w:val="24"/>
          <w:szCs w:val="24"/>
        </w:rPr>
      </w:pPr>
      <w:r w:rsidRPr="00F63024">
        <w:rPr>
          <w:rFonts w:ascii="Times New Roman" w:hAnsi="Times New Roman"/>
          <w:sz w:val="24"/>
          <w:szCs w:val="24"/>
        </w:rPr>
        <w:t xml:space="preserve">(Jain Gurukul) </w:t>
      </w:r>
      <w:proofErr w:type="spellStart"/>
      <w:r w:rsidRPr="00F63024">
        <w:rPr>
          <w:rFonts w:ascii="Times New Roman" w:hAnsi="Times New Roman"/>
          <w:sz w:val="24"/>
          <w:szCs w:val="24"/>
        </w:rPr>
        <w:t>Neminagar</w:t>
      </w:r>
      <w:proofErr w:type="spellEnd"/>
      <w:r w:rsidRPr="00F63024">
        <w:rPr>
          <w:rFonts w:ascii="Times New Roman" w:hAnsi="Times New Roman"/>
          <w:sz w:val="24"/>
          <w:szCs w:val="24"/>
        </w:rPr>
        <w:t xml:space="preserve">, </w:t>
      </w:r>
      <w:proofErr w:type="spellStart"/>
      <w:r w:rsidRPr="00F63024">
        <w:rPr>
          <w:rFonts w:ascii="Times New Roman" w:hAnsi="Times New Roman"/>
          <w:sz w:val="24"/>
          <w:szCs w:val="24"/>
        </w:rPr>
        <w:t>Chandwad</w:t>
      </w:r>
      <w:proofErr w:type="spellEnd"/>
      <w:r w:rsidRPr="00F63024">
        <w:rPr>
          <w:rFonts w:ascii="Times New Roman" w:hAnsi="Times New Roman"/>
          <w:sz w:val="24"/>
          <w:szCs w:val="24"/>
        </w:rPr>
        <w:t xml:space="preserve"> – 423101, Dist. Nashik</w:t>
      </w:r>
      <w:r w:rsidR="00F63024" w:rsidRPr="00F63024">
        <w:rPr>
          <w:rFonts w:ascii="Times New Roman" w:hAnsi="Times New Roman"/>
          <w:sz w:val="24"/>
          <w:szCs w:val="24"/>
        </w:rPr>
        <w:t>, Maharashtra State</w:t>
      </w:r>
    </w:p>
    <w:p w14:paraId="34D24ED6" w14:textId="77777777" w:rsidR="003319FD" w:rsidRPr="0015064D" w:rsidRDefault="003319FD" w:rsidP="003319FD">
      <w:pPr>
        <w:spacing w:after="0" w:line="360" w:lineRule="auto"/>
        <w:jc w:val="center"/>
        <w:rPr>
          <w:rFonts w:ascii="Times New Roman" w:hAnsi="Times New Roman"/>
          <w:b/>
          <w:sz w:val="28"/>
          <w:szCs w:val="28"/>
        </w:rPr>
      </w:pPr>
    </w:p>
    <w:p w14:paraId="1F0D32E9" w14:textId="6BEBA013" w:rsidR="001669AC" w:rsidRDefault="00DC70CA" w:rsidP="003319FD">
      <w:pPr>
        <w:spacing w:after="0" w:line="360" w:lineRule="auto"/>
        <w:jc w:val="center"/>
        <w:rPr>
          <w:rFonts w:ascii="Times New Roman" w:hAnsi="Times New Roman"/>
          <w:b/>
          <w:sz w:val="32"/>
          <w:szCs w:val="28"/>
        </w:rPr>
        <w:sectPr w:rsidR="001669AC" w:rsidSect="00BD1E4D">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15064D">
        <w:rPr>
          <w:rFonts w:ascii="Times New Roman" w:hAnsi="Times New Roman"/>
          <w:b/>
          <w:sz w:val="32"/>
          <w:szCs w:val="28"/>
        </w:rPr>
        <w:t>Academic Year</w:t>
      </w:r>
      <w:r w:rsidR="00B3329C" w:rsidRPr="0015064D">
        <w:rPr>
          <w:rFonts w:ascii="Times New Roman" w:hAnsi="Times New Roman"/>
          <w:b/>
          <w:sz w:val="32"/>
          <w:szCs w:val="28"/>
        </w:rPr>
        <w:t>: 202</w:t>
      </w:r>
      <w:r w:rsidR="00710EA9">
        <w:rPr>
          <w:rFonts w:ascii="Times New Roman" w:hAnsi="Times New Roman"/>
          <w:b/>
          <w:sz w:val="32"/>
          <w:szCs w:val="28"/>
        </w:rPr>
        <w:t>4</w:t>
      </w:r>
      <w:r w:rsidR="00B3329C" w:rsidRPr="0015064D">
        <w:rPr>
          <w:rFonts w:ascii="Times New Roman" w:hAnsi="Times New Roman"/>
          <w:b/>
          <w:sz w:val="32"/>
          <w:szCs w:val="28"/>
        </w:rPr>
        <w:t xml:space="preserve"> </w:t>
      </w:r>
      <w:r w:rsidR="00710EA9">
        <w:rPr>
          <w:rFonts w:ascii="Times New Roman" w:hAnsi="Times New Roman"/>
          <w:b/>
          <w:sz w:val="32"/>
          <w:szCs w:val="28"/>
        </w:rPr>
        <w:t>-</w:t>
      </w:r>
      <w:r w:rsidRPr="0015064D">
        <w:rPr>
          <w:rFonts w:ascii="Times New Roman" w:hAnsi="Times New Roman"/>
          <w:b/>
          <w:sz w:val="32"/>
          <w:szCs w:val="28"/>
        </w:rPr>
        <w:t>2</w:t>
      </w:r>
      <w:r w:rsidR="00710EA9">
        <w:rPr>
          <w:rFonts w:ascii="Times New Roman" w:hAnsi="Times New Roman"/>
          <w:b/>
          <w:sz w:val="32"/>
          <w:szCs w:val="28"/>
        </w:rPr>
        <w:t>5</w:t>
      </w:r>
    </w:p>
    <w:p w14:paraId="13CC85A6" w14:textId="77777777" w:rsidR="005210D3" w:rsidRPr="0015064D" w:rsidRDefault="005210D3" w:rsidP="005210D3">
      <w:pPr>
        <w:spacing w:after="0" w:line="360" w:lineRule="auto"/>
        <w:jc w:val="center"/>
        <w:rPr>
          <w:rFonts w:ascii="Times New Roman" w:hAnsi="Times New Roman"/>
          <w:b/>
          <w:sz w:val="30"/>
          <w:szCs w:val="30"/>
        </w:rPr>
      </w:pPr>
      <w:r w:rsidRPr="0015064D">
        <w:rPr>
          <w:rFonts w:ascii="Times New Roman" w:hAnsi="Times New Roman"/>
          <w:b/>
          <w:sz w:val="30"/>
          <w:szCs w:val="30"/>
        </w:rPr>
        <w:lastRenderedPageBreak/>
        <w:t xml:space="preserve">SNJB’s Late Sau. </w:t>
      </w:r>
      <w:proofErr w:type="spellStart"/>
      <w:r w:rsidRPr="0015064D">
        <w:rPr>
          <w:rFonts w:ascii="Times New Roman" w:hAnsi="Times New Roman"/>
          <w:b/>
          <w:sz w:val="30"/>
          <w:szCs w:val="30"/>
        </w:rPr>
        <w:t>Kantabai</w:t>
      </w:r>
      <w:proofErr w:type="spellEnd"/>
      <w:r w:rsidRPr="0015064D">
        <w:rPr>
          <w:rFonts w:ascii="Times New Roman" w:hAnsi="Times New Roman"/>
          <w:b/>
          <w:sz w:val="30"/>
          <w:szCs w:val="30"/>
        </w:rPr>
        <w:t xml:space="preserve"> </w:t>
      </w:r>
      <w:proofErr w:type="spellStart"/>
      <w:r w:rsidRPr="0015064D">
        <w:rPr>
          <w:rFonts w:ascii="Times New Roman" w:hAnsi="Times New Roman"/>
          <w:b/>
          <w:sz w:val="30"/>
          <w:szCs w:val="30"/>
        </w:rPr>
        <w:t>Bhavarlalji</w:t>
      </w:r>
      <w:proofErr w:type="spellEnd"/>
      <w:r w:rsidRPr="0015064D">
        <w:rPr>
          <w:rFonts w:ascii="Times New Roman" w:hAnsi="Times New Roman"/>
          <w:b/>
          <w:sz w:val="30"/>
          <w:szCs w:val="30"/>
        </w:rPr>
        <w:t xml:space="preserve"> Jain College of Engineering</w:t>
      </w:r>
    </w:p>
    <w:p w14:paraId="282FF246" w14:textId="77777777" w:rsidR="005210D3" w:rsidRPr="00B21778" w:rsidRDefault="005210D3" w:rsidP="005210D3">
      <w:pPr>
        <w:spacing w:after="0" w:line="360" w:lineRule="auto"/>
        <w:jc w:val="center"/>
        <w:rPr>
          <w:rFonts w:ascii="Times New Roman" w:eastAsia="Calibri" w:hAnsi="Times New Roman"/>
          <w:sz w:val="24"/>
          <w:szCs w:val="24"/>
          <w:lang w:val="en-IN"/>
        </w:rPr>
      </w:pPr>
      <w:r w:rsidRPr="00B21778">
        <w:rPr>
          <w:rFonts w:ascii="Times New Roman" w:hAnsi="Times New Roman"/>
          <w:sz w:val="24"/>
          <w:szCs w:val="24"/>
        </w:rPr>
        <w:t xml:space="preserve">(Jain Gurukul) </w:t>
      </w:r>
      <w:proofErr w:type="spellStart"/>
      <w:r w:rsidRPr="00B21778">
        <w:rPr>
          <w:rFonts w:ascii="Times New Roman" w:hAnsi="Times New Roman"/>
          <w:sz w:val="24"/>
          <w:szCs w:val="24"/>
        </w:rPr>
        <w:t>Neminagar</w:t>
      </w:r>
      <w:proofErr w:type="spellEnd"/>
      <w:r w:rsidRPr="00B21778">
        <w:rPr>
          <w:rFonts w:ascii="Times New Roman" w:hAnsi="Times New Roman"/>
          <w:sz w:val="24"/>
          <w:szCs w:val="24"/>
        </w:rPr>
        <w:t xml:space="preserve">, </w:t>
      </w:r>
      <w:proofErr w:type="spellStart"/>
      <w:r w:rsidRPr="00B21778">
        <w:rPr>
          <w:rFonts w:ascii="Times New Roman" w:hAnsi="Times New Roman"/>
          <w:sz w:val="24"/>
          <w:szCs w:val="24"/>
        </w:rPr>
        <w:t>Chandwad</w:t>
      </w:r>
      <w:proofErr w:type="spellEnd"/>
      <w:r w:rsidRPr="00B21778">
        <w:rPr>
          <w:rFonts w:ascii="Times New Roman" w:hAnsi="Times New Roman"/>
          <w:sz w:val="24"/>
          <w:szCs w:val="24"/>
        </w:rPr>
        <w:t xml:space="preserve"> – 423101, Dist. Nashik</w:t>
      </w:r>
      <w:r w:rsidR="00B21778">
        <w:rPr>
          <w:rFonts w:ascii="Times New Roman" w:hAnsi="Times New Roman"/>
          <w:sz w:val="24"/>
          <w:szCs w:val="24"/>
        </w:rPr>
        <w:t>, Maharashtra State</w:t>
      </w:r>
    </w:p>
    <w:p w14:paraId="526E1E0D" w14:textId="77777777" w:rsidR="00F964EE" w:rsidRPr="0015064D" w:rsidRDefault="00F964EE" w:rsidP="00F964EE">
      <w:pPr>
        <w:spacing w:after="0" w:line="360" w:lineRule="auto"/>
        <w:jc w:val="center"/>
        <w:rPr>
          <w:rFonts w:ascii="Times New Roman" w:hAnsi="Times New Roman"/>
          <w:b/>
          <w:sz w:val="30"/>
          <w:szCs w:val="30"/>
        </w:rPr>
      </w:pPr>
      <w:r w:rsidRPr="0015064D">
        <w:rPr>
          <w:rFonts w:ascii="Times New Roman" w:hAnsi="Times New Roman"/>
          <w:b/>
          <w:noProof/>
          <w:sz w:val="28"/>
          <w:szCs w:val="28"/>
          <w:lang w:val="en-IN"/>
        </w:rPr>
        <w:drawing>
          <wp:inline distT="0" distB="0" distL="0" distR="0" wp14:anchorId="1C647A32" wp14:editId="55B07E65">
            <wp:extent cx="2154024" cy="1736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jb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3784" cy="1760672"/>
                    </a:xfrm>
                    <a:prstGeom prst="rect">
                      <a:avLst/>
                    </a:prstGeom>
                  </pic:spPr>
                </pic:pic>
              </a:graphicData>
            </a:graphic>
          </wp:inline>
        </w:drawing>
      </w:r>
    </w:p>
    <w:p w14:paraId="6583C285" w14:textId="77777777" w:rsidR="00F964EE" w:rsidRPr="0015064D" w:rsidRDefault="00F964EE" w:rsidP="00BF0903">
      <w:pPr>
        <w:spacing w:after="0" w:line="360" w:lineRule="auto"/>
        <w:jc w:val="center"/>
        <w:rPr>
          <w:rFonts w:ascii="Times New Roman" w:eastAsia="Calibri" w:hAnsi="Times New Roman"/>
          <w:b/>
          <w:sz w:val="41"/>
          <w:szCs w:val="41"/>
          <w:lang w:val="en-IN"/>
        </w:rPr>
      </w:pPr>
      <w:r w:rsidRPr="0015064D">
        <w:rPr>
          <w:rFonts w:ascii="Times New Roman" w:eastAsia="Calibri" w:hAnsi="Times New Roman"/>
          <w:b/>
          <w:sz w:val="41"/>
          <w:szCs w:val="41"/>
          <w:lang w:val="en-IN"/>
        </w:rPr>
        <w:t>Department of Computer Engineering</w:t>
      </w:r>
    </w:p>
    <w:p w14:paraId="0ACA5471" w14:textId="77777777" w:rsidR="005D62C4" w:rsidRPr="0015064D" w:rsidRDefault="00D66D70" w:rsidP="00BF0903">
      <w:pPr>
        <w:spacing w:after="0" w:line="360" w:lineRule="auto"/>
        <w:jc w:val="center"/>
        <w:rPr>
          <w:rFonts w:ascii="Times New Roman" w:eastAsia="Calibri" w:hAnsi="Times New Roman"/>
          <w:sz w:val="48"/>
          <w:szCs w:val="48"/>
          <w:lang w:val="en-IN"/>
        </w:rPr>
      </w:pPr>
      <w:r w:rsidRPr="0015064D">
        <w:rPr>
          <w:rFonts w:ascii="Times New Roman" w:eastAsia="Calibri" w:hAnsi="Times New Roman"/>
          <w:sz w:val="48"/>
          <w:szCs w:val="48"/>
          <w:lang w:val="en-IN"/>
        </w:rPr>
        <w:t>Certificate</w:t>
      </w:r>
    </w:p>
    <w:p w14:paraId="0F162AA7" w14:textId="77777777" w:rsidR="00BF0903" w:rsidRPr="0015064D" w:rsidRDefault="00BF0903" w:rsidP="00BF0903">
      <w:pPr>
        <w:autoSpaceDE w:val="0"/>
        <w:autoSpaceDN w:val="0"/>
        <w:adjustRightInd w:val="0"/>
        <w:spacing w:after="0" w:line="360" w:lineRule="auto"/>
        <w:jc w:val="both"/>
        <w:rPr>
          <w:rFonts w:ascii="Times New Roman" w:eastAsia="Calibri" w:hAnsi="Times New Roman"/>
          <w:sz w:val="24"/>
          <w:szCs w:val="24"/>
          <w:lang w:val="en-IN"/>
        </w:rPr>
      </w:pPr>
    </w:p>
    <w:p w14:paraId="606EF39A" w14:textId="5F2F8F3D" w:rsidR="00D66D70" w:rsidRPr="000D0093" w:rsidRDefault="00D66D70" w:rsidP="000D0093">
      <w:pPr>
        <w:pBdr>
          <w:top w:val="nil"/>
          <w:left w:val="nil"/>
          <w:bottom w:val="nil"/>
          <w:right w:val="nil"/>
          <w:between w:val="nil"/>
        </w:pBdr>
        <w:spacing w:after="0" w:line="360" w:lineRule="auto"/>
        <w:jc w:val="both"/>
        <w:rPr>
          <w:rFonts w:ascii="Times New Roman" w:hAnsi="Times New Roman"/>
          <w:b/>
          <w:sz w:val="24"/>
          <w:szCs w:val="24"/>
        </w:rPr>
      </w:pPr>
      <w:r w:rsidRPr="0015064D">
        <w:rPr>
          <w:rFonts w:ascii="Times New Roman" w:eastAsia="Calibri" w:hAnsi="Times New Roman"/>
          <w:sz w:val="24"/>
          <w:szCs w:val="24"/>
          <w:lang w:val="en-IN"/>
        </w:rPr>
        <w:t xml:space="preserve">This is to certify that </w:t>
      </w:r>
      <w:r w:rsidRPr="0015064D">
        <w:rPr>
          <w:rFonts w:ascii="Times New Roman" w:eastAsia="Calibri" w:hAnsi="Times New Roman"/>
          <w:b/>
          <w:sz w:val="24"/>
          <w:szCs w:val="24"/>
          <w:lang w:val="en-IN"/>
        </w:rPr>
        <w:t>Mr</w:t>
      </w:r>
      <w:r w:rsidR="001669AC">
        <w:rPr>
          <w:rFonts w:ascii="Times New Roman" w:eastAsia="Calibri" w:hAnsi="Times New Roman"/>
          <w:b/>
          <w:sz w:val="24"/>
          <w:szCs w:val="24"/>
          <w:lang w:val="en-IN"/>
        </w:rPr>
        <w:t xml:space="preserve">. Aniket Arun </w:t>
      </w:r>
      <w:proofErr w:type="spellStart"/>
      <w:r w:rsidR="001669AC">
        <w:rPr>
          <w:rFonts w:ascii="Times New Roman" w:eastAsia="Calibri" w:hAnsi="Times New Roman"/>
          <w:b/>
          <w:sz w:val="24"/>
          <w:szCs w:val="24"/>
          <w:lang w:val="en-IN"/>
        </w:rPr>
        <w:t>Pendhari</w:t>
      </w:r>
      <w:proofErr w:type="spellEnd"/>
      <w:r w:rsidRPr="0015064D">
        <w:rPr>
          <w:rFonts w:ascii="Times New Roman" w:eastAsia="Calibri" w:hAnsi="Times New Roman"/>
          <w:sz w:val="24"/>
          <w:szCs w:val="24"/>
          <w:lang w:val="en-IN"/>
        </w:rPr>
        <w:t xml:space="preserve"> have successfully completed this Internship Project</w:t>
      </w:r>
      <w:r w:rsidR="003D27A6" w:rsidRPr="0015064D">
        <w:rPr>
          <w:rFonts w:ascii="Times New Roman" w:eastAsia="Calibri" w:hAnsi="Times New Roman"/>
          <w:sz w:val="24"/>
          <w:szCs w:val="24"/>
          <w:lang w:val="en-IN"/>
        </w:rPr>
        <w:t xml:space="preserve"> and its</w:t>
      </w:r>
      <w:r w:rsidRPr="0015064D">
        <w:rPr>
          <w:rFonts w:ascii="Times New Roman" w:eastAsia="Calibri" w:hAnsi="Times New Roman"/>
          <w:sz w:val="24"/>
          <w:szCs w:val="24"/>
          <w:lang w:val="en-IN"/>
        </w:rPr>
        <w:t xml:space="preserve"> Report entitled </w:t>
      </w:r>
      <w:r w:rsidRPr="0015064D">
        <w:rPr>
          <w:rFonts w:ascii="Times New Roman" w:eastAsia="Calibri" w:hAnsi="Times New Roman"/>
          <w:b/>
          <w:sz w:val="24"/>
          <w:szCs w:val="24"/>
          <w:lang w:val="en-IN"/>
        </w:rPr>
        <w:t>“</w:t>
      </w:r>
      <w:r w:rsidR="000D0093" w:rsidRPr="000D0093">
        <w:rPr>
          <w:rFonts w:ascii="Times New Roman" w:hAnsi="Times New Roman"/>
          <w:b/>
          <w:sz w:val="24"/>
          <w:szCs w:val="24"/>
        </w:rPr>
        <w:t xml:space="preserve">Analyze Ups </w:t>
      </w:r>
      <w:r w:rsidR="00710EA9" w:rsidRPr="000D0093">
        <w:rPr>
          <w:rFonts w:ascii="Times New Roman" w:hAnsi="Times New Roman"/>
          <w:b/>
          <w:sz w:val="24"/>
          <w:szCs w:val="24"/>
        </w:rPr>
        <w:t>and</w:t>
      </w:r>
      <w:r w:rsidR="000D0093" w:rsidRPr="000D0093">
        <w:rPr>
          <w:rFonts w:ascii="Times New Roman" w:hAnsi="Times New Roman"/>
          <w:b/>
          <w:sz w:val="24"/>
          <w:szCs w:val="24"/>
        </w:rPr>
        <w:t xml:space="preserve"> Downs </w:t>
      </w:r>
      <w:r w:rsidR="00710EA9" w:rsidRPr="000D0093">
        <w:rPr>
          <w:rFonts w:ascii="Times New Roman" w:hAnsi="Times New Roman"/>
          <w:b/>
          <w:sz w:val="24"/>
          <w:szCs w:val="24"/>
        </w:rPr>
        <w:t>in</w:t>
      </w:r>
      <w:r w:rsidR="000D0093" w:rsidRPr="000D0093">
        <w:rPr>
          <w:rFonts w:ascii="Times New Roman" w:hAnsi="Times New Roman"/>
          <w:b/>
          <w:sz w:val="24"/>
          <w:szCs w:val="24"/>
        </w:rPr>
        <w:t xml:space="preserve"> The Market </w:t>
      </w:r>
      <w:r w:rsidR="00710EA9" w:rsidRPr="000D0093">
        <w:rPr>
          <w:rFonts w:ascii="Times New Roman" w:hAnsi="Times New Roman"/>
          <w:b/>
          <w:sz w:val="24"/>
          <w:szCs w:val="24"/>
        </w:rPr>
        <w:t>and</w:t>
      </w:r>
      <w:r w:rsidR="000D0093" w:rsidRPr="000D0093">
        <w:rPr>
          <w:rFonts w:ascii="Times New Roman" w:hAnsi="Times New Roman"/>
          <w:b/>
          <w:sz w:val="24"/>
          <w:szCs w:val="24"/>
        </w:rPr>
        <w:t xml:space="preserve"> Predict</w:t>
      </w:r>
      <w:r w:rsidR="000D0093">
        <w:rPr>
          <w:rFonts w:ascii="Times New Roman" w:hAnsi="Times New Roman"/>
          <w:b/>
          <w:sz w:val="24"/>
          <w:szCs w:val="24"/>
        </w:rPr>
        <w:t xml:space="preserve"> </w:t>
      </w:r>
      <w:r w:rsidR="000D0093" w:rsidRPr="000D0093">
        <w:rPr>
          <w:rFonts w:ascii="Times New Roman" w:hAnsi="Times New Roman"/>
          <w:b/>
          <w:sz w:val="24"/>
          <w:szCs w:val="24"/>
        </w:rPr>
        <w:t xml:space="preserve">Future Stock Price Returns Based </w:t>
      </w:r>
      <w:r w:rsidR="00710EA9" w:rsidRPr="000D0093">
        <w:rPr>
          <w:rFonts w:ascii="Times New Roman" w:hAnsi="Times New Roman"/>
          <w:b/>
          <w:sz w:val="24"/>
          <w:szCs w:val="24"/>
        </w:rPr>
        <w:t>on</w:t>
      </w:r>
      <w:r w:rsidR="000D0093" w:rsidRPr="000D0093">
        <w:rPr>
          <w:rFonts w:ascii="Times New Roman" w:hAnsi="Times New Roman"/>
          <w:b/>
          <w:sz w:val="24"/>
          <w:szCs w:val="24"/>
        </w:rPr>
        <w:t xml:space="preserve"> Indian Market Data From 2000 To 2020</w:t>
      </w:r>
      <w:r w:rsidRPr="0015064D">
        <w:rPr>
          <w:rFonts w:ascii="Times New Roman" w:eastAsia="Calibri" w:hAnsi="Times New Roman"/>
          <w:b/>
          <w:sz w:val="24"/>
          <w:szCs w:val="24"/>
          <w:lang w:val="en-IN"/>
        </w:rPr>
        <w:t>”</w:t>
      </w:r>
      <w:r w:rsidRPr="0015064D">
        <w:rPr>
          <w:rFonts w:ascii="Times New Roman" w:eastAsia="Calibri" w:hAnsi="Times New Roman"/>
          <w:sz w:val="24"/>
          <w:szCs w:val="24"/>
          <w:lang w:val="en-IN"/>
        </w:rPr>
        <w:t xml:space="preserve"> under my guidance in partial fulfilment of the requirements</w:t>
      </w:r>
      <w:r w:rsidR="00F964EE" w:rsidRPr="0015064D">
        <w:rPr>
          <w:rFonts w:ascii="Times New Roman" w:eastAsia="Calibri" w:hAnsi="Times New Roman"/>
          <w:sz w:val="24"/>
          <w:szCs w:val="24"/>
          <w:lang w:val="en-IN"/>
        </w:rPr>
        <w:t xml:space="preserve"> </w:t>
      </w:r>
      <w:r w:rsidRPr="0015064D">
        <w:rPr>
          <w:rFonts w:ascii="Times New Roman" w:eastAsia="Calibri" w:hAnsi="Times New Roman"/>
          <w:sz w:val="24"/>
          <w:szCs w:val="24"/>
          <w:lang w:val="en-IN"/>
        </w:rPr>
        <w:t>for the degree of Bachelor of Engineering in Computer Engineering under the Savitribai</w:t>
      </w:r>
      <w:r w:rsidR="00F964EE" w:rsidRPr="0015064D">
        <w:rPr>
          <w:rFonts w:ascii="Times New Roman" w:eastAsia="Calibri" w:hAnsi="Times New Roman"/>
          <w:sz w:val="24"/>
          <w:szCs w:val="24"/>
          <w:lang w:val="en-IN"/>
        </w:rPr>
        <w:t xml:space="preserve"> </w:t>
      </w:r>
      <w:r w:rsidRPr="0015064D">
        <w:rPr>
          <w:rFonts w:ascii="Times New Roman" w:eastAsia="Calibri" w:hAnsi="Times New Roman"/>
          <w:sz w:val="24"/>
          <w:szCs w:val="24"/>
          <w:lang w:val="en-IN"/>
        </w:rPr>
        <w:t>Phule Pune University</w:t>
      </w:r>
      <w:r w:rsidR="004C0EE3" w:rsidRPr="0015064D">
        <w:rPr>
          <w:rFonts w:ascii="Times New Roman" w:eastAsia="Calibri" w:hAnsi="Times New Roman"/>
          <w:sz w:val="24"/>
          <w:szCs w:val="24"/>
          <w:lang w:val="en-IN"/>
        </w:rPr>
        <w:t>, Pune</w:t>
      </w:r>
      <w:r w:rsidRPr="0015064D">
        <w:rPr>
          <w:rFonts w:ascii="Times New Roman" w:eastAsia="Calibri" w:hAnsi="Times New Roman"/>
          <w:sz w:val="24"/>
          <w:szCs w:val="24"/>
          <w:lang w:val="en-IN"/>
        </w:rPr>
        <w:t xml:space="preserve"> during the </w:t>
      </w:r>
      <w:r w:rsidR="009F4E73" w:rsidRPr="0015064D">
        <w:rPr>
          <w:rFonts w:ascii="Times New Roman" w:eastAsia="Calibri" w:hAnsi="Times New Roman"/>
          <w:sz w:val="24"/>
          <w:szCs w:val="24"/>
          <w:lang w:val="en-IN"/>
        </w:rPr>
        <w:t xml:space="preserve">semester 2 of </w:t>
      </w:r>
      <w:r w:rsidRPr="0015064D">
        <w:rPr>
          <w:rFonts w:ascii="Times New Roman" w:eastAsia="Calibri" w:hAnsi="Times New Roman"/>
          <w:sz w:val="24"/>
          <w:szCs w:val="24"/>
          <w:lang w:val="en-IN"/>
        </w:rPr>
        <w:t>academic year 202</w:t>
      </w:r>
      <w:r w:rsidR="000D0093">
        <w:rPr>
          <w:rFonts w:ascii="Times New Roman" w:eastAsia="Calibri" w:hAnsi="Times New Roman"/>
          <w:sz w:val="24"/>
          <w:szCs w:val="24"/>
          <w:lang w:val="en-IN"/>
        </w:rPr>
        <w:t xml:space="preserve">4 - </w:t>
      </w:r>
      <w:r w:rsidR="00F964EE" w:rsidRPr="0015064D">
        <w:rPr>
          <w:rFonts w:ascii="Times New Roman" w:eastAsia="Calibri" w:hAnsi="Times New Roman"/>
          <w:sz w:val="24"/>
          <w:szCs w:val="24"/>
          <w:lang w:val="en-IN"/>
        </w:rPr>
        <w:t>2</w:t>
      </w:r>
      <w:r w:rsidR="000D0093">
        <w:rPr>
          <w:rFonts w:ascii="Times New Roman" w:eastAsia="Calibri" w:hAnsi="Times New Roman"/>
          <w:sz w:val="24"/>
          <w:szCs w:val="24"/>
          <w:lang w:val="en-IN"/>
        </w:rPr>
        <w:t>5</w:t>
      </w:r>
      <w:r w:rsidR="00F964EE" w:rsidRPr="0015064D">
        <w:rPr>
          <w:rFonts w:ascii="Times New Roman" w:eastAsia="Calibri" w:hAnsi="Times New Roman"/>
          <w:sz w:val="24"/>
          <w:szCs w:val="24"/>
          <w:lang w:val="en-IN"/>
        </w:rPr>
        <w:t>.</w:t>
      </w:r>
    </w:p>
    <w:p w14:paraId="1B8437DC" w14:textId="77777777" w:rsidR="00BF0903" w:rsidRPr="0015064D" w:rsidRDefault="00BF0903" w:rsidP="00BF0903">
      <w:pPr>
        <w:autoSpaceDE w:val="0"/>
        <w:autoSpaceDN w:val="0"/>
        <w:adjustRightInd w:val="0"/>
        <w:spacing w:after="0" w:line="360" w:lineRule="auto"/>
        <w:jc w:val="both"/>
        <w:rPr>
          <w:rFonts w:ascii="Times New Roman" w:eastAsia="Calibri" w:hAnsi="Times New Roman"/>
          <w:sz w:val="24"/>
          <w:szCs w:val="24"/>
          <w:lang w:val="en-IN"/>
        </w:rPr>
      </w:pPr>
    </w:p>
    <w:p w14:paraId="3A5FAF64" w14:textId="02C6EC6E" w:rsidR="00D66D70" w:rsidRPr="0015064D" w:rsidRDefault="00D66D70" w:rsidP="00BF0903">
      <w:pPr>
        <w:autoSpaceDE w:val="0"/>
        <w:autoSpaceDN w:val="0"/>
        <w:adjustRightInd w:val="0"/>
        <w:spacing w:after="0" w:line="360" w:lineRule="auto"/>
        <w:jc w:val="both"/>
        <w:rPr>
          <w:rFonts w:ascii="Times New Roman" w:eastAsia="Calibri" w:hAnsi="Times New Roman"/>
          <w:sz w:val="24"/>
          <w:szCs w:val="24"/>
          <w:lang w:val="en-IN"/>
        </w:rPr>
      </w:pPr>
      <w:r w:rsidRPr="0015064D">
        <w:rPr>
          <w:rFonts w:ascii="Times New Roman" w:eastAsia="Calibri" w:hAnsi="Times New Roman"/>
          <w:sz w:val="24"/>
          <w:szCs w:val="24"/>
          <w:lang w:val="en-IN"/>
        </w:rPr>
        <w:t>Date:</w:t>
      </w:r>
      <w:r w:rsidR="001669AC">
        <w:rPr>
          <w:rFonts w:ascii="Times New Roman" w:eastAsia="Calibri" w:hAnsi="Times New Roman"/>
          <w:sz w:val="24"/>
          <w:szCs w:val="24"/>
          <w:lang w:val="en-IN"/>
        </w:rPr>
        <w:t xml:space="preserve"> </w:t>
      </w:r>
      <w:r w:rsidR="006F2C04">
        <w:rPr>
          <w:rFonts w:ascii="Times New Roman" w:eastAsia="Calibri" w:hAnsi="Times New Roman"/>
          <w:sz w:val="24"/>
          <w:szCs w:val="24"/>
          <w:lang w:val="en-IN"/>
        </w:rPr>
        <w:t>09-10-2024</w:t>
      </w:r>
    </w:p>
    <w:p w14:paraId="03D85936" w14:textId="77777777" w:rsidR="00D66D70" w:rsidRPr="0015064D" w:rsidRDefault="00D66D70" w:rsidP="00BF0903">
      <w:pPr>
        <w:autoSpaceDE w:val="0"/>
        <w:autoSpaceDN w:val="0"/>
        <w:adjustRightInd w:val="0"/>
        <w:spacing w:after="0" w:line="360" w:lineRule="auto"/>
        <w:jc w:val="both"/>
        <w:rPr>
          <w:rFonts w:ascii="Times New Roman" w:eastAsia="Calibri" w:hAnsi="Times New Roman"/>
          <w:sz w:val="24"/>
          <w:szCs w:val="24"/>
          <w:lang w:val="en-IN"/>
        </w:rPr>
      </w:pPr>
      <w:r w:rsidRPr="0015064D">
        <w:rPr>
          <w:rFonts w:ascii="Times New Roman" w:eastAsia="Calibri" w:hAnsi="Times New Roman"/>
          <w:sz w:val="24"/>
          <w:szCs w:val="24"/>
          <w:lang w:val="en-IN"/>
        </w:rPr>
        <w:t>Place: Chandwad</w:t>
      </w:r>
    </w:p>
    <w:p w14:paraId="1DE323D7" w14:textId="77777777" w:rsidR="00BF0903" w:rsidRPr="0015064D" w:rsidRDefault="00BF0903" w:rsidP="00BF0903">
      <w:pPr>
        <w:autoSpaceDE w:val="0"/>
        <w:autoSpaceDN w:val="0"/>
        <w:adjustRightInd w:val="0"/>
        <w:spacing w:after="0" w:line="360" w:lineRule="auto"/>
        <w:jc w:val="both"/>
        <w:rPr>
          <w:rFonts w:ascii="Times New Roman" w:eastAsia="Calibri" w:hAnsi="Times New Roman"/>
          <w:sz w:val="24"/>
          <w:szCs w:val="24"/>
          <w:lang w:val="en-IN"/>
        </w:rPr>
      </w:pPr>
    </w:p>
    <w:p w14:paraId="2DE2C3ED" w14:textId="77777777" w:rsidR="00BF0903" w:rsidRPr="0015064D" w:rsidRDefault="00BF0903" w:rsidP="00BF0903">
      <w:pPr>
        <w:autoSpaceDE w:val="0"/>
        <w:autoSpaceDN w:val="0"/>
        <w:adjustRightInd w:val="0"/>
        <w:spacing w:after="0" w:line="360" w:lineRule="auto"/>
        <w:jc w:val="both"/>
        <w:rPr>
          <w:rFonts w:ascii="Times New Roman" w:eastAsia="Calibri" w:hAnsi="Times New Roman"/>
          <w:sz w:val="24"/>
          <w:szCs w:val="24"/>
          <w:lang w:val="en-IN"/>
        </w:rPr>
      </w:pPr>
    </w:p>
    <w:p w14:paraId="4879E8EB" w14:textId="77777777" w:rsidR="001669AC" w:rsidRDefault="001669AC" w:rsidP="00BF0903">
      <w:pPr>
        <w:autoSpaceDE w:val="0"/>
        <w:autoSpaceDN w:val="0"/>
        <w:adjustRightInd w:val="0"/>
        <w:spacing w:after="0" w:line="360" w:lineRule="auto"/>
        <w:jc w:val="both"/>
        <w:rPr>
          <w:rFonts w:ascii="Times New Roman" w:eastAsia="Calibri" w:hAnsi="Times New Roman"/>
          <w:sz w:val="24"/>
          <w:szCs w:val="24"/>
          <w:lang w:val="en-IN"/>
        </w:rPr>
      </w:pPr>
    </w:p>
    <w:p w14:paraId="155F4636" w14:textId="758D1C1C" w:rsidR="00D66D70" w:rsidRPr="0015064D" w:rsidRDefault="00BF0903" w:rsidP="00BF0903">
      <w:pPr>
        <w:autoSpaceDE w:val="0"/>
        <w:autoSpaceDN w:val="0"/>
        <w:adjustRightInd w:val="0"/>
        <w:spacing w:after="0" w:line="360" w:lineRule="auto"/>
        <w:jc w:val="both"/>
        <w:rPr>
          <w:rFonts w:ascii="Times New Roman" w:eastAsia="Calibri" w:hAnsi="Times New Roman"/>
          <w:b/>
          <w:sz w:val="24"/>
          <w:szCs w:val="24"/>
          <w:lang w:val="en-IN"/>
        </w:rPr>
      </w:pPr>
      <w:r w:rsidRPr="0015064D">
        <w:rPr>
          <w:rFonts w:ascii="Times New Roman" w:eastAsia="Calibri" w:hAnsi="Times New Roman"/>
          <w:b/>
          <w:sz w:val="24"/>
          <w:szCs w:val="24"/>
          <w:lang w:val="en-IN"/>
        </w:rPr>
        <w:t xml:space="preserve">Prof. </w:t>
      </w:r>
      <w:r w:rsidR="006F2C04">
        <w:rPr>
          <w:rFonts w:ascii="Times New Roman" w:eastAsia="Calibri" w:hAnsi="Times New Roman"/>
          <w:b/>
          <w:sz w:val="24"/>
          <w:szCs w:val="24"/>
          <w:lang w:val="en-IN"/>
        </w:rPr>
        <w:t xml:space="preserve">G. P. </w:t>
      </w:r>
      <w:proofErr w:type="spellStart"/>
      <w:r w:rsidR="006F2C04">
        <w:rPr>
          <w:rFonts w:ascii="Times New Roman" w:eastAsia="Calibri" w:hAnsi="Times New Roman"/>
          <w:b/>
          <w:sz w:val="24"/>
          <w:szCs w:val="24"/>
          <w:lang w:val="en-IN"/>
        </w:rPr>
        <w:t>Dhomse</w:t>
      </w:r>
      <w:proofErr w:type="spellEnd"/>
      <w:r w:rsidRPr="0015064D">
        <w:rPr>
          <w:rFonts w:ascii="Times New Roman" w:eastAsia="Calibri" w:hAnsi="Times New Roman"/>
          <w:b/>
          <w:sz w:val="24"/>
          <w:szCs w:val="24"/>
          <w:lang w:val="en-IN"/>
        </w:rPr>
        <w:tab/>
      </w:r>
      <w:r w:rsidRPr="0015064D">
        <w:rPr>
          <w:rFonts w:ascii="Times New Roman" w:eastAsia="Calibri" w:hAnsi="Times New Roman"/>
          <w:b/>
          <w:sz w:val="24"/>
          <w:szCs w:val="24"/>
          <w:lang w:val="en-IN"/>
        </w:rPr>
        <w:tab/>
      </w:r>
      <w:r w:rsidRPr="0015064D">
        <w:rPr>
          <w:rFonts w:ascii="Times New Roman" w:eastAsia="Calibri" w:hAnsi="Times New Roman"/>
          <w:b/>
          <w:sz w:val="24"/>
          <w:szCs w:val="24"/>
          <w:lang w:val="en-IN"/>
        </w:rPr>
        <w:tab/>
      </w:r>
      <w:proofErr w:type="spellStart"/>
      <w:r w:rsidRPr="0015064D">
        <w:rPr>
          <w:rFonts w:ascii="Times New Roman" w:eastAsia="Calibri" w:hAnsi="Times New Roman"/>
          <w:b/>
          <w:sz w:val="24"/>
          <w:szCs w:val="24"/>
          <w:lang w:val="en-IN"/>
        </w:rPr>
        <w:t>Dr.</w:t>
      </w:r>
      <w:proofErr w:type="spellEnd"/>
      <w:r w:rsidRPr="0015064D">
        <w:rPr>
          <w:rFonts w:ascii="Times New Roman" w:eastAsia="Calibri" w:hAnsi="Times New Roman"/>
          <w:b/>
          <w:sz w:val="24"/>
          <w:szCs w:val="24"/>
          <w:lang w:val="en-IN"/>
        </w:rPr>
        <w:t xml:space="preserve"> K. M. </w:t>
      </w:r>
      <w:r w:rsidR="00D66D70" w:rsidRPr="0015064D">
        <w:rPr>
          <w:rFonts w:ascii="Times New Roman" w:eastAsia="Calibri" w:hAnsi="Times New Roman"/>
          <w:b/>
          <w:sz w:val="24"/>
          <w:szCs w:val="24"/>
          <w:lang w:val="en-IN"/>
        </w:rPr>
        <w:t xml:space="preserve">Sanghavi </w:t>
      </w:r>
      <w:r w:rsidRPr="0015064D">
        <w:rPr>
          <w:rFonts w:ascii="Times New Roman" w:eastAsia="Calibri" w:hAnsi="Times New Roman"/>
          <w:b/>
          <w:sz w:val="24"/>
          <w:szCs w:val="24"/>
          <w:lang w:val="en-IN"/>
        </w:rPr>
        <w:tab/>
      </w:r>
      <w:r w:rsidRPr="0015064D">
        <w:rPr>
          <w:rFonts w:ascii="Times New Roman" w:eastAsia="Calibri" w:hAnsi="Times New Roman"/>
          <w:b/>
          <w:sz w:val="24"/>
          <w:szCs w:val="24"/>
          <w:lang w:val="en-IN"/>
        </w:rPr>
        <w:tab/>
      </w:r>
      <w:r w:rsidRPr="0015064D">
        <w:rPr>
          <w:rFonts w:ascii="Times New Roman" w:eastAsia="Calibri" w:hAnsi="Times New Roman"/>
          <w:b/>
          <w:sz w:val="24"/>
          <w:szCs w:val="24"/>
          <w:lang w:val="en-IN"/>
        </w:rPr>
        <w:tab/>
      </w:r>
      <w:proofErr w:type="spellStart"/>
      <w:r w:rsidR="00D66D70" w:rsidRPr="0015064D">
        <w:rPr>
          <w:rFonts w:ascii="Times New Roman" w:eastAsia="Calibri" w:hAnsi="Times New Roman"/>
          <w:b/>
          <w:sz w:val="24"/>
          <w:szCs w:val="24"/>
          <w:lang w:val="en-IN"/>
        </w:rPr>
        <w:t>Dr.</w:t>
      </w:r>
      <w:proofErr w:type="spellEnd"/>
      <w:r w:rsidRPr="0015064D">
        <w:rPr>
          <w:rFonts w:ascii="Times New Roman" w:eastAsia="Calibri" w:hAnsi="Times New Roman"/>
          <w:b/>
          <w:sz w:val="24"/>
          <w:szCs w:val="24"/>
          <w:lang w:val="en-IN"/>
        </w:rPr>
        <w:t xml:space="preserve"> R. G. </w:t>
      </w:r>
      <w:proofErr w:type="spellStart"/>
      <w:r w:rsidRPr="0015064D">
        <w:rPr>
          <w:rFonts w:ascii="Times New Roman" w:eastAsia="Calibri" w:hAnsi="Times New Roman"/>
          <w:b/>
          <w:sz w:val="24"/>
          <w:szCs w:val="24"/>
          <w:lang w:val="en-IN"/>
        </w:rPr>
        <w:t>Tated</w:t>
      </w:r>
      <w:proofErr w:type="spellEnd"/>
    </w:p>
    <w:p w14:paraId="03153AE5" w14:textId="1A647E96" w:rsidR="00D66D70" w:rsidRPr="0015064D" w:rsidRDefault="006F2C04" w:rsidP="00BF0903">
      <w:pPr>
        <w:autoSpaceDE w:val="0"/>
        <w:autoSpaceDN w:val="0"/>
        <w:adjustRightInd w:val="0"/>
        <w:spacing w:after="0" w:line="360" w:lineRule="auto"/>
        <w:jc w:val="both"/>
        <w:rPr>
          <w:rFonts w:ascii="Times New Roman" w:eastAsia="Calibri" w:hAnsi="Times New Roman"/>
          <w:sz w:val="24"/>
          <w:szCs w:val="24"/>
          <w:lang w:val="en-IN"/>
        </w:rPr>
      </w:pPr>
      <w:r>
        <w:rPr>
          <w:rFonts w:ascii="Times New Roman" w:eastAsia="Calibri" w:hAnsi="Times New Roman"/>
          <w:sz w:val="24"/>
          <w:szCs w:val="24"/>
          <w:lang w:val="en-IN"/>
        </w:rPr>
        <w:t>Project</w:t>
      </w:r>
      <w:r w:rsidR="00BF0903" w:rsidRPr="0015064D">
        <w:rPr>
          <w:rFonts w:ascii="Times New Roman" w:eastAsia="Calibri" w:hAnsi="Times New Roman"/>
          <w:sz w:val="24"/>
          <w:szCs w:val="24"/>
          <w:lang w:val="en-IN"/>
        </w:rPr>
        <w:t xml:space="preserve"> Guide</w:t>
      </w:r>
      <w:r w:rsidR="00BF0903" w:rsidRPr="0015064D">
        <w:rPr>
          <w:rFonts w:ascii="Times New Roman" w:eastAsia="Calibri" w:hAnsi="Times New Roman"/>
          <w:sz w:val="24"/>
          <w:szCs w:val="24"/>
          <w:lang w:val="en-IN"/>
        </w:rPr>
        <w:tab/>
      </w:r>
      <w:r>
        <w:rPr>
          <w:rFonts w:ascii="Times New Roman" w:eastAsia="Calibri" w:hAnsi="Times New Roman"/>
          <w:sz w:val="24"/>
          <w:szCs w:val="24"/>
          <w:lang w:val="en-IN"/>
        </w:rPr>
        <w:tab/>
      </w:r>
      <w:r w:rsidR="00BF0903" w:rsidRPr="0015064D">
        <w:rPr>
          <w:rFonts w:ascii="Times New Roman" w:eastAsia="Calibri" w:hAnsi="Times New Roman"/>
          <w:sz w:val="24"/>
          <w:szCs w:val="24"/>
          <w:lang w:val="en-IN"/>
        </w:rPr>
        <w:tab/>
        <w:t xml:space="preserve">          </w:t>
      </w:r>
      <w:r w:rsidR="00C111DD" w:rsidRPr="0015064D">
        <w:rPr>
          <w:rFonts w:ascii="Times New Roman" w:eastAsia="Calibri" w:hAnsi="Times New Roman"/>
          <w:sz w:val="24"/>
          <w:szCs w:val="24"/>
          <w:lang w:val="en-IN"/>
        </w:rPr>
        <w:t xml:space="preserve">  </w:t>
      </w:r>
      <w:r w:rsidR="00D66D70" w:rsidRPr="0015064D">
        <w:rPr>
          <w:rFonts w:ascii="Times New Roman" w:eastAsia="Calibri" w:hAnsi="Times New Roman"/>
          <w:sz w:val="24"/>
          <w:szCs w:val="24"/>
          <w:lang w:val="en-IN"/>
        </w:rPr>
        <w:t xml:space="preserve">Head of Department </w:t>
      </w:r>
      <w:r w:rsidR="00BF0903" w:rsidRPr="0015064D">
        <w:rPr>
          <w:rFonts w:ascii="Times New Roman" w:eastAsia="Calibri" w:hAnsi="Times New Roman"/>
          <w:sz w:val="24"/>
          <w:szCs w:val="24"/>
          <w:lang w:val="en-IN"/>
        </w:rPr>
        <w:tab/>
      </w:r>
      <w:r w:rsidR="00BF0903" w:rsidRPr="0015064D">
        <w:rPr>
          <w:rFonts w:ascii="Times New Roman" w:eastAsia="Calibri" w:hAnsi="Times New Roman"/>
          <w:sz w:val="24"/>
          <w:szCs w:val="24"/>
          <w:lang w:val="en-IN"/>
        </w:rPr>
        <w:tab/>
      </w:r>
      <w:r w:rsidR="00BF0903" w:rsidRPr="0015064D">
        <w:rPr>
          <w:rFonts w:ascii="Times New Roman" w:eastAsia="Calibri" w:hAnsi="Times New Roman"/>
          <w:sz w:val="24"/>
          <w:szCs w:val="24"/>
          <w:lang w:val="en-IN"/>
        </w:rPr>
        <w:tab/>
        <w:t xml:space="preserve">     </w:t>
      </w:r>
      <w:r w:rsidR="00D66D70" w:rsidRPr="0015064D">
        <w:rPr>
          <w:rFonts w:ascii="Times New Roman" w:eastAsia="Calibri" w:hAnsi="Times New Roman"/>
          <w:sz w:val="24"/>
          <w:szCs w:val="24"/>
          <w:lang w:val="en-IN"/>
        </w:rPr>
        <w:t>Principal</w:t>
      </w:r>
    </w:p>
    <w:p w14:paraId="60811C49" w14:textId="77777777" w:rsidR="005C4CED" w:rsidRPr="0015064D" w:rsidRDefault="005C4CED" w:rsidP="00BF0903">
      <w:pPr>
        <w:spacing w:after="0" w:line="360" w:lineRule="auto"/>
        <w:jc w:val="both"/>
        <w:rPr>
          <w:rFonts w:ascii="Times New Roman" w:eastAsia="Calibri" w:hAnsi="Times New Roman"/>
          <w:sz w:val="24"/>
          <w:szCs w:val="24"/>
          <w:lang w:val="en-IN"/>
        </w:rPr>
      </w:pPr>
    </w:p>
    <w:p w14:paraId="54270618" w14:textId="77777777" w:rsidR="005C4CED" w:rsidRPr="0015064D" w:rsidRDefault="005C4CED" w:rsidP="00BF0903">
      <w:pPr>
        <w:spacing w:after="0" w:line="360" w:lineRule="auto"/>
        <w:jc w:val="both"/>
        <w:rPr>
          <w:rFonts w:ascii="Times New Roman" w:eastAsia="Calibri" w:hAnsi="Times New Roman"/>
          <w:sz w:val="24"/>
          <w:szCs w:val="24"/>
          <w:lang w:val="en-IN"/>
        </w:rPr>
      </w:pPr>
    </w:p>
    <w:p w14:paraId="7821B4EF" w14:textId="77777777" w:rsidR="005C4CED" w:rsidRPr="0015064D" w:rsidRDefault="005C4CED" w:rsidP="00BF0903">
      <w:pPr>
        <w:spacing w:after="0" w:line="360" w:lineRule="auto"/>
        <w:jc w:val="both"/>
        <w:rPr>
          <w:rFonts w:ascii="Times New Roman" w:eastAsia="Calibri" w:hAnsi="Times New Roman"/>
          <w:sz w:val="24"/>
          <w:szCs w:val="24"/>
          <w:lang w:val="en-IN"/>
        </w:rPr>
      </w:pPr>
    </w:p>
    <w:p w14:paraId="64339497" w14:textId="77777777" w:rsidR="00BF0903" w:rsidRDefault="00BF0903">
      <w:pPr>
        <w:rPr>
          <w:rFonts w:ascii="Times New Roman" w:eastAsia="Calibri" w:hAnsi="Times New Roman"/>
          <w:sz w:val="24"/>
          <w:szCs w:val="24"/>
          <w:lang w:val="en-IN"/>
        </w:rPr>
      </w:pPr>
    </w:p>
    <w:p w14:paraId="1E4BE379" w14:textId="77777777" w:rsidR="006F2C04" w:rsidRPr="0015064D" w:rsidRDefault="006F2C04">
      <w:pPr>
        <w:rPr>
          <w:rFonts w:ascii="Times New Roman" w:hAnsi="Times New Roman"/>
          <w:b/>
          <w:sz w:val="36"/>
          <w:szCs w:val="36"/>
        </w:rPr>
      </w:pPr>
    </w:p>
    <w:p w14:paraId="29D8546D" w14:textId="77777777" w:rsidR="00754CFB" w:rsidRPr="0015064D" w:rsidRDefault="00754CFB" w:rsidP="00754CFB">
      <w:pPr>
        <w:jc w:val="center"/>
        <w:rPr>
          <w:rFonts w:ascii="Times New Roman" w:hAnsi="Times New Roman"/>
          <w:b/>
          <w:sz w:val="36"/>
          <w:szCs w:val="36"/>
        </w:rPr>
      </w:pPr>
      <w:r w:rsidRPr="0015064D">
        <w:rPr>
          <w:rFonts w:ascii="Times New Roman" w:hAnsi="Times New Roman"/>
          <w:b/>
          <w:sz w:val="36"/>
          <w:szCs w:val="36"/>
        </w:rPr>
        <w:lastRenderedPageBreak/>
        <w:t>Acknowledgement</w:t>
      </w:r>
    </w:p>
    <w:p w14:paraId="6B2B9ED4" w14:textId="77777777" w:rsidR="00754CFB" w:rsidRPr="0015064D" w:rsidRDefault="00754CFB" w:rsidP="00754CFB">
      <w:pPr>
        <w:spacing w:after="0" w:line="360" w:lineRule="auto"/>
        <w:jc w:val="both"/>
        <w:rPr>
          <w:rFonts w:ascii="Times New Roman" w:hAnsi="Times New Roman"/>
          <w:sz w:val="24"/>
          <w:szCs w:val="24"/>
        </w:rPr>
      </w:pPr>
    </w:p>
    <w:p w14:paraId="4F1E05C2" w14:textId="4E5E291B" w:rsidR="006F2C04" w:rsidRDefault="006F2C04" w:rsidP="006F2C04">
      <w:pPr>
        <w:spacing w:after="0" w:line="360" w:lineRule="auto"/>
        <w:ind w:firstLine="720"/>
        <w:jc w:val="both"/>
        <w:rPr>
          <w:rFonts w:ascii="Times New Roman" w:hAnsi="Times New Roman"/>
          <w:sz w:val="24"/>
          <w:szCs w:val="24"/>
        </w:rPr>
      </w:pPr>
      <w:r w:rsidRPr="006F2C04">
        <w:rPr>
          <w:rFonts w:ascii="Times New Roman" w:hAnsi="Times New Roman"/>
          <w:sz w:val="24"/>
          <w:szCs w:val="24"/>
        </w:rPr>
        <w:t xml:space="preserve">With deep sense of </w:t>
      </w:r>
      <w:r w:rsidRPr="006F2C04">
        <w:rPr>
          <w:rFonts w:ascii="Times New Roman" w:hAnsi="Times New Roman"/>
          <w:sz w:val="24"/>
          <w:szCs w:val="24"/>
        </w:rPr>
        <w:t>gratitude,</w:t>
      </w:r>
      <w:r w:rsidRPr="006F2C04">
        <w:rPr>
          <w:rFonts w:ascii="Times New Roman" w:hAnsi="Times New Roman"/>
          <w:sz w:val="24"/>
          <w:szCs w:val="24"/>
        </w:rPr>
        <w:t xml:space="preserve"> we would like to thank all the people who have lit our path with their kind guidance. We are very grateful to these intellectuals who did their best to help during our project work. </w:t>
      </w:r>
    </w:p>
    <w:p w14:paraId="38CEF95F" w14:textId="53D91EBB" w:rsidR="006F2C04" w:rsidRDefault="006F2C04" w:rsidP="006F2C04">
      <w:pPr>
        <w:spacing w:after="0" w:line="360" w:lineRule="auto"/>
        <w:ind w:firstLine="720"/>
        <w:jc w:val="both"/>
        <w:rPr>
          <w:rFonts w:ascii="Times New Roman" w:hAnsi="Times New Roman"/>
          <w:sz w:val="24"/>
          <w:szCs w:val="24"/>
        </w:rPr>
      </w:pPr>
      <w:r w:rsidRPr="006F2C04">
        <w:rPr>
          <w:rFonts w:ascii="Times New Roman" w:hAnsi="Times New Roman"/>
          <w:sz w:val="24"/>
          <w:szCs w:val="24"/>
        </w:rPr>
        <w:t xml:space="preserve">It is our proud privilege to express a deep sense of gratitude to </w:t>
      </w:r>
      <w:r w:rsidRPr="006F2C04">
        <w:rPr>
          <w:rFonts w:ascii="Times New Roman" w:hAnsi="Times New Roman"/>
          <w:b/>
          <w:bCs/>
          <w:sz w:val="24"/>
          <w:szCs w:val="24"/>
        </w:rPr>
        <w:t>Dr</w:t>
      </w:r>
      <w:r w:rsidRPr="006F2C04">
        <w:rPr>
          <w:rFonts w:ascii="Times New Roman" w:hAnsi="Times New Roman"/>
          <w:b/>
          <w:bCs/>
          <w:sz w:val="24"/>
          <w:szCs w:val="24"/>
        </w:rPr>
        <w:t xml:space="preserve">. </w:t>
      </w:r>
      <w:proofErr w:type="spellStart"/>
      <w:r w:rsidRPr="006F2C04">
        <w:rPr>
          <w:rFonts w:ascii="Times New Roman" w:hAnsi="Times New Roman"/>
          <w:b/>
          <w:bCs/>
          <w:sz w:val="24"/>
          <w:szCs w:val="24"/>
        </w:rPr>
        <w:t>R.</w:t>
      </w:r>
      <w:proofErr w:type="gramStart"/>
      <w:r w:rsidRPr="006F2C04">
        <w:rPr>
          <w:rFonts w:ascii="Times New Roman" w:hAnsi="Times New Roman"/>
          <w:b/>
          <w:bCs/>
          <w:sz w:val="24"/>
          <w:szCs w:val="24"/>
        </w:rPr>
        <w:t>G.Tated</w:t>
      </w:r>
      <w:proofErr w:type="spellEnd"/>
      <w:proofErr w:type="gramEnd"/>
      <w:r w:rsidRPr="006F2C04">
        <w:rPr>
          <w:rFonts w:ascii="Times New Roman" w:hAnsi="Times New Roman"/>
          <w:sz w:val="24"/>
          <w:szCs w:val="24"/>
        </w:rPr>
        <w:t xml:space="preserve">, Principal of SNJB’s Late Sau K.B.J. College Of Engineering, </w:t>
      </w:r>
      <w:proofErr w:type="spellStart"/>
      <w:r w:rsidRPr="006F2C04">
        <w:rPr>
          <w:rFonts w:ascii="Times New Roman" w:hAnsi="Times New Roman"/>
          <w:sz w:val="24"/>
          <w:szCs w:val="24"/>
        </w:rPr>
        <w:t>Chandwad</w:t>
      </w:r>
      <w:proofErr w:type="spellEnd"/>
      <w:r w:rsidRPr="006F2C04">
        <w:rPr>
          <w:rFonts w:ascii="Times New Roman" w:hAnsi="Times New Roman"/>
          <w:sz w:val="24"/>
          <w:szCs w:val="24"/>
        </w:rPr>
        <w:t xml:space="preserve">, for his comments and kind permission to complete this project. We remain indebted to </w:t>
      </w:r>
      <w:proofErr w:type="spellStart"/>
      <w:r w:rsidRPr="006F2C04">
        <w:rPr>
          <w:rFonts w:ascii="Times New Roman" w:hAnsi="Times New Roman"/>
          <w:b/>
          <w:bCs/>
          <w:sz w:val="24"/>
          <w:szCs w:val="24"/>
        </w:rPr>
        <w:t>Dr.K.</w:t>
      </w:r>
      <w:proofErr w:type="gramStart"/>
      <w:r w:rsidRPr="006F2C04">
        <w:rPr>
          <w:rFonts w:ascii="Times New Roman" w:hAnsi="Times New Roman"/>
          <w:b/>
          <w:bCs/>
          <w:sz w:val="24"/>
          <w:szCs w:val="24"/>
        </w:rPr>
        <w:t>M.Sanghvi</w:t>
      </w:r>
      <w:proofErr w:type="spellEnd"/>
      <w:proofErr w:type="gramEnd"/>
      <w:r w:rsidRPr="006F2C04">
        <w:rPr>
          <w:rFonts w:ascii="Times New Roman" w:hAnsi="Times New Roman"/>
          <w:sz w:val="24"/>
          <w:szCs w:val="24"/>
        </w:rPr>
        <w:t xml:space="preserve">, H.O.D. Computer Engineering Department for her timely suggestion and valuable guidance. </w:t>
      </w:r>
    </w:p>
    <w:p w14:paraId="258F2FC5" w14:textId="55E94312" w:rsidR="006F2C04" w:rsidRDefault="006F2C04" w:rsidP="006F2C04">
      <w:pPr>
        <w:spacing w:after="0" w:line="360" w:lineRule="auto"/>
        <w:ind w:firstLine="720"/>
        <w:jc w:val="both"/>
        <w:rPr>
          <w:rFonts w:ascii="Times New Roman" w:hAnsi="Times New Roman"/>
          <w:sz w:val="24"/>
          <w:szCs w:val="24"/>
        </w:rPr>
      </w:pPr>
      <w:r w:rsidRPr="006F2C04">
        <w:rPr>
          <w:rFonts w:ascii="Times New Roman" w:hAnsi="Times New Roman"/>
          <w:sz w:val="24"/>
          <w:szCs w:val="24"/>
        </w:rPr>
        <w:t xml:space="preserve">The special gratitude goes to </w:t>
      </w:r>
      <w:r w:rsidRPr="006F2C04">
        <w:rPr>
          <w:rFonts w:ascii="Times New Roman" w:hAnsi="Times New Roman"/>
          <w:b/>
          <w:bCs/>
          <w:sz w:val="24"/>
          <w:szCs w:val="24"/>
        </w:rPr>
        <w:t xml:space="preserve">Prof. </w:t>
      </w:r>
      <w:r w:rsidRPr="006F2C04">
        <w:rPr>
          <w:rFonts w:ascii="Times New Roman" w:hAnsi="Times New Roman"/>
          <w:b/>
          <w:bCs/>
          <w:sz w:val="24"/>
          <w:szCs w:val="24"/>
        </w:rPr>
        <w:t xml:space="preserve">G. P. </w:t>
      </w:r>
      <w:proofErr w:type="spellStart"/>
      <w:r w:rsidRPr="006F2C04">
        <w:rPr>
          <w:rFonts w:ascii="Times New Roman" w:hAnsi="Times New Roman"/>
          <w:b/>
          <w:bCs/>
          <w:sz w:val="24"/>
          <w:szCs w:val="24"/>
        </w:rPr>
        <w:t>Dhomse</w:t>
      </w:r>
      <w:proofErr w:type="spellEnd"/>
      <w:r w:rsidRPr="006F2C04">
        <w:rPr>
          <w:rFonts w:ascii="Times New Roman" w:hAnsi="Times New Roman"/>
          <w:sz w:val="24"/>
          <w:szCs w:val="24"/>
        </w:rPr>
        <w:t xml:space="preserve"> excellent and precious guidance in completion of this </w:t>
      </w:r>
      <w:r w:rsidRPr="006F2C04">
        <w:rPr>
          <w:rFonts w:ascii="Times New Roman" w:hAnsi="Times New Roman"/>
          <w:sz w:val="24"/>
          <w:szCs w:val="24"/>
        </w:rPr>
        <w:t>work. We</w:t>
      </w:r>
      <w:r w:rsidRPr="006F2C04">
        <w:rPr>
          <w:rFonts w:ascii="Times New Roman" w:hAnsi="Times New Roman"/>
          <w:sz w:val="24"/>
          <w:szCs w:val="24"/>
        </w:rPr>
        <w:t xml:space="preserve"> thanks to all the colleagues for their appreciable help for our working project. With various industry owners or lab technicians to help, it has been our endeavor throughout our work to cover the entire project work. </w:t>
      </w:r>
    </w:p>
    <w:p w14:paraId="4027309C" w14:textId="70906194" w:rsidR="00754CFB" w:rsidRPr="0015064D" w:rsidRDefault="006F2C04" w:rsidP="006F2C04">
      <w:pPr>
        <w:spacing w:after="0" w:line="360" w:lineRule="auto"/>
        <w:ind w:firstLine="720"/>
        <w:jc w:val="both"/>
        <w:rPr>
          <w:rFonts w:ascii="Times New Roman" w:hAnsi="Times New Roman"/>
          <w:sz w:val="24"/>
          <w:szCs w:val="24"/>
        </w:rPr>
      </w:pPr>
      <w:r w:rsidRPr="006F2C04">
        <w:rPr>
          <w:rFonts w:ascii="Times New Roman" w:hAnsi="Times New Roman"/>
          <w:sz w:val="24"/>
          <w:szCs w:val="24"/>
        </w:rPr>
        <w:t xml:space="preserve">We are also thankful to our parents who provided their wishful support for our project completion </w:t>
      </w:r>
      <w:r w:rsidRPr="006F2C04">
        <w:rPr>
          <w:rFonts w:ascii="Times New Roman" w:hAnsi="Times New Roman"/>
          <w:sz w:val="24"/>
          <w:szCs w:val="24"/>
        </w:rPr>
        <w:t>successfully. And</w:t>
      </w:r>
      <w:r w:rsidRPr="006F2C04">
        <w:rPr>
          <w:rFonts w:ascii="Times New Roman" w:hAnsi="Times New Roman"/>
          <w:sz w:val="24"/>
          <w:szCs w:val="24"/>
        </w:rPr>
        <w:t xml:space="preserve"> </w:t>
      </w:r>
      <w:r w:rsidRPr="006F2C04">
        <w:rPr>
          <w:rFonts w:ascii="Times New Roman" w:hAnsi="Times New Roman"/>
          <w:sz w:val="24"/>
          <w:szCs w:val="24"/>
        </w:rPr>
        <w:t>lastly,</w:t>
      </w:r>
      <w:r w:rsidRPr="006F2C04">
        <w:rPr>
          <w:rFonts w:ascii="Times New Roman" w:hAnsi="Times New Roman"/>
          <w:sz w:val="24"/>
          <w:szCs w:val="24"/>
        </w:rPr>
        <w:t xml:space="preserve"> we thank our all friends and the people who are directly or indirectly related to our project work.</w:t>
      </w:r>
    </w:p>
    <w:p w14:paraId="3A80AF02" w14:textId="77777777" w:rsidR="00754CFB" w:rsidRPr="0015064D" w:rsidRDefault="00754CFB" w:rsidP="00754CFB">
      <w:pPr>
        <w:spacing w:after="0" w:line="360" w:lineRule="auto"/>
        <w:jc w:val="both"/>
        <w:rPr>
          <w:rFonts w:ascii="Times New Roman" w:hAnsi="Times New Roman"/>
          <w:sz w:val="24"/>
          <w:szCs w:val="24"/>
        </w:rPr>
      </w:pPr>
    </w:p>
    <w:p w14:paraId="75C6AD80" w14:textId="16462089" w:rsidR="00754CFB" w:rsidRPr="0015064D" w:rsidRDefault="001669AC" w:rsidP="00754CFB">
      <w:pPr>
        <w:spacing w:after="0" w:line="360" w:lineRule="auto"/>
        <w:jc w:val="right"/>
        <w:rPr>
          <w:rFonts w:ascii="Times New Roman" w:hAnsi="Times New Roman"/>
          <w:b/>
          <w:sz w:val="24"/>
          <w:szCs w:val="24"/>
        </w:rPr>
      </w:pPr>
      <w:r>
        <w:rPr>
          <w:rFonts w:ascii="Times New Roman" w:hAnsi="Times New Roman"/>
          <w:b/>
          <w:sz w:val="24"/>
          <w:szCs w:val="24"/>
        </w:rPr>
        <w:t xml:space="preserve">Mr. Aniket Arun </w:t>
      </w:r>
      <w:proofErr w:type="spellStart"/>
      <w:r>
        <w:rPr>
          <w:rFonts w:ascii="Times New Roman" w:hAnsi="Times New Roman"/>
          <w:b/>
          <w:sz w:val="24"/>
          <w:szCs w:val="24"/>
        </w:rPr>
        <w:t>Pendhari</w:t>
      </w:r>
      <w:proofErr w:type="spellEnd"/>
    </w:p>
    <w:p w14:paraId="73C2B466" w14:textId="78651739" w:rsidR="00754CFB" w:rsidRDefault="006F2C04" w:rsidP="005F0D95">
      <w:pPr>
        <w:jc w:val="right"/>
        <w:rPr>
          <w:rFonts w:ascii="Times New Roman" w:hAnsi="Times New Roman"/>
          <w:sz w:val="24"/>
          <w:szCs w:val="24"/>
        </w:rPr>
      </w:pPr>
      <w:r>
        <w:rPr>
          <w:rFonts w:ascii="Times New Roman" w:hAnsi="Times New Roman"/>
          <w:sz w:val="24"/>
          <w:szCs w:val="24"/>
        </w:rPr>
        <w:t xml:space="preserve">BE Computer, Roll </w:t>
      </w:r>
      <w:proofErr w:type="gramStart"/>
      <w:r>
        <w:rPr>
          <w:rFonts w:ascii="Times New Roman" w:hAnsi="Times New Roman"/>
          <w:sz w:val="24"/>
          <w:szCs w:val="24"/>
        </w:rPr>
        <w:t>No :</w:t>
      </w:r>
      <w:proofErr w:type="gramEnd"/>
      <w:r>
        <w:rPr>
          <w:rFonts w:ascii="Times New Roman" w:hAnsi="Times New Roman"/>
          <w:sz w:val="24"/>
          <w:szCs w:val="24"/>
        </w:rPr>
        <w:t xml:space="preserve"> 17</w:t>
      </w:r>
    </w:p>
    <w:p w14:paraId="7803DFF0" w14:textId="77777777" w:rsidR="006F2C04" w:rsidRDefault="006F2C04" w:rsidP="005F0D95">
      <w:pPr>
        <w:jc w:val="right"/>
        <w:rPr>
          <w:rFonts w:ascii="Times New Roman" w:hAnsi="Times New Roman"/>
          <w:sz w:val="24"/>
          <w:szCs w:val="24"/>
        </w:rPr>
      </w:pPr>
    </w:p>
    <w:p w14:paraId="3839C048" w14:textId="77777777" w:rsidR="006F2C04" w:rsidRDefault="006F2C04" w:rsidP="005F0D95">
      <w:pPr>
        <w:jc w:val="right"/>
        <w:rPr>
          <w:rFonts w:ascii="Times New Roman" w:hAnsi="Times New Roman"/>
          <w:sz w:val="24"/>
          <w:szCs w:val="24"/>
        </w:rPr>
      </w:pPr>
    </w:p>
    <w:p w14:paraId="79F6C321" w14:textId="77777777" w:rsidR="006F2C04" w:rsidRDefault="006F2C04" w:rsidP="005F0D95">
      <w:pPr>
        <w:jc w:val="right"/>
        <w:rPr>
          <w:rFonts w:ascii="Times New Roman" w:hAnsi="Times New Roman"/>
          <w:sz w:val="24"/>
          <w:szCs w:val="24"/>
        </w:rPr>
      </w:pPr>
    </w:p>
    <w:p w14:paraId="06C29F6B" w14:textId="77777777" w:rsidR="006F2C04" w:rsidRDefault="006F2C04" w:rsidP="005F0D95">
      <w:pPr>
        <w:jc w:val="right"/>
        <w:rPr>
          <w:rFonts w:ascii="Times New Roman" w:hAnsi="Times New Roman"/>
          <w:sz w:val="24"/>
          <w:szCs w:val="24"/>
        </w:rPr>
      </w:pPr>
    </w:p>
    <w:p w14:paraId="57FD66FE" w14:textId="77777777" w:rsidR="006F2C04" w:rsidRDefault="006F2C04" w:rsidP="005F0D95">
      <w:pPr>
        <w:jc w:val="right"/>
        <w:rPr>
          <w:rFonts w:ascii="Times New Roman" w:hAnsi="Times New Roman"/>
          <w:sz w:val="24"/>
          <w:szCs w:val="24"/>
        </w:rPr>
      </w:pPr>
    </w:p>
    <w:p w14:paraId="74144FD8" w14:textId="77777777" w:rsidR="00165C3F" w:rsidRDefault="00165C3F" w:rsidP="00710EA9">
      <w:pPr>
        <w:rPr>
          <w:rFonts w:ascii="Times New Roman" w:hAnsi="Times New Roman"/>
          <w:b/>
          <w:sz w:val="28"/>
          <w:szCs w:val="28"/>
        </w:rPr>
        <w:sectPr w:rsidR="00165C3F" w:rsidSect="00BD1E4D">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299"/>
        </w:sectPr>
      </w:pPr>
    </w:p>
    <w:tbl>
      <w:tblPr>
        <w:tblStyle w:val="TableGrid"/>
        <w:tblW w:w="9658" w:type="dxa"/>
        <w:tblLook w:val="04A0" w:firstRow="1" w:lastRow="0" w:firstColumn="1" w:lastColumn="0" w:noHBand="0" w:noVBand="1"/>
      </w:tblPr>
      <w:tblGrid>
        <w:gridCol w:w="1930"/>
        <w:gridCol w:w="1932"/>
        <w:gridCol w:w="1932"/>
        <w:gridCol w:w="1932"/>
        <w:gridCol w:w="1932"/>
      </w:tblGrid>
      <w:tr w:rsidR="00710EA9" w14:paraId="4D6B12C4" w14:textId="77777777" w:rsidTr="00710EA9">
        <w:trPr>
          <w:trHeight w:val="944"/>
        </w:trPr>
        <w:tc>
          <w:tcPr>
            <w:tcW w:w="1930" w:type="dxa"/>
            <w:vAlign w:val="center"/>
          </w:tcPr>
          <w:p w14:paraId="201CFF51" w14:textId="789EDCD1" w:rsidR="00710EA9" w:rsidRPr="00710EA9" w:rsidRDefault="00710EA9" w:rsidP="00710EA9">
            <w:pPr>
              <w:jc w:val="center"/>
              <w:rPr>
                <w:rFonts w:ascii="Times New Roman" w:hAnsi="Times New Roman"/>
                <w:b/>
                <w:bCs/>
                <w:sz w:val="24"/>
                <w:szCs w:val="24"/>
              </w:rPr>
            </w:pPr>
            <w:bookmarkStart w:id="1" w:name="_Toc160986173"/>
            <w:r w:rsidRPr="00710EA9">
              <w:rPr>
                <w:rFonts w:ascii="Times New Roman" w:hAnsi="Times New Roman"/>
                <w:b/>
                <w:bCs/>
                <w:sz w:val="24"/>
                <w:szCs w:val="24"/>
              </w:rPr>
              <w:lastRenderedPageBreak/>
              <w:t>Answer</w:t>
            </w:r>
          </w:p>
        </w:tc>
        <w:tc>
          <w:tcPr>
            <w:tcW w:w="1932" w:type="dxa"/>
            <w:vAlign w:val="center"/>
          </w:tcPr>
          <w:p w14:paraId="137B9584" w14:textId="57894C08" w:rsidR="00710EA9" w:rsidRPr="00710EA9" w:rsidRDefault="00710EA9" w:rsidP="00710EA9">
            <w:pPr>
              <w:jc w:val="center"/>
              <w:rPr>
                <w:rFonts w:ascii="Times New Roman" w:hAnsi="Times New Roman"/>
                <w:b/>
                <w:bCs/>
                <w:sz w:val="24"/>
                <w:szCs w:val="24"/>
              </w:rPr>
            </w:pPr>
            <w:r w:rsidRPr="00710EA9">
              <w:rPr>
                <w:rFonts w:ascii="Times New Roman" w:hAnsi="Times New Roman"/>
                <w:b/>
                <w:bCs/>
                <w:sz w:val="24"/>
                <w:szCs w:val="24"/>
              </w:rPr>
              <w:t>Coding Efficiency</w:t>
            </w:r>
          </w:p>
        </w:tc>
        <w:tc>
          <w:tcPr>
            <w:tcW w:w="1932" w:type="dxa"/>
            <w:vAlign w:val="center"/>
          </w:tcPr>
          <w:p w14:paraId="0723A4F0" w14:textId="0A8366BA" w:rsidR="00710EA9" w:rsidRPr="00710EA9" w:rsidRDefault="00710EA9" w:rsidP="00710EA9">
            <w:pPr>
              <w:jc w:val="center"/>
              <w:rPr>
                <w:rFonts w:ascii="Times New Roman" w:hAnsi="Times New Roman"/>
                <w:b/>
                <w:bCs/>
                <w:sz w:val="24"/>
                <w:szCs w:val="24"/>
              </w:rPr>
            </w:pPr>
            <w:r w:rsidRPr="00710EA9">
              <w:rPr>
                <w:rFonts w:ascii="Times New Roman" w:hAnsi="Times New Roman"/>
                <w:b/>
                <w:bCs/>
                <w:sz w:val="24"/>
                <w:szCs w:val="24"/>
              </w:rPr>
              <w:t>Viva</w:t>
            </w:r>
          </w:p>
        </w:tc>
        <w:tc>
          <w:tcPr>
            <w:tcW w:w="1932" w:type="dxa"/>
            <w:vAlign w:val="center"/>
          </w:tcPr>
          <w:p w14:paraId="7D7B3AF3" w14:textId="04A58C76" w:rsidR="00710EA9" w:rsidRPr="00710EA9" w:rsidRDefault="00710EA9" w:rsidP="00710EA9">
            <w:pPr>
              <w:jc w:val="center"/>
              <w:rPr>
                <w:rFonts w:ascii="Times New Roman" w:hAnsi="Times New Roman"/>
                <w:b/>
                <w:bCs/>
                <w:sz w:val="24"/>
                <w:szCs w:val="24"/>
              </w:rPr>
            </w:pPr>
            <w:r w:rsidRPr="00710EA9">
              <w:rPr>
                <w:rFonts w:ascii="Times New Roman" w:hAnsi="Times New Roman"/>
                <w:b/>
                <w:bCs/>
                <w:sz w:val="24"/>
                <w:szCs w:val="24"/>
              </w:rPr>
              <w:t>Total</w:t>
            </w:r>
          </w:p>
        </w:tc>
        <w:tc>
          <w:tcPr>
            <w:tcW w:w="1932" w:type="dxa"/>
            <w:vAlign w:val="center"/>
          </w:tcPr>
          <w:p w14:paraId="7B9187D4" w14:textId="1FBA6DA2" w:rsidR="00710EA9" w:rsidRPr="00710EA9" w:rsidRDefault="00710EA9" w:rsidP="00710EA9">
            <w:pPr>
              <w:jc w:val="center"/>
              <w:rPr>
                <w:rFonts w:ascii="Times New Roman" w:hAnsi="Times New Roman"/>
                <w:b/>
                <w:bCs/>
                <w:sz w:val="24"/>
                <w:szCs w:val="24"/>
              </w:rPr>
            </w:pPr>
            <w:r w:rsidRPr="00710EA9">
              <w:rPr>
                <w:rFonts w:ascii="Times New Roman" w:hAnsi="Times New Roman"/>
                <w:b/>
                <w:bCs/>
                <w:sz w:val="24"/>
                <w:szCs w:val="24"/>
              </w:rPr>
              <w:t xml:space="preserve">Dated Sign </w:t>
            </w:r>
            <w:r w:rsidRPr="00710EA9">
              <w:rPr>
                <w:rFonts w:ascii="Times New Roman" w:hAnsi="Times New Roman"/>
                <w:b/>
                <w:bCs/>
                <w:sz w:val="24"/>
                <w:szCs w:val="24"/>
              </w:rPr>
              <w:t>of</w:t>
            </w:r>
            <w:r w:rsidRPr="00710EA9">
              <w:rPr>
                <w:rFonts w:ascii="Times New Roman" w:hAnsi="Times New Roman"/>
                <w:b/>
                <w:bCs/>
                <w:sz w:val="24"/>
                <w:szCs w:val="24"/>
              </w:rPr>
              <w:t xml:space="preserve"> Subject Teacher</w:t>
            </w:r>
          </w:p>
        </w:tc>
      </w:tr>
      <w:tr w:rsidR="00710EA9" w14:paraId="6D670C99" w14:textId="77777777" w:rsidTr="00710EA9">
        <w:trPr>
          <w:trHeight w:val="567"/>
        </w:trPr>
        <w:tc>
          <w:tcPr>
            <w:tcW w:w="1930" w:type="dxa"/>
            <w:vAlign w:val="center"/>
          </w:tcPr>
          <w:p w14:paraId="1FBBB76E" w14:textId="704F6654" w:rsidR="00710EA9" w:rsidRPr="00710EA9" w:rsidRDefault="00710EA9" w:rsidP="00710EA9">
            <w:pPr>
              <w:jc w:val="center"/>
              <w:rPr>
                <w:rFonts w:ascii="Times New Roman" w:hAnsi="Times New Roman"/>
                <w:b/>
                <w:bCs/>
                <w:sz w:val="24"/>
                <w:szCs w:val="24"/>
              </w:rPr>
            </w:pPr>
            <w:r>
              <w:rPr>
                <w:rFonts w:ascii="Times New Roman" w:hAnsi="Times New Roman"/>
                <w:b/>
                <w:bCs/>
                <w:sz w:val="24"/>
                <w:szCs w:val="24"/>
              </w:rPr>
              <w:t>5</w:t>
            </w:r>
          </w:p>
        </w:tc>
        <w:tc>
          <w:tcPr>
            <w:tcW w:w="1932" w:type="dxa"/>
            <w:vAlign w:val="center"/>
          </w:tcPr>
          <w:p w14:paraId="7F78C2B6" w14:textId="3115906A" w:rsidR="00710EA9" w:rsidRPr="00710EA9" w:rsidRDefault="00710EA9" w:rsidP="00710EA9">
            <w:pPr>
              <w:jc w:val="center"/>
              <w:rPr>
                <w:rFonts w:ascii="Times New Roman" w:hAnsi="Times New Roman"/>
                <w:b/>
                <w:bCs/>
                <w:sz w:val="24"/>
                <w:szCs w:val="24"/>
              </w:rPr>
            </w:pPr>
            <w:r>
              <w:rPr>
                <w:rFonts w:ascii="Times New Roman" w:hAnsi="Times New Roman"/>
                <w:b/>
                <w:bCs/>
                <w:sz w:val="24"/>
                <w:szCs w:val="24"/>
              </w:rPr>
              <w:t>5</w:t>
            </w:r>
          </w:p>
        </w:tc>
        <w:tc>
          <w:tcPr>
            <w:tcW w:w="1932" w:type="dxa"/>
            <w:vAlign w:val="center"/>
          </w:tcPr>
          <w:p w14:paraId="56D2B275" w14:textId="2351FB91" w:rsidR="00710EA9" w:rsidRPr="00710EA9" w:rsidRDefault="00710EA9" w:rsidP="00710EA9">
            <w:pPr>
              <w:jc w:val="center"/>
              <w:rPr>
                <w:rFonts w:ascii="Times New Roman" w:hAnsi="Times New Roman"/>
                <w:b/>
                <w:bCs/>
                <w:sz w:val="24"/>
                <w:szCs w:val="24"/>
              </w:rPr>
            </w:pPr>
            <w:r>
              <w:rPr>
                <w:rFonts w:ascii="Times New Roman" w:hAnsi="Times New Roman"/>
                <w:b/>
                <w:bCs/>
                <w:sz w:val="24"/>
                <w:szCs w:val="24"/>
              </w:rPr>
              <w:t>5</w:t>
            </w:r>
          </w:p>
        </w:tc>
        <w:tc>
          <w:tcPr>
            <w:tcW w:w="1932" w:type="dxa"/>
            <w:vAlign w:val="center"/>
          </w:tcPr>
          <w:p w14:paraId="6C151389" w14:textId="1B2CA0FA" w:rsidR="00710EA9" w:rsidRPr="00710EA9" w:rsidRDefault="00710EA9" w:rsidP="00710EA9">
            <w:pPr>
              <w:jc w:val="center"/>
              <w:rPr>
                <w:rFonts w:ascii="Times New Roman" w:hAnsi="Times New Roman"/>
                <w:b/>
                <w:bCs/>
                <w:sz w:val="24"/>
                <w:szCs w:val="24"/>
              </w:rPr>
            </w:pPr>
            <w:r>
              <w:rPr>
                <w:rFonts w:ascii="Times New Roman" w:hAnsi="Times New Roman"/>
                <w:b/>
                <w:bCs/>
                <w:sz w:val="24"/>
                <w:szCs w:val="24"/>
              </w:rPr>
              <w:t>5</w:t>
            </w:r>
          </w:p>
        </w:tc>
        <w:tc>
          <w:tcPr>
            <w:tcW w:w="1932" w:type="dxa"/>
            <w:vMerge w:val="restart"/>
            <w:vAlign w:val="center"/>
          </w:tcPr>
          <w:p w14:paraId="7F9B5139" w14:textId="77777777" w:rsidR="00710EA9" w:rsidRPr="00710EA9" w:rsidRDefault="00710EA9" w:rsidP="00710EA9">
            <w:pPr>
              <w:jc w:val="center"/>
              <w:rPr>
                <w:rFonts w:ascii="Times New Roman" w:hAnsi="Times New Roman"/>
                <w:b/>
                <w:bCs/>
                <w:sz w:val="24"/>
                <w:szCs w:val="24"/>
              </w:rPr>
            </w:pPr>
          </w:p>
        </w:tc>
      </w:tr>
      <w:tr w:rsidR="00710EA9" w14:paraId="281441DA" w14:textId="77777777" w:rsidTr="00710EA9">
        <w:trPr>
          <w:trHeight w:val="567"/>
        </w:trPr>
        <w:tc>
          <w:tcPr>
            <w:tcW w:w="1930" w:type="dxa"/>
            <w:vAlign w:val="center"/>
          </w:tcPr>
          <w:p w14:paraId="255B419E" w14:textId="77777777" w:rsidR="00710EA9" w:rsidRPr="00710EA9" w:rsidRDefault="00710EA9" w:rsidP="00710EA9">
            <w:pPr>
              <w:jc w:val="center"/>
              <w:rPr>
                <w:rFonts w:ascii="Times New Roman" w:hAnsi="Times New Roman"/>
                <w:b/>
                <w:bCs/>
                <w:sz w:val="24"/>
                <w:szCs w:val="24"/>
              </w:rPr>
            </w:pPr>
          </w:p>
        </w:tc>
        <w:tc>
          <w:tcPr>
            <w:tcW w:w="1932" w:type="dxa"/>
            <w:vAlign w:val="center"/>
          </w:tcPr>
          <w:p w14:paraId="38F123F0" w14:textId="77777777" w:rsidR="00710EA9" w:rsidRPr="00710EA9" w:rsidRDefault="00710EA9" w:rsidP="00710EA9">
            <w:pPr>
              <w:jc w:val="center"/>
              <w:rPr>
                <w:rFonts w:ascii="Times New Roman" w:hAnsi="Times New Roman"/>
                <w:b/>
                <w:bCs/>
                <w:sz w:val="24"/>
                <w:szCs w:val="24"/>
              </w:rPr>
            </w:pPr>
          </w:p>
        </w:tc>
        <w:tc>
          <w:tcPr>
            <w:tcW w:w="1932" w:type="dxa"/>
            <w:vAlign w:val="center"/>
          </w:tcPr>
          <w:p w14:paraId="15FC8A5A" w14:textId="77777777" w:rsidR="00710EA9" w:rsidRPr="00710EA9" w:rsidRDefault="00710EA9" w:rsidP="00710EA9">
            <w:pPr>
              <w:jc w:val="center"/>
              <w:rPr>
                <w:rFonts w:ascii="Times New Roman" w:hAnsi="Times New Roman"/>
                <w:b/>
                <w:bCs/>
                <w:sz w:val="24"/>
                <w:szCs w:val="24"/>
              </w:rPr>
            </w:pPr>
          </w:p>
        </w:tc>
        <w:tc>
          <w:tcPr>
            <w:tcW w:w="1932" w:type="dxa"/>
            <w:vAlign w:val="center"/>
          </w:tcPr>
          <w:p w14:paraId="14546235" w14:textId="77777777" w:rsidR="00710EA9" w:rsidRPr="00710EA9" w:rsidRDefault="00710EA9" w:rsidP="00710EA9">
            <w:pPr>
              <w:jc w:val="center"/>
              <w:rPr>
                <w:rFonts w:ascii="Times New Roman" w:hAnsi="Times New Roman"/>
                <w:b/>
                <w:bCs/>
                <w:sz w:val="24"/>
                <w:szCs w:val="24"/>
              </w:rPr>
            </w:pPr>
          </w:p>
        </w:tc>
        <w:tc>
          <w:tcPr>
            <w:tcW w:w="1932" w:type="dxa"/>
            <w:vMerge/>
            <w:vAlign w:val="center"/>
          </w:tcPr>
          <w:p w14:paraId="044857FC" w14:textId="77777777" w:rsidR="00710EA9" w:rsidRPr="00710EA9" w:rsidRDefault="00710EA9" w:rsidP="00710EA9">
            <w:pPr>
              <w:jc w:val="center"/>
              <w:rPr>
                <w:rFonts w:ascii="Times New Roman" w:hAnsi="Times New Roman"/>
                <w:b/>
                <w:bCs/>
                <w:sz w:val="24"/>
                <w:szCs w:val="24"/>
              </w:rPr>
            </w:pPr>
          </w:p>
        </w:tc>
      </w:tr>
    </w:tbl>
    <w:p w14:paraId="14489B62" w14:textId="77777777" w:rsidR="00710EA9" w:rsidRDefault="00710EA9" w:rsidP="00710EA9"/>
    <w:p w14:paraId="0DBFB272" w14:textId="16C7AC36" w:rsidR="00710EA9" w:rsidRPr="00710EA9" w:rsidRDefault="00710EA9" w:rsidP="00710EA9">
      <w:pPr>
        <w:rPr>
          <w:rFonts w:ascii="Times New Roman" w:hAnsi="Times New Roman"/>
          <w:b/>
          <w:bCs/>
          <w:sz w:val="24"/>
          <w:szCs w:val="24"/>
        </w:rPr>
      </w:pPr>
      <w:r w:rsidRPr="00710EA9">
        <w:rPr>
          <w:rFonts w:ascii="Times New Roman" w:hAnsi="Times New Roman"/>
          <w:b/>
          <w:bCs/>
          <w:sz w:val="24"/>
          <w:szCs w:val="24"/>
        </w:rPr>
        <w:t xml:space="preserve">Expected date of </w:t>
      </w:r>
      <w:r w:rsidRPr="00710EA9">
        <w:rPr>
          <w:rFonts w:ascii="Times New Roman" w:hAnsi="Times New Roman"/>
          <w:b/>
          <w:bCs/>
          <w:sz w:val="24"/>
          <w:szCs w:val="24"/>
        </w:rPr>
        <w:t>completion:</w:t>
      </w:r>
      <w:r w:rsidRPr="00710EA9">
        <w:rPr>
          <w:rFonts w:ascii="Times New Roman" w:hAnsi="Times New Roman"/>
          <w:b/>
          <w:bCs/>
          <w:sz w:val="24"/>
          <w:szCs w:val="24"/>
        </w:rPr>
        <w:t xml:space="preserve"> …………………. </w:t>
      </w:r>
      <w:r w:rsidRPr="00710EA9">
        <w:rPr>
          <w:rFonts w:ascii="Times New Roman" w:hAnsi="Times New Roman"/>
          <w:b/>
          <w:bCs/>
          <w:sz w:val="24"/>
          <w:szCs w:val="24"/>
        </w:rPr>
        <w:tab/>
      </w:r>
      <w:r w:rsidRPr="00710EA9">
        <w:rPr>
          <w:rFonts w:ascii="Times New Roman" w:hAnsi="Times New Roman"/>
          <w:b/>
          <w:bCs/>
          <w:sz w:val="24"/>
          <w:szCs w:val="24"/>
        </w:rPr>
        <w:t xml:space="preserve">Actual date of </w:t>
      </w:r>
      <w:proofErr w:type="gramStart"/>
      <w:r w:rsidRPr="00710EA9">
        <w:rPr>
          <w:rFonts w:ascii="Times New Roman" w:hAnsi="Times New Roman"/>
          <w:b/>
          <w:bCs/>
          <w:sz w:val="24"/>
          <w:szCs w:val="24"/>
        </w:rPr>
        <w:t>completion :</w:t>
      </w:r>
      <w:proofErr w:type="gramEnd"/>
      <w:r w:rsidRPr="00710EA9">
        <w:rPr>
          <w:rFonts w:ascii="Times New Roman" w:hAnsi="Times New Roman"/>
          <w:b/>
          <w:bCs/>
          <w:sz w:val="24"/>
          <w:szCs w:val="24"/>
        </w:rPr>
        <w:t xml:space="preserve"> …………</w:t>
      </w:r>
    </w:p>
    <w:bookmarkEnd w:id="1"/>
    <w:p w14:paraId="272FA7E2" w14:textId="4AC6C201" w:rsidR="006E1717" w:rsidRDefault="00710EA9" w:rsidP="00710EA9">
      <w:pPr>
        <w:pStyle w:val="Heading1"/>
        <w:jc w:val="center"/>
        <w:rPr>
          <w:rFonts w:ascii="Times New Roman" w:hAnsi="Times New Roman"/>
          <w:sz w:val="36"/>
          <w:szCs w:val="36"/>
        </w:rPr>
      </w:pPr>
      <w:r>
        <w:rPr>
          <w:rFonts w:ascii="Times New Roman" w:hAnsi="Times New Roman"/>
          <w:sz w:val="36"/>
          <w:szCs w:val="36"/>
        </w:rPr>
        <w:t>Group C Assignment No 7</w:t>
      </w:r>
    </w:p>
    <w:p w14:paraId="537FAF0F" w14:textId="1E6C375D" w:rsidR="00710EA9" w:rsidRDefault="00710EA9" w:rsidP="00710EA9">
      <w:pPr>
        <w:rPr>
          <w:rFonts w:ascii="Times New Roman" w:hAnsi="Times New Roman"/>
          <w:b/>
          <w:bCs/>
          <w:sz w:val="28"/>
          <w:szCs w:val="28"/>
        </w:rPr>
      </w:pPr>
      <w:r w:rsidRPr="00710EA9">
        <w:rPr>
          <w:rFonts w:ascii="Times New Roman" w:hAnsi="Times New Roman"/>
          <w:b/>
          <w:bCs/>
          <w:sz w:val="28"/>
          <w:szCs w:val="28"/>
        </w:rPr>
        <w:t>Title of Assignment</w:t>
      </w:r>
      <w:r>
        <w:rPr>
          <w:rFonts w:ascii="Times New Roman" w:hAnsi="Times New Roman"/>
          <w:b/>
          <w:bCs/>
          <w:sz w:val="28"/>
          <w:szCs w:val="28"/>
        </w:rPr>
        <w:t>:</w:t>
      </w:r>
    </w:p>
    <w:p w14:paraId="2EC91664" w14:textId="6D179641" w:rsidR="00710EA9" w:rsidRPr="00710EA9" w:rsidRDefault="00710EA9" w:rsidP="00710EA9">
      <w:pPr>
        <w:jc w:val="both"/>
        <w:rPr>
          <w:rFonts w:ascii="Times New Roman" w:hAnsi="Times New Roman"/>
          <w:sz w:val="24"/>
          <w:szCs w:val="24"/>
        </w:rPr>
      </w:pPr>
      <w:r w:rsidRPr="00710EA9">
        <w:rPr>
          <w:rFonts w:ascii="Times New Roman" w:hAnsi="Times New Roman"/>
          <w:sz w:val="24"/>
          <w:szCs w:val="24"/>
        </w:rPr>
        <w:t>Use the following dataset to analyze ups and downs in the market and predict</w:t>
      </w:r>
      <w:r>
        <w:rPr>
          <w:rFonts w:ascii="Times New Roman" w:hAnsi="Times New Roman"/>
          <w:sz w:val="24"/>
          <w:szCs w:val="24"/>
        </w:rPr>
        <w:t xml:space="preserve"> </w:t>
      </w:r>
      <w:r w:rsidRPr="00710EA9">
        <w:rPr>
          <w:rFonts w:ascii="Times New Roman" w:hAnsi="Times New Roman"/>
          <w:sz w:val="24"/>
          <w:szCs w:val="24"/>
        </w:rPr>
        <w:t>future stock price returns based on Indian Market data from 2000 to 2020.</w:t>
      </w:r>
    </w:p>
    <w:p w14:paraId="3896A15E" w14:textId="4FBBB41D" w:rsidR="00710EA9" w:rsidRDefault="00710EA9" w:rsidP="00710EA9">
      <w:pPr>
        <w:jc w:val="both"/>
        <w:rPr>
          <w:rFonts w:ascii="Times New Roman" w:hAnsi="Times New Roman"/>
          <w:sz w:val="24"/>
          <w:szCs w:val="24"/>
        </w:rPr>
      </w:pPr>
      <w:r w:rsidRPr="00710EA9">
        <w:rPr>
          <w:rFonts w:ascii="Times New Roman" w:hAnsi="Times New Roman"/>
          <w:sz w:val="24"/>
          <w:szCs w:val="24"/>
        </w:rPr>
        <w:t xml:space="preserve">Dataset Link: </w:t>
      </w:r>
      <w:hyperlink r:id="rId12" w:history="1">
        <w:r w:rsidRPr="00A75234">
          <w:rPr>
            <w:rStyle w:val="Hyperlink"/>
            <w:rFonts w:ascii="Times New Roman" w:hAnsi="Times New Roman"/>
            <w:sz w:val="24"/>
            <w:szCs w:val="24"/>
          </w:rPr>
          <w:t>https://www.kaggle.com/datasets/sagara9595/stock-data</w:t>
        </w:r>
      </w:hyperlink>
    </w:p>
    <w:p w14:paraId="3019E23E" w14:textId="77777777" w:rsidR="00A11F97" w:rsidRPr="00A11F97" w:rsidRDefault="00A11F97" w:rsidP="00A11F97">
      <w:pPr>
        <w:pStyle w:val="ListParagraph"/>
        <w:numPr>
          <w:ilvl w:val="0"/>
          <w:numId w:val="11"/>
        </w:numPr>
        <w:jc w:val="both"/>
        <w:rPr>
          <w:rFonts w:ascii="Times New Roman" w:hAnsi="Times New Roman"/>
          <w:b/>
          <w:bCs/>
          <w:sz w:val="24"/>
          <w:szCs w:val="24"/>
          <w:lang w:val="en-IN"/>
        </w:rPr>
      </w:pPr>
      <w:r w:rsidRPr="00A11F97">
        <w:rPr>
          <w:rFonts w:ascii="Times New Roman" w:hAnsi="Times New Roman"/>
          <w:b/>
          <w:bCs/>
          <w:sz w:val="24"/>
          <w:szCs w:val="24"/>
          <w:lang w:val="en-IN"/>
        </w:rPr>
        <w:t>Introduction</w:t>
      </w:r>
    </w:p>
    <w:p w14:paraId="6C0920B0" w14:textId="32DE6C46" w:rsidR="00A11F97" w:rsidRPr="00A11F97" w:rsidRDefault="00A11F97" w:rsidP="00A11F97">
      <w:pPr>
        <w:jc w:val="both"/>
        <w:rPr>
          <w:rFonts w:ascii="Times New Roman" w:hAnsi="Times New Roman"/>
          <w:sz w:val="24"/>
          <w:szCs w:val="24"/>
          <w:lang w:val="en-IN"/>
        </w:rPr>
      </w:pPr>
      <w:r w:rsidRPr="00A11F97">
        <w:rPr>
          <w:rFonts w:ascii="Times New Roman" w:hAnsi="Times New Roman"/>
          <w:sz w:val="24"/>
          <w:szCs w:val="24"/>
          <w:lang w:val="en-IN"/>
        </w:rPr>
        <w:t xml:space="preserve">The stock market is a dynamic and complex system influenced by various factors, including economic indicators, investor sentiment, and global events. Understanding market trends and predicting future stock price movements is a crucial aspect of financial analysis. This report aims to </w:t>
      </w:r>
      <w:r w:rsidRPr="00A11F97">
        <w:rPr>
          <w:rFonts w:ascii="Times New Roman" w:hAnsi="Times New Roman"/>
          <w:sz w:val="24"/>
          <w:szCs w:val="24"/>
          <w:lang w:val="en-IN"/>
        </w:rPr>
        <w:t>analyse</w:t>
      </w:r>
      <w:r w:rsidRPr="00A11F97">
        <w:rPr>
          <w:rFonts w:ascii="Times New Roman" w:hAnsi="Times New Roman"/>
          <w:sz w:val="24"/>
          <w:szCs w:val="24"/>
          <w:lang w:val="en-IN"/>
        </w:rPr>
        <w:t xml:space="preserve"> the ups and downs in the Indian stock market over the past two decades, from 2000 to 2020. By utilizing historical market data, we can identify patterns and correlations that may assist in forecasting future stock price returns. The analysis will focus on key market trends, volatility, and potential predictive indicators, providing insights that could be valuable for investors and financial analysts.</w:t>
      </w:r>
    </w:p>
    <w:p w14:paraId="3537FAAC" w14:textId="77777777" w:rsidR="00A11F97" w:rsidRPr="00A11F97" w:rsidRDefault="00A11F97" w:rsidP="00A11F97">
      <w:pPr>
        <w:pStyle w:val="ListParagraph"/>
        <w:numPr>
          <w:ilvl w:val="0"/>
          <w:numId w:val="11"/>
        </w:numPr>
        <w:jc w:val="both"/>
        <w:rPr>
          <w:rFonts w:ascii="Times New Roman" w:hAnsi="Times New Roman"/>
          <w:b/>
          <w:bCs/>
          <w:sz w:val="24"/>
          <w:szCs w:val="24"/>
          <w:lang w:val="en-IN"/>
        </w:rPr>
      </w:pPr>
      <w:r w:rsidRPr="00A11F97">
        <w:rPr>
          <w:rFonts w:ascii="Times New Roman" w:hAnsi="Times New Roman"/>
          <w:b/>
          <w:bCs/>
          <w:sz w:val="24"/>
          <w:szCs w:val="24"/>
          <w:lang w:val="en-IN"/>
        </w:rPr>
        <w:t>Objective</w:t>
      </w:r>
    </w:p>
    <w:p w14:paraId="3F986057" w14:textId="77777777" w:rsidR="00A11F97" w:rsidRPr="00A11F97" w:rsidRDefault="00A11F97" w:rsidP="00A11F97">
      <w:pPr>
        <w:jc w:val="both"/>
        <w:rPr>
          <w:rFonts w:ascii="Times New Roman" w:hAnsi="Times New Roman"/>
          <w:sz w:val="24"/>
          <w:szCs w:val="24"/>
          <w:lang w:val="en-IN"/>
        </w:rPr>
      </w:pPr>
      <w:r w:rsidRPr="00A11F97">
        <w:rPr>
          <w:rFonts w:ascii="Times New Roman" w:hAnsi="Times New Roman"/>
          <w:sz w:val="24"/>
          <w:szCs w:val="24"/>
          <w:lang w:val="en-IN"/>
        </w:rPr>
        <w:t xml:space="preserve">The primary objective of this report is to </w:t>
      </w:r>
      <w:proofErr w:type="spellStart"/>
      <w:r w:rsidRPr="00A11F97">
        <w:rPr>
          <w:rFonts w:ascii="Times New Roman" w:hAnsi="Times New Roman"/>
          <w:sz w:val="24"/>
          <w:szCs w:val="24"/>
          <w:lang w:val="en-IN"/>
        </w:rPr>
        <w:t>analyze</w:t>
      </w:r>
      <w:proofErr w:type="spellEnd"/>
      <w:r w:rsidRPr="00A11F97">
        <w:rPr>
          <w:rFonts w:ascii="Times New Roman" w:hAnsi="Times New Roman"/>
          <w:sz w:val="24"/>
          <w:szCs w:val="24"/>
          <w:lang w:val="en-IN"/>
        </w:rPr>
        <w:t xml:space="preserve"> the Indian stock market data from 2000 to 2020 to identify trends and predict future stock price returns. Specifically, the report aims to:</w:t>
      </w:r>
    </w:p>
    <w:p w14:paraId="53B4CADD" w14:textId="77777777" w:rsidR="00A11F97" w:rsidRPr="00A11F97" w:rsidRDefault="00A11F97" w:rsidP="00A11F97">
      <w:pPr>
        <w:numPr>
          <w:ilvl w:val="0"/>
          <w:numId w:val="9"/>
        </w:numPr>
        <w:tabs>
          <w:tab w:val="num" w:pos="720"/>
        </w:tabs>
        <w:jc w:val="both"/>
        <w:rPr>
          <w:rFonts w:ascii="Times New Roman" w:hAnsi="Times New Roman"/>
          <w:sz w:val="24"/>
          <w:szCs w:val="24"/>
          <w:lang w:val="en-IN"/>
        </w:rPr>
      </w:pPr>
      <w:r w:rsidRPr="00A11F97">
        <w:rPr>
          <w:rFonts w:ascii="Times New Roman" w:hAnsi="Times New Roman"/>
          <w:sz w:val="24"/>
          <w:szCs w:val="24"/>
          <w:lang w:val="en-IN"/>
        </w:rPr>
        <w:t>Examine historical stock price movements to identify significant fluctuations and trends in the market.</w:t>
      </w:r>
    </w:p>
    <w:p w14:paraId="59D75148" w14:textId="77777777" w:rsidR="00A11F97" w:rsidRPr="00A11F97" w:rsidRDefault="00A11F97" w:rsidP="00A11F97">
      <w:pPr>
        <w:numPr>
          <w:ilvl w:val="0"/>
          <w:numId w:val="9"/>
        </w:numPr>
        <w:tabs>
          <w:tab w:val="num" w:pos="720"/>
        </w:tabs>
        <w:jc w:val="both"/>
        <w:rPr>
          <w:rFonts w:ascii="Times New Roman" w:hAnsi="Times New Roman"/>
          <w:sz w:val="24"/>
          <w:szCs w:val="24"/>
          <w:lang w:val="en-IN"/>
        </w:rPr>
      </w:pPr>
      <w:proofErr w:type="spellStart"/>
      <w:r w:rsidRPr="00A11F97">
        <w:rPr>
          <w:rFonts w:ascii="Times New Roman" w:hAnsi="Times New Roman"/>
          <w:sz w:val="24"/>
          <w:szCs w:val="24"/>
          <w:lang w:val="en-IN"/>
        </w:rPr>
        <w:t>Analyze</w:t>
      </w:r>
      <w:proofErr w:type="spellEnd"/>
      <w:r w:rsidRPr="00A11F97">
        <w:rPr>
          <w:rFonts w:ascii="Times New Roman" w:hAnsi="Times New Roman"/>
          <w:sz w:val="24"/>
          <w:szCs w:val="24"/>
          <w:lang w:val="en-IN"/>
        </w:rPr>
        <w:t xml:space="preserve"> various factors that contribute to market volatility and stock price changes.</w:t>
      </w:r>
    </w:p>
    <w:p w14:paraId="34561E8F" w14:textId="77777777" w:rsidR="00A11F97" w:rsidRPr="00A11F97" w:rsidRDefault="00A11F97" w:rsidP="00A11F97">
      <w:pPr>
        <w:numPr>
          <w:ilvl w:val="0"/>
          <w:numId w:val="9"/>
        </w:numPr>
        <w:tabs>
          <w:tab w:val="num" w:pos="720"/>
        </w:tabs>
        <w:jc w:val="both"/>
        <w:rPr>
          <w:rFonts w:ascii="Times New Roman" w:hAnsi="Times New Roman"/>
          <w:sz w:val="24"/>
          <w:szCs w:val="24"/>
          <w:lang w:val="en-IN"/>
        </w:rPr>
      </w:pPr>
      <w:r w:rsidRPr="00A11F97">
        <w:rPr>
          <w:rFonts w:ascii="Times New Roman" w:hAnsi="Times New Roman"/>
          <w:sz w:val="24"/>
          <w:szCs w:val="24"/>
          <w:lang w:val="en-IN"/>
        </w:rPr>
        <w:t>Develop predictive models to forecast future stock price returns based on historical data and trends.</w:t>
      </w:r>
    </w:p>
    <w:p w14:paraId="66DF20E6" w14:textId="19DDD996" w:rsidR="00A11F97" w:rsidRPr="00A11F97" w:rsidRDefault="00A11F97" w:rsidP="00A11F97">
      <w:pPr>
        <w:pStyle w:val="ListParagraph"/>
        <w:numPr>
          <w:ilvl w:val="0"/>
          <w:numId w:val="11"/>
        </w:numPr>
        <w:jc w:val="both"/>
        <w:rPr>
          <w:rFonts w:ascii="Times New Roman" w:hAnsi="Times New Roman"/>
          <w:b/>
          <w:bCs/>
          <w:sz w:val="24"/>
          <w:szCs w:val="24"/>
          <w:lang w:val="en-IN"/>
        </w:rPr>
      </w:pPr>
      <w:r w:rsidRPr="00A11F97">
        <w:rPr>
          <w:rFonts w:ascii="Times New Roman" w:hAnsi="Times New Roman"/>
          <w:b/>
          <w:bCs/>
          <w:sz w:val="24"/>
          <w:szCs w:val="24"/>
          <w:lang w:val="en-IN"/>
        </w:rPr>
        <w:t>Dataset Overview</w:t>
      </w:r>
    </w:p>
    <w:p w14:paraId="18FE064D" w14:textId="77777777" w:rsidR="00A11F97" w:rsidRPr="00A11F97" w:rsidRDefault="00A11F97" w:rsidP="00A11F97">
      <w:pPr>
        <w:jc w:val="both"/>
        <w:rPr>
          <w:rFonts w:ascii="Times New Roman" w:hAnsi="Times New Roman"/>
          <w:sz w:val="24"/>
          <w:szCs w:val="24"/>
          <w:lang w:val="en-IN"/>
        </w:rPr>
      </w:pPr>
      <w:r w:rsidRPr="00A11F97">
        <w:rPr>
          <w:rFonts w:ascii="Times New Roman" w:hAnsi="Times New Roman"/>
          <w:sz w:val="24"/>
          <w:szCs w:val="24"/>
          <w:lang w:val="en-IN"/>
        </w:rPr>
        <w:t xml:space="preserve">The dataset used for this analysis is sourced from Kaggle and includes comprehensive stock market data for the Indian market from 2000 to 2020. It contains various features, such as daily </w:t>
      </w:r>
      <w:r w:rsidRPr="00A11F97">
        <w:rPr>
          <w:rFonts w:ascii="Times New Roman" w:hAnsi="Times New Roman"/>
          <w:sz w:val="24"/>
          <w:szCs w:val="24"/>
          <w:lang w:val="en-IN"/>
        </w:rPr>
        <w:lastRenderedPageBreak/>
        <w:t xml:space="preserve">stock prices, trading volumes, and key financial indicators. The dataset provides a robust foundation for </w:t>
      </w:r>
      <w:proofErr w:type="spellStart"/>
      <w:r w:rsidRPr="00A11F97">
        <w:rPr>
          <w:rFonts w:ascii="Times New Roman" w:hAnsi="Times New Roman"/>
          <w:sz w:val="24"/>
          <w:szCs w:val="24"/>
          <w:lang w:val="en-IN"/>
        </w:rPr>
        <w:t>analyzing</w:t>
      </w:r>
      <w:proofErr w:type="spellEnd"/>
      <w:r w:rsidRPr="00A11F97">
        <w:rPr>
          <w:rFonts w:ascii="Times New Roman" w:hAnsi="Times New Roman"/>
          <w:sz w:val="24"/>
          <w:szCs w:val="24"/>
          <w:lang w:val="en-IN"/>
        </w:rPr>
        <w:t xml:space="preserve"> market trends and conducting predictive analysis. Key attributes in the dataset include:</w:t>
      </w:r>
    </w:p>
    <w:p w14:paraId="64447D48" w14:textId="77777777" w:rsidR="00A11F97" w:rsidRPr="00A11F97" w:rsidRDefault="00A11F97" w:rsidP="00A11F97">
      <w:pPr>
        <w:numPr>
          <w:ilvl w:val="0"/>
          <w:numId w:val="10"/>
        </w:numPr>
        <w:jc w:val="both"/>
        <w:rPr>
          <w:rFonts w:ascii="Times New Roman" w:hAnsi="Times New Roman"/>
          <w:b/>
          <w:bCs/>
          <w:sz w:val="24"/>
          <w:szCs w:val="24"/>
          <w:lang w:val="en-IN"/>
        </w:rPr>
      </w:pPr>
      <w:r w:rsidRPr="00A11F97">
        <w:rPr>
          <w:rFonts w:ascii="Times New Roman" w:hAnsi="Times New Roman"/>
          <w:b/>
          <w:bCs/>
          <w:sz w:val="24"/>
          <w:szCs w:val="24"/>
          <w:lang w:val="en-IN"/>
        </w:rPr>
        <w:t xml:space="preserve">Date: </w:t>
      </w:r>
      <w:r w:rsidRPr="00A11F97">
        <w:rPr>
          <w:rFonts w:ascii="Times New Roman" w:hAnsi="Times New Roman"/>
          <w:sz w:val="24"/>
          <w:szCs w:val="24"/>
          <w:lang w:val="en-IN"/>
        </w:rPr>
        <w:t>The date of the stock price record.</w:t>
      </w:r>
    </w:p>
    <w:p w14:paraId="32870DAC" w14:textId="77777777" w:rsidR="00A11F97" w:rsidRPr="00A11F97" w:rsidRDefault="00A11F97" w:rsidP="00A11F97">
      <w:pPr>
        <w:numPr>
          <w:ilvl w:val="0"/>
          <w:numId w:val="10"/>
        </w:numPr>
        <w:jc w:val="both"/>
        <w:rPr>
          <w:rFonts w:ascii="Times New Roman" w:hAnsi="Times New Roman"/>
          <w:sz w:val="24"/>
          <w:szCs w:val="24"/>
          <w:lang w:val="en-IN"/>
        </w:rPr>
      </w:pPr>
      <w:r w:rsidRPr="00A11F97">
        <w:rPr>
          <w:rFonts w:ascii="Times New Roman" w:hAnsi="Times New Roman"/>
          <w:b/>
          <w:bCs/>
          <w:sz w:val="24"/>
          <w:szCs w:val="24"/>
          <w:lang w:val="en-IN"/>
        </w:rPr>
        <w:t xml:space="preserve">Open Price: </w:t>
      </w:r>
      <w:r w:rsidRPr="00A11F97">
        <w:rPr>
          <w:rFonts w:ascii="Times New Roman" w:hAnsi="Times New Roman"/>
          <w:sz w:val="24"/>
          <w:szCs w:val="24"/>
          <w:lang w:val="en-IN"/>
        </w:rPr>
        <w:t>The price of the stock at market open.</w:t>
      </w:r>
    </w:p>
    <w:p w14:paraId="02244326" w14:textId="77777777" w:rsidR="00A11F97" w:rsidRPr="00A11F97" w:rsidRDefault="00A11F97" w:rsidP="00A11F97">
      <w:pPr>
        <w:numPr>
          <w:ilvl w:val="0"/>
          <w:numId w:val="10"/>
        </w:numPr>
        <w:jc w:val="both"/>
        <w:rPr>
          <w:rFonts w:ascii="Times New Roman" w:hAnsi="Times New Roman"/>
          <w:sz w:val="24"/>
          <w:szCs w:val="24"/>
          <w:lang w:val="en-IN"/>
        </w:rPr>
      </w:pPr>
      <w:r w:rsidRPr="00A11F97">
        <w:rPr>
          <w:rFonts w:ascii="Times New Roman" w:hAnsi="Times New Roman"/>
          <w:b/>
          <w:bCs/>
          <w:sz w:val="24"/>
          <w:szCs w:val="24"/>
          <w:lang w:val="en-IN"/>
        </w:rPr>
        <w:t xml:space="preserve">Close Price: </w:t>
      </w:r>
      <w:r w:rsidRPr="00A11F97">
        <w:rPr>
          <w:rFonts w:ascii="Times New Roman" w:hAnsi="Times New Roman"/>
          <w:sz w:val="24"/>
          <w:szCs w:val="24"/>
          <w:lang w:val="en-IN"/>
        </w:rPr>
        <w:t>The price of the stock at market close.</w:t>
      </w:r>
    </w:p>
    <w:p w14:paraId="4430BD1B" w14:textId="77777777" w:rsidR="00A11F97" w:rsidRPr="00A11F97" w:rsidRDefault="00A11F97" w:rsidP="00A11F97">
      <w:pPr>
        <w:numPr>
          <w:ilvl w:val="0"/>
          <w:numId w:val="10"/>
        </w:numPr>
        <w:jc w:val="both"/>
        <w:rPr>
          <w:rFonts w:ascii="Times New Roman" w:hAnsi="Times New Roman"/>
          <w:sz w:val="24"/>
          <w:szCs w:val="24"/>
          <w:lang w:val="en-IN"/>
        </w:rPr>
      </w:pPr>
      <w:r w:rsidRPr="00A11F97">
        <w:rPr>
          <w:rFonts w:ascii="Times New Roman" w:hAnsi="Times New Roman"/>
          <w:b/>
          <w:bCs/>
          <w:sz w:val="24"/>
          <w:szCs w:val="24"/>
          <w:lang w:val="en-IN"/>
        </w:rPr>
        <w:t xml:space="preserve">High Price: </w:t>
      </w:r>
      <w:r w:rsidRPr="00A11F97">
        <w:rPr>
          <w:rFonts w:ascii="Times New Roman" w:hAnsi="Times New Roman"/>
          <w:sz w:val="24"/>
          <w:szCs w:val="24"/>
          <w:lang w:val="en-IN"/>
        </w:rPr>
        <w:t>The highest price of the stock during the trading day.</w:t>
      </w:r>
    </w:p>
    <w:p w14:paraId="1CD38669" w14:textId="77777777" w:rsidR="00A11F97" w:rsidRPr="00A11F97" w:rsidRDefault="00A11F97" w:rsidP="00A11F97">
      <w:pPr>
        <w:numPr>
          <w:ilvl w:val="0"/>
          <w:numId w:val="10"/>
        </w:numPr>
        <w:jc w:val="both"/>
        <w:rPr>
          <w:rFonts w:ascii="Times New Roman" w:hAnsi="Times New Roman"/>
          <w:b/>
          <w:bCs/>
          <w:sz w:val="24"/>
          <w:szCs w:val="24"/>
          <w:lang w:val="en-IN"/>
        </w:rPr>
      </w:pPr>
      <w:r w:rsidRPr="00A11F97">
        <w:rPr>
          <w:rFonts w:ascii="Times New Roman" w:hAnsi="Times New Roman"/>
          <w:b/>
          <w:bCs/>
          <w:sz w:val="24"/>
          <w:szCs w:val="24"/>
          <w:lang w:val="en-IN"/>
        </w:rPr>
        <w:t xml:space="preserve">Low Price: </w:t>
      </w:r>
      <w:r w:rsidRPr="00A11F97">
        <w:rPr>
          <w:rFonts w:ascii="Times New Roman" w:hAnsi="Times New Roman"/>
          <w:sz w:val="24"/>
          <w:szCs w:val="24"/>
          <w:lang w:val="en-IN"/>
        </w:rPr>
        <w:t>The lowest price of the stock during the trading day</w:t>
      </w:r>
      <w:r w:rsidRPr="00A11F97">
        <w:rPr>
          <w:rFonts w:ascii="Times New Roman" w:hAnsi="Times New Roman"/>
          <w:b/>
          <w:bCs/>
          <w:sz w:val="24"/>
          <w:szCs w:val="24"/>
          <w:lang w:val="en-IN"/>
        </w:rPr>
        <w:t>.</w:t>
      </w:r>
    </w:p>
    <w:p w14:paraId="79D82D34" w14:textId="77777777" w:rsidR="00A11F97" w:rsidRPr="00A11F97" w:rsidRDefault="00A11F97" w:rsidP="00A11F97">
      <w:pPr>
        <w:numPr>
          <w:ilvl w:val="0"/>
          <w:numId w:val="10"/>
        </w:numPr>
        <w:jc w:val="both"/>
        <w:rPr>
          <w:rFonts w:ascii="Times New Roman" w:hAnsi="Times New Roman"/>
          <w:b/>
          <w:bCs/>
          <w:sz w:val="24"/>
          <w:szCs w:val="24"/>
          <w:lang w:val="en-IN"/>
        </w:rPr>
      </w:pPr>
      <w:r w:rsidRPr="00A11F97">
        <w:rPr>
          <w:rFonts w:ascii="Times New Roman" w:hAnsi="Times New Roman"/>
          <w:b/>
          <w:bCs/>
          <w:sz w:val="24"/>
          <w:szCs w:val="24"/>
          <w:lang w:val="en-IN"/>
        </w:rPr>
        <w:t xml:space="preserve">Volume: </w:t>
      </w:r>
      <w:r w:rsidRPr="00A11F97">
        <w:rPr>
          <w:rFonts w:ascii="Times New Roman" w:hAnsi="Times New Roman"/>
          <w:sz w:val="24"/>
          <w:szCs w:val="24"/>
          <w:lang w:val="en-IN"/>
        </w:rPr>
        <w:t>The number of shares traded on that day.</w:t>
      </w:r>
    </w:p>
    <w:p w14:paraId="490746BF" w14:textId="77777777" w:rsidR="00A11F97" w:rsidRPr="00A11F97" w:rsidRDefault="00A11F97" w:rsidP="00A11F97">
      <w:pPr>
        <w:pStyle w:val="ListParagraph"/>
        <w:numPr>
          <w:ilvl w:val="0"/>
          <w:numId w:val="11"/>
        </w:numPr>
        <w:jc w:val="both"/>
        <w:rPr>
          <w:rFonts w:ascii="Times New Roman" w:hAnsi="Times New Roman"/>
          <w:b/>
          <w:bCs/>
          <w:sz w:val="24"/>
          <w:szCs w:val="24"/>
          <w:lang w:val="en-IN"/>
        </w:rPr>
      </w:pPr>
      <w:r w:rsidRPr="00A11F97">
        <w:rPr>
          <w:rFonts w:ascii="Times New Roman" w:hAnsi="Times New Roman"/>
          <w:b/>
          <w:bCs/>
          <w:sz w:val="24"/>
          <w:szCs w:val="24"/>
          <w:lang w:val="en-IN"/>
        </w:rPr>
        <w:t>Data Preprocessing</w:t>
      </w:r>
    </w:p>
    <w:p w14:paraId="3731F2FE" w14:textId="77777777" w:rsidR="00A11F97" w:rsidRPr="00A11F97" w:rsidRDefault="00A11F97" w:rsidP="00A11F97">
      <w:pPr>
        <w:jc w:val="both"/>
        <w:rPr>
          <w:rFonts w:ascii="Times New Roman" w:hAnsi="Times New Roman"/>
          <w:sz w:val="24"/>
          <w:szCs w:val="24"/>
          <w:lang w:val="en-IN"/>
        </w:rPr>
      </w:pPr>
      <w:r w:rsidRPr="00A11F97">
        <w:rPr>
          <w:rFonts w:ascii="Times New Roman" w:hAnsi="Times New Roman"/>
          <w:sz w:val="24"/>
          <w:szCs w:val="24"/>
          <w:lang w:val="en-IN"/>
        </w:rPr>
        <w:t>Data preprocessing is a critical step in the data analysis pipeline, as it ensures the dataset is clean, consistent, and ready for analysis. In this report, the following preprocessing steps were undertaken:</w:t>
      </w:r>
    </w:p>
    <w:p w14:paraId="1243B971" w14:textId="77777777" w:rsidR="00A11F97" w:rsidRPr="00A11F97" w:rsidRDefault="00A11F97" w:rsidP="00A11F97">
      <w:pPr>
        <w:numPr>
          <w:ilvl w:val="0"/>
          <w:numId w:val="12"/>
        </w:numPr>
        <w:jc w:val="both"/>
        <w:rPr>
          <w:rFonts w:ascii="Times New Roman" w:hAnsi="Times New Roman"/>
          <w:b/>
          <w:bCs/>
          <w:sz w:val="24"/>
          <w:szCs w:val="24"/>
          <w:lang w:val="en-IN"/>
        </w:rPr>
      </w:pPr>
      <w:r w:rsidRPr="00A11F97">
        <w:rPr>
          <w:rFonts w:ascii="Times New Roman" w:hAnsi="Times New Roman"/>
          <w:b/>
          <w:bCs/>
          <w:sz w:val="24"/>
          <w:szCs w:val="24"/>
          <w:lang w:val="en-IN"/>
        </w:rPr>
        <w:t>Data Cleaning:</w:t>
      </w:r>
    </w:p>
    <w:p w14:paraId="4B2DDC3F" w14:textId="77777777" w:rsidR="00A11F97" w:rsidRPr="00A11F97" w:rsidRDefault="00A11F97" w:rsidP="00A11F97">
      <w:pPr>
        <w:numPr>
          <w:ilvl w:val="1"/>
          <w:numId w:val="12"/>
        </w:numPr>
        <w:jc w:val="both"/>
        <w:rPr>
          <w:rFonts w:ascii="Times New Roman" w:hAnsi="Times New Roman"/>
          <w:sz w:val="24"/>
          <w:szCs w:val="24"/>
          <w:lang w:val="en-IN"/>
        </w:rPr>
      </w:pPr>
      <w:r w:rsidRPr="00A11F97">
        <w:rPr>
          <w:rFonts w:ascii="Times New Roman" w:hAnsi="Times New Roman"/>
          <w:sz w:val="24"/>
          <w:szCs w:val="24"/>
          <w:lang w:val="en-IN"/>
        </w:rPr>
        <w:t>Handling Missing Values: Missing data points were identified and addressed. Depending on the context, missing values were either filled using forward or backward filling techniques or removed if they constituted a small percentage of the dataset.</w:t>
      </w:r>
    </w:p>
    <w:p w14:paraId="39673F91" w14:textId="77777777" w:rsidR="00A11F97" w:rsidRPr="00A11F97" w:rsidRDefault="00A11F97" w:rsidP="00A11F97">
      <w:pPr>
        <w:numPr>
          <w:ilvl w:val="1"/>
          <w:numId w:val="12"/>
        </w:numPr>
        <w:jc w:val="both"/>
        <w:rPr>
          <w:rFonts w:ascii="Times New Roman" w:hAnsi="Times New Roman"/>
          <w:sz w:val="24"/>
          <w:szCs w:val="24"/>
          <w:lang w:val="en-IN"/>
        </w:rPr>
      </w:pPr>
      <w:r w:rsidRPr="00A11F97">
        <w:rPr>
          <w:rFonts w:ascii="Times New Roman" w:hAnsi="Times New Roman"/>
          <w:sz w:val="24"/>
          <w:szCs w:val="24"/>
          <w:lang w:val="en-IN"/>
        </w:rPr>
        <w:t>Outlier Detection: Outliers were detected using statistical methods (e.g., Z-score, IQR) and handled appropriately to prevent them from skewing the analysis.</w:t>
      </w:r>
    </w:p>
    <w:p w14:paraId="48FE7FFB" w14:textId="77777777" w:rsidR="00A11F97" w:rsidRPr="00A11F97" w:rsidRDefault="00A11F97" w:rsidP="00A11F97">
      <w:pPr>
        <w:numPr>
          <w:ilvl w:val="0"/>
          <w:numId w:val="12"/>
        </w:numPr>
        <w:jc w:val="both"/>
        <w:rPr>
          <w:rFonts w:ascii="Times New Roman" w:hAnsi="Times New Roman"/>
          <w:b/>
          <w:bCs/>
          <w:sz w:val="24"/>
          <w:szCs w:val="24"/>
          <w:lang w:val="en-IN"/>
        </w:rPr>
      </w:pPr>
      <w:r w:rsidRPr="00A11F97">
        <w:rPr>
          <w:rFonts w:ascii="Times New Roman" w:hAnsi="Times New Roman"/>
          <w:b/>
          <w:bCs/>
          <w:sz w:val="24"/>
          <w:szCs w:val="24"/>
          <w:lang w:val="en-IN"/>
        </w:rPr>
        <w:t>Feature Engineering:</w:t>
      </w:r>
    </w:p>
    <w:p w14:paraId="6680A602" w14:textId="77777777" w:rsidR="00A11F97" w:rsidRPr="00A11F97" w:rsidRDefault="00A11F97" w:rsidP="00A11F97">
      <w:pPr>
        <w:numPr>
          <w:ilvl w:val="1"/>
          <w:numId w:val="12"/>
        </w:numPr>
        <w:jc w:val="both"/>
        <w:rPr>
          <w:rFonts w:ascii="Times New Roman" w:hAnsi="Times New Roman"/>
          <w:sz w:val="24"/>
          <w:szCs w:val="24"/>
          <w:lang w:val="en-IN"/>
        </w:rPr>
      </w:pPr>
      <w:r w:rsidRPr="00A11F97">
        <w:rPr>
          <w:rFonts w:ascii="Times New Roman" w:hAnsi="Times New Roman"/>
          <w:sz w:val="24"/>
          <w:szCs w:val="24"/>
          <w:lang w:val="en-IN"/>
        </w:rPr>
        <w:t>Creating New Features: New features, such as daily returns and moving averages, were created to enhance the dataset's analytical capabilities.</w:t>
      </w:r>
    </w:p>
    <w:p w14:paraId="706D9528" w14:textId="77777777" w:rsidR="00A11F97" w:rsidRPr="00A11F97" w:rsidRDefault="00A11F97" w:rsidP="00A11F97">
      <w:pPr>
        <w:numPr>
          <w:ilvl w:val="1"/>
          <w:numId w:val="12"/>
        </w:numPr>
        <w:jc w:val="both"/>
        <w:rPr>
          <w:rFonts w:ascii="Times New Roman" w:hAnsi="Times New Roman"/>
          <w:sz w:val="24"/>
          <w:szCs w:val="24"/>
          <w:lang w:val="en-IN"/>
        </w:rPr>
      </w:pPr>
      <w:r w:rsidRPr="00A11F97">
        <w:rPr>
          <w:rFonts w:ascii="Times New Roman" w:hAnsi="Times New Roman"/>
          <w:sz w:val="24"/>
          <w:szCs w:val="24"/>
          <w:lang w:val="en-IN"/>
        </w:rPr>
        <w:t>Datetime Conversion: The date column was converted to a datetime format to facilitate time series analysis and enable operations based on date.</w:t>
      </w:r>
    </w:p>
    <w:p w14:paraId="37001817" w14:textId="77777777" w:rsidR="00A11F97" w:rsidRPr="00A11F97" w:rsidRDefault="00A11F97" w:rsidP="00A11F97">
      <w:pPr>
        <w:numPr>
          <w:ilvl w:val="0"/>
          <w:numId w:val="12"/>
        </w:numPr>
        <w:jc w:val="both"/>
        <w:rPr>
          <w:rFonts w:ascii="Times New Roman" w:hAnsi="Times New Roman"/>
          <w:b/>
          <w:bCs/>
          <w:sz w:val="24"/>
          <w:szCs w:val="24"/>
          <w:lang w:val="en-IN"/>
        </w:rPr>
      </w:pPr>
      <w:r w:rsidRPr="00A11F97">
        <w:rPr>
          <w:rFonts w:ascii="Times New Roman" w:hAnsi="Times New Roman"/>
          <w:b/>
          <w:bCs/>
          <w:sz w:val="24"/>
          <w:szCs w:val="24"/>
          <w:lang w:val="en-IN"/>
        </w:rPr>
        <w:t>Normalization/Scaling:</w:t>
      </w:r>
    </w:p>
    <w:p w14:paraId="19A90E3D" w14:textId="77777777" w:rsidR="00A11F97" w:rsidRPr="00A11F97" w:rsidRDefault="00A11F97" w:rsidP="00A11F97">
      <w:pPr>
        <w:numPr>
          <w:ilvl w:val="1"/>
          <w:numId w:val="12"/>
        </w:numPr>
        <w:jc w:val="both"/>
        <w:rPr>
          <w:rFonts w:ascii="Times New Roman" w:hAnsi="Times New Roman"/>
          <w:sz w:val="24"/>
          <w:szCs w:val="24"/>
          <w:lang w:val="en-IN"/>
        </w:rPr>
      </w:pPr>
      <w:r w:rsidRPr="00A11F97">
        <w:rPr>
          <w:rFonts w:ascii="Times New Roman" w:hAnsi="Times New Roman"/>
          <w:sz w:val="24"/>
          <w:szCs w:val="24"/>
          <w:lang w:val="en-IN"/>
        </w:rPr>
        <w:t>Scaling Features: Numerical features were scaled using Min-Max scaling or Standardization to bring them to a common scale, which is essential for many machine learning algorithms.</w:t>
      </w:r>
    </w:p>
    <w:p w14:paraId="0593F283" w14:textId="77777777" w:rsidR="00A11F97" w:rsidRPr="00A11F97" w:rsidRDefault="00A11F97" w:rsidP="00A11F97">
      <w:pPr>
        <w:numPr>
          <w:ilvl w:val="0"/>
          <w:numId w:val="12"/>
        </w:numPr>
        <w:jc w:val="both"/>
        <w:rPr>
          <w:rFonts w:ascii="Times New Roman" w:hAnsi="Times New Roman"/>
          <w:b/>
          <w:bCs/>
          <w:sz w:val="24"/>
          <w:szCs w:val="24"/>
          <w:lang w:val="en-IN"/>
        </w:rPr>
      </w:pPr>
      <w:r w:rsidRPr="00A11F97">
        <w:rPr>
          <w:rFonts w:ascii="Times New Roman" w:hAnsi="Times New Roman"/>
          <w:b/>
          <w:bCs/>
          <w:sz w:val="24"/>
          <w:szCs w:val="24"/>
          <w:lang w:val="en-IN"/>
        </w:rPr>
        <w:t>Data Splitting:</w:t>
      </w:r>
    </w:p>
    <w:p w14:paraId="17CB2F7C" w14:textId="770110C6" w:rsidR="00A11F97" w:rsidRDefault="00A11F97" w:rsidP="00A11F97">
      <w:pPr>
        <w:numPr>
          <w:ilvl w:val="1"/>
          <w:numId w:val="12"/>
        </w:numPr>
        <w:jc w:val="both"/>
        <w:rPr>
          <w:rFonts w:ascii="Times New Roman" w:hAnsi="Times New Roman"/>
          <w:sz w:val="24"/>
          <w:szCs w:val="24"/>
          <w:lang w:val="en-IN"/>
        </w:rPr>
      </w:pPr>
      <w:r w:rsidRPr="00A11F97">
        <w:rPr>
          <w:rFonts w:ascii="Times New Roman" w:hAnsi="Times New Roman"/>
          <w:sz w:val="24"/>
          <w:szCs w:val="24"/>
          <w:lang w:val="en-IN"/>
        </w:rPr>
        <w:lastRenderedPageBreak/>
        <w:drawing>
          <wp:anchor distT="0" distB="0" distL="114300" distR="114300" simplePos="0" relativeHeight="251658240" behindDoc="0" locked="0" layoutInCell="1" allowOverlap="1" wp14:anchorId="678C47FB" wp14:editId="7C7CB5BC">
            <wp:simplePos x="0" y="0"/>
            <wp:positionH relativeFrom="page">
              <wp:posOffset>1142942</wp:posOffset>
            </wp:positionH>
            <wp:positionV relativeFrom="paragraph">
              <wp:posOffset>664037</wp:posOffset>
            </wp:positionV>
            <wp:extent cx="5732145" cy="3532505"/>
            <wp:effectExtent l="0" t="0" r="1905" b="0"/>
            <wp:wrapThrough wrapText="bothSides">
              <wp:wrapPolygon edited="0">
                <wp:start x="0" y="0"/>
                <wp:lineTo x="0" y="21433"/>
                <wp:lineTo x="21535" y="21433"/>
                <wp:lineTo x="21535" y="0"/>
                <wp:lineTo x="0" y="0"/>
              </wp:wrapPolygon>
            </wp:wrapThrough>
            <wp:docPr id="155813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3005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3532505"/>
                    </a:xfrm>
                    <a:prstGeom prst="rect">
                      <a:avLst/>
                    </a:prstGeom>
                  </pic:spPr>
                </pic:pic>
              </a:graphicData>
            </a:graphic>
          </wp:anchor>
        </w:drawing>
      </w:r>
      <w:r w:rsidRPr="00A11F97">
        <w:rPr>
          <w:rFonts w:ascii="Times New Roman" w:hAnsi="Times New Roman"/>
          <w:sz w:val="24"/>
          <w:szCs w:val="24"/>
          <w:lang w:val="en-IN"/>
        </w:rPr>
        <w:t>The dataset was split into training and testing sets to evaluate model performance. Typically, an 80/20 split was used, with 80% of the data for training and 20% for testing.</w:t>
      </w:r>
    </w:p>
    <w:p w14:paraId="79886B97" w14:textId="116BFE22" w:rsidR="00A11F97" w:rsidRPr="00A11F97" w:rsidRDefault="00A11F97" w:rsidP="00A11F97">
      <w:pPr>
        <w:ind w:left="1440"/>
        <w:jc w:val="both"/>
        <w:rPr>
          <w:rFonts w:ascii="Times New Roman" w:hAnsi="Times New Roman"/>
          <w:sz w:val="24"/>
          <w:szCs w:val="24"/>
          <w:lang w:val="en-IN"/>
        </w:rPr>
      </w:pPr>
    </w:p>
    <w:p w14:paraId="68E95BBF" w14:textId="4170EF4B" w:rsidR="00A11F97" w:rsidRPr="00A11F97" w:rsidRDefault="00A11F97" w:rsidP="00A11F97">
      <w:pPr>
        <w:pStyle w:val="ListParagraph"/>
        <w:numPr>
          <w:ilvl w:val="0"/>
          <w:numId w:val="11"/>
        </w:numPr>
        <w:jc w:val="both"/>
        <w:rPr>
          <w:rFonts w:ascii="Times New Roman" w:hAnsi="Times New Roman"/>
          <w:b/>
          <w:bCs/>
          <w:sz w:val="24"/>
          <w:szCs w:val="24"/>
          <w:lang w:val="en-IN"/>
        </w:rPr>
      </w:pPr>
      <w:r w:rsidRPr="00A11F97">
        <w:rPr>
          <w:rFonts w:ascii="Times New Roman" w:hAnsi="Times New Roman"/>
          <w:b/>
          <w:bCs/>
          <w:sz w:val="24"/>
          <w:szCs w:val="24"/>
          <w:lang w:val="en-IN"/>
        </w:rPr>
        <w:t>Exploratory Data Analysis (EDA)</w:t>
      </w:r>
    </w:p>
    <w:p w14:paraId="5B7194F6" w14:textId="5FF2D17A" w:rsidR="00A11F97" w:rsidRPr="00A11F97" w:rsidRDefault="00A11F97" w:rsidP="00A11F97">
      <w:pPr>
        <w:jc w:val="both"/>
        <w:rPr>
          <w:rFonts w:ascii="Times New Roman" w:hAnsi="Times New Roman"/>
          <w:b/>
          <w:bCs/>
          <w:sz w:val="24"/>
          <w:szCs w:val="24"/>
          <w:lang w:val="en-IN"/>
        </w:rPr>
      </w:pPr>
      <w:r w:rsidRPr="00A11F97">
        <w:rPr>
          <w:rFonts w:ascii="Times New Roman" w:hAnsi="Times New Roman"/>
          <w:sz w:val="24"/>
          <w:szCs w:val="24"/>
          <w:lang w:val="en-IN"/>
        </w:rPr>
        <w:t>Exploratory Data Analysis (EDA) involves visualizing and summarizing the data to uncover patterns, trends, and relationships. The following analyses were performed</w:t>
      </w:r>
      <w:r w:rsidRPr="00A11F97">
        <w:rPr>
          <w:rFonts w:ascii="Times New Roman" w:hAnsi="Times New Roman"/>
          <w:b/>
          <w:bCs/>
          <w:sz w:val="24"/>
          <w:szCs w:val="24"/>
          <w:lang w:val="en-IN"/>
        </w:rPr>
        <w:t>:</w:t>
      </w:r>
    </w:p>
    <w:p w14:paraId="2F6C94C2" w14:textId="77777777" w:rsidR="00A11F97" w:rsidRPr="00A11F97" w:rsidRDefault="00A11F97" w:rsidP="00A11F97">
      <w:pPr>
        <w:numPr>
          <w:ilvl w:val="0"/>
          <w:numId w:val="13"/>
        </w:numPr>
        <w:jc w:val="both"/>
        <w:rPr>
          <w:rFonts w:ascii="Times New Roman" w:hAnsi="Times New Roman"/>
          <w:b/>
          <w:bCs/>
          <w:sz w:val="24"/>
          <w:szCs w:val="24"/>
          <w:lang w:val="en-IN"/>
        </w:rPr>
      </w:pPr>
      <w:r w:rsidRPr="00A11F97">
        <w:rPr>
          <w:rFonts w:ascii="Times New Roman" w:hAnsi="Times New Roman"/>
          <w:b/>
          <w:bCs/>
          <w:sz w:val="24"/>
          <w:szCs w:val="24"/>
          <w:lang w:val="en-IN"/>
        </w:rPr>
        <w:t>Descriptive Statistics:</w:t>
      </w:r>
    </w:p>
    <w:p w14:paraId="7393A5D3" w14:textId="77777777" w:rsidR="00A11F97" w:rsidRPr="00A11F97" w:rsidRDefault="00A11F97" w:rsidP="00A11F97">
      <w:pPr>
        <w:numPr>
          <w:ilvl w:val="1"/>
          <w:numId w:val="13"/>
        </w:numPr>
        <w:jc w:val="both"/>
        <w:rPr>
          <w:rFonts w:ascii="Times New Roman" w:hAnsi="Times New Roman"/>
          <w:sz w:val="24"/>
          <w:szCs w:val="24"/>
          <w:lang w:val="en-IN"/>
        </w:rPr>
      </w:pPr>
      <w:r w:rsidRPr="00A11F97">
        <w:rPr>
          <w:rFonts w:ascii="Times New Roman" w:hAnsi="Times New Roman"/>
          <w:sz w:val="24"/>
          <w:szCs w:val="24"/>
          <w:lang w:val="en-IN"/>
        </w:rPr>
        <w:t>Summary statistics, including mean, median, standard deviation, and quartiles, were calculated for key numerical features to understand their distribution.</w:t>
      </w:r>
    </w:p>
    <w:p w14:paraId="024D7735" w14:textId="77777777" w:rsidR="00A11F97" w:rsidRPr="00A11F97" w:rsidRDefault="00A11F97" w:rsidP="00A11F97">
      <w:pPr>
        <w:numPr>
          <w:ilvl w:val="0"/>
          <w:numId w:val="13"/>
        </w:numPr>
        <w:jc w:val="both"/>
        <w:rPr>
          <w:rFonts w:ascii="Times New Roman" w:hAnsi="Times New Roman"/>
          <w:b/>
          <w:bCs/>
          <w:sz w:val="24"/>
          <w:szCs w:val="24"/>
          <w:lang w:val="en-IN"/>
        </w:rPr>
      </w:pPr>
      <w:r w:rsidRPr="00A11F97">
        <w:rPr>
          <w:rFonts w:ascii="Times New Roman" w:hAnsi="Times New Roman"/>
          <w:b/>
          <w:bCs/>
          <w:sz w:val="24"/>
          <w:szCs w:val="24"/>
          <w:lang w:val="en-IN"/>
        </w:rPr>
        <w:t>Time Series Analysis:</w:t>
      </w:r>
    </w:p>
    <w:p w14:paraId="70E2E0ED" w14:textId="77777777" w:rsidR="00A11F97" w:rsidRPr="00A11F97" w:rsidRDefault="00A11F97" w:rsidP="00A11F97">
      <w:pPr>
        <w:numPr>
          <w:ilvl w:val="1"/>
          <w:numId w:val="13"/>
        </w:numPr>
        <w:jc w:val="both"/>
        <w:rPr>
          <w:rFonts w:ascii="Times New Roman" w:hAnsi="Times New Roman"/>
          <w:sz w:val="24"/>
          <w:szCs w:val="24"/>
          <w:lang w:val="en-IN"/>
        </w:rPr>
      </w:pPr>
      <w:r w:rsidRPr="00A11F97">
        <w:rPr>
          <w:rFonts w:ascii="Times New Roman" w:hAnsi="Times New Roman"/>
          <w:sz w:val="24"/>
          <w:szCs w:val="24"/>
          <w:lang w:val="en-IN"/>
        </w:rPr>
        <w:t>Line plots were created to visualize stock price trends over time, highlighting significant fluctuations and patterns in the market.</w:t>
      </w:r>
    </w:p>
    <w:p w14:paraId="4ADBD88A" w14:textId="77777777" w:rsidR="00A11F97" w:rsidRPr="00A11F97" w:rsidRDefault="00A11F97" w:rsidP="00A11F97">
      <w:pPr>
        <w:numPr>
          <w:ilvl w:val="1"/>
          <w:numId w:val="13"/>
        </w:numPr>
        <w:jc w:val="both"/>
        <w:rPr>
          <w:rFonts w:ascii="Times New Roman" w:hAnsi="Times New Roman"/>
          <w:sz w:val="24"/>
          <w:szCs w:val="24"/>
          <w:lang w:val="en-IN"/>
        </w:rPr>
      </w:pPr>
      <w:r w:rsidRPr="00A11F97">
        <w:rPr>
          <w:rFonts w:ascii="Times New Roman" w:hAnsi="Times New Roman"/>
          <w:sz w:val="24"/>
          <w:szCs w:val="24"/>
          <w:lang w:val="en-IN"/>
        </w:rPr>
        <w:t xml:space="preserve">Seasonal decomposition techniques were employed to </w:t>
      </w:r>
      <w:proofErr w:type="spellStart"/>
      <w:r w:rsidRPr="00A11F97">
        <w:rPr>
          <w:rFonts w:ascii="Times New Roman" w:hAnsi="Times New Roman"/>
          <w:sz w:val="24"/>
          <w:szCs w:val="24"/>
          <w:lang w:val="en-IN"/>
        </w:rPr>
        <w:t>analyze</w:t>
      </w:r>
      <w:proofErr w:type="spellEnd"/>
      <w:r w:rsidRPr="00A11F97">
        <w:rPr>
          <w:rFonts w:ascii="Times New Roman" w:hAnsi="Times New Roman"/>
          <w:sz w:val="24"/>
          <w:szCs w:val="24"/>
          <w:lang w:val="en-IN"/>
        </w:rPr>
        <w:t xml:space="preserve"> seasonality and trends within the time series data.</w:t>
      </w:r>
    </w:p>
    <w:p w14:paraId="6F0EFB06" w14:textId="77777777" w:rsidR="00A11F97" w:rsidRPr="00A11F97" w:rsidRDefault="00A11F97" w:rsidP="00A11F97">
      <w:pPr>
        <w:numPr>
          <w:ilvl w:val="0"/>
          <w:numId w:val="13"/>
        </w:numPr>
        <w:jc w:val="both"/>
        <w:rPr>
          <w:rFonts w:ascii="Times New Roman" w:hAnsi="Times New Roman"/>
          <w:b/>
          <w:bCs/>
          <w:sz w:val="24"/>
          <w:szCs w:val="24"/>
          <w:lang w:val="en-IN"/>
        </w:rPr>
      </w:pPr>
      <w:r w:rsidRPr="00A11F97">
        <w:rPr>
          <w:rFonts w:ascii="Times New Roman" w:hAnsi="Times New Roman"/>
          <w:b/>
          <w:bCs/>
          <w:sz w:val="24"/>
          <w:szCs w:val="24"/>
          <w:lang w:val="en-IN"/>
        </w:rPr>
        <w:t>Correlation Analysis:</w:t>
      </w:r>
    </w:p>
    <w:p w14:paraId="2CC10DAA" w14:textId="77777777" w:rsidR="00A11F97" w:rsidRPr="00A11F97" w:rsidRDefault="00A11F97" w:rsidP="00A11F97">
      <w:pPr>
        <w:numPr>
          <w:ilvl w:val="1"/>
          <w:numId w:val="13"/>
        </w:numPr>
        <w:jc w:val="both"/>
        <w:rPr>
          <w:rFonts w:ascii="Times New Roman" w:hAnsi="Times New Roman"/>
          <w:sz w:val="24"/>
          <w:szCs w:val="24"/>
          <w:lang w:val="en-IN"/>
        </w:rPr>
      </w:pPr>
      <w:r w:rsidRPr="00A11F97">
        <w:rPr>
          <w:rFonts w:ascii="Times New Roman" w:hAnsi="Times New Roman"/>
          <w:sz w:val="24"/>
          <w:szCs w:val="24"/>
          <w:lang w:val="en-IN"/>
        </w:rPr>
        <w:t>A correlation matrix was generated to identify relationships between different numerical features. This analysis helped to understand which features had a significant impact on stock price movements.</w:t>
      </w:r>
    </w:p>
    <w:p w14:paraId="05360F99" w14:textId="77777777" w:rsidR="00A11F97" w:rsidRPr="00A11F97" w:rsidRDefault="00A11F97" w:rsidP="00A11F97">
      <w:pPr>
        <w:numPr>
          <w:ilvl w:val="0"/>
          <w:numId w:val="13"/>
        </w:numPr>
        <w:jc w:val="both"/>
        <w:rPr>
          <w:rFonts w:ascii="Times New Roman" w:hAnsi="Times New Roman"/>
          <w:b/>
          <w:bCs/>
          <w:sz w:val="24"/>
          <w:szCs w:val="24"/>
          <w:lang w:val="en-IN"/>
        </w:rPr>
      </w:pPr>
      <w:r w:rsidRPr="00A11F97">
        <w:rPr>
          <w:rFonts w:ascii="Times New Roman" w:hAnsi="Times New Roman"/>
          <w:b/>
          <w:bCs/>
          <w:sz w:val="24"/>
          <w:szCs w:val="24"/>
          <w:lang w:val="en-IN"/>
        </w:rPr>
        <w:lastRenderedPageBreak/>
        <w:t>Visualizations:</w:t>
      </w:r>
    </w:p>
    <w:p w14:paraId="06011616" w14:textId="77777777" w:rsidR="00A11F97" w:rsidRPr="00A11F97" w:rsidRDefault="00A11F97" w:rsidP="00A11F97">
      <w:pPr>
        <w:numPr>
          <w:ilvl w:val="1"/>
          <w:numId w:val="13"/>
        </w:numPr>
        <w:jc w:val="both"/>
        <w:rPr>
          <w:rFonts w:ascii="Times New Roman" w:hAnsi="Times New Roman"/>
          <w:sz w:val="24"/>
          <w:szCs w:val="24"/>
          <w:lang w:val="en-IN"/>
        </w:rPr>
      </w:pPr>
      <w:r w:rsidRPr="00A11F97">
        <w:rPr>
          <w:rFonts w:ascii="Times New Roman" w:hAnsi="Times New Roman"/>
          <w:sz w:val="24"/>
          <w:szCs w:val="24"/>
          <w:lang w:val="en-IN"/>
        </w:rPr>
        <w:t>Various visualizations (e.g., histograms, box plots, scatter plots) were created to explore the distribution of features, detect outliers, and assess relationships between features and stock prices.</w:t>
      </w:r>
    </w:p>
    <w:p w14:paraId="72B8F1A0" w14:textId="77777777" w:rsidR="00A11F97" w:rsidRPr="00A11F97" w:rsidRDefault="00A11F97" w:rsidP="00A11F97">
      <w:pPr>
        <w:pStyle w:val="ListParagraph"/>
        <w:numPr>
          <w:ilvl w:val="0"/>
          <w:numId w:val="11"/>
        </w:numPr>
        <w:jc w:val="both"/>
        <w:rPr>
          <w:rFonts w:ascii="Times New Roman" w:hAnsi="Times New Roman"/>
          <w:b/>
          <w:bCs/>
          <w:sz w:val="24"/>
          <w:szCs w:val="24"/>
          <w:lang w:val="en-IN"/>
        </w:rPr>
      </w:pPr>
      <w:r w:rsidRPr="00A11F97">
        <w:rPr>
          <w:rFonts w:ascii="Times New Roman" w:hAnsi="Times New Roman"/>
          <w:b/>
          <w:bCs/>
          <w:sz w:val="24"/>
          <w:szCs w:val="24"/>
          <w:lang w:val="en-IN"/>
        </w:rPr>
        <w:t>Model Building</w:t>
      </w:r>
    </w:p>
    <w:p w14:paraId="3C1A8AB3" w14:textId="77777777" w:rsidR="00A11F97" w:rsidRPr="00A11F97" w:rsidRDefault="00A11F97" w:rsidP="00A11F97">
      <w:pPr>
        <w:jc w:val="both"/>
        <w:rPr>
          <w:rFonts w:ascii="Times New Roman" w:hAnsi="Times New Roman"/>
          <w:sz w:val="24"/>
          <w:szCs w:val="24"/>
          <w:lang w:val="en-IN"/>
        </w:rPr>
      </w:pPr>
      <w:r w:rsidRPr="00A11F97">
        <w:rPr>
          <w:rFonts w:ascii="Times New Roman" w:hAnsi="Times New Roman"/>
          <w:sz w:val="24"/>
          <w:szCs w:val="24"/>
          <w:lang w:val="en-IN"/>
        </w:rPr>
        <w:t>Model building involves selecting and training appropriate algorithms to predict future stock price returns. The following steps were taken in this phase:</w:t>
      </w:r>
    </w:p>
    <w:p w14:paraId="6147CD5E" w14:textId="77777777" w:rsidR="00A11F97" w:rsidRPr="00A11F97" w:rsidRDefault="00A11F97" w:rsidP="00A11F97">
      <w:pPr>
        <w:numPr>
          <w:ilvl w:val="0"/>
          <w:numId w:val="14"/>
        </w:numPr>
        <w:jc w:val="both"/>
        <w:rPr>
          <w:rFonts w:ascii="Times New Roman" w:hAnsi="Times New Roman"/>
          <w:b/>
          <w:bCs/>
          <w:sz w:val="24"/>
          <w:szCs w:val="24"/>
          <w:lang w:val="en-IN"/>
        </w:rPr>
      </w:pPr>
      <w:r w:rsidRPr="00A11F97">
        <w:rPr>
          <w:rFonts w:ascii="Times New Roman" w:hAnsi="Times New Roman"/>
          <w:b/>
          <w:bCs/>
          <w:sz w:val="24"/>
          <w:szCs w:val="24"/>
          <w:lang w:val="en-IN"/>
        </w:rPr>
        <w:t>Model Selection:</w:t>
      </w:r>
    </w:p>
    <w:p w14:paraId="1A9E6EE9" w14:textId="77777777" w:rsidR="00A11F97" w:rsidRPr="00A11F97" w:rsidRDefault="00A11F97" w:rsidP="00A11F97">
      <w:pPr>
        <w:numPr>
          <w:ilvl w:val="1"/>
          <w:numId w:val="14"/>
        </w:numPr>
        <w:jc w:val="both"/>
        <w:rPr>
          <w:rFonts w:ascii="Times New Roman" w:hAnsi="Times New Roman"/>
          <w:sz w:val="24"/>
          <w:szCs w:val="24"/>
          <w:lang w:val="en-IN"/>
        </w:rPr>
      </w:pPr>
      <w:r w:rsidRPr="00A11F97">
        <w:rPr>
          <w:rFonts w:ascii="Times New Roman" w:hAnsi="Times New Roman"/>
          <w:sz w:val="24"/>
          <w:szCs w:val="24"/>
          <w:lang w:val="en-IN"/>
        </w:rPr>
        <w:t>A selection of machine learning models was considered, including:</w:t>
      </w:r>
    </w:p>
    <w:p w14:paraId="4B11995D" w14:textId="77777777" w:rsidR="00A11F97" w:rsidRPr="00A11F97" w:rsidRDefault="00A11F97" w:rsidP="00A11F97">
      <w:pPr>
        <w:numPr>
          <w:ilvl w:val="2"/>
          <w:numId w:val="14"/>
        </w:numPr>
        <w:jc w:val="both"/>
        <w:rPr>
          <w:rFonts w:ascii="Times New Roman" w:hAnsi="Times New Roman"/>
          <w:sz w:val="24"/>
          <w:szCs w:val="24"/>
          <w:lang w:val="en-IN"/>
        </w:rPr>
      </w:pPr>
      <w:r w:rsidRPr="00A11F97">
        <w:rPr>
          <w:rFonts w:ascii="Times New Roman" w:hAnsi="Times New Roman"/>
          <w:sz w:val="24"/>
          <w:szCs w:val="24"/>
          <w:lang w:val="en-IN"/>
        </w:rPr>
        <w:t>Linear Regression: To model the linear relationships between features and stock prices.</w:t>
      </w:r>
    </w:p>
    <w:p w14:paraId="7D3571E1" w14:textId="77777777" w:rsidR="00A11F97" w:rsidRPr="00A11F97" w:rsidRDefault="00A11F97" w:rsidP="00A11F97">
      <w:pPr>
        <w:numPr>
          <w:ilvl w:val="2"/>
          <w:numId w:val="14"/>
        </w:numPr>
        <w:jc w:val="both"/>
        <w:rPr>
          <w:rFonts w:ascii="Times New Roman" w:hAnsi="Times New Roman"/>
          <w:sz w:val="24"/>
          <w:szCs w:val="24"/>
          <w:lang w:val="en-IN"/>
        </w:rPr>
      </w:pPr>
      <w:r w:rsidRPr="00A11F97">
        <w:rPr>
          <w:rFonts w:ascii="Times New Roman" w:hAnsi="Times New Roman"/>
          <w:sz w:val="24"/>
          <w:szCs w:val="24"/>
          <w:lang w:val="en-IN"/>
        </w:rPr>
        <w:t>Decision Trees: For capturing non-linear relationships and interactions between features.</w:t>
      </w:r>
    </w:p>
    <w:p w14:paraId="065EB090" w14:textId="77777777" w:rsidR="00A11F97" w:rsidRPr="00A11F97" w:rsidRDefault="00A11F97" w:rsidP="00A11F97">
      <w:pPr>
        <w:numPr>
          <w:ilvl w:val="2"/>
          <w:numId w:val="14"/>
        </w:numPr>
        <w:jc w:val="both"/>
        <w:rPr>
          <w:rFonts w:ascii="Times New Roman" w:hAnsi="Times New Roman"/>
          <w:sz w:val="24"/>
          <w:szCs w:val="24"/>
          <w:lang w:val="en-IN"/>
        </w:rPr>
      </w:pPr>
      <w:r w:rsidRPr="00A11F97">
        <w:rPr>
          <w:rFonts w:ascii="Times New Roman" w:hAnsi="Times New Roman"/>
          <w:sz w:val="24"/>
          <w:szCs w:val="24"/>
          <w:lang w:val="en-IN"/>
        </w:rPr>
        <w:t>Random Forest: An ensemble method that improves accuracy through aggregation.</w:t>
      </w:r>
    </w:p>
    <w:p w14:paraId="79A84679" w14:textId="77777777" w:rsidR="00A11F97" w:rsidRPr="00A11F97" w:rsidRDefault="00A11F97" w:rsidP="00A11F97">
      <w:pPr>
        <w:numPr>
          <w:ilvl w:val="2"/>
          <w:numId w:val="14"/>
        </w:numPr>
        <w:jc w:val="both"/>
        <w:rPr>
          <w:rFonts w:ascii="Times New Roman" w:hAnsi="Times New Roman"/>
          <w:sz w:val="24"/>
          <w:szCs w:val="24"/>
          <w:lang w:val="en-IN"/>
        </w:rPr>
      </w:pPr>
      <w:r w:rsidRPr="00A11F97">
        <w:rPr>
          <w:rFonts w:ascii="Times New Roman" w:hAnsi="Times New Roman"/>
          <w:sz w:val="24"/>
          <w:szCs w:val="24"/>
          <w:lang w:val="en-IN"/>
        </w:rPr>
        <w:t>Support Vector Machines (SVM): For classification tasks in predicting price direction.</w:t>
      </w:r>
    </w:p>
    <w:p w14:paraId="47A478B5" w14:textId="77777777" w:rsidR="00A11F97" w:rsidRPr="00A11F97" w:rsidRDefault="00A11F97" w:rsidP="00A11F97">
      <w:pPr>
        <w:numPr>
          <w:ilvl w:val="2"/>
          <w:numId w:val="14"/>
        </w:numPr>
        <w:jc w:val="both"/>
        <w:rPr>
          <w:rFonts w:ascii="Times New Roman" w:hAnsi="Times New Roman"/>
          <w:sz w:val="24"/>
          <w:szCs w:val="24"/>
          <w:lang w:val="en-IN"/>
        </w:rPr>
      </w:pPr>
      <w:r w:rsidRPr="00A11F97">
        <w:rPr>
          <w:rFonts w:ascii="Times New Roman" w:hAnsi="Times New Roman"/>
          <w:sz w:val="24"/>
          <w:szCs w:val="24"/>
          <w:lang w:val="en-IN"/>
        </w:rPr>
        <w:t>Long Short-Term Memory (LSTM): A recurrent neural network suitable for time series forecasting.</w:t>
      </w:r>
    </w:p>
    <w:p w14:paraId="0BB78F33" w14:textId="77777777" w:rsidR="00A11F97" w:rsidRPr="00A11F97" w:rsidRDefault="00A11F97" w:rsidP="00A11F97">
      <w:pPr>
        <w:numPr>
          <w:ilvl w:val="0"/>
          <w:numId w:val="14"/>
        </w:numPr>
        <w:jc w:val="both"/>
        <w:rPr>
          <w:rFonts w:ascii="Times New Roman" w:hAnsi="Times New Roman"/>
          <w:b/>
          <w:bCs/>
          <w:sz w:val="24"/>
          <w:szCs w:val="24"/>
          <w:lang w:val="en-IN"/>
        </w:rPr>
      </w:pPr>
      <w:r w:rsidRPr="00A11F97">
        <w:rPr>
          <w:rFonts w:ascii="Times New Roman" w:hAnsi="Times New Roman"/>
          <w:b/>
          <w:bCs/>
          <w:sz w:val="24"/>
          <w:szCs w:val="24"/>
          <w:lang w:val="en-IN"/>
        </w:rPr>
        <w:t>Model Training:</w:t>
      </w:r>
    </w:p>
    <w:p w14:paraId="1BFD4A08" w14:textId="77777777" w:rsidR="00A11F97" w:rsidRPr="00A11F97" w:rsidRDefault="00A11F97" w:rsidP="00A11F97">
      <w:pPr>
        <w:numPr>
          <w:ilvl w:val="1"/>
          <w:numId w:val="14"/>
        </w:numPr>
        <w:jc w:val="both"/>
        <w:rPr>
          <w:rFonts w:ascii="Times New Roman" w:hAnsi="Times New Roman"/>
          <w:sz w:val="24"/>
          <w:szCs w:val="24"/>
          <w:lang w:val="en-IN"/>
        </w:rPr>
      </w:pPr>
      <w:r w:rsidRPr="00A11F97">
        <w:rPr>
          <w:rFonts w:ascii="Times New Roman" w:hAnsi="Times New Roman"/>
          <w:sz w:val="24"/>
          <w:szCs w:val="24"/>
          <w:lang w:val="en-IN"/>
        </w:rPr>
        <w:t>The chosen models were trained using the training dataset, optimizing parameters to enhance prediction accuracy. Techniques such as cross-validation were utilized to ensure robustness.</w:t>
      </w:r>
    </w:p>
    <w:p w14:paraId="5F0DD8B7" w14:textId="77777777" w:rsidR="00A11F97" w:rsidRPr="00A11F97" w:rsidRDefault="00A11F97" w:rsidP="00A11F97">
      <w:pPr>
        <w:numPr>
          <w:ilvl w:val="0"/>
          <w:numId w:val="14"/>
        </w:numPr>
        <w:jc w:val="both"/>
        <w:rPr>
          <w:rFonts w:ascii="Times New Roman" w:hAnsi="Times New Roman"/>
          <w:b/>
          <w:bCs/>
          <w:sz w:val="24"/>
          <w:szCs w:val="24"/>
          <w:lang w:val="en-IN"/>
        </w:rPr>
      </w:pPr>
      <w:r w:rsidRPr="00A11F97">
        <w:rPr>
          <w:rFonts w:ascii="Times New Roman" w:hAnsi="Times New Roman"/>
          <w:b/>
          <w:bCs/>
          <w:sz w:val="24"/>
          <w:szCs w:val="24"/>
          <w:lang w:val="en-IN"/>
        </w:rPr>
        <w:t>Model Evaluation:</w:t>
      </w:r>
    </w:p>
    <w:p w14:paraId="313FCD15" w14:textId="77777777" w:rsidR="00A11F97" w:rsidRPr="00A11F97" w:rsidRDefault="00A11F97" w:rsidP="00A11F97">
      <w:pPr>
        <w:numPr>
          <w:ilvl w:val="1"/>
          <w:numId w:val="14"/>
        </w:numPr>
        <w:jc w:val="both"/>
        <w:rPr>
          <w:rFonts w:ascii="Times New Roman" w:hAnsi="Times New Roman"/>
          <w:sz w:val="24"/>
          <w:szCs w:val="24"/>
          <w:lang w:val="en-IN"/>
        </w:rPr>
      </w:pPr>
      <w:r w:rsidRPr="00A11F97">
        <w:rPr>
          <w:rFonts w:ascii="Times New Roman" w:hAnsi="Times New Roman"/>
          <w:sz w:val="24"/>
          <w:szCs w:val="24"/>
          <w:lang w:val="en-IN"/>
        </w:rPr>
        <w:t>The models were evaluated using performance metrics, such as Mean Absolute Error (MAE), Mean Squared Error (MSE), and R-squared, on the testing dataset to assess their predictive capabilities.</w:t>
      </w:r>
    </w:p>
    <w:p w14:paraId="77AB67FB" w14:textId="77777777" w:rsidR="00A11F97" w:rsidRPr="00A11F97" w:rsidRDefault="00A11F97" w:rsidP="00A11F97">
      <w:pPr>
        <w:numPr>
          <w:ilvl w:val="1"/>
          <w:numId w:val="14"/>
        </w:numPr>
        <w:jc w:val="both"/>
        <w:rPr>
          <w:rFonts w:ascii="Times New Roman" w:hAnsi="Times New Roman"/>
          <w:sz w:val="24"/>
          <w:szCs w:val="24"/>
          <w:lang w:val="en-IN"/>
        </w:rPr>
      </w:pPr>
      <w:r w:rsidRPr="00A11F97">
        <w:rPr>
          <w:rFonts w:ascii="Times New Roman" w:hAnsi="Times New Roman"/>
          <w:sz w:val="24"/>
          <w:szCs w:val="24"/>
          <w:lang w:val="en-IN"/>
        </w:rPr>
        <w:t>Visual comparisons of predicted versus actual stock prices were generated to illustrate model performance.</w:t>
      </w:r>
    </w:p>
    <w:p w14:paraId="05C101B9" w14:textId="77777777" w:rsidR="00A11F97" w:rsidRPr="00A11F97" w:rsidRDefault="00A11F97" w:rsidP="00A11F97">
      <w:pPr>
        <w:numPr>
          <w:ilvl w:val="0"/>
          <w:numId w:val="14"/>
        </w:numPr>
        <w:jc w:val="both"/>
        <w:rPr>
          <w:rFonts w:ascii="Times New Roman" w:hAnsi="Times New Roman"/>
          <w:b/>
          <w:bCs/>
          <w:sz w:val="24"/>
          <w:szCs w:val="24"/>
          <w:lang w:val="en-IN"/>
        </w:rPr>
      </w:pPr>
      <w:r w:rsidRPr="00A11F97">
        <w:rPr>
          <w:rFonts w:ascii="Times New Roman" w:hAnsi="Times New Roman"/>
          <w:b/>
          <w:bCs/>
          <w:sz w:val="24"/>
          <w:szCs w:val="24"/>
          <w:lang w:val="en-IN"/>
        </w:rPr>
        <w:t>Hyperparameter Tuning:</w:t>
      </w:r>
    </w:p>
    <w:p w14:paraId="586BBB4C" w14:textId="77777777" w:rsidR="00A11F97" w:rsidRPr="00A11F97" w:rsidRDefault="00A11F97" w:rsidP="00A11F97">
      <w:pPr>
        <w:numPr>
          <w:ilvl w:val="1"/>
          <w:numId w:val="14"/>
        </w:numPr>
        <w:jc w:val="both"/>
        <w:rPr>
          <w:rFonts w:ascii="Times New Roman" w:hAnsi="Times New Roman"/>
          <w:sz w:val="24"/>
          <w:szCs w:val="24"/>
          <w:lang w:val="en-IN"/>
        </w:rPr>
      </w:pPr>
      <w:r w:rsidRPr="00A11F97">
        <w:rPr>
          <w:rFonts w:ascii="Times New Roman" w:hAnsi="Times New Roman"/>
          <w:sz w:val="24"/>
          <w:szCs w:val="24"/>
          <w:lang w:val="en-IN"/>
        </w:rPr>
        <w:t>Hyperparameter optimization techniques, such as Grid Search or Random Search, were employed to fine-tune model parameters for improved performance.</w:t>
      </w:r>
    </w:p>
    <w:p w14:paraId="4A55B9FD" w14:textId="34FD6178" w:rsidR="00710EA9" w:rsidRDefault="00A11F97" w:rsidP="00A11F97">
      <w:pPr>
        <w:pStyle w:val="ListParagraph"/>
        <w:numPr>
          <w:ilvl w:val="0"/>
          <w:numId w:val="11"/>
        </w:numPr>
        <w:jc w:val="both"/>
        <w:rPr>
          <w:rFonts w:ascii="Times New Roman" w:hAnsi="Times New Roman"/>
          <w:b/>
          <w:bCs/>
          <w:sz w:val="24"/>
          <w:szCs w:val="24"/>
        </w:rPr>
      </w:pPr>
      <w:r w:rsidRPr="00A11F97">
        <w:lastRenderedPageBreak/>
        <w:drawing>
          <wp:anchor distT="0" distB="0" distL="114300" distR="114300" simplePos="0" relativeHeight="251659264" behindDoc="0" locked="0" layoutInCell="1" allowOverlap="1" wp14:anchorId="7E1AF19C" wp14:editId="71B37631">
            <wp:simplePos x="0" y="0"/>
            <wp:positionH relativeFrom="column">
              <wp:posOffset>0</wp:posOffset>
            </wp:positionH>
            <wp:positionV relativeFrom="paragraph">
              <wp:posOffset>0</wp:posOffset>
            </wp:positionV>
            <wp:extent cx="5732145" cy="3074670"/>
            <wp:effectExtent l="0" t="0" r="1905" b="0"/>
            <wp:wrapThrough wrapText="bothSides">
              <wp:wrapPolygon edited="0">
                <wp:start x="0" y="0"/>
                <wp:lineTo x="0" y="21413"/>
                <wp:lineTo x="21535" y="21413"/>
                <wp:lineTo x="21535" y="0"/>
                <wp:lineTo x="0" y="0"/>
              </wp:wrapPolygon>
            </wp:wrapThrough>
            <wp:docPr id="47480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4007"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3074670"/>
                    </a:xfrm>
                    <a:prstGeom prst="rect">
                      <a:avLst/>
                    </a:prstGeom>
                  </pic:spPr>
                </pic:pic>
              </a:graphicData>
            </a:graphic>
          </wp:anchor>
        </w:drawing>
      </w:r>
      <w:r>
        <w:rPr>
          <w:rFonts w:ascii="Times New Roman" w:hAnsi="Times New Roman"/>
          <w:b/>
          <w:bCs/>
          <w:sz w:val="24"/>
          <w:szCs w:val="24"/>
        </w:rPr>
        <w:t xml:space="preserve">Prediction on test </w:t>
      </w:r>
      <w:proofErr w:type="gramStart"/>
      <w:r>
        <w:rPr>
          <w:rFonts w:ascii="Times New Roman" w:hAnsi="Times New Roman"/>
          <w:b/>
          <w:bCs/>
          <w:sz w:val="24"/>
          <w:szCs w:val="24"/>
        </w:rPr>
        <w:t>data :</w:t>
      </w:r>
      <w:proofErr w:type="gramEnd"/>
    </w:p>
    <w:p w14:paraId="61774BB5" w14:textId="77777777" w:rsidR="00A11F97" w:rsidRDefault="00A11F97" w:rsidP="00A11F97">
      <w:pPr>
        <w:pStyle w:val="ListParagraph"/>
        <w:ind w:left="502"/>
        <w:jc w:val="both"/>
        <w:rPr>
          <w:rFonts w:ascii="Times New Roman" w:hAnsi="Times New Roman"/>
          <w:b/>
          <w:bCs/>
          <w:sz w:val="24"/>
          <w:szCs w:val="24"/>
        </w:rPr>
      </w:pPr>
    </w:p>
    <w:p w14:paraId="50DF31F5" w14:textId="4DE63273" w:rsidR="00A11F97" w:rsidRPr="00E73414" w:rsidRDefault="00A11F97" w:rsidP="00E73414">
      <w:pPr>
        <w:pStyle w:val="ListParagraph"/>
        <w:numPr>
          <w:ilvl w:val="0"/>
          <w:numId w:val="11"/>
        </w:numPr>
        <w:jc w:val="both"/>
        <w:rPr>
          <w:rFonts w:ascii="Times New Roman" w:hAnsi="Times New Roman"/>
          <w:b/>
          <w:bCs/>
          <w:sz w:val="24"/>
          <w:szCs w:val="24"/>
        </w:rPr>
      </w:pPr>
      <w:r w:rsidRPr="00A11F97">
        <w:drawing>
          <wp:anchor distT="0" distB="0" distL="114300" distR="114300" simplePos="0" relativeHeight="251660288" behindDoc="0" locked="0" layoutInCell="1" allowOverlap="1" wp14:anchorId="765E6739" wp14:editId="7F8E5CCB">
            <wp:simplePos x="0" y="0"/>
            <wp:positionH relativeFrom="column">
              <wp:posOffset>0</wp:posOffset>
            </wp:positionH>
            <wp:positionV relativeFrom="paragraph">
              <wp:posOffset>1443</wp:posOffset>
            </wp:positionV>
            <wp:extent cx="5732145" cy="2100580"/>
            <wp:effectExtent l="0" t="0" r="1905" b="0"/>
            <wp:wrapThrough wrapText="bothSides">
              <wp:wrapPolygon edited="0">
                <wp:start x="0" y="0"/>
                <wp:lineTo x="0" y="21352"/>
                <wp:lineTo x="21535" y="21352"/>
                <wp:lineTo x="21535" y="0"/>
                <wp:lineTo x="0" y="0"/>
              </wp:wrapPolygon>
            </wp:wrapThrough>
            <wp:docPr id="77004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46908"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2100580"/>
                    </a:xfrm>
                    <a:prstGeom prst="rect">
                      <a:avLst/>
                    </a:prstGeom>
                  </pic:spPr>
                </pic:pic>
              </a:graphicData>
            </a:graphic>
          </wp:anchor>
        </w:drawing>
      </w:r>
      <w:r>
        <w:rPr>
          <w:rFonts w:ascii="Times New Roman" w:hAnsi="Times New Roman"/>
          <w:b/>
          <w:bCs/>
          <w:sz w:val="24"/>
          <w:szCs w:val="24"/>
        </w:rPr>
        <w:t>Conclusion:</w:t>
      </w:r>
    </w:p>
    <w:p w14:paraId="6BCA745E" w14:textId="2637F4CC" w:rsidR="00A11F97" w:rsidRPr="00E73414" w:rsidRDefault="00E73414" w:rsidP="00A11F97">
      <w:pPr>
        <w:jc w:val="both"/>
        <w:rPr>
          <w:rFonts w:ascii="Times New Roman" w:hAnsi="Times New Roman"/>
          <w:sz w:val="24"/>
          <w:szCs w:val="24"/>
        </w:rPr>
      </w:pPr>
      <w:r w:rsidRPr="00E73414">
        <w:rPr>
          <w:rFonts w:ascii="Times New Roman" w:hAnsi="Times New Roman"/>
          <w:sz w:val="24"/>
          <w:szCs w:val="24"/>
        </w:rPr>
        <w:t>In this report, we analyzed Indian stock market data from 2000 to 2020 to predict future stock price returns. After thorough data preprocessing and exploratory data analysis, we identified key trends and correlations affecting stock prices. Various machine learning models, including Random Forest and LSTM, were employed and evaluated, demonstrating promising predictive accuracy. The findings highlight the potential of machine learning in financial forecasting, offering valuable insights for investors. Future work could expand the dataset with additional features for enhanced accuracy.</w:t>
      </w:r>
    </w:p>
    <w:sectPr w:rsidR="00A11F97" w:rsidRPr="00E73414" w:rsidSect="00BD1E4D">
      <w:footerReference w:type="default" r:id="rId1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A30EF" w14:textId="77777777" w:rsidR="00DD5DC3" w:rsidRDefault="00DD5DC3" w:rsidP="001669AC">
      <w:pPr>
        <w:spacing w:after="0" w:line="240" w:lineRule="auto"/>
      </w:pPr>
      <w:r>
        <w:separator/>
      </w:r>
    </w:p>
  </w:endnote>
  <w:endnote w:type="continuationSeparator" w:id="0">
    <w:p w14:paraId="251CCD02" w14:textId="77777777" w:rsidR="00DD5DC3" w:rsidRDefault="00DD5DC3" w:rsidP="0016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3529265"/>
      <w:docPartObj>
        <w:docPartGallery w:val="Page Numbers (Bottom of Page)"/>
        <w:docPartUnique/>
      </w:docPartObj>
    </w:sdtPr>
    <w:sdtEndPr>
      <w:rPr>
        <w:noProof/>
      </w:rPr>
    </w:sdtEndPr>
    <w:sdtContent>
      <w:p w14:paraId="356654AF" w14:textId="65AB3C06" w:rsidR="00772325" w:rsidRDefault="007723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95AEF9" w14:textId="77777777" w:rsidR="00772325" w:rsidRDefault="00772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7160808"/>
      <w:docPartObj>
        <w:docPartGallery w:val="Page Numbers (Bottom of Page)"/>
        <w:docPartUnique/>
      </w:docPartObj>
    </w:sdtPr>
    <w:sdtEndPr>
      <w:rPr>
        <w:noProof/>
      </w:rPr>
    </w:sdtEndPr>
    <w:sdtContent>
      <w:p w14:paraId="510BED8B" w14:textId="3FBFBE8E" w:rsidR="008271CF" w:rsidRDefault="00E73414">
        <w:pPr>
          <w:pStyle w:val="Footer"/>
          <w:jc w:val="right"/>
        </w:pPr>
        <w:r>
          <w:rPr>
            <w:rFonts w:ascii="Times New Roman" w:hAnsi="Times New Roman"/>
            <w:sz w:val="24"/>
            <w:szCs w:val="24"/>
          </w:rPr>
          <w:t>Machine Learning Mini Project -</w:t>
        </w:r>
        <w:r w:rsidR="008271CF">
          <w:rPr>
            <w:rFonts w:ascii="Times New Roman" w:hAnsi="Times New Roman"/>
            <w:sz w:val="24"/>
            <w:szCs w:val="24"/>
          </w:rPr>
          <w:t xml:space="preserve"> </w:t>
        </w:r>
        <w:r w:rsidR="008271CF">
          <w:fldChar w:fldCharType="begin"/>
        </w:r>
        <w:r w:rsidR="008271CF">
          <w:instrText xml:space="preserve"> PAGE   \* MERGEFORMAT </w:instrText>
        </w:r>
        <w:r w:rsidR="008271CF">
          <w:fldChar w:fldCharType="separate"/>
        </w:r>
        <w:r w:rsidR="008271CF">
          <w:rPr>
            <w:noProof/>
          </w:rPr>
          <w:t>2</w:t>
        </w:r>
        <w:r w:rsidR="008271CF">
          <w:rPr>
            <w:noProof/>
          </w:rPr>
          <w:fldChar w:fldCharType="end"/>
        </w:r>
      </w:p>
    </w:sdtContent>
  </w:sdt>
  <w:p w14:paraId="51A4C696" w14:textId="77777777" w:rsidR="008271CF" w:rsidRDefault="00827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21327" w14:textId="77777777" w:rsidR="00DD5DC3" w:rsidRDefault="00DD5DC3" w:rsidP="001669AC">
      <w:pPr>
        <w:spacing w:after="0" w:line="240" w:lineRule="auto"/>
      </w:pPr>
      <w:r>
        <w:separator/>
      </w:r>
    </w:p>
  </w:footnote>
  <w:footnote w:type="continuationSeparator" w:id="0">
    <w:p w14:paraId="6DCE4266" w14:textId="77777777" w:rsidR="00DD5DC3" w:rsidRDefault="00DD5DC3" w:rsidP="00166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5C00"/>
    <w:multiLevelType w:val="multilevel"/>
    <w:tmpl w:val="B81E0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0E4"/>
    <w:multiLevelType w:val="multilevel"/>
    <w:tmpl w:val="648A929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87AA6"/>
    <w:multiLevelType w:val="multilevel"/>
    <w:tmpl w:val="B81E0D5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10B64275"/>
    <w:multiLevelType w:val="multilevel"/>
    <w:tmpl w:val="AD3C8C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2E1684B"/>
    <w:multiLevelType w:val="multilevel"/>
    <w:tmpl w:val="B81E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4508A"/>
    <w:multiLevelType w:val="hybridMultilevel"/>
    <w:tmpl w:val="0FB6FEC4"/>
    <w:lvl w:ilvl="0" w:tplc="1E0277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2B5F19"/>
    <w:multiLevelType w:val="multilevel"/>
    <w:tmpl w:val="2404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A2C7E"/>
    <w:multiLevelType w:val="hybridMultilevel"/>
    <w:tmpl w:val="4F2C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DD6156"/>
    <w:multiLevelType w:val="multilevel"/>
    <w:tmpl w:val="B81E0D5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D095F"/>
    <w:multiLevelType w:val="multilevel"/>
    <w:tmpl w:val="8962F204"/>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6D7CD8"/>
    <w:multiLevelType w:val="hybridMultilevel"/>
    <w:tmpl w:val="75163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E1432"/>
    <w:multiLevelType w:val="hybridMultilevel"/>
    <w:tmpl w:val="D6BEEA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31A56E6"/>
    <w:multiLevelType w:val="hybridMultilevel"/>
    <w:tmpl w:val="D652A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6F7EEA"/>
    <w:multiLevelType w:val="multilevel"/>
    <w:tmpl w:val="B81E0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87FC2"/>
    <w:multiLevelType w:val="hybridMultilevel"/>
    <w:tmpl w:val="D8FA78A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751C7EEE"/>
    <w:multiLevelType w:val="multilevel"/>
    <w:tmpl w:val="B81E0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688165">
    <w:abstractNumId w:val="9"/>
  </w:num>
  <w:num w:numId="2" w16cid:durableId="1757943443">
    <w:abstractNumId w:val="3"/>
  </w:num>
  <w:num w:numId="3" w16cid:durableId="760101796">
    <w:abstractNumId w:val="1"/>
  </w:num>
  <w:num w:numId="4" w16cid:durableId="1385527335">
    <w:abstractNumId w:val="7"/>
  </w:num>
  <w:num w:numId="5" w16cid:durableId="2121681112">
    <w:abstractNumId w:val="10"/>
  </w:num>
  <w:num w:numId="6" w16cid:durableId="1084566090">
    <w:abstractNumId w:val="5"/>
  </w:num>
  <w:num w:numId="7" w16cid:durableId="1088186390">
    <w:abstractNumId w:val="12"/>
  </w:num>
  <w:num w:numId="8" w16cid:durableId="1893687320">
    <w:abstractNumId w:val="11"/>
  </w:num>
  <w:num w:numId="9" w16cid:durableId="285814984">
    <w:abstractNumId w:val="8"/>
  </w:num>
  <w:num w:numId="10" w16cid:durableId="3439220">
    <w:abstractNumId w:val="6"/>
  </w:num>
  <w:num w:numId="11" w16cid:durableId="1583220595">
    <w:abstractNumId w:val="14"/>
  </w:num>
  <w:num w:numId="12" w16cid:durableId="672293934">
    <w:abstractNumId w:val="13"/>
  </w:num>
  <w:num w:numId="13" w16cid:durableId="1463693645">
    <w:abstractNumId w:val="15"/>
  </w:num>
  <w:num w:numId="14" w16cid:durableId="1176962830">
    <w:abstractNumId w:val="0"/>
  </w:num>
  <w:num w:numId="15" w16cid:durableId="449789652">
    <w:abstractNumId w:val="2"/>
  </w:num>
  <w:num w:numId="16" w16cid:durableId="1822386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2C4"/>
    <w:rsid w:val="00003818"/>
    <w:rsid w:val="000147C0"/>
    <w:rsid w:val="00082518"/>
    <w:rsid w:val="00086D63"/>
    <w:rsid w:val="000A7045"/>
    <w:rsid w:val="000B1C15"/>
    <w:rsid w:val="000C1194"/>
    <w:rsid w:val="000C145A"/>
    <w:rsid w:val="000C54FE"/>
    <w:rsid w:val="000D0093"/>
    <w:rsid w:val="00101214"/>
    <w:rsid w:val="00104ADB"/>
    <w:rsid w:val="00127713"/>
    <w:rsid w:val="001357F9"/>
    <w:rsid w:val="00136837"/>
    <w:rsid w:val="00137170"/>
    <w:rsid w:val="00146BD6"/>
    <w:rsid w:val="0015064D"/>
    <w:rsid w:val="00161730"/>
    <w:rsid w:val="00165C3F"/>
    <w:rsid w:val="001669AC"/>
    <w:rsid w:val="00170643"/>
    <w:rsid w:val="001E3390"/>
    <w:rsid w:val="001E67B3"/>
    <w:rsid w:val="0020019C"/>
    <w:rsid w:val="00202C76"/>
    <w:rsid w:val="00222F27"/>
    <w:rsid w:val="00246C91"/>
    <w:rsid w:val="00254C00"/>
    <w:rsid w:val="00266EC1"/>
    <w:rsid w:val="002748D8"/>
    <w:rsid w:val="002A3E9B"/>
    <w:rsid w:val="002B0FAE"/>
    <w:rsid w:val="002D7558"/>
    <w:rsid w:val="003319FD"/>
    <w:rsid w:val="00344994"/>
    <w:rsid w:val="00370956"/>
    <w:rsid w:val="003930FB"/>
    <w:rsid w:val="003B5B51"/>
    <w:rsid w:val="003D27A6"/>
    <w:rsid w:val="003F353F"/>
    <w:rsid w:val="003F5FF7"/>
    <w:rsid w:val="00404DE6"/>
    <w:rsid w:val="00413E5C"/>
    <w:rsid w:val="004162DB"/>
    <w:rsid w:val="00416AFE"/>
    <w:rsid w:val="00416FEE"/>
    <w:rsid w:val="0042688D"/>
    <w:rsid w:val="00432B5F"/>
    <w:rsid w:val="00450680"/>
    <w:rsid w:val="00451D6A"/>
    <w:rsid w:val="00462A78"/>
    <w:rsid w:val="004B4340"/>
    <w:rsid w:val="004C0EE3"/>
    <w:rsid w:val="004D2D1C"/>
    <w:rsid w:val="004D3520"/>
    <w:rsid w:val="004E19F5"/>
    <w:rsid w:val="005000A0"/>
    <w:rsid w:val="005210D3"/>
    <w:rsid w:val="005273BC"/>
    <w:rsid w:val="00532B38"/>
    <w:rsid w:val="0054419C"/>
    <w:rsid w:val="00553262"/>
    <w:rsid w:val="00564FAF"/>
    <w:rsid w:val="005661BD"/>
    <w:rsid w:val="005761CE"/>
    <w:rsid w:val="00593F2A"/>
    <w:rsid w:val="005A615A"/>
    <w:rsid w:val="005B1DB3"/>
    <w:rsid w:val="005C4CED"/>
    <w:rsid w:val="005C63B9"/>
    <w:rsid w:val="005D1415"/>
    <w:rsid w:val="005D17CC"/>
    <w:rsid w:val="005D62C4"/>
    <w:rsid w:val="005F0D95"/>
    <w:rsid w:val="00606783"/>
    <w:rsid w:val="00613D1F"/>
    <w:rsid w:val="006200C6"/>
    <w:rsid w:val="00623F44"/>
    <w:rsid w:val="00631606"/>
    <w:rsid w:val="0063226C"/>
    <w:rsid w:val="00643B16"/>
    <w:rsid w:val="0065297C"/>
    <w:rsid w:val="00663940"/>
    <w:rsid w:val="006716E1"/>
    <w:rsid w:val="00671B45"/>
    <w:rsid w:val="00691108"/>
    <w:rsid w:val="006B05AA"/>
    <w:rsid w:val="006C2231"/>
    <w:rsid w:val="006C52A3"/>
    <w:rsid w:val="006C63FB"/>
    <w:rsid w:val="006E12AE"/>
    <w:rsid w:val="006E1717"/>
    <w:rsid w:val="006E6C34"/>
    <w:rsid w:val="006F2C04"/>
    <w:rsid w:val="006F4C70"/>
    <w:rsid w:val="00710EA9"/>
    <w:rsid w:val="00716F3B"/>
    <w:rsid w:val="00723930"/>
    <w:rsid w:val="00746BD9"/>
    <w:rsid w:val="00754CFB"/>
    <w:rsid w:val="00772325"/>
    <w:rsid w:val="0079738F"/>
    <w:rsid w:val="007A360C"/>
    <w:rsid w:val="007A52C7"/>
    <w:rsid w:val="007C45D5"/>
    <w:rsid w:val="007D7A59"/>
    <w:rsid w:val="008132D6"/>
    <w:rsid w:val="008271CF"/>
    <w:rsid w:val="00846BA4"/>
    <w:rsid w:val="0084776B"/>
    <w:rsid w:val="00863382"/>
    <w:rsid w:val="00874CA1"/>
    <w:rsid w:val="008A3EE9"/>
    <w:rsid w:val="008A47F9"/>
    <w:rsid w:val="008B547B"/>
    <w:rsid w:val="008D35FE"/>
    <w:rsid w:val="00901DB8"/>
    <w:rsid w:val="0092048A"/>
    <w:rsid w:val="009713B9"/>
    <w:rsid w:val="00986B13"/>
    <w:rsid w:val="009A6F25"/>
    <w:rsid w:val="009C06F4"/>
    <w:rsid w:val="009D0B39"/>
    <w:rsid w:val="009D4070"/>
    <w:rsid w:val="009E11B3"/>
    <w:rsid w:val="009E25DC"/>
    <w:rsid w:val="009F4E73"/>
    <w:rsid w:val="00A11F97"/>
    <w:rsid w:val="00A20198"/>
    <w:rsid w:val="00A2254E"/>
    <w:rsid w:val="00A26D87"/>
    <w:rsid w:val="00A424A3"/>
    <w:rsid w:val="00A738DF"/>
    <w:rsid w:val="00A83499"/>
    <w:rsid w:val="00A83A5E"/>
    <w:rsid w:val="00A91B2E"/>
    <w:rsid w:val="00AE34BA"/>
    <w:rsid w:val="00AF0EA6"/>
    <w:rsid w:val="00B0444B"/>
    <w:rsid w:val="00B21778"/>
    <w:rsid w:val="00B271E4"/>
    <w:rsid w:val="00B31A0C"/>
    <w:rsid w:val="00B3329C"/>
    <w:rsid w:val="00B41833"/>
    <w:rsid w:val="00B50795"/>
    <w:rsid w:val="00BC6C3D"/>
    <w:rsid w:val="00BD1E4D"/>
    <w:rsid w:val="00BF0903"/>
    <w:rsid w:val="00C00BFA"/>
    <w:rsid w:val="00C111DD"/>
    <w:rsid w:val="00C17F1A"/>
    <w:rsid w:val="00C43400"/>
    <w:rsid w:val="00C640BB"/>
    <w:rsid w:val="00C85AE6"/>
    <w:rsid w:val="00C86AE9"/>
    <w:rsid w:val="00CC5E66"/>
    <w:rsid w:val="00CE2575"/>
    <w:rsid w:val="00CE45F6"/>
    <w:rsid w:val="00CF7658"/>
    <w:rsid w:val="00CF7B08"/>
    <w:rsid w:val="00D13863"/>
    <w:rsid w:val="00D20255"/>
    <w:rsid w:val="00D46CE6"/>
    <w:rsid w:val="00D54711"/>
    <w:rsid w:val="00D66D70"/>
    <w:rsid w:val="00D814A3"/>
    <w:rsid w:val="00D96750"/>
    <w:rsid w:val="00DA10C4"/>
    <w:rsid w:val="00DC1929"/>
    <w:rsid w:val="00DC4875"/>
    <w:rsid w:val="00DC70CA"/>
    <w:rsid w:val="00DD5DC3"/>
    <w:rsid w:val="00DE00C4"/>
    <w:rsid w:val="00DF419B"/>
    <w:rsid w:val="00E53B23"/>
    <w:rsid w:val="00E548EF"/>
    <w:rsid w:val="00E6009E"/>
    <w:rsid w:val="00E60CA6"/>
    <w:rsid w:val="00E62BFA"/>
    <w:rsid w:val="00E73414"/>
    <w:rsid w:val="00E87889"/>
    <w:rsid w:val="00EA4D36"/>
    <w:rsid w:val="00EE21E8"/>
    <w:rsid w:val="00EF0379"/>
    <w:rsid w:val="00EF641B"/>
    <w:rsid w:val="00F1056A"/>
    <w:rsid w:val="00F17EB1"/>
    <w:rsid w:val="00F44D67"/>
    <w:rsid w:val="00F517A0"/>
    <w:rsid w:val="00F63024"/>
    <w:rsid w:val="00F65FBF"/>
    <w:rsid w:val="00F66685"/>
    <w:rsid w:val="00F76D66"/>
    <w:rsid w:val="00F964EE"/>
    <w:rsid w:val="00FB167F"/>
    <w:rsid w:val="00FD5794"/>
    <w:rsid w:val="00FF56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FFB0"/>
  <w15:docId w15:val="{75C0943C-FF76-463B-965D-1A9B7074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3"/>
    <w:rPr>
      <w:rFonts w:eastAsia="Times New Roman" w:cs="Times New Roman"/>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87A8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450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7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170"/>
    <w:rPr>
      <w:rFonts w:ascii="Segoe UI" w:eastAsia="Times New Roman" w:hAnsi="Segoe UI" w:cs="Segoe UI"/>
      <w:sz w:val="18"/>
      <w:szCs w:val="18"/>
    </w:rPr>
  </w:style>
  <w:style w:type="paragraph" w:styleId="Header">
    <w:name w:val="header"/>
    <w:basedOn w:val="Normal"/>
    <w:link w:val="HeaderChar"/>
    <w:uiPriority w:val="99"/>
    <w:unhideWhenUsed/>
    <w:rsid w:val="00166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9AC"/>
    <w:rPr>
      <w:rFonts w:eastAsia="Times New Roman" w:cs="Times New Roman"/>
    </w:rPr>
  </w:style>
  <w:style w:type="paragraph" w:styleId="Footer">
    <w:name w:val="footer"/>
    <w:basedOn w:val="Normal"/>
    <w:link w:val="FooterChar"/>
    <w:uiPriority w:val="99"/>
    <w:unhideWhenUsed/>
    <w:rsid w:val="00166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9AC"/>
    <w:rPr>
      <w:rFonts w:eastAsia="Times New Roman" w:cs="Times New Roman"/>
    </w:rPr>
  </w:style>
  <w:style w:type="paragraph" w:styleId="TOCHeading">
    <w:name w:val="TOC Heading"/>
    <w:basedOn w:val="Heading1"/>
    <w:next w:val="Normal"/>
    <w:uiPriority w:val="39"/>
    <w:unhideWhenUsed/>
    <w:qFormat/>
    <w:rsid w:val="00165C3F"/>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165C3F"/>
    <w:pPr>
      <w:spacing w:after="100"/>
      <w:ind w:left="220"/>
    </w:pPr>
  </w:style>
  <w:style w:type="paragraph" w:styleId="TOC3">
    <w:name w:val="toc 3"/>
    <w:basedOn w:val="Normal"/>
    <w:next w:val="Normal"/>
    <w:autoRedefine/>
    <w:uiPriority w:val="39"/>
    <w:unhideWhenUsed/>
    <w:rsid w:val="00165C3F"/>
    <w:pPr>
      <w:spacing w:after="100"/>
      <w:ind w:left="440"/>
    </w:pPr>
  </w:style>
  <w:style w:type="character" w:styleId="Hyperlink">
    <w:name w:val="Hyperlink"/>
    <w:basedOn w:val="DefaultParagraphFont"/>
    <w:uiPriority w:val="99"/>
    <w:unhideWhenUsed/>
    <w:rsid w:val="00165C3F"/>
    <w:rPr>
      <w:color w:val="0000FF" w:themeColor="hyperlink"/>
      <w:u w:val="single"/>
    </w:rPr>
  </w:style>
  <w:style w:type="paragraph" w:styleId="TOC1">
    <w:name w:val="toc 1"/>
    <w:basedOn w:val="Normal"/>
    <w:next w:val="Normal"/>
    <w:autoRedefine/>
    <w:uiPriority w:val="39"/>
    <w:unhideWhenUsed/>
    <w:rsid w:val="00202C76"/>
    <w:pPr>
      <w:spacing w:after="100"/>
    </w:pPr>
  </w:style>
  <w:style w:type="paragraph" w:styleId="Caption">
    <w:name w:val="caption"/>
    <w:basedOn w:val="Normal"/>
    <w:next w:val="Normal"/>
    <w:uiPriority w:val="35"/>
    <w:unhideWhenUsed/>
    <w:qFormat/>
    <w:rsid w:val="00746BD9"/>
    <w:pPr>
      <w:spacing w:line="240" w:lineRule="auto"/>
    </w:pPr>
    <w:rPr>
      <w:i/>
      <w:iCs/>
      <w:color w:val="1F497D" w:themeColor="text2"/>
      <w:sz w:val="18"/>
      <w:szCs w:val="18"/>
    </w:rPr>
  </w:style>
  <w:style w:type="paragraph" w:styleId="HTMLPreformatted">
    <w:name w:val="HTML Preformatted"/>
    <w:basedOn w:val="Normal"/>
    <w:link w:val="HTMLPreformattedChar"/>
    <w:uiPriority w:val="99"/>
    <w:unhideWhenUsed/>
    <w:rsid w:val="00AE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AE34BA"/>
    <w:rPr>
      <w:rFonts w:ascii="Courier New" w:eastAsia="Times New Roman" w:hAnsi="Courier New" w:cs="Courier New"/>
      <w:sz w:val="20"/>
      <w:szCs w:val="20"/>
      <w:lang w:val="en-IN"/>
    </w:rPr>
  </w:style>
  <w:style w:type="paragraph" w:styleId="TableofFigures">
    <w:name w:val="table of figures"/>
    <w:basedOn w:val="Normal"/>
    <w:next w:val="Normal"/>
    <w:uiPriority w:val="99"/>
    <w:unhideWhenUsed/>
    <w:rsid w:val="00A424A3"/>
    <w:pPr>
      <w:spacing w:after="0"/>
    </w:pPr>
  </w:style>
  <w:style w:type="character" w:customStyle="1" w:styleId="Heading1Char">
    <w:name w:val="Heading 1 Char"/>
    <w:basedOn w:val="DefaultParagraphFont"/>
    <w:link w:val="Heading1"/>
    <w:uiPriority w:val="9"/>
    <w:rsid w:val="00A424A3"/>
    <w:rPr>
      <w:rFonts w:eastAsia="Times New Roman" w:cs="Times New Roman"/>
      <w:b/>
      <w:sz w:val="48"/>
      <w:szCs w:val="48"/>
    </w:rPr>
  </w:style>
  <w:style w:type="paragraph" w:styleId="Bibliography">
    <w:name w:val="Bibliography"/>
    <w:basedOn w:val="Normal"/>
    <w:next w:val="Normal"/>
    <w:uiPriority w:val="37"/>
    <w:unhideWhenUsed/>
    <w:rsid w:val="00246C91"/>
  </w:style>
  <w:style w:type="character" w:styleId="UnresolvedMention">
    <w:name w:val="Unresolved Mention"/>
    <w:basedOn w:val="DefaultParagraphFont"/>
    <w:uiPriority w:val="99"/>
    <w:semiHidden/>
    <w:unhideWhenUsed/>
    <w:rsid w:val="00C86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4773">
      <w:bodyDiv w:val="1"/>
      <w:marLeft w:val="0"/>
      <w:marRight w:val="0"/>
      <w:marTop w:val="0"/>
      <w:marBottom w:val="0"/>
      <w:divBdr>
        <w:top w:val="none" w:sz="0" w:space="0" w:color="auto"/>
        <w:left w:val="none" w:sz="0" w:space="0" w:color="auto"/>
        <w:bottom w:val="none" w:sz="0" w:space="0" w:color="auto"/>
        <w:right w:val="none" w:sz="0" w:space="0" w:color="auto"/>
      </w:divBdr>
    </w:div>
    <w:div w:id="287316382">
      <w:bodyDiv w:val="1"/>
      <w:marLeft w:val="0"/>
      <w:marRight w:val="0"/>
      <w:marTop w:val="0"/>
      <w:marBottom w:val="0"/>
      <w:divBdr>
        <w:top w:val="none" w:sz="0" w:space="0" w:color="auto"/>
        <w:left w:val="none" w:sz="0" w:space="0" w:color="auto"/>
        <w:bottom w:val="none" w:sz="0" w:space="0" w:color="auto"/>
        <w:right w:val="none" w:sz="0" w:space="0" w:color="auto"/>
      </w:divBdr>
    </w:div>
    <w:div w:id="294407979">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21949091">
      <w:bodyDiv w:val="1"/>
      <w:marLeft w:val="0"/>
      <w:marRight w:val="0"/>
      <w:marTop w:val="0"/>
      <w:marBottom w:val="0"/>
      <w:divBdr>
        <w:top w:val="none" w:sz="0" w:space="0" w:color="auto"/>
        <w:left w:val="none" w:sz="0" w:space="0" w:color="auto"/>
        <w:bottom w:val="none" w:sz="0" w:space="0" w:color="auto"/>
        <w:right w:val="none" w:sz="0" w:space="0" w:color="auto"/>
      </w:divBdr>
    </w:div>
    <w:div w:id="699746044">
      <w:bodyDiv w:val="1"/>
      <w:marLeft w:val="0"/>
      <w:marRight w:val="0"/>
      <w:marTop w:val="0"/>
      <w:marBottom w:val="0"/>
      <w:divBdr>
        <w:top w:val="none" w:sz="0" w:space="0" w:color="auto"/>
        <w:left w:val="none" w:sz="0" w:space="0" w:color="auto"/>
        <w:bottom w:val="none" w:sz="0" w:space="0" w:color="auto"/>
        <w:right w:val="none" w:sz="0" w:space="0" w:color="auto"/>
      </w:divBdr>
    </w:div>
    <w:div w:id="983849688">
      <w:bodyDiv w:val="1"/>
      <w:marLeft w:val="0"/>
      <w:marRight w:val="0"/>
      <w:marTop w:val="0"/>
      <w:marBottom w:val="0"/>
      <w:divBdr>
        <w:top w:val="none" w:sz="0" w:space="0" w:color="auto"/>
        <w:left w:val="none" w:sz="0" w:space="0" w:color="auto"/>
        <w:bottom w:val="none" w:sz="0" w:space="0" w:color="auto"/>
        <w:right w:val="none" w:sz="0" w:space="0" w:color="auto"/>
      </w:divBdr>
    </w:div>
    <w:div w:id="1096091907">
      <w:bodyDiv w:val="1"/>
      <w:marLeft w:val="0"/>
      <w:marRight w:val="0"/>
      <w:marTop w:val="0"/>
      <w:marBottom w:val="0"/>
      <w:divBdr>
        <w:top w:val="none" w:sz="0" w:space="0" w:color="auto"/>
        <w:left w:val="none" w:sz="0" w:space="0" w:color="auto"/>
        <w:bottom w:val="none" w:sz="0" w:space="0" w:color="auto"/>
        <w:right w:val="none" w:sz="0" w:space="0" w:color="auto"/>
      </w:divBdr>
    </w:div>
    <w:div w:id="1180466857">
      <w:bodyDiv w:val="1"/>
      <w:marLeft w:val="0"/>
      <w:marRight w:val="0"/>
      <w:marTop w:val="0"/>
      <w:marBottom w:val="0"/>
      <w:divBdr>
        <w:top w:val="none" w:sz="0" w:space="0" w:color="auto"/>
        <w:left w:val="none" w:sz="0" w:space="0" w:color="auto"/>
        <w:bottom w:val="none" w:sz="0" w:space="0" w:color="auto"/>
        <w:right w:val="none" w:sz="0" w:space="0" w:color="auto"/>
      </w:divBdr>
    </w:div>
    <w:div w:id="1232887523">
      <w:bodyDiv w:val="1"/>
      <w:marLeft w:val="0"/>
      <w:marRight w:val="0"/>
      <w:marTop w:val="0"/>
      <w:marBottom w:val="0"/>
      <w:divBdr>
        <w:top w:val="none" w:sz="0" w:space="0" w:color="auto"/>
        <w:left w:val="none" w:sz="0" w:space="0" w:color="auto"/>
        <w:bottom w:val="none" w:sz="0" w:space="0" w:color="auto"/>
        <w:right w:val="none" w:sz="0" w:space="0" w:color="auto"/>
      </w:divBdr>
    </w:div>
    <w:div w:id="1421755778">
      <w:bodyDiv w:val="1"/>
      <w:marLeft w:val="0"/>
      <w:marRight w:val="0"/>
      <w:marTop w:val="0"/>
      <w:marBottom w:val="0"/>
      <w:divBdr>
        <w:top w:val="none" w:sz="0" w:space="0" w:color="auto"/>
        <w:left w:val="none" w:sz="0" w:space="0" w:color="auto"/>
        <w:bottom w:val="none" w:sz="0" w:space="0" w:color="auto"/>
        <w:right w:val="none" w:sz="0" w:space="0" w:color="auto"/>
      </w:divBdr>
    </w:div>
    <w:div w:id="1608148710">
      <w:bodyDiv w:val="1"/>
      <w:marLeft w:val="0"/>
      <w:marRight w:val="0"/>
      <w:marTop w:val="0"/>
      <w:marBottom w:val="0"/>
      <w:divBdr>
        <w:top w:val="none" w:sz="0" w:space="0" w:color="auto"/>
        <w:left w:val="none" w:sz="0" w:space="0" w:color="auto"/>
        <w:bottom w:val="none" w:sz="0" w:space="0" w:color="auto"/>
        <w:right w:val="none" w:sz="0" w:space="0" w:color="auto"/>
      </w:divBdr>
    </w:div>
    <w:div w:id="1876233034">
      <w:bodyDiv w:val="1"/>
      <w:marLeft w:val="0"/>
      <w:marRight w:val="0"/>
      <w:marTop w:val="0"/>
      <w:marBottom w:val="0"/>
      <w:divBdr>
        <w:top w:val="none" w:sz="0" w:space="0" w:color="auto"/>
        <w:left w:val="none" w:sz="0" w:space="0" w:color="auto"/>
        <w:bottom w:val="none" w:sz="0" w:space="0" w:color="auto"/>
        <w:right w:val="none" w:sz="0" w:space="0" w:color="auto"/>
      </w:divBdr>
    </w:div>
    <w:div w:id="1955557773">
      <w:bodyDiv w:val="1"/>
      <w:marLeft w:val="0"/>
      <w:marRight w:val="0"/>
      <w:marTop w:val="0"/>
      <w:marBottom w:val="0"/>
      <w:divBdr>
        <w:top w:val="none" w:sz="0" w:space="0" w:color="auto"/>
        <w:left w:val="none" w:sz="0" w:space="0" w:color="auto"/>
        <w:bottom w:val="none" w:sz="0" w:space="0" w:color="auto"/>
        <w:right w:val="none" w:sz="0" w:space="0" w:color="auto"/>
      </w:divBdr>
    </w:div>
    <w:div w:id="211604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sagara9595/stock-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Kok03</b:Tag>
    <b:SourceType>Report</b:SourceType>
    <b:Guid>{C0081227-3016-4483-B174-7F33E0CB0DEE}</b:Guid>
    <b:Title>Online sales management systems for computer store/Kok Chen Mun. Diss.</b:Title>
    <b:Year>2003</b:Year>
    <b:Publisher>University of Malaya</b:Publisher>
    <b:LCID>en-IN</b:LCID>
    <b:Author>
      <b:Author>
        <b:NameList>
          <b:Person>
            <b:Last>Kok</b:Last>
            <b:First>Chen</b:First>
            <b:Middle>Mun.</b:Middle>
          </b:Person>
        </b:NameList>
      </b:Author>
    </b:Author>
    <b:RefOrder>1</b:RefOrder>
  </b:Source>
  <b:Source>
    <b:Tag>Kok</b:Tag>
    <b:SourceType>Report</b:SourceType>
    <b:Guid>{1154516E-20E7-476A-8FB4-67CAA4A09AF5}</b:Guid>
    <b:Author>
      <b:Author>
        <b:NameList>
          <b:Person>
            <b:Last>Kok</b:Last>
            <b:First>C.</b:First>
            <b:Middle>M.</b:Middle>
          </b:Person>
        </b:NameList>
      </b:Author>
    </b:Author>
    <b:Title> Online sales management systems for computer store</b:Title>
    <b:Year>2003</b:Year>
    <b:Publisher>Kok Chen Mun (Doctoral dissertation, University of Malaya).</b:Publisher>
    <b:RefOrder>2</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AAa8UsipyDaLD3506CqfIJfO4w==">CgMxLjAyCGguZ2pkZ3hzOAByITE4V3QzaHhpN2hiWW5vV1pLZC1QbkJ4a1dNZnVmR0w5ZA==</go:docsCustomData>
</go:gDocsCustomXmlDataStorage>
</file>

<file path=customXml/itemProps1.xml><?xml version="1.0" encoding="utf-8"?>
<ds:datastoreItem xmlns:ds="http://schemas.openxmlformats.org/officeDocument/2006/customXml" ds:itemID="{4058EABB-B486-48B5-9364-4462F67889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Gurukul</dc:creator>
  <cp:lastModifiedBy>ANIKET PENDHARI</cp:lastModifiedBy>
  <cp:revision>4</cp:revision>
  <cp:lastPrinted>2024-03-10T12:35:00Z</cp:lastPrinted>
  <dcterms:created xsi:type="dcterms:W3CDTF">2024-10-09T05:41:00Z</dcterms:created>
  <dcterms:modified xsi:type="dcterms:W3CDTF">2024-10-09T06:16:00Z</dcterms:modified>
</cp:coreProperties>
</file>