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6.png" ContentType="image/png"/>
  <Override PartName="/word/media/image1.jpeg" ContentType="image/jpeg"/>
  <Override PartName="/word/media/image3.png" ContentType="image/png"/>
  <Override PartName="/word/media/image2.png" ContentType="image/png"/>
  <Override PartName="/word/media/image7.png" ContentType="image/png"/>
  <Override PartName="/word/media/image4.jpeg" ContentType="image/jpe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0260" w:type="dxa"/>
        <w:jc w:val="left"/>
        <w:tblInd w:w="109" w:type="dxa"/>
        <w:tblBorders/>
        <w:tblCellMar>
          <w:top w:w="0" w:type="dxa"/>
          <w:left w:w="108" w:type="dxa"/>
          <w:bottom w:w="0" w:type="dxa"/>
          <w:right w:w="108" w:type="dxa"/>
        </w:tblCellMar>
        <w:tblLook w:val="0000"/>
      </w:tblPr>
      <w:tblGrid>
        <w:gridCol w:w="1166"/>
        <w:gridCol w:w="7020"/>
        <w:gridCol w:w="2074"/>
      </w:tblGrid>
      <w:tr>
        <w:trPr>
          <w:trHeight w:val="676" w:hRule="atLeast"/>
        </w:trPr>
        <w:tc>
          <w:tcPr>
            <w:tcW w:w="1166" w:type="dxa"/>
            <w:tcBorders/>
            <w:shd w:fill="auto" w:val="clear"/>
          </w:tcPr>
          <w:p>
            <w:pPr>
              <w:pStyle w:val="Normal"/>
              <w:rPr>
                <w:b/>
                <w:b/>
                <w:sz w:val="20"/>
                <w:szCs w:val="20"/>
              </w:rPr>
            </w:pPr>
            <w:r>
              <w:rPr>
                <w:b/>
                <w:sz w:val="20"/>
                <w:szCs w:val="20"/>
              </w:rPr>
              <w:drawing>
                <wp:anchor behindDoc="0" distT="0" distB="0" distL="133350" distR="116840" simplePos="0" locked="0" layoutInCell="1" allowOverlap="1" relativeHeight="2">
                  <wp:simplePos x="0" y="0"/>
                  <wp:positionH relativeFrom="column">
                    <wp:posOffset>26670</wp:posOffset>
                  </wp:positionH>
                  <wp:positionV relativeFrom="paragraph">
                    <wp:posOffset>635</wp:posOffset>
                  </wp:positionV>
                  <wp:extent cx="397510" cy="585470"/>
                  <wp:effectExtent l="0" t="0" r="0" b="0"/>
                  <wp:wrapSquare wrapText="bothSides"/>
                  <wp:docPr id="1"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PES University Logo.jpg"/>
                          <pic:cNvPicPr>
                            <a:picLocks noChangeAspect="1" noChangeArrowheads="1"/>
                          </pic:cNvPicPr>
                        </pic:nvPicPr>
                        <pic:blipFill>
                          <a:blip r:embed="rId2"/>
                          <a:stretch>
                            <a:fillRect/>
                          </a:stretch>
                        </pic:blipFill>
                        <pic:spPr bwMode="auto">
                          <a:xfrm>
                            <a:off x="0" y="0"/>
                            <a:ext cx="397510" cy="585470"/>
                          </a:xfrm>
                          <a:prstGeom prst="rect">
                            <a:avLst/>
                          </a:prstGeom>
                        </pic:spPr>
                      </pic:pic>
                    </a:graphicData>
                  </a:graphic>
                </wp:anchor>
              </w:drawing>
            </w:r>
          </w:p>
        </w:tc>
        <w:tc>
          <w:tcPr>
            <w:tcW w:w="7020" w:type="dxa"/>
            <w:tcBorders/>
            <w:shd w:fill="auto" w:val="clear"/>
            <w:vAlign w:val="center"/>
          </w:tcPr>
          <w:p>
            <w:pPr>
              <w:pStyle w:val="Normal"/>
              <w:jc w:val="center"/>
              <w:rPr>
                <w:rFonts w:ascii="Arial" w:hAnsi="Arial" w:cs="Arial"/>
                <w:b/>
                <w:b/>
                <w:sz w:val="28"/>
                <w:u w:val="single"/>
              </w:rPr>
            </w:pPr>
            <w:r>
              <w:rPr>
                <w:rFonts w:cs="Arial" w:ascii="Arial" w:hAnsi="Arial"/>
                <w:b/>
                <w:sz w:val="28"/>
                <w:u w:val="single"/>
              </w:rPr>
              <w:t>PES University, Bangalore</w:t>
            </w:r>
          </w:p>
          <w:p>
            <w:pPr>
              <w:pStyle w:val="Normal"/>
              <w:jc w:val="center"/>
              <w:rPr>
                <w:rFonts w:ascii="Arial" w:hAnsi="Arial" w:cs="Arial"/>
              </w:rPr>
            </w:pPr>
            <w:r>
              <w:rPr>
                <w:rFonts w:cs="Arial" w:ascii="Arial" w:hAnsi="Arial"/>
                <w:sz w:val="18"/>
              </w:rPr>
              <w:t>(Established under Karnataka Act No. 16 of 2013)</w:t>
            </w:r>
          </w:p>
        </w:tc>
        <w:tc>
          <w:tcPr>
            <w:tcW w:w="2074" w:type="dxa"/>
            <w:tcBorders/>
            <w:shd w:fill="auto" w:val="clear"/>
            <w:vAlign w:val="center"/>
          </w:tcPr>
          <w:p>
            <w:pPr>
              <w:pStyle w:val="Normal"/>
              <w:jc w:val="center"/>
              <w:rPr/>
            </w:pPr>
            <w:r>
              <w:rPr>
                <w:rFonts w:ascii="Arial Black" w:hAnsi="Arial Black"/>
                <w:color w:val="000000"/>
              </w:rPr>
              <w:t>UE18CS253</w:t>
            </w:r>
          </w:p>
        </w:tc>
      </w:tr>
      <w:tr>
        <w:trPr>
          <w:trHeight w:val="865" w:hRule="atLeast"/>
        </w:trPr>
        <w:tc>
          <w:tcPr>
            <w:tcW w:w="10260" w:type="dxa"/>
            <w:gridSpan w:val="3"/>
            <w:tcBorders/>
            <w:shd w:fill="auto" w:val="clear"/>
          </w:tcPr>
          <w:p>
            <w:pPr>
              <w:pStyle w:val="Normal"/>
              <w:jc w:val="center"/>
              <w:rPr/>
            </w:pPr>
            <w:r>
              <w:rPr>
                <w:rFonts w:cs="Arial" w:ascii="Arial" w:hAnsi="Arial"/>
                <w:b/>
              </w:rPr>
              <w:t xml:space="preserve">Model Question Paper B.TECH.  IV SEMESTER </w:t>
            </w:r>
          </w:p>
          <w:p>
            <w:pPr>
              <w:pStyle w:val="Normal"/>
              <w:jc w:val="center"/>
              <w:rPr>
                <w:rFonts w:ascii="Arial" w:hAnsi="Arial" w:cs="Arial"/>
                <w:b/>
                <w:b/>
                <w:sz w:val="14"/>
              </w:rPr>
            </w:pPr>
            <w:r>
              <w:rPr>
                <w:rFonts w:cs="Arial" w:ascii="Arial" w:hAnsi="Arial"/>
                <w:b/>
                <w:sz w:val="14"/>
              </w:rPr>
            </w:r>
          </w:p>
          <w:p>
            <w:pPr>
              <w:pStyle w:val="Normal"/>
              <w:jc w:val="center"/>
              <w:rPr/>
            </w:pPr>
            <w:r>
              <w:rPr>
                <w:rFonts w:cs="Arial" w:ascii="Arial" w:hAnsi="Arial"/>
                <w:b/>
              </w:rPr>
              <w:t>UE18CS253- Microprocessors &amp; Computer Architecture</w:t>
            </w:r>
          </w:p>
        </w:tc>
      </w:tr>
      <w:tr>
        <w:trPr>
          <w:trHeight w:val="175" w:hRule="atLeast"/>
        </w:trPr>
        <w:tc>
          <w:tcPr>
            <w:tcW w:w="10260" w:type="dxa"/>
            <w:gridSpan w:val="3"/>
            <w:tcBorders/>
            <w:shd w:fill="auto" w:val="clear"/>
          </w:tcPr>
          <w:p>
            <w:pPr>
              <w:pStyle w:val="Normal"/>
              <w:jc w:val="both"/>
              <w:rPr>
                <w:rFonts w:ascii="Arial" w:hAnsi="Arial" w:cs="Arial"/>
                <w:sz w:val="22"/>
                <w:szCs w:val="22"/>
              </w:rPr>
            </w:pPr>
            <w:r>
              <w:rPr>
                <w:rFonts w:cs="Arial" w:ascii="Arial" w:hAnsi="Arial"/>
                <w:sz w:val="22"/>
                <w:szCs w:val="22"/>
              </w:rPr>
              <w:t>Time: 3 Hrs                                                 Answer All Questions                                  Max Marks: 100</w:t>
            </w:r>
          </w:p>
        </w:tc>
      </w:tr>
    </w:tbl>
    <w:p>
      <w:pPr>
        <w:pStyle w:val="Normal"/>
        <w:jc w:val="both"/>
        <w:rPr>
          <w:sz w:val="10"/>
        </w:rPr>
      </w:pPr>
      <w:r>
        <w:rPr>
          <w:sz w:val="10"/>
        </w:rPr>
      </w:r>
    </w:p>
    <w:tbl>
      <w:tblPr>
        <w:tblW w:w="10377" w:type="dxa"/>
        <w:jc w:val="left"/>
        <w:tblInd w:w="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000"/>
      </w:tblPr>
      <w:tblGrid>
        <w:gridCol w:w="394"/>
        <w:gridCol w:w="413"/>
        <w:gridCol w:w="9096"/>
        <w:gridCol w:w="474"/>
      </w:tblGrid>
      <w:tr>
        <w:trPr>
          <w:trHeight w:val="56" w:hRule="atLeast"/>
        </w:trPr>
        <w:tc>
          <w:tcPr>
            <w:tcW w:w="39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color w:val="00000A"/>
                <w:sz w:val="20"/>
                <w:szCs w:val="20"/>
                <w:lang w:val="en-US" w:eastAsia="en-US" w:bidi="ar-SA"/>
              </w:rPr>
              <w:t>1.</w:t>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color w:val="00000A"/>
                <w:sz w:val="20"/>
                <w:szCs w:val="20"/>
                <w:lang w:val="en-US" w:eastAsia="en-US" w:bidi="ar-SA"/>
              </w:rPr>
              <w:t>a)</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lineRule="auto" w:line="240" w:before="40" w:after="40"/>
              <w:rPr>
                <w:rFonts w:ascii="Arial" w:hAnsi="Arial" w:cs="Arial"/>
                <w:sz w:val="20"/>
                <w:szCs w:val="20"/>
              </w:rPr>
            </w:pPr>
            <w:r>
              <w:rPr>
                <w:rFonts w:eastAsia="Times New Roman" w:cs="Times New Roman"/>
                <w:b w:val="false"/>
                <w:bCs w:val="false"/>
                <w:color w:val="00000A"/>
                <w:sz w:val="24"/>
                <w:szCs w:val="24"/>
                <w:lang w:val="en-US" w:eastAsia="en-US" w:bidi="ar-SA"/>
              </w:rPr>
              <w:t>Differentiate the following</w:t>
            </w:r>
          </w:p>
          <w:p>
            <w:pPr>
              <w:pStyle w:val="Normal"/>
              <w:numPr>
                <w:ilvl w:val="0"/>
                <w:numId w:val="1"/>
              </w:numPr>
              <w:spacing w:lineRule="auto" w:line="240" w:before="40" w:after="40"/>
              <w:rPr>
                <w:rFonts w:ascii="Liberation Serif" w:hAnsi="Liberation Serif"/>
                <w:b w:val="false"/>
                <w:b w:val="false"/>
                <w:bCs w:val="false"/>
                <w:sz w:val="24"/>
                <w:szCs w:val="24"/>
              </w:rPr>
            </w:pPr>
            <w:r>
              <w:rPr>
                <w:rFonts w:eastAsia="Times New Roman" w:cs="Times New Roman"/>
                <w:b w:val="false"/>
                <w:bCs w:val="false"/>
                <w:color w:val="00000A"/>
                <w:sz w:val="24"/>
                <w:szCs w:val="24"/>
                <w:lang w:val="en-US" w:eastAsia="en-US" w:bidi="ar-SA"/>
              </w:rPr>
              <w:t>Microprocessors and Microcontroller.</w:t>
            </w:r>
          </w:p>
          <w:p>
            <w:pPr>
              <w:pStyle w:val="Normal"/>
              <w:numPr>
                <w:ilvl w:val="0"/>
                <w:numId w:val="1"/>
              </w:numPr>
              <w:spacing w:lineRule="auto" w:line="240" w:before="40" w:after="40"/>
              <w:rPr>
                <w:rFonts w:ascii="Liberation Serif" w:hAnsi="Liberation Serif"/>
                <w:b w:val="false"/>
                <w:b w:val="false"/>
                <w:bCs w:val="false"/>
                <w:sz w:val="24"/>
                <w:szCs w:val="24"/>
              </w:rPr>
            </w:pPr>
            <w:r>
              <w:rPr>
                <w:rFonts w:eastAsia="Times New Roman" w:cs="Times New Roman"/>
                <w:b w:val="false"/>
                <w:bCs w:val="false"/>
                <w:color w:val="00000A"/>
                <w:sz w:val="24"/>
                <w:szCs w:val="24"/>
                <w:lang w:val="en-US" w:eastAsia="en-US" w:bidi="ar-SA"/>
              </w:rPr>
              <w:t>Computer Organization and Computer Architecture.</w:t>
            </w:r>
          </w:p>
          <w:p>
            <w:pPr>
              <w:pStyle w:val="Normal"/>
              <w:numPr>
                <w:ilvl w:val="0"/>
                <w:numId w:val="1"/>
              </w:numPr>
              <w:spacing w:lineRule="auto" w:line="240"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RISC and CISC.</w:t>
            </w:r>
          </w:p>
          <w:p>
            <w:pPr>
              <w:pStyle w:val="Normal"/>
              <w:spacing w:lineRule="auto" w:line="240"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spacing w:lineRule="auto" w:line="240" w:before="40" w:after="40"/>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ListParagraph"/>
              <w:tabs>
                <w:tab w:val="left" w:pos="2375" w:leader="none"/>
              </w:tabs>
              <w:spacing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Differentiate between </w:t>
            </w:r>
          </w:p>
          <w:p>
            <w:pPr>
              <w:pStyle w:val="ListParagraph"/>
              <w:numPr>
                <w:ilvl w:val="0"/>
                <w:numId w:val="3"/>
              </w:numPr>
              <w:tabs>
                <w:tab w:val="left" w:pos="2375" w:leader="none"/>
              </w:tabs>
              <w:spacing w:before="40" w:after="4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Computer Organization and Computer Architecture</w:t>
            </w:r>
          </w:p>
          <w:p>
            <w:pPr>
              <w:pStyle w:val="ListParagraph"/>
              <w:tabs>
                <w:tab w:val="left" w:pos="2375" w:leader="none"/>
              </w:tabs>
              <w:spacing w:before="40" w:after="40"/>
              <w:ind w:left="108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Organization: Operational Units and their interconnections. Hardware transparent to the user.</w:t>
            </w:r>
          </w:p>
          <w:p>
            <w:pPr>
              <w:pStyle w:val="ListParagraph"/>
              <w:tabs>
                <w:tab w:val="left" w:pos="2375" w:leader="none"/>
              </w:tabs>
              <w:spacing w:before="40" w:after="40"/>
              <w:ind w:left="108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Architecture: Instruction Set, Number of bits to represent the datatypes, clock rate, I/o mechanism.</w:t>
            </w:r>
          </w:p>
          <w:p>
            <w:pPr>
              <w:pStyle w:val="ListParagraph"/>
              <w:numPr>
                <w:ilvl w:val="0"/>
                <w:numId w:val="3"/>
              </w:numPr>
              <w:tabs>
                <w:tab w:val="left" w:pos="2375" w:leader="none"/>
              </w:tabs>
              <w:spacing w:before="40" w:after="4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Microprocessor &amp; Microcontroller</w:t>
            </w:r>
          </w:p>
          <w:p>
            <w:pPr>
              <w:pStyle w:val="ListParagrap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Microprocessor: CPU, Does not have RAM, ROM and other peripherals on chip.</w:t>
            </w:r>
          </w:p>
          <w:p>
            <w:pPr>
              <w:pStyle w:val="ListParagraph"/>
              <w:tabs>
                <w:tab w:val="left" w:pos="2375" w:leader="none"/>
              </w:tabs>
              <w:spacing w:before="40" w:after="40"/>
              <w:ind w:left="108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Microcontroller: Processor, Memory(RAM, ROM), I/o devices all emded within a chip.</w:t>
            </w:r>
          </w:p>
          <w:p>
            <w:pPr>
              <w:pStyle w:val="ListParagraph"/>
              <w:numPr>
                <w:ilvl w:val="0"/>
                <w:numId w:val="3"/>
              </w:numPr>
              <w:tabs>
                <w:tab w:val="left" w:pos="2375" w:leader="none"/>
              </w:tabs>
              <w:spacing w:before="40" w:after="4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RISC &amp; CISC</w:t>
            </w:r>
          </w:p>
          <w:p>
            <w:pPr>
              <w:pStyle w:val="ListParagraph"/>
              <w:tabs>
                <w:tab w:val="left" w:pos="2375" w:leader="none"/>
              </w:tabs>
              <w:spacing w:before="40" w:after="40"/>
              <w:ind w:left="108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RISC :  Hardwired Control , Pipeline Execution, Higher performance, Single cycle execution, 3 operand instruction format</w:t>
            </w:r>
          </w:p>
          <w:p>
            <w:pPr>
              <w:pStyle w:val="ListParagraph"/>
              <w:tabs>
                <w:tab w:val="left" w:pos="2375" w:leader="none"/>
              </w:tabs>
              <w:spacing w:lineRule="auto" w:line="240" w:before="40" w:after="40"/>
              <w:ind w:left="108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CISC:  Microprogrammed Control , takes many cycles for execution of instructions, 2 operand instruction format</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Arial" w:hAnsi="Arial" w:cs="Arial"/>
                <w:sz w:val="20"/>
                <w:szCs w:val="20"/>
              </w:rPr>
            </w:pPr>
            <w:r>
              <w:rPr>
                <w:rFonts w:eastAsia="Times New Roman" w:cs="Arial" w:ascii="Arial" w:hAnsi="Arial"/>
                <w:color w:val="00000A"/>
                <w:sz w:val="20"/>
                <w:szCs w:val="20"/>
                <w:lang w:val="en-US" w:eastAsia="en-US" w:bidi="ar-SA"/>
              </w:rPr>
              <w:t>06</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color w:val="00000A"/>
                <w:sz w:val="20"/>
                <w:szCs w:val="20"/>
                <w:lang w:val="en-US" w:eastAsia="en-US" w:bidi="ar-SA"/>
              </w:rPr>
              <w:t>b)</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Write a program using A</w:t>
            </w:r>
            <w:r>
              <w:rPr>
                <w:rFonts w:eastAsia="Times New Roman" w:cs="Times New Roman"/>
                <w:b w:val="false"/>
                <w:bCs w:val="false"/>
                <w:color w:val="00000A"/>
                <w:sz w:val="24"/>
                <w:szCs w:val="24"/>
                <w:lang w:val="en-US" w:eastAsia="en-US" w:bidi="ar-SA"/>
              </w:rPr>
              <w:t>RM ISA to find the length of a string.</w:t>
            </w:r>
          </w:p>
          <w:p>
            <w:pPr>
              <w:pStyle w:val="Normal"/>
              <w:spacing w:lineRule="auto" w:line="240" w:before="0" w:after="0"/>
              <w:ind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spacing w:lineRule="auto" w:line="240" w:before="0" w:after="0"/>
              <w:ind w:hanging="0"/>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Normal"/>
              <w:spacing w:lineRule="auto" w:line="240" w:before="0" w:after="0"/>
              <w:ind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spacing w:lineRule="auto" w:line="240" w:before="0" w:after="0"/>
              <w:ind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Str:    .asciz  "hello World"</w:t>
            </w:r>
          </w:p>
          <w:p>
            <w:pPr>
              <w:pStyle w:val="Normal"/>
              <w:spacing w:lineRule="auto" w:line="240" w:before="0" w:after="0"/>
              <w:ind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Ldr   R0, =str      </w:t>
            </w:r>
          </w:p>
          <w:p>
            <w:pPr>
              <w:pStyle w:val="Normal"/>
              <w:spacing w:lineRule="auto" w:line="240" w:before="0" w:after="0"/>
              <w:ind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Mov   R1, #0</w:t>
            </w:r>
          </w:p>
          <w:p>
            <w:pPr>
              <w:pStyle w:val="Normal"/>
              <w:spacing w:lineRule="auto" w:line="240" w:before="0" w:after="0"/>
              <w:ind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Loop:</w:t>
              <w:tab/>
              <w:t xml:space="preserve">Ldrb  R2, [r0], #1  </w:t>
            </w:r>
          </w:p>
          <w:p>
            <w:pPr>
              <w:pStyle w:val="Normal"/>
              <w:spacing w:lineRule="auto" w:line="240" w:before="0" w:after="0"/>
              <w:ind w:left="720"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Add   R1, R1, #1       </w:t>
            </w:r>
          </w:p>
          <w:p>
            <w:pPr>
              <w:pStyle w:val="Normal"/>
              <w:spacing w:lineRule="auto" w:line="240" w:before="0" w:after="0"/>
              <w:ind w:left="720"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Cmp   R2, #0       </w:t>
            </w:r>
          </w:p>
          <w:p>
            <w:pPr>
              <w:pStyle w:val="Normal"/>
              <w:spacing w:lineRule="auto" w:line="240" w:before="0" w:after="0"/>
              <w:ind w:left="720"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Bne   Loop            </w:t>
            </w:r>
          </w:p>
          <w:p>
            <w:pPr>
              <w:pStyle w:val="Normal"/>
              <w:spacing w:lineRule="auto" w:line="240" w:before="0" w:after="0"/>
              <w:ind w:left="720"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Sub   R1, R1, #1      </w:t>
            </w:r>
          </w:p>
          <w:p>
            <w:pPr>
              <w:pStyle w:val="Normal"/>
              <w:spacing w:lineRule="auto" w:line="240" w:before="0" w:after="0"/>
              <w:ind w:left="720" w:hanging="0"/>
              <w:jc w:val="both"/>
              <w:rPr>
                <w:rFonts w:ascii="Times New Roman" w:hAnsi="Times New Roman" w:eastAsia="Times New Roman" w:cs="Times New Roman"/>
                <w:b w:val="false"/>
                <w:b w:val="false"/>
                <w:bCs w:val="false"/>
                <w:color w:val="00000A"/>
                <w:sz w:val="24"/>
                <w:szCs w:val="24"/>
                <w:lang w:val="en-US" w:eastAsia="en-US" w:bidi="ar-SA"/>
              </w:rPr>
            </w:pPr>
            <w:bookmarkStart w:id="0" w:name="__DdeLink__174_504912042"/>
            <w:bookmarkEnd w:id="0"/>
            <w:r>
              <w:rPr>
                <w:rFonts w:eastAsia="Times New Roman" w:cs="Times New Roman"/>
                <w:b w:val="false"/>
                <w:bCs w:val="false"/>
                <w:color w:val="00000A"/>
                <w:sz w:val="24"/>
                <w:szCs w:val="24"/>
                <w:lang w:val="en-US" w:eastAsia="en-US" w:bidi="ar-SA"/>
              </w:rPr>
              <w:t>Swi 0x11</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pPr>
            <w:r>
              <w:rPr>
                <w:rFonts w:eastAsia="Times New Roman" w:cs="Arial" w:ascii="Arial" w:hAnsi="Arial"/>
                <w:color w:val="00000A"/>
                <w:sz w:val="20"/>
                <w:szCs w:val="20"/>
                <w:lang w:val="en-US" w:eastAsia="en-US" w:bidi="ar-SA"/>
              </w:rPr>
              <w:t>0</w:t>
            </w:r>
            <w:r>
              <w:rPr>
                <w:rFonts w:eastAsia="Times New Roman" w:cs="Arial" w:ascii="Arial" w:hAnsi="Arial"/>
                <w:color w:val="00000A"/>
                <w:sz w:val="20"/>
                <w:szCs w:val="20"/>
                <w:lang w:val="en-US" w:eastAsia="en-US" w:bidi="ar-SA"/>
              </w:rPr>
              <w:t>3</w:t>
            </w:r>
          </w:p>
        </w:tc>
      </w:tr>
      <w:tr>
        <w:trPr>
          <w:trHeight w:val="260"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b/>
                <w:bCs/>
                <w:color w:val="00000A"/>
                <w:sz w:val="20"/>
                <w:szCs w:val="20"/>
                <w:lang w:val="en-US" w:eastAsia="en-US" w:bidi="ar-SA"/>
              </w:rPr>
              <w:t>c)</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The address for the me</w:t>
            </w:r>
            <w:r>
              <w:rPr>
                <w:rFonts w:eastAsia="Times New Roman" w:cs="Times New Roman"/>
                <w:b w:val="false"/>
                <w:bCs w:val="false"/>
                <w:color w:val="00000A"/>
                <w:sz w:val="24"/>
                <w:szCs w:val="24"/>
                <w:lang w:val="en-US" w:eastAsia="en-US" w:bidi="ar-SA"/>
              </w:rPr>
              <w:t>mory system starts from 1000. It is byte addressable and follows  little endian. Show the memory allocated for the following data declaration in ARM memory organization.</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a:.halfword 400</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b:.byte 40,80,90</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c:.halfword 50</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d:.halfword 10</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e:.word 600</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spacing w:before="40" w:after="40"/>
              <w:jc w:val="both"/>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tbl>
            <w:tblPr>
              <w:tblStyle w:val="TableGrid"/>
              <w:tblW w:w="3970" w:type="dxa"/>
              <w:jc w:val="left"/>
              <w:tblInd w:w="2483" w:type="dxa"/>
              <w:tblCellMar>
                <w:top w:w="0" w:type="dxa"/>
                <w:left w:w="88" w:type="dxa"/>
                <w:bottom w:w="0" w:type="dxa"/>
                <w:right w:w="108" w:type="dxa"/>
              </w:tblCellMar>
              <w:tblLook w:val="04a0"/>
            </w:tblPr>
            <w:tblGrid>
              <w:gridCol w:w="733"/>
              <w:gridCol w:w="817"/>
              <w:gridCol w:w="800"/>
              <w:gridCol w:w="817"/>
              <w:gridCol w:w="803"/>
            </w:tblGrid>
            <w:tr>
              <w:trPr>
                <w:trHeight w:val="279" w:hRule="atLeast"/>
              </w:trPr>
              <w:tc>
                <w:tcPr>
                  <w:tcW w:w="733" w:type="dxa"/>
                  <w:tcBorders>
                    <w:top w:val="nil"/>
                    <w:right w:val="nil"/>
                    <w:insideV w:val="nil"/>
                  </w:tcBorders>
                  <w:shd w:fill="auto" w:val="clear"/>
                  <w:tcMar>
                    <w:left w:w="88" w:type="dxa"/>
                  </w:tcM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vertAlign w:val="superscript"/>
                      <w:em w:val="none"/>
                      <w:lang w:val="en-US" w:eastAsia="en-US" w:bidi="ar-SA"/>
                    </w:rPr>
                    <w:t>31</w:t>
                  </w:r>
                </w:p>
              </w:tc>
              <w:tc>
                <w:tcPr>
                  <w:tcW w:w="817" w:type="dxa"/>
                  <w:tcBorders>
                    <w:top w:val="nil"/>
                    <w:left w:val="nil"/>
                    <w:right w:val="nil"/>
                    <w:insideV w:val="nil"/>
                  </w:tcBorders>
                  <w:shd w:fill="auto" w:val="clear"/>
                </w:tcPr>
                <w:p>
                  <w:pPr>
                    <w:pStyle w:val="Normal"/>
                    <w:spacing w:before="40" w:after="40"/>
                    <w:jc w:val="both"/>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tc>
              <w:tc>
                <w:tcPr>
                  <w:tcW w:w="800" w:type="dxa"/>
                  <w:tcBorders>
                    <w:top w:val="nil"/>
                    <w:left w:val="nil"/>
                    <w:right w:val="nil"/>
                    <w:insideV w:val="nil"/>
                  </w:tcBorders>
                  <w:shd w:fill="auto" w:val="clear"/>
                </w:tcPr>
                <w:p>
                  <w:pPr>
                    <w:pStyle w:val="Normal"/>
                    <w:spacing w:before="40" w:after="40"/>
                    <w:jc w:val="both"/>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tc>
              <w:tc>
                <w:tcPr>
                  <w:tcW w:w="817" w:type="dxa"/>
                  <w:tcBorders>
                    <w:top w:val="nil"/>
                    <w:left w:val="nil"/>
                  </w:tcBorders>
                  <w:shd w:fill="auto" w:val="clear"/>
                </w:tcPr>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vertAlign w:val="superscript"/>
                      <w:em w:val="none"/>
                      <w:lang w:val="en-US" w:eastAsia="en-US" w:bidi="ar-SA"/>
                    </w:rPr>
                    <w:t xml:space="preserve">             </w:t>
                  </w:r>
                  <w:r>
                    <w:rPr>
                      <w:rFonts w:eastAsia="Times New Roman" w:cs="Times New Roman"/>
                      <w:b w:val="false"/>
                      <w:bCs w:val="false"/>
                      <w:i w:val="false"/>
                      <w:strike w:val="false"/>
                      <w:dstrike w:val="false"/>
                      <w:outline w:val="false"/>
                      <w:shadow w:val="false"/>
                      <w:color w:val="00000A"/>
                      <w:sz w:val="24"/>
                      <w:szCs w:val="24"/>
                      <w:u w:val="none"/>
                      <w:vertAlign w:val="superscript"/>
                      <w:em w:val="none"/>
                      <w:lang w:val="en-US" w:eastAsia="en-US" w:bidi="ar-SA"/>
                    </w:rPr>
                    <w:t>0</w:t>
                  </w:r>
                </w:p>
              </w:tc>
              <w:tc>
                <w:tcPr>
                  <w:tcW w:w="803" w:type="dxa"/>
                  <w:tcBorders>
                    <w:top w:val="nil"/>
                    <w:left w:val="nil"/>
                    <w:bottom w:val="nil"/>
                    <w:right w:val="nil"/>
                    <w:insideH w:val="nil"/>
                    <w:insideV w:val="nil"/>
                  </w:tcBorders>
                  <w:shd w:fill="auto" w:val="cle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1010</w:t>
                  </w:r>
                </w:p>
              </w:tc>
            </w:tr>
            <w:tr>
              <w:trPr>
                <w:trHeight w:val="294" w:hRule="atLeast"/>
              </w:trPr>
              <w:tc>
                <w:tcPr>
                  <w:tcW w:w="3167" w:type="dxa"/>
                  <w:gridSpan w:val="4"/>
                  <w:tcBorders/>
                  <w:shd w:fill="auto" w:val="clear"/>
                  <w:tcMar>
                    <w:left w:w="88" w:type="dxa"/>
                  </w:tcMar>
                </w:tcPr>
                <w:p>
                  <w:pPr>
                    <w:pStyle w:val="Normal"/>
                    <w:spacing w:before="40" w:after="40"/>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600</w:t>
                  </w:r>
                </w:p>
              </w:tc>
              <w:tc>
                <w:tcPr>
                  <w:tcW w:w="803" w:type="dxa"/>
                  <w:tcBorders>
                    <w:top w:val="nil"/>
                    <w:left w:val="nil"/>
                    <w:bottom w:val="nil"/>
                    <w:right w:val="nil"/>
                    <w:insideH w:val="nil"/>
                    <w:insideV w:val="nil"/>
                  </w:tcBorders>
                  <w:shd w:fill="auto" w:val="cle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100c</w:t>
                  </w:r>
                </w:p>
              </w:tc>
            </w:tr>
            <w:tr>
              <w:trPr>
                <w:trHeight w:val="279" w:hRule="atLeast"/>
              </w:trPr>
              <w:tc>
                <w:tcPr>
                  <w:tcW w:w="733" w:type="dxa"/>
                  <w:tcBorders/>
                  <w:shd w:fill="auto" w:val="clear"/>
                  <w:tcMar>
                    <w:left w:w="88" w:type="dxa"/>
                  </w:tcMar>
                </w:tcPr>
                <w:p>
                  <w:pPr>
                    <w:pStyle w:val="Normal"/>
                    <w:spacing w:before="40" w:after="40"/>
                    <w:jc w:val="both"/>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tc>
              <w:tc>
                <w:tcPr>
                  <w:tcW w:w="817" w:type="dxa"/>
                  <w:tcBorders/>
                  <w:shd w:fill="auto" w:val="clear"/>
                  <w:tcMar>
                    <w:left w:w="88" w:type="dxa"/>
                  </w:tcMar>
                </w:tcPr>
                <w:p>
                  <w:pPr>
                    <w:pStyle w:val="Normal"/>
                    <w:spacing w:before="40" w:after="40"/>
                    <w:jc w:val="both"/>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tc>
              <w:tc>
                <w:tcPr>
                  <w:tcW w:w="1617" w:type="dxa"/>
                  <w:gridSpan w:val="2"/>
                  <w:tcBorders/>
                  <w:shd w:fill="auto" w:val="clear"/>
                  <w:tcMar>
                    <w:left w:w="88" w:type="dxa"/>
                  </w:tcMar>
                </w:tcPr>
                <w:p>
                  <w:pPr>
                    <w:pStyle w:val="Normal"/>
                    <w:spacing w:before="40" w:after="40"/>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10</w:t>
                  </w:r>
                </w:p>
              </w:tc>
              <w:tc>
                <w:tcPr>
                  <w:tcW w:w="803" w:type="dxa"/>
                  <w:tcBorders>
                    <w:top w:val="nil"/>
                    <w:left w:val="nil"/>
                    <w:bottom w:val="nil"/>
                    <w:right w:val="nil"/>
                    <w:insideH w:val="nil"/>
                    <w:insideV w:val="nil"/>
                  </w:tcBorders>
                  <w:shd w:fill="auto" w:val="cle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1008</w:t>
                  </w:r>
                </w:p>
              </w:tc>
            </w:tr>
            <w:tr>
              <w:trPr>
                <w:trHeight w:val="294" w:hRule="atLeast"/>
              </w:trPr>
              <w:tc>
                <w:tcPr>
                  <w:tcW w:w="1550" w:type="dxa"/>
                  <w:gridSpan w:val="2"/>
                  <w:tcBorders/>
                  <w:shd w:fill="auto" w:val="clear"/>
                  <w:tcMar>
                    <w:left w:w="88" w:type="dxa"/>
                  </w:tcMar>
                </w:tcPr>
                <w:p>
                  <w:pPr>
                    <w:pStyle w:val="Normal"/>
                    <w:spacing w:before="40" w:after="40"/>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50</w:t>
                  </w:r>
                </w:p>
              </w:tc>
              <w:tc>
                <w:tcPr>
                  <w:tcW w:w="800" w:type="dxa"/>
                  <w:tcBorders/>
                  <w:shd w:fill="auto" w:val="clear"/>
                  <w:tcMar>
                    <w:left w:w="88" w:type="dxa"/>
                  </w:tcMar>
                </w:tcPr>
                <w:p>
                  <w:pPr>
                    <w:pStyle w:val="Normal"/>
                    <w:spacing w:before="40" w:after="40"/>
                    <w:jc w:val="both"/>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tc>
              <w:tc>
                <w:tcPr>
                  <w:tcW w:w="817" w:type="dxa"/>
                  <w:tcBorders/>
                  <w:shd w:fill="auto" w:val="clear"/>
                  <w:tcMar>
                    <w:left w:w="88" w:type="dxa"/>
                  </w:tcM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90</w:t>
                  </w:r>
                </w:p>
              </w:tc>
              <w:tc>
                <w:tcPr>
                  <w:tcW w:w="803" w:type="dxa"/>
                  <w:tcBorders>
                    <w:top w:val="nil"/>
                    <w:left w:val="nil"/>
                    <w:bottom w:val="nil"/>
                    <w:right w:val="nil"/>
                    <w:insideH w:val="nil"/>
                    <w:insideV w:val="nil"/>
                  </w:tcBorders>
                  <w:shd w:fill="auto" w:val="cle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1004</w:t>
                  </w:r>
                </w:p>
              </w:tc>
            </w:tr>
            <w:tr>
              <w:trPr>
                <w:trHeight w:val="294" w:hRule="atLeast"/>
              </w:trPr>
              <w:tc>
                <w:tcPr>
                  <w:tcW w:w="733" w:type="dxa"/>
                  <w:tcBorders/>
                  <w:shd w:fill="auto" w:val="clear"/>
                  <w:tcMar>
                    <w:left w:w="88" w:type="dxa"/>
                  </w:tcM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80</w:t>
                  </w:r>
                </w:p>
              </w:tc>
              <w:tc>
                <w:tcPr>
                  <w:tcW w:w="817" w:type="dxa"/>
                  <w:tcBorders/>
                  <w:shd w:fill="auto" w:val="clear"/>
                  <w:tcMar>
                    <w:left w:w="88" w:type="dxa"/>
                  </w:tcM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40</w:t>
                  </w:r>
                </w:p>
              </w:tc>
              <w:tc>
                <w:tcPr>
                  <w:tcW w:w="1617" w:type="dxa"/>
                  <w:gridSpan w:val="2"/>
                  <w:tcBorders/>
                  <w:shd w:fill="auto" w:val="clear"/>
                  <w:tcMar>
                    <w:left w:w="88" w:type="dxa"/>
                  </w:tcMar>
                </w:tcPr>
                <w:p>
                  <w:pPr>
                    <w:pStyle w:val="Normal"/>
                    <w:spacing w:before="40" w:after="40"/>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400</w:t>
                  </w:r>
                </w:p>
              </w:tc>
              <w:tc>
                <w:tcPr>
                  <w:tcW w:w="803" w:type="dxa"/>
                  <w:tcBorders>
                    <w:top w:val="nil"/>
                    <w:left w:val="nil"/>
                    <w:bottom w:val="nil"/>
                    <w:right w:val="nil"/>
                    <w:insideH w:val="nil"/>
                    <w:insideV w:val="nil"/>
                  </w:tcBorders>
                  <w:shd w:fill="auto" w:val="cle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1000</w:t>
                  </w:r>
                </w:p>
              </w:tc>
            </w:tr>
          </w:tbl>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jc w:val="center"/>
              <w:rPr/>
            </w:pPr>
            <w:r>
              <w:rPr>
                <w:rFonts w:eastAsia="Times New Roman" w:cs="Arial" w:ascii="Arial" w:hAnsi="Arial"/>
                <w:color w:val="00000A"/>
                <w:sz w:val="20"/>
                <w:szCs w:val="20"/>
                <w:lang w:val="en-US" w:eastAsia="en-US" w:bidi="ar-SA"/>
              </w:rPr>
              <w:t>0</w:t>
            </w:r>
            <w:r>
              <w:rPr>
                <w:rFonts w:eastAsia="Times New Roman" w:cs="Arial" w:ascii="Arial" w:hAnsi="Arial"/>
                <w:color w:val="00000A"/>
                <w:sz w:val="20"/>
                <w:szCs w:val="20"/>
                <w:lang w:val="en-US" w:eastAsia="en-US" w:bidi="ar-SA"/>
              </w:rPr>
              <w:t>5</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b/>
                <w:bCs/>
                <w:color w:val="00000A"/>
                <w:sz w:val="20"/>
                <w:szCs w:val="20"/>
                <w:lang w:val="en-US" w:eastAsia="en-US" w:bidi="ar-SA"/>
              </w:rPr>
              <w:t>d)</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Write the equivalent ARM c</w:t>
            </w:r>
            <w:r>
              <w:rPr>
                <w:rFonts w:eastAsia="Times New Roman" w:cs="Times New Roman"/>
                <w:b w:val="false"/>
                <w:bCs w:val="false"/>
                <w:color w:val="00000A"/>
                <w:sz w:val="24"/>
                <w:szCs w:val="24"/>
                <w:lang w:val="en-US" w:eastAsia="en-US" w:bidi="ar-SA"/>
              </w:rPr>
              <w:t>ode snippet for the following C–language statement.</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I)</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int fun  (int I, int j)</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while (i!=j)</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if (i&gt;j)</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i -= j;</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else</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j -= i;</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Loop:</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CMP  R1, R2</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SUBGT   R1, R1, R2</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SUBLT    R2, R2, R1</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BNE   loop</w:t>
            </w:r>
          </w:p>
          <w:p>
            <w:pPr>
              <w:pStyle w:val="Normal"/>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ListParagraph"/>
              <w:spacing w:before="40" w:after="40"/>
              <w:ind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While(  i &lt; 5 )</w:t>
            </w:r>
          </w:p>
          <w:p>
            <w:pPr>
              <w:pStyle w:val="ListParagraph"/>
              <w:spacing w:before="40" w:after="40"/>
              <w:ind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x[i] = y + i;</w:t>
            </w:r>
          </w:p>
          <w:p>
            <w:pPr>
              <w:pStyle w:val="ListParagraph"/>
              <w:spacing w:before="40" w:after="40"/>
              <w:ind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i  + = 1;</w:t>
            </w:r>
          </w:p>
          <w:p>
            <w:pPr>
              <w:pStyle w:val="ListParagraph"/>
              <w:spacing w:before="40" w:after="40"/>
              <w:ind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t>
            </w:r>
          </w:p>
          <w:p>
            <w:pPr>
              <w:pStyle w:val="Normal"/>
              <w:spacing w:before="40" w:after="40"/>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.TEXT</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LDR R3, =y</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LDR R4, =x</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LDR R8, [R3]</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MOV R6, #0</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MOV R5, #0   ;i</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LOOP:  ADD R6, R8, R5</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STR R6, [R4, R5]!</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ADD R5, R5, #4 </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CMP R5, #40</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BNE LOOP</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EXIT : SWI  0X11</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.DATA </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y:  .WORD  0</w:t>
            </w:r>
          </w:p>
          <w:p>
            <w:pPr>
              <w:pStyle w:val="Normal"/>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x:  .WORD  0,0,0,0,0,0,0,0,0,0</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6</w:t>
            </w:r>
          </w:p>
        </w:tc>
      </w:tr>
      <w:tr>
        <w:trPr>
          <w:trHeight w:val="287" w:hRule="atLeast"/>
        </w:trPr>
        <w:tc>
          <w:tcPr>
            <w:tcW w:w="103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tc>
      </w:tr>
      <w:tr>
        <w:trPr>
          <w:trHeight w:val="393" w:hRule="atLeast"/>
        </w:trPr>
        <w:tc>
          <w:tcPr>
            <w:tcW w:w="39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t xml:space="preserve"> </w:t>
            </w:r>
          </w:p>
          <w:p>
            <w:pPr>
              <w:pStyle w:val="Normal"/>
              <w:spacing w:before="40" w:after="40"/>
              <w:jc w:val="both"/>
              <w:rPr>
                <w:rFonts w:ascii="Arial" w:hAnsi="Arial" w:cs="Arial"/>
                <w:sz w:val="20"/>
                <w:szCs w:val="20"/>
              </w:rPr>
            </w:pPr>
            <w:r>
              <w:rPr>
                <w:rFonts w:eastAsia="Times New Roman" w:cs="Arial" w:ascii="Arial" w:hAnsi="Arial"/>
                <w:color w:val="00000A"/>
                <w:sz w:val="20"/>
                <w:szCs w:val="20"/>
                <w:lang w:val="en-US" w:eastAsia="en-US" w:bidi="ar-SA"/>
              </w:rPr>
              <w:t>2</w:t>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t>a)</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lineRule="auto" w:line="240" w:before="40" w:after="40"/>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Explain pip</w:t>
            </w:r>
            <w:r>
              <w:rPr>
                <w:rFonts w:eastAsia="Times New Roman" w:cs="Times New Roman"/>
                <w:b w:val="false"/>
                <w:i w:val="false"/>
                <w:strike w:val="false"/>
                <w:dstrike w:val="false"/>
                <w:outline w:val="false"/>
                <w:shadow w:val="false"/>
                <w:color w:val="00000A"/>
                <w:sz w:val="24"/>
                <w:szCs w:val="24"/>
                <w:u w:val="none"/>
                <w:em w:val="none"/>
                <w:lang w:val="en-US" w:eastAsia="en-US" w:bidi="ar-SA"/>
              </w:rPr>
              <w:t>elining with an example.</w:t>
            </w:r>
          </w:p>
          <w:p>
            <w:pPr>
              <w:pStyle w:val="Default"/>
              <w:spacing w:lineRule="auto" w:line="240" w:before="40" w:after="40"/>
              <w:rPr>
                <w:b w:val="false"/>
                <w:b w:val="false"/>
                <w:i w:val="false"/>
                <w:i w:val="false"/>
                <w:strike w:val="false"/>
                <w:dstrike w:val="false"/>
                <w:outline w:val="false"/>
                <w:shadow w:val="false"/>
                <w:u w:val="none"/>
                <w:em w:val="none"/>
              </w:rPr>
            </w:pPr>
            <w:r>
              <w:rPr>
                <w:rFonts w:eastAsia="Times New Roman" w:cs="Times New Roman" w:ascii="Times New Roman" w:hAnsi="Times New Roman"/>
                <w:color w:val="00000A"/>
                <w:sz w:val="24"/>
                <w:szCs w:val="24"/>
                <w:highlight w:val="yellow"/>
                <w:lang w:val="en-US" w:eastAsia="en-US" w:bidi="ar-SA"/>
              </w:rPr>
            </w:r>
          </w:p>
          <w:p>
            <w:pPr>
              <w:pStyle w:val="Default"/>
              <w:spacing w:lineRule="auto" w:line="240" w:before="40" w:after="40"/>
              <w:rPr>
                <w:rFonts w:ascii="Times New Roman" w:hAnsi="Times New Roman" w:eastAsia="Times New Roman" w:cs="Times New Roman"/>
                <w:b/>
                <w:b/>
                <w:bCs/>
                <w:color w:val="00000A"/>
                <w:sz w:val="24"/>
                <w:szCs w:val="24"/>
                <w:lang w:val="en-US" w:eastAsia="en-US" w:bidi="ar-SA"/>
              </w:rPr>
            </w:pPr>
            <w:r>
              <w:rPr>
                <w:rFonts w:eastAsia="Times New Roman" w:cs="Times New Roman" w:ascii="Times New Roman" w:hAnsi="Times New Roman"/>
                <w:b/>
                <w:bCs/>
                <w:i w:val="false"/>
                <w:strike w:val="false"/>
                <w:dstrike w:val="false"/>
                <w:outline w:val="false"/>
                <w:shadow w:val="false"/>
                <w:color w:val="00000A"/>
                <w:sz w:val="24"/>
                <w:szCs w:val="24"/>
                <w:u w:val="none"/>
                <w:em w:val="none"/>
                <w:lang w:val="en-US" w:eastAsia="en-US" w:bidi="ar-SA"/>
              </w:rPr>
              <w:t>Solution:</w:t>
            </w:r>
          </w:p>
          <w:p>
            <w:pPr>
              <w:pStyle w:val="Default"/>
              <w:spacing w:lineRule="auto" w:line="240" w:before="40" w:after="40"/>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Pipelining - Multiple instructions are overlapped in execution.</w:t>
            </w:r>
          </w:p>
          <w:p>
            <w:pPr>
              <w:pStyle w:val="Default"/>
              <w:tabs>
                <w:tab w:val="left" w:pos="0" w:leader="none"/>
                <w:tab w:val="left" w:pos="492" w:leader="none"/>
                <w:tab w:val="left" w:pos="707" w:leader="none"/>
                <w:tab w:val="left" w:pos="1200" w:leader="none"/>
                <w:tab w:val="left" w:pos="1414" w:leader="none"/>
                <w:tab w:val="left" w:pos="1907" w:leader="none"/>
                <w:tab w:val="left" w:pos="2122" w:leader="none"/>
                <w:tab w:val="left" w:pos="2615" w:leader="none"/>
                <w:tab w:val="left" w:pos="2830" w:leader="none"/>
                <w:tab w:val="left" w:pos="3322" w:leader="none"/>
                <w:tab w:val="left" w:pos="3537" w:leader="none"/>
                <w:tab w:val="left" w:pos="4030" w:leader="none"/>
                <w:tab w:val="left" w:pos="4245" w:leader="none"/>
                <w:tab w:val="left" w:pos="4737" w:leader="none"/>
                <w:tab w:val="left" w:pos="4952" w:leader="none"/>
                <w:tab w:val="left" w:pos="5445" w:leader="none"/>
                <w:tab w:val="left" w:pos="5660" w:leader="none"/>
                <w:tab w:val="left" w:pos="6152" w:leader="none"/>
                <w:tab w:val="left" w:pos="6367" w:leader="none"/>
                <w:tab w:val="left" w:pos="6860" w:leader="none"/>
                <w:tab w:val="left" w:pos="7075" w:leader="none"/>
                <w:tab w:val="left" w:pos="7567" w:leader="none"/>
                <w:tab w:val="left" w:pos="7782" w:leader="none"/>
                <w:tab w:val="left" w:pos="8275" w:leader="none"/>
                <w:tab w:val="left" w:pos="8490" w:leader="none"/>
                <w:tab w:val="left" w:pos="8982" w:leader="none"/>
                <w:tab w:val="left" w:pos="9197" w:leader="none"/>
                <w:tab w:val="left" w:pos="9690" w:leader="none"/>
                <w:tab w:val="left" w:pos="9905" w:leader="none"/>
                <w:tab w:val="left" w:pos="10397" w:leader="none"/>
                <w:tab w:val="left" w:pos="10612" w:leader="none"/>
                <w:tab w:val="left" w:pos="11104" w:leader="none"/>
                <w:tab w:val="left" w:pos="11320" w:leader="none"/>
                <w:tab w:val="left" w:pos="11812" w:leader="none"/>
                <w:tab w:val="left" w:pos="12027" w:leader="none"/>
                <w:tab w:val="left" w:pos="12519" w:leader="none"/>
                <w:tab w:val="left" w:pos="12735" w:leader="none"/>
                <w:tab w:val="left" w:pos="13227" w:leader="none"/>
                <w:tab w:val="left" w:pos="13442" w:leader="none"/>
                <w:tab w:val="left" w:pos="13935" w:leader="none"/>
                <w:tab w:val="left" w:pos="14137" w:leader="none"/>
                <w:tab w:val="left" w:pos="14150" w:leader="none"/>
                <w:tab w:val="left" w:pos="14844" w:leader="none"/>
                <w:tab w:val="left" w:pos="15552" w:leader="none"/>
                <w:tab w:val="left" w:pos="1626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ab/>
              <w:t xml:space="preserve">             - Advantage of parallelism that exists among the actions needed  </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to execute an instruction.   </w:t>
            </w:r>
          </w:p>
          <w:p>
            <w:pPr>
              <w:pStyle w:val="Default"/>
              <w:tabs>
                <w:tab w:val="left" w:pos="0" w:leader="none"/>
                <w:tab w:val="left" w:pos="492" w:leader="none"/>
                <w:tab w:val="left" w:pos="707" w:leader="none"/>
                <w:tab w:val="left" w:pos="1200" w:leader="none"/>
                <w:tab w:val="left" w:pos="1414" w:leader="none"/>
                <w:tab w:val="left" w:pos="1907" w:leader="none"/>
                <w:tab w:val="left" w:pos="2122" w:leader="none"/>
                <w:tab w:val="left" w:pos="2615" w:leader="none"/>
                <w:tab w:val="left" w:pos="2830" w:leader="none"/>
                <w:tab w:val="left" w:pos="3322" w:leader="none"/>
                <w:tab w:val="left" w:pos="3537" w:leader="none"/>
                <w:tab w:val="left" w:pos="4030" w:leader="none"/>
                <w:tab w:val="left" w:pos="4245" w:leader="none"/>
                <w:tab w:val="left" w:pos="4737" w:leader="none"/>
                <w:tab w:val="left" w:pos="4952" w:leader="none"/>
                <w:tab w:val="left" w:pos="5445" w:leader="none"/>
                <w:tab w:val="left" w:pos="5660" w:leader="none"/>
                <w:tab w:val="left" w:pos="6152" w:leader="none"/>
                <w:tab w:val="left" w:pos="6367" w:leader="none"/>
                <w:tab w:val="left" w:pos="6860" w:leader="none"/>
                <w:tab w:val="left" w:pos="7075" w:leader="none"/>
                <w:tab w:val="left" w:pos="7567" w:leader="none"/>
                <w:tab w:val="left" w:pos="7782" w:leader="none"/>
                <w:tab w:val="left" w:pos="8275" w:leader="none"/>
                <w:tab w:val="left" w:pos="8490" w:leader="none"/>
                <w:tab w:val="left" w:pos="8982" w:leader="none"/>
                <w:tab w:val="left" w:pos="9197" w:leader="none"/>
                <w:tab w:val="left" w:pos="9690" w:leader="none"/>
                <w:tab w:val="left" w:pos="9905" w:leader="none"/>
                <w:tab w:val="left" w:pos="10397" w:leader="none"/>
                <w:tab w:val="left" w:pos="10612" w:leader="none"/>
                <w:tab w:val="left" w:pos="11104" w:leader="none"/>
                <w:tab w:val="left" w:pos="11320" w:leader="none"/>
                <w:tab w:val="left" w:pos="11812" w:leader="none"/>
                <w:tab w:val="left" w:pos="12027" w:leader="none"/>
                <w:tab w:val="left" w:pos="12519" w:leader="none"/>
                <w:tab w:val="left" w:pos="12735" w:leader="none"/>
                <w:tab w:val="left" w:pos="13227" w:leader="none"/>
                <w:tab w:val="left" w:pos="13442" w:leader="none"/>
                <w:tab w:val="left" w:pos="13935" w:leader="none"/>
                <w:tab w:val="left" w:pos="14137" w:leader="none"/>
                <w:tab w:val="left" w:pos="14150" w:leader="none"/>
                <w:tab w:val="left" w:pos="14844" w:leader="none"/>
                <w:tab w:val="left" w:pos="15552" w:leader="none"/>
                <w:tab w:val="left" w:pos="1626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ab/>
              <w:t xml:space="preserve">             - </w:t>
              <w:tab/>
              <w:t>In current day processors, pipelining is the KEY implementation  feature to make fast processors.</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7" w:after="0"/>
              <w:ind w:left="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Ex:  Assembly line in the construction of an automobile.</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7"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  Each step operates in parallel with other steps,                 </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although on a different automobile [instructions]</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In a computer pipeline, each step in the pipeline completes part of the instruction</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Different steps complete different parts of different instructions in parallel.</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Each of these steps is called pipe stage / segment.</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80" w:after="0"/>
              <w:ind w:left="720" w:right="0" w:hanging="0"/>
              <w:jc w:val="left"/>
              <w:rPr>
                <w:rFonts w:ascii="Times New Roman" w:hAnsi="Times New Roman" w:eastAsia="Times New Roman" w:cs="Times New Roman"/>
                <w:color w:val="00000A"/>
                <w:sz w:val="24"/>
                <w:szCs w:val="24"/>
                <w:lang w:val="en-US" w:eastAsia="en-US" w:bidi="ar-SA"/>
              </w:rPr>
            </w:pP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i w:val="false"/>
                <w:strike w:val="false"/>
                <w:dstrike w:val="false"/>
                <w:outline w:val="false"/>
                <w:shadow w:val="false"/>
                <w:color w:val="00000A"/>
                <w:sz w:val="24"/>
                <w:szCs w:val="24"/>
                <w:u w:val="none"/>
                <w:em w:val="none"/>
                <w:lang w:val="en-US" w:eastAsia="en-US" w:bidi="ar-SA"/>
              </w:rPr>
              <w:t>-   All these stages are connected one to next to form a pipe.</w:t>
            </w:r>
          </w:p>
          <w:p>
            <w:pPr>
              <w:pStyle w:val="Default"/>
              <w:tabs>
                <w:tab w:val="left" w:pos="0" w:leader="none"/>
                <w:tab w:val="left" w:pos="492" w:leader="none"/>
                <w:tab w:val="left" w:pos="707" w:leader="none"/>
                <w:tab w:val="left" w:pos="1200" w:leader="none"/>
                <w:tab w:val="left" w:pos="1414" w:leader="none"/>
                <w:tab w:val="left" w:pos="1907" w:leader="none"/>
                <w:tab w:val="left" w:pos="2122" w:leader="none"/>
                <w:tab w:val="left" w:pos="2615" w:leader="none"/>
                <w:tab w:val="left" w:pos="2830" w:leader="none"/>
                <w:tab w:val="left" w:pos="3322" w:leader="none"/>
                <w:tab w:val="left" w:pos="3537" w:leader="none"/>
                <w:tab w:val="left" w:pos="4030" w:leader="none"/>
                <w:tab w:val="left" w:pos="4245" w:leader="none"/>
                <w:tab w:val="left" w:pos="4737" w:leader="none"/>
                <w:tab w:val="left" w:pos="4952" w:leader="none"/>
                <w:tab w:val="left" w:pos="5445" w:leader="none"/>
                <w:tab w:val="left" w:pos="5660" w:leader="none"/>
                <w:tab w:val="left" w:pos="6152" w:leader="none"/>
                <w:tab w:val="left" w:pos="6367" w:leader="none"/>
                <w:tab w:val="left" w:pos="6860" w:leader="none"/>
                <w:tab w:val="left" w:pos="7075" w:leader="none"/>
                <w:tab w:val="left" w:pos="7567" w:leader="none"/>
                <w:tab w:val="left" w:pos="7782" w:leader="none"/>
                <w:tab w:val="left" w:pos="8275" w:leader="none"/>
                <w:tab w:val="left" w:pos="8490" w:leader="none"/>
                <w:tab w:val="left" w:pos="8982" w:leader="none"/>
                <w:tab w:val="left" w:pos="9197" w:leader="none"/>
                <w:tab w:val="left" w:pos="9690" w:leader="none"/>
                <w:tab w:val="left" w:pos="9905" w:leader="none"/>
                <w:tab w:val="left" w:pos="10397" w:leader="none"/>
                <w:tab w:val="left" w:pos="10612" w:leader="none"/>
                <w:tab w:val="left" w:pos="11104" w:leader="none"/>
                <w:tab w:val="left" w:pos="11320" w:leader="none"/>
                <w:tab w:val="left" w:pos="11812" w:leader="none"/>
                <w:tab w:val="left" w:pos="12027" w:leader="none"/>
                <w:tab w:val="left" w:pos="12519" w:leader="none"/>
                <w:tab w:val="left" w:pos="12735" w:leader="none"/>
                <w:tab w:val="left" w:pos="13227" w:leader="none"/>
                <w:tab w:val="left" w:pos="13442" w:leader="none"/>
                <w:tab w:val="left" w:pos="13935" w:leader="none"/>
                <w:tab w:val="left" w:pos="14137" w:leader="none"/>
                <w:tab w:val="left" w:pos="14150" w:leader="none"/>
                <w:tab w:val="left" w:pos="14844" w:leader="none"/>
                <w:tab w:val="left" w:pos="15552" w:leader="none"/>
                <w:tab w:val="left" w:pos="16260" w:leader="none"/>
              </w:tabs>
              <w:bidi w:val="0"/>
              <w:spacing w:lineRule="auto" w:line="240" w:before="80" w:after="0"/>
              <w:ind w:left="720" w:right="0" w:hanging="0"/>
              <w:jc w:val="left"/>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ab/>
              <w:t xml:space="preserve">  -    Instructions enter from one end , Progress through the stages  &amp; exit through the other end.</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3</w:t>
            </w:r>
          </w:p>
        </w:tc>
      </w:tr>
      <w:tr>
        <w:trPr>
          <w:trHeight w:val="393"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color w:val="00000A"/>
                <w:sz w:val="20"/>
                <w:szCs w:val="20"/>
                <w:lang w:val="en-US" w:eastAsia="en-US" w:bidi="ar-SA"/>
              </w:rPr>
              <w:t>b)</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Consider tw</w:t>
            </w:r>
            <w:r>
              <w:rPr>
                <w:rFonts w:eastAsia="Times New Roman" w:cs="Times New Roman"/>
                <w:b w:val="false"/>
                <w:bCs w:val="false"/>
                <w:color w:val="00000A"/>
                <w:sz w:val="24"/>
                <w:szCs w:val="24"/>
                <w:lang w:val="en-US" w:eastAsia="en-US" w:bidi="ar-SA"/>
              </w:rPr>
              <w:t xml:space="preserve">o instructions </w:t>
            </w:r>
            <w:r>
              <w:rPr>
                <w:rFonts w:eastAsia="Times New Roman" w:cs="Times New Roman"/>
                <w:b w:val="false"/>
                <w:bCs w:val="false"/>
                <w:i/>
                <w:color w:val="00000A"/>
                <w:sz w:val="24"/>
                <w:szCs w:val="24"/>
                <w:lang w:val="en-US" w:eastAsia="en-US" w:bidi="ar-SA"/>
              </w:rPr>
              <w:t>i</w:t>
            </w:r>
            <w:r>
              <w:rPr>
                <w:rFonts w:eastAsia="Times New Roman" w:cs="Times New Roman"/>
                <w:b w:val="false"/>
                <w:bCs w:val="false"/>
                <w:color w:val="00000A"/>
                <w:sz w:val="24"/>
                <w:szCs w:val="24"/>
                <w:lang w:val="en-US" w:eastAsia="en-US" w:bidi="ar-SA"/>
              </w:rPr>
              <w:t xml:space="preserve"> and </w:t>
            </w:r>
            <w:r>
              <w:rPr>
                <w:rFonts w:eastAsia="Times New Roman" w:cs="Times New Roman"/>
                <w:b w:val="false"/>
                <w:bCs w:val="false"/>
                <w:i/>
                <w:color w:val="00000A"/>
                <w:sz w:val="24"/>
                <w:szCs w:val="24"/>
                <w:lang w:val="en-US" w:eastAsia="en-US" w:bidi="ar-SA"/>
              </w:rPr>
              <w:t>j</w:t>
            </w:r>
            <w:r>
              <w:rPr>
                <w:rFonts w:eastAsia="Times New Roman" w:cs="Times New Roman"/>
                <w:b w:val="false"/>
                <w:bCs w:val="false"/>
                <w:color w:val="00000A"/>
                <w:sz w:val="24"/>
                <w:szCs w:val="24"/>
                <w:lang w:val="en-US" w:eastAsia="en-US" w:bidi="ar-SA"/>
              </w:rPr>
              <w:t xml:space="preserve">, with </w:t>
            </w:r>
            <w:r>
              <w:rPr>
                <w:rFonts w:eastAsia="Times New Roman" w:cs="Times New Roman"/>
                <w:b w:val="false"/>
                <w:bCs w:val="false"/>
                <w:i/>
                <w:color w:val="00000A"/>
                <w:sz w:val="24"/>
                <w:szCs w:val="24"/>
                <w:lang w:val="en-US" w:eastAsia="en-US" w:bidi="ar-SA"/>
              </w:rPr>
              <w:t>i</w:t>
            </w:r>
            <w:r>
              <w:rPr>
                <w:rFonts w:eastAsia="Times New Roman" w:cs="Times New Roman"/>
                <w:b w:val="false"/>
                <w:bCs w:val="false"/>
                <w:color w:val="00000A"/>
                <w:sz w:val="24"/>
                <w:szCs w:val="24"/>
                <w:lang w:val="en-US" w:eastAsia="en-US" w:bidi="ar-SA"/>
              </w:rPr>
              <w:t xml:space="preserve"> occurring before </w:t>
            </w:r>
            <w:r>
              <w:rPr>
                <w:rFonts w:eastAsia="Times New Roman" w:cs="Times New Roman"/>
                <w:b w:val="false"/>
                <w:bCs w:val="false"/>
                <w:i/>
                <w:color w:val="00000A"/>
                <w:sz w:val="24"/>
                <w:szCs w:val="24"/>
                <w:lang w:val="en-US" w:eastAsia="en-US" w:bidi="ar-SA"/>
              </w:rPr>
              <w:t>j</w:t>
            </w:r>
            <w:r>
              <w:rPr>
                <w:rFonts w:eastAsia="Times New Roman" w:cs="Times New Roman"/>
                <w:b w:val="false"/>
                <w:bCs w:val="false"/>
                <w:color w:val="00000A"/>
                <w:sz w:val="24"/>
                <w:szCs w:val="24"/>
                <w:lang w:val="en-US" w:eastAsia="en-US" w:bidi="ar-SA"/>
              </w:rPr>
              <w:t>. Explain the possible data hazards.</w:t>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 xml:space="preserve">RAW </w:t>
            </w: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(read after write) - j tries to read a source before i writes it, so j incorrectly gets the old value.</w:t>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WAW</w:t>
            </w: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(write after write) - j tries to write an operand before it is written by i. The writes end up being performed in the wrong order, leaving the value written by i rather than the value written by j in the destination. </w:t>
            </w:r>
          </w:p>
          <w:p>
            <w:pPr>
              <w:pStyle w:val="TextBody"/>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This hazard is present only in pipelines that write in more than one pipe stage or allow an instruction to proceed even when a previous instruction is stalled. </w:t>
            </w:r>
          </w:p>
          <w:p>
            <w:pPr>
              <w:pStyle w:val="Quotations"/>
              <w:spacing w:before="0" w:after="283"/>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WAR</w:t>
            </w: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(write after read) - j tries to write a destination before it is read by i , so i  incorrectly gets the new value.</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r>
          </w:p>
          <w:p>
            <w:pPr>
              <w:pStyle w:val="Normal"/>
              <w:spacing w:before="40" w:after="40"/>
              <w:jc w:val="center"/>
              <w:rPr>
                <w:rFonts w:ascii="Arial" w:hAnsi="Arial" w:eastAsia="Times New Roman" w:cs="Arial"/>
                <w:color w:val="00000A"/>
                <w:sz w:val="20"/>
                <w:szCs w:val="20"/>
                <w:lang w:val="en-US" w:eastAsia="en-US" w:bidi="ar-SA"/>
              </w:rPr>
            </w:pPr>
            <w:r>
              <w:rPr>
                <w:rFonts w:eastAsia="Times New Roman" w:cs="Arial" w:ascii="Liberation Serif" w:hAnsi="Liberation Serif"/>
                <w:b w:val="false"/>
                <w:bCs w:val="false"/>
                <w:color w:val="00000A"/>
                <w:sz w:val="24"/>
                <w:szCs w:val="24"/>
                <w:lang w:val="en-US" w:eastAsia="en-US" w:bidi="ar-SA"/>
              </w:rPr>
              <w:t>06</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color w:val="00000A"/>
                <w:sz w:val="20"/>
                <w:szCs w:val="20"/>
                <w:lang w:val="en-US" w:eastAsia="en-US" w:bidi="ar-SA"/>
              </w:rPr>
              <w:t>c)</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How data hazards are minimized using data forwarding in a 5 stage pipeline architecture? Explain with a neat diagram.</w:t>
            </w:r>
          </w:p>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r>
          </w:p>
          <w:p>
            <w:pPr>
              <w:pStyle w:val="ListParagraph"/>
              <w:tabs>
                <w:tab w:val="left" w:pos="2375" w:leader="none"/>
              </w:tabs>
              <w:spacing w:before="40" w:after="40"/>
              <w:ind w:left="0" w:hanging="0"/>
              <w:contextualSpacing/>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b/>
                <w:color w:val="00000A"/>
                <w:sz w:val="24"/>
                <w:szCs w:val="24"/>
                <w:lang w:val="en-US" w:eastAsia="en-US" w:bidi="ar-SA"/>
              </w:rPr>
              <w:t>Data Hazard:</w:t>
            </w:r>
          </w:p>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drawing>
                <wp:inline distT="0" distB="0" distL="0" distR="0">
                  <wp:extent cx="3154045" cy="182181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154045" cy="1821815"/>
                          </a:xfrm>
                          <a:prstGeom prst="rect">
                            <a:avLst/>
                          </a:prstGeom>
                        </pic:spPr>
                      </pic:pic>
                    </a:graphicData>
                  </a:graphic>
                </wp:inline>
              </w:drawing>
            </w:r>
          </w:p>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b/>
                <w:color w:val="00000A"/>
                <w:sz w:val="24"/>
                <w:szCs w:val="24"/>
                <w:lang w:val="en-US" w:eastAsia="en-US" w:bidi="ar-SA"/>
              </w:rPr>
              <w:t>Solution:</w:t>
            </w:r>
          </w:p>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drawing>
                <wp:inline distT="0" distB="0" distL="0" distR="0">
                  <wp:extent cx="3413760" cy="227901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3413760" cy="2279015"/>
                          </a:xfrm>
                          <a:prstGeom prst="rect">
                            <a:avLst/>
                          </a:prstGeom>
                        </pic:spPr>
                      </pic:pic>
                    </a:graphicData>
                  </a:graphic>
                </wp:inline>
              </w:drawing>
            </w:r>
          </w:p>
          <w:p>
            <w:pPr>
              <w:pStyle w:val="Normal"/>
              <w:tabs>
                <w:tab w:val="left" w:pos="2375" w:leader="none"/>
              </w:tabs>
              <w:spacing w:lineRule="auto" w:line="360"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Eliminate the stalls for the hazard involving SUB and AND instructions using a technique called </w:t>
            </w:r>
            <w:r>
              <w:rPr>
                <w:rFonts w:eastAsia="Times New Roman" w:cs="Times New Roman"/>
                <w:b/>
                <w:bCs w:val="false"/>
                <w:i/>
                <w:color w:val="00000A"/>
                <w:sz w:val="24"/>
                <w:szCs w:val="24"/>
                <w:lang w:val="en-US" w:eastAsia="en-US" w:bidi="ar-SA"/>
              </w:rPr>
              <w:t xml:space="preserve">Data </w:t>
            </w:r>
            <w:r>
              <w:rPr>
                <w:rFonts w:eastAsia="Times New Roman" w:cs="Times New Roman"/>
                <w:b/>
                <w:bCs/>
                <w:i/>
                <w:iCs/>
                <w:color w:val="00000A"/>
                <w:sz w:val="24"/>
                <w:szCs w:val="24"/>
                <w:lang w:val="en-US" w:eastAsia="en-US" w:bidi="ar-SA"/>
              </w:rPr>
              <w:t>forwarding</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4</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eastAsia="Times New Roman" w:cs="Arial"/>
                <w:color w:val="00000A"/>
                <w:sz w:val="20"/>
                <w:szCs w:val="20"/>
                <w:lang w:val="en-US" w:eastAsia="en-US" w:bidi="ar-SA"/>
              </w:rPr>
            </w:pPr>
            <w:r>
              <w:rPr>
                <w:rFonts w:eastAsia="Times New Roman" w:cs="Arial" w:ascii="Arial" w:hAnsi="Arial"/>
                <w:color w:val="00000A"/>
                <w:sz w:val="20"/>
                <w:szCs w:val="20"/>
                <w:lang w:val="en-US" w:eastAsia="en-US" w:bidi="ar-SA"/>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eastAsia="Times New Roman" w:cs="Arial" w:ascii="Arial" w:hAnsi="Arial"/>
                <w:color w:val="00000A"/>
                <w:sz w:val="20"/>
                <w:szCs w:val="20"/>
                <w:lang w:val="en-US" w:eastAsia="en-US" w:bidi="ar-SA"/>
              </w:rPr>
              <w:t>d)</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Consider the following RISC assembly code.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load  r1,45(r2)      (1)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add r7 &lt;- r1, r5      (2)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sub  r8 &lt;- r1, r6     (3)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or  r9 &lt;- r5, r1       (4)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brneq  r7, target     (5)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add  r10 &lt;-  r8, r5  (6)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xor  r2 &lt;-  r3, r4     (7)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Identify each dependence; list the two instructions involved; identify which instruction is  dependent;  and, if there is one, name the storage location involved (register or memory).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Normal"/>
              <w:spacing w:before="40" w:after="40"/>
              <w:jc w:val="both"/>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Inst (2) is dependent on inst (1) through r1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Inst (3) is dependent on inst (1) through r1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Inst (4) is dependent on inst (1) through r1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Inst (5) is dependent on inst (2) through r7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Inst (6) is dependent on inst (3) through r8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Inst (6) is dependent on inst (5) through control </w:t>
            </w:r>
          </w:p>
          <w:p>
            <w:pPr>
              <w:pStyle w:val="Normal"/>
              <w:spacing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 xml:space="preserve">Inst (7) is dependent on inst (5) through control </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7</w:t>
            </w:r>
          </w:p>
        </w:tc>
      </w:tr>
      <w:tr>
        <w:trPr>
          <w:trHeight w:val="56" w:hRule="atLeast"/>
        </w:trPr>
        <w:tc>
          <w:tcPr>
            <w:tcW w:w="103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tc>
      </w:tr>
      <w:tr>
        <w:trPr>
          <w:trHeight w:val="396" w:hRule="atLeast"/>
        </w:trPr>
        <w:tc>
          <w:tcPr>
            <w:tcW w:w="39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pPr>
            <w:r>
              <w:rPr>
                <w:rFonts w:cs="Arial" w:ascii="Arial" w:hAnsi="Arial"/>
                <w:sz w:val="20"/>
                <w:szCs w:val="20"/>
              </w:rPr>
              <w:t>3.</w:t>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pPr>
            <w:r>
              <w:rPr>
                <w:rFonts w:cs="Arial" w:ascii="Arial" w:hAnsi="Arial"/>
                <w:sz w:val="20"/>
                <w:szCs w:val="20"/>
              </w:rPr>
              <w:t>a)</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A computer has an 8 GByte memory with 64 bit word sizes. Each block of memory stores 16 words. The computer has a direct-mapped cache of 128 blocks. The computer uses word level addressing. What is the address format? If we change the cache to a 4- way set associative cache, what is the new address format?</w:t>
            </w:r>
          </w:p>
          <w:p>
            <w:pPr>
              <w:pStyle w:val="TextBody"/>
              <w:spacing w:before="40" w:after="40"/>
              <w:rPr>
                <w:rFonts w:ascii="Times New Roman" w:hAnsi="Times New Roman" w:eastAsia="Times New Roman" w:cs="Times New Roman"/>
                <w:b/>
                <w:b/>
                <w:bCs/>
                <w:color w:val="00000A"/>
                <w:sz w:val="24"/>
                <w:szCs w:val="24"/>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Solution:</w:t>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With 8 GB and a 64 bit word size, there are 8 GB / (8 bytes / word) = 1 GW of memory. This requires 30 bits for an address. Of the 30 bits, we need 4 bits for the word on the line and 7 bits for the block number, leaving 30 – (7 + 4) = 19 bits for the tag. So the address format is 19 – 7 – 4.</w:t>
            </w:r>
          </w:p>
          <w:p>
            <w:pPr>
              <w:pStyle w:val="TextBody"/>
              <w:spacing w:lineRule="auto" w:line="240"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If we have a 4-way set associative cache instead, then there will be 4 sets with 128 / 4 = 32 blocks per set. So we would only need 5 bits for the block number, leaving 30 – (5 + 4) = 21 bits for the tag. So the address format is 21 – 5 – 4.</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8</w:t>
            </w:r>
          </w:p>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(4+4)</w:t>
            </w:r>
          </w:p>
        </w:tc>
      </w:tr>
      <w:tr>
        <w:trPr>
          <w:trHeight w:val="508"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0" w:after="0"/>
              <w:jc w:val="both"/>
              <w:rPr/>
            </w:pPr>
            <w:r>
              <w:rPr>
                <w:rFonts w:cs="Arial" w:ascii="Arial" w:hAnsi="Arial"/>
                <w:sz w:val="20"/>
                <w:szCs w:val="20"/>
              </w:rPr>
              <w:t>b)</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Find the average memory access time for a processor given the following:</w:t>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The clock rate is 1 ns</w:t>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The miss penalty is 25 clock cycles</w:t>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- 1% of instructions are not found in the cache.</w:t>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- 5% of data references are not found in the cache</w:t>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- 15% of memory accesses are for data.</w:t>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The memory system has a cache access time (including hit detection) of 1 clock cycle.</w:t>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Assume that the read and write miss penalties are the same and ignore other write stalls.</w:t>
            </w:r>
          </w:p>
          <w:p>
            <w:pPr>
              <w:pStyle w:val="TextBody"/>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TextBody"/>
              <w:spacing w:before="0" w:after="0"/>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AMAT=HT+MRxMP</w:t>
            </w:r>
          </w:p>
          <w:p>
            <w:pPr>
              <w:pStyle w:val="TextBody"/>
              <w:spacing w:before="0" w:after="0"/>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 xml:space="preserve">           </w:t>
            </w:r>
            <w:r>
              <w:rPr>
                <w:rFonts w:eastAsia="Times New Roman" w:cs="Times New Roman"/>
                <w:color w:val="00000A"/>
                <w:sz w:val="24"/>
                <w:szCs w:val="24"/>
                <w:lang w:val="en-US" w:eastAsia="en-US" w:bidi="ar-SA"/>
              </w:rPr>
              <w:t>= 1ns + (0.01*0.85+0.05*0.15) x 25ns</w:t>
            </w:r>
          </w:p>
          <w:p>
            <w:pPr>
              <w:pStyle w:val="TextBody"/>
              <w:spacing w:before="0" w:after="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b/>
                <w:bCs/>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b/>
                <w:bCs/>
                <w:i w:val="false"/>
                <w:strike w:val="false"/>
                <w:dstrike w:val="false"/>
                <w:outline w:val="false"/>
                <w:shadow w:val="false"/>
                <w:color w:val="00000A"/>
                <w:sz w:val="24"/>
                <w:szCs w:val="24"/>
                <w:u w:val="none"/>
                <w:em w:val="none"/>
                <w:lang w:val="en-US" w:eastAsia="en-US" w:bidi="ar-SA"/>
              </w:rPr>
              <w:t>= 1.4ns</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4</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c)</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Briefly explain the different write strategies.</w:t>
            </w:r>
          </w:p>
          <w:p>
            <w:pPr>
              <w:pStyle w:val="Normal"/>
              <w:rPr>
                <w:rFonts w:ascii="Times New Roman" w:hAnsi="Times New Roman" w:eastAsia="Times New Roman" w:cs="Times New Roman"/>
                <w:color w:val="00000A"/>
                <w:sz w:val="24"/>
                <w:szCs w:val="24"/>
                <w:lang w:val="en-US" w:eastAsia="en-US" w:bidi="ar-SA"/>
              </w:rPr>
            </w:pPr>
            <w:r>
              <w:rPr>
                <w:rFonts w:eastAsia="Times New Roman" w:cs="Times New Roman"/>
                <w:b w:val="false"/>
                <w:bCs/>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b/>
                <w:bCs/>
                <w:i w:val="false"/>
                <w:strike w:val="false"/>
                <w:dstrike w:val="false"/>
                <w:outline w:val="false"/>
                <w:shadow w:val="false"/>
                <w:color w:val="00000A"/>
                <w:sz w:val="24"/>
                <w:szCs w:val="24"/>
                <w:u w:val="none"/>
                <w:em w:val="none"/>
                <w:lang w:val="en-US" w:eastAsia="en-US" w:bidi="ar-SA"/>
              </w:rPr>
              <w:t>Write-through.</w:t>
            </w:r>
          </w:p>
          <w:p>
            <w:pPr>
              <w:pStyle w:val="Normal"/>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All write operations are passed to main memory; if the addressed location is currently held in the cache, the cache is updated to hold the new value. The processor must slow down to main memory speed while the write takes place.</w:t>
            </w:r>
          </w:p>
          <w:p>
            <w:pPr>
              <w:pStyle w:val="Normal"/>
              <w:rPr>
                <w:rFonts w:ascii="Times New Roman" w:hAnsi="Times New Roman" w:eastAsia="Times New Roman" w:cs="Times New Roman"/>
                <w:color w:val="00000A"/>
                <w:sz w:val="24"/>
                <w:szCs w:val="24"/>
                <w:lang w:val="en-US" w:eastAsia="en-US" w:bidi="ar-SA"/>
              </w:rPr>
            </w:pPr>
            <w:r>
              <w:rPr>
                <w:rFonts w:eastAsia="Times New Roman" w:cs="Times New Roman"/>
                <w:b w:val="false"/>
                <w:bCs/>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b/>
                <w:bCs/>
                <w:i w:val="false"/>
                <w:strike w:val="false"/>
                <w:dstrike w:val="false"/>
                <w:outline w:val="false"/>
                <w:shadow w:val="false"/>
                <w:color w:val="00000A"/>
                <w:sz w:val="24"/>
                <w:szCs w:val="24"/>
                <w:u w:val="none"/>
                <w:em w:val="none"/>
                <w:lang w:val="en-US" w:eastAsia="en-US" w:bidi="ar-SA"/>
              </w:rPr>
              <w:t>Write-through with buffered write.</w:t>
            </w:r>
          </w:p>
          <w:p>
            <w:pPr>
              <w:pStyle w:val="Normal"/>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Here all write operations are still passed to main memory and the cache updated as appropriate, but instead of slowing the processor down to main memory speed the write address and data are stored in a </w:t>
            </w:r>
            <w:r>
              <w:rPr>
                <w:rFonts w:eastAsia="Times New Roman" w:cs="Times New Roman"/>
                <w:b w:val="false"/>
                <w:bCs/>
                <w:i w:val="false"/>
                <w:strike w:val="false"/>
                <w:dstrike w:val="false"/>
                <w:outline w:val="false"/>
                <w:shadow w:val="false"/>
                <w:color w:val="00000A"/>
                <w:sz w:val="24"/>
                <w:szCs w:val="24"/>
                <w:u w:val="none"/>
                <w:em w:val="none"/>
                <w:lang w:val="en-US" w:eastAsia="en-US" w:bidi="ar-SA"/>
              </w:rPr>
              <w:t xml:space="preserve">write buffer </w:t>
            </w:r>
            <w:r>
              <w:rPr>
                <w:rFonts w:eastAsia="Times New Roman" w:cs="Times New Roman"/>
                <w:b w:val="false"/>
                <w:i w:val="false"/>
                <w:strike w:val="false"/>
                <w:dstrike w:val="false"/>
                <w:outline w:val="false"/>
                <w:shadow w:val="false"/>
                <w:color w:val="00000A"/>
                <w:sz w:val="24"/>
                <w:szCs w:val="24"/>
                <w:u w:val="none"/>
                <w:em w:val="none"/>
                <w:lang w:val="en-US" w:eastAsia="en-US" w:bidi="ar-SA"/>
              </w:rPr>
              <w:t>which can accept the write information at high speed. The write buffer then transfers the data to main memory, at main memory speed, while the processor continues with its next task.</w:t>
            </w:r>
          </w:p>
          <w:p>
            <w:pPr>
              <w:pStyle w:val="Normal"/>
              <w:rPr>
                <w:rFonts w:ascii="Times New Roman" w:hAnsi="Times New Roman" w:eastAsia="Times New Roman" w:cs="Times New Roman"/>
                <w:color w:val="00000A"/>
                <w:sz w:val="24"/>
                <w:szCs w:val="24"/>
                <w:lang w:val="en-US" w:eastAsia="en-US" w:bidi="ar-SA"/>
              </w:rPr>
            </w:pPr>
            <w:r>
              <w:rPr>
                <w:rFonts w:eastAsia="Times New Roman" w:cs="Times New Roman"/>
                <w:b w:val="false"/>
                <w:bCs/>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b/>
                <w:bCs/>
                <w:i w:val="false"/>
                <w:strike w:val="false"/>
                <w:dstrike w:val="false"/>
                <w:outline w:val="false"/>
                <w:shadow w:val="false"/>
                <w:color w:val="00000A"/>
                <w:sz w:val="24"/>
                <w:szCs w:val="24"/>
                <w:u w:val="none"/>
                <w:em w:val="none"/>
                <w:lang w:val="en-US" w:eastAsia="en-US" w:bidi="ar-SA"/>
              </w:rPr>
              <w:t>Copy-back (also known as write-back).</w:t>
            </w:r>
          </w:p>
          <w:p>
            <w:pPr>
              <w:pStyle w:val="Normal"/>
              <w:tabs>
                <w:tab w:val="left" w:pos="2375" w:leader="none"/>
              </w:tabs>
              <w:spacing w:before="40" w:after="40"/>
              <w:ind w:left="0" w:hanging="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iCs/>
                <w:strike w:val="false"/>
                <w:dstrike w:val="false"/>
                <w:outline w:val="false"/>
                <w:shadow w:val="false"/>
                <w:color w:val="00000A"/>
                <w:sz w:val="24"/>
                <w:szCs w:val="24"/>
                <w:u w:val="none"/>
                <w:em w:val="none"/>
                <w:lang w:val="en-US" w:eastAsia="en-US" w:bidi="ar-SA"/>
              </w:rPr>
              <w:t>A copy-back cache is not kept coherent with main memory. Write operations update only the cache, so cache lines must remember when they have been modified (usually using a dirty bit on each line or block). If a dirty cache line is allocated to new data it must be copied back to memory before the line is reused.</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6</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pPr>
            <w:r>
              <w:rPr/>
              <w:t>d)</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ListParagraph"/>
              <w:tabs>
                <w:tab w:val="left" w:pos="2375" w:leader="none"/>
              </w:tabs>
              <w:spacing w:before="40" w:after="40"/>
              <w:ind w:left="0" w:hanging="0"/>
              <w:contextualSpacing/>
              <w:jc w:val="both"/>
              <w:rPr>
                <w:rFonts w:ascii="Times New Roman" w:hAnsi="Times New Roman" w:eastAsia="Times New Roman" w:cs="Times New Roman"/>
                <w:b w:val="false"/>
                <w:b w:val="false"/>
                <w:bCs w:val="false"/>
                <w:i w:val="false"/>
                <w:i w:val="false"/>
                <w:iCs/>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iCs/>
                <w:strike w:val="false"/>
                <w:dstrike w:val="false"/>
                <w:outline w:val="false"/>
                <w:shadow w:val="false"/>
                <w:color w:val="00000A"/>
                <w:sz w:val="24"/>
                <w:szCs w:val="24"/>
                <w:u w:val="none"/>
                <w:em w:val="none"/>
                <w:lang w:val="en-US" w:eastAsia="en-US" w:bidi="ar-SA"/>
              </w:rPr>
              <w:t>What is principle of locality of reference ?</w:t>
            </w:r>
          </w:p>
          <w:p>
            <w:pPr>
              <w:pStyle w:val="ListParagraph"/>
              <w:tabs>
                <w:tab w:val="left" w:pos="2375" w:leader="none"/>
              </w:tabs>
              <w:spacing w:before="40" w:after="40"/>
              <w:ind w:left="0" w:hanging="0"/>
              <w:contextualSpacing/>
              <w:jc w:val="both"/>
              <w:rPr>
                <w:rFonts w:ascii="Times New Roman" w:hAnsi="Times New Roman" w:eastAsia="Times New Roman" w:cs="Times New Roman"/>
                <w:b/>
                <w:b/>
                <w:bCs/>
                <w:i w:val="false"/>
                <w:i w:val="false"/>
                <w:iCs/>
                <w:strike w:val="false"/>
                <w:dstrike w:val="false"/>
                <w:outline w:val="false"/>
                <w:shadow w:val="false"/>
                <w:color w:val="00000A"/>
                <w:sz w:val="24"/>
                <w:szCs w:val="24"/>
                <w:u w:val="none"/>
                <w:em w:val="none"/>
                <w:lang w:val="en-US" w:eastAsia="en-US" w:bidi="ar-SA"/>
              </w:rPr>
            </w:pPr>
            <w:r>
              <w:rPr>
                <w:rFonts w:eastAsia="Times New Roman" w:cs="Times New Roman"/>
                <w:b/>
                <w:bCs/>
                <w:i w:val="false"/>
                <w:iCs/>
                <w:strike w:val="false"/>
                <w:dstrike w:val="false"/>
                <w:outline w:val="false"/>
                <w:shadow w:val="false"/>
                <w:color w:val="00000A"/>
                <w:sz w:val="24"/>
                <w:szCs w:val="24"/>
                <w:u w:val="none"/>
                <w:em w:val="none"/>
                <w:lang w:val="en-US" w:eastAsia="en-US" w:bidi="ar-SA"/>
              </w:rPr>
              <w:t>Solution:</w:t>
            </w:r>
          </w:p>
          <w:p>
            <w:pPr>
              <w:pStyle w:val="ListParagraph"/>
              <w:numPr>
                <w:ilvl w:val="0"/>
                <w:numId w:val="5"/>
              </w:numPr>
              <w:tabs>
                <w:tab w:val="left" w:pos="2375" w:leader="none"/>
              </w:tabs>
              <w:spacing w:before="40" w:after="40"/>
              <w:contextualSpacing/>
              <w:rPr>
                <w:rFonts w:ascii="Times New Roman" w:hAnsi="Times New Roman" w:eastAsia="Times New Roman" w:cs="Times New Roman"/>
                <w:b w:val="false"/>
                <w:b w:val="false"/>
                <w:bCs w:val="false"/>
                <w:i w:val="false"/>
                <w:i w:val="false"/>
                <w:iCs/>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iCs/>
                <w:strike w:val="false"/>
                <w:dstrike w:val="false"/>
                <w:outline w:val="false"/>
                <w:shadow w:val="false"/>
                <w:color w:val="00000A"/>
                <w:sz w:val="24"/>
                <w:szCs w:val="24"/>
                <w:u w:val="none"/>
                <w:em w:val="none"/>
                <w:lang w:val="en-US" w:eastAsia="en-US" w:bidi="ar-SA"/>
              </w:rPr>
              <w:t>Temporal locality (locality in time): if an item is referenced, it will tend to be referenced again soon.</w:t>
            </w:r>
          </w:p>
          <w:p>
            <w:pPr>
              <w:pStyle w:val="ListParagraph"/>
              <w:numPr>
                <w:ilvl w:val="0"/>
                <w:numId w:val="5"/>
              </w:numPr>
              <w:tabs>
                <w:tab w:val="left" w:pos="2375" w:leader="none"/>
                <w:tab w:val="left" w:pos="3123" w:leader="none"/>
              </w:tabs>
              <w:spacing w:before="40" w:after="40"/>
              <w:ind w:left="0" w:hanging="0"/>
              <w:contextualSpacing/>
              <w:jc w:val="both"/>
              <w:rPr>
                <w:rFonts w:ascii="Times New Roman" w:hAnsi="Times New Roman" w:eastAsia="Times New Roman" w:cs="Times New Roman"/>
                <w:b w:val="false"/>
                <w:b w:val="false"/>
                <w:bCs w:val="false"/>
                <w:i w:val="false"/>
                <w:i w:val="false"/>
                <w:iCs/>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iCs/>
                <w:strike w:val="false"/>
                <w:dstrike w:val="false"/>
                <w:outline w:val="false"/>
                <w:shadow w:val="false"/>
                <w:color w:val="00000A"/>
                <w:sz w:val="24"/>
                <w:szCs w:val="24"/>
                <w:u w:val="none"/>
                <w:em w:val="none"/>
                <w:lang w:val="en-US" w:eastAsia="en-US" w:bidi="ar-SA"/>
              </w:rPr>
              <w:t xml:space="preserve">Spatial locality (locality in space): if an item is referenced, items whose addresses are close by will tend to be referenced soon. </w:t>
            </w:r>
          </w:p>
          <w:p>
            <w:pPr>
              <w:pStyle w:val="Normal"/>
              <w:spacing w:before="40" w:after="40"/>
              <w:rPr>
                <w:b w:val="false"/>
                <w:b w:val="false"/>
                <w:bCs w:val="false"/>
              </w:rPr>
            </w:pPr>
            <w:r>
              <w:rPr>
                <w:rFonts w:eastAsia="Times New Roman" w:cs="Times New Roman"/>
                <w:b w:val="false"/>
                <w:bCs w:val="false"/>
                <w:color w:val="00000A"/>
                <w:sz w:val="24"/>
                <w:szCs w:val="24"/>
                <w:lang w:val="en-US" w:eastAsia="en-US" w:bidi="ar-SA"/>
              </w:rPr>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2</w:t>
            </w:r>
          </w:p>
        </w:tc>
      </w:tr>
      <w:tr>
        <w:trPr>
          <w:trHeight w:val="56" w:hRule="atLeast"/>
        </w:trPr>
        <w:tc>
          <w:tcPr>
            <w:tcW w:w="103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tc>
      </w:tr>
      <w:tr>
        <w:trPr>
          <w:trHeight w:val="56" w:hRule="atLeast"/>
        </w:trPr>
        <w:tc>
          <w:tcPr>
            <w:tcW w:w="39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4.</w:t>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a)</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tabs>
                <w:tab w:val="left" w:pos="1991" w:leader="none"/>
              </w:tabs>
              <w:spacing w:lineRule="auto" w:line="276"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t>
            </w:r>
            <w:r>
              <w:rPr>
                <w:rFonts w:eastAsia="Times New Roman" w:cs="Times New Roman"/>
                <w:b w:val="false"/>
                <w:bCs w:val="false"/>
                <w:color w:val="00000A"/>
                <w:sz w:val="24"/>
                <w:szCs w:val="24"/>
                <w:lang w:val="en-US" w:eastAsia="en-US" w:bidi="ar-SA"/>
              </w:rPr>
              <w:t>Multi level cache reduces miss penalty”. Justify the statement with an example.</w:t>
            </w:r>
          </w:p>
          <w:p>
            <w:pPr>
              <w:pStyle w:val="Normal"/>
              <w:tabs>
                <w:tab w:val="left" w:pos="1991" w:leader="none"/>
              </w:tabs>
              <w:spacing w:lineRule="auto" w:line="276" w:before="40" w:after="40"/>
              <w:jc w:val="both"/>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ListParagraph"/>
              <w:numPr>
                <w:ilvl w:val="0"/>
                <w:numId w:val="6"/>
              </w:numPr>
              <w:tabs>
                <w:tab w:val="left" w:pos="2375" w:leader="none"/>
              </w:tabs>
              <w:spacing w:before="40" w:after="4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All modern computers uses caches to close the gap between memory and CPU.</w:t>
            </w:r>
          </w:p>
          <w:p>
            <w:pPr>
              <w:pStyle w:val="ListParagraph"/>
              <w:numPr>
                <w:ilvl w:val="0"/>
                <w:numId w:val="6"/>
              </w:numPr>
              <w:tabs>
                <w:tab w:val="left" w:pos="2375" w:leader="none"/>
              </w:tabs>
              <w:spacing w:before="40" w:after="4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To reduce the time required to access DRAMs, todays processors support multi level caches.</w:t>
            </w:r>
          </w:p>
          <w:p>
            <w:pPr>
              <w:pStyle w:val="ListParagraph"/>
              <w:numPr>
                <w:ilvl w:val="0"/>
                <w:numId w:val="6"/>
              </w:numPr>
              <w:tabs>
                <w:tab w:val="left" w:pos="2375" w:leader="none"/>
              </w:tabs>
              <w:spacing w:before="40" w:after="4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When a miss occurs, Instead of going to main memory, if the data block is available in the next level of cache, then that reduces the time taken to access the required block.</w:t>
            </w:r>
          </w:p>
          <w:p>
            <w:pPr>
              <w:pStyle w:val="Normal"/>
              <w:tabs>
                <w:tab w:val="left" w:pos="1991" w:leader="none"/>
              </w:tabs>
              <w:spacing w:lineRule="auto" w:line="276"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Example</w:t>
            </w:r>
          </w:p>
          <w:p>
            <w:pPr>
              <w:pStyle w:val="Normal"/>
              <w:tabs>
                <w:tab w:val="left" w:pos="1991" w:leader="none"/>
              </w:tabs>
              <w:spacing w:lineRule="auto" w:line="276"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drawing>
                <wp:inline distT="0" distB="0" distL="0" distR="0">
                  <wp:extent cx="2172970" cy="1263650"/>
                  <wp:effectExtent l="0" t="0" r="0" b="0"/>
                  <wp:docPr id="4" name="Image2" descr="Image result for multi level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Image result for multi level cache"/>
                          <pic:cNvPicPr>
                            <a:picLocks noChangeAspect="1" noChangeArrowheads="1"/>
                          </pic:cNvPicPr>
                        </pic:nvPicPr>
                        <pic:blipFill>
                          <a:blip r:embed="rId5"/>
                          <a:stretch>
                            <a:fillRect/>
                          </a:stretch>
                        </pic:blipFill>
                        <pic:spPr bwMode="auto">
                          <a:xfrm>
                            <a:off x="0" y="0"/>
                            <a:ext cx="2172970" cy="1263650"/>
                          </a:xfrm>
                          <a:prstGeom prst="rect">
                            <a:avLst/>
                          </a:prstGeom>
                        </pic:spPr>
                      </pic:pic>
                    </a:graphicData>
                  </a:graphic>
                </wp:inline>
              </w:drawing>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5</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b)</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lineRule="auto" w:line="276"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Write a note on DMA.</w:t>
            </w:r>
          </w:p>
          <w:p>
            <w:pPr>
              <w:pStyle w:val="Normal"/>
              <w:spacing w:lineRule="auto" w:line="276" w:before="40" w:after="40"/>
              <w:jc w:val="both"/>
              <w:rPr>
                <w:rFonts w:ascii="Times New Roman" w:hAnsi="Times New Roman" w:eastAsia="Times New Roman" w:cs="Times New Roman"/>
                <w:b/>
                <w:b/>
                <w:bCs/>
                <w:color w:val="00000A"/>
                <w:sz w:val="24"/>
                <w:szCs w:val="24"/>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Solution:</w:t>
            </w:r>
          </w:p>
          <w:p>
            <w:pPr>
              <w:pStyle w:val="Normal"/>
              <w:numPr>
                <w:ilvl w:val="0"/>
                <w:numId w:val="4"/>
              </w:numPr>
              <w:spacing w:lineRule="auto" w:line="276"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Think about the overhead in both polling and interrupting mechanisms when a large block of data needs to be transferred between the processor and the I/O device. </w:t>
            </w:r>
          </w:p>
          <w:p>
            <w:pPr>
              <w:pStyle w:val="Normal"/>
              <w:numPr>
                <w:ilvl w:val="0"/>
                <w:numId w:val="4"/>
              </w:numPr>
              <w:spacing w:lineRule="auto" w:line="276"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A special control unit may be provided to allow transfer of a block of data directly between an external device and the main memory, without continuous intervention by the processor – direct memory access (DMA). </w:t>
            </w:r>
          </w:p>
          <w:p>
            <w:pPr>
              <w:pStyle w:val="Normal"/>
              <w:numPr>
                <w:ilvl w:val="0"/>
                <w:numId w:val="4"/>
              </w:numPr>
              <w:spacing w:lineRule="auto" w:line="276"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The DMA controller provides the memory address and all the bus signals needed for data transfer, increment the memory address for successive words, and keep track of the number of transfers.</w:t>
            </w:r>
          </w:p>
          <w:p>
            <w:pPr>
              <w:pStyle w:val="Normal"/>
              <w:numPr>
                <w:ilvl w:val="0"/>
                <w:numId w:val="4"/>
              </w:numPr>
              <w:spacing w:lineRule="auto" w:line="276"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Processor sends the starting address, the number of data, and the direction of transfer to DMA controller. </w:t>
            </w:r>
          </w:p>
          <w:p>
            <w:pPr>
              <w:pStyle w:val="Normal"/>
              <w:numPr>
                <w:ilvl w:val="0"/>
                <w:numId w:val="4"/>
              </w:numPr>
              <w:spacing w:lineRule="auto" w:line="276"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Processor suspends the application program requesting DMA, starts DMA transfer, and starts another program. </w:t>
            </w:r>
          </w:p>
          <w:p>
            <w:pPr>
              <w:pStyle w:val="Normal"/>
              <w:numPr>
                <w:ilvl w:val="0"/>
                <w:numId w:val="4"/>
              </w:numPr>
              <w:spacing w:lineRule="auto" w:line="276" w:before="40" w:after="40"/>
              <w:jc w:val="both"/>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After the DMA transfer is done, DMA controller sends an interrupt signal to the processor. </w:t>
            </w:r>
          </w:p>
          <w:p>
            <w:pPr>
              <w:pStyle w:val="Normal"/>
              <w:spacing w:lineRule="auto" w:line="276" w:before="40" w:after="40"/>
              <w:jc w:val="both"/>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The processor puts the suspended program in the Runnable state.  </w:t>
            </w:r>
          </w:p>
          <w:p>
            <w:pPr>
              <w:pStyle w:val="Normal"/>
              <w:spacing w:lineRule="auto" w:line="276" w:before="40" w:after="40"/>
              <w:jc w:val="both"/>
              <w:rPr>
                <w:b w:val="false"/>
                <w:b w:val="false"/>
                <w:bCs w:val="false"/>
              </w:rPr>
            </w:pPr>
            <w:r>
              <w:rPr>
                <w:rFonts w:eastAsia="Times New Roman" w:cs="Times New Roman"/>
                <w:b w:val="false"/>
                <w:bCs w:val="false"/>
                <w:color w:val="00000A"/>
                <w:sz w:val="24"/>
                <w:szCs w:val="24"/>
                <w:lang w:val="en-US" w:eastAsia="en-US" w:bidi="ar-SA"/>
              </w:rPr>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05</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c)</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Write a note on  Flynn’s Classification of parallel computing. And Explain any one classification with an example.</w:t>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Normal"/>
              <w:spacing w:before="40" w:after="40"/>
              <w:rPr>
                <w:rFonts w:ascii="Times New Roman" w:hAnsi="Times New Roman" w:eastAsia="Times New Roman" w:cs="Times New Roman"/>
                <w:b/>
                <w:b/>
                <w:bCs/>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Solution:</w:t>
            </w:r>
          </w:p>
          <w:p>
            <w:pPr>
              <w:pStyle w:val="Normal"/>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Parallel systems are more difficult to program than computers with a single processor because the architecture of parallel computers varies accordingly and the processes of multiple CPUs must be coordinated and synchronized.</w:t>
            </w:r>
          </w:p>
          <w:p>
            <w:pPr>
              <w:pStyle w:val="TextBody"/>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TextBody"/>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The crux of parallel processing are CPUs. Based on the number of instruction and data streams that can be processed simultaneously, computing systems are classified into four major categories:</w:t>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drawing>
                <wp:anchor behindDoc="0" distT="0" distB="0" distL="0" distR="0" simplePos="0" locked="0" layoutInCell="1" allowOverlap="1" relativeHeight="8">
                  <wp:simplePos x="0" y="0"/>
                  <wp:positionH relativeFrom="column">
                    <wp:posOffset>824865</wp:posOffset>
                  </wp:positionH>
                  <wp:positionV relativeFrom="paragraph">
                    <wp:posOffset>92710</wp:posOffset>
                  </wp:positionV>
                  <wp:extent cx="1619885" cy="117983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1619885" cy="1179830"/>
                          </a:xfrm>
                          <a:prstGeom prst="rect">
                            <a:avLst/>
                          </a:prstGeom>
                        </pic:spPr>
                      </pic:pic>
                    </a:graphicData>
                  </a:graphic>
                </wp:anchor>
              </w:drawing>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Normal"/>
              <w:spacing w:before="40" w:after="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TextBody"/>
              <w:rPr/>
            </w:pPr>
            <w:r>
              <w:rPr>
                <w:rStyle w:val="StrongEmphasis"/>
                <w:rFonts w:eastAsia="Times New Roman" w:cs="Times New Roman"/>
                <w:b/>
                <w:bCs/>
                <w:i w:val="false"/>
                <w:strike w:val="false"/>
                <w:dstrike w:val="false"/>
                <w:outline w:val="false"/>
                <w:shadow w:val="false"/>
                <w:color w:val="00000A"/>
                <w:sz w:val="24"/>
                <w:szCs w:val="24"/>
                <w:u w:val="none"/>
                <w:em w:val="none"/>
                <w:lang w:val="en-US" w:eastAsia="en-US" w:bidi="ar-SA"/>
              </w:rPr>
              <w:t>Single-instruction, single-data (SISD) systems –</w:t>
            </w:r>
          </w:p>
          <w:p>
            <w:pPr>
              <w:pStyle w:val="TextBody"/>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br/>
              <w:tab/>
              <w:t xml:space="preserve">An SISD computing system is a uniprocessor machine which is capable of executing a single instruction, operating on a single data stream. In SISD, machine </w:t>
              <w:tab/>
              <w:t xml:space="preserve">instructions are processed in a sequential manner and computers adopting this model are popularly called sequential computers. Most conventional computers </w:t>
              <w:tab/>
              <w:t xml:space="preserve">have SISD architecture. All the instructions and data to be processed have to be stored in primary memory. </w:t>
            </w:r>
          </w:p>
          <w:p>
            <w:pPr>
              <w:pStyle w:val="TextBody"/>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drawing>
                <wp:anchor behindDoc="0" distT="0" distB="0" distL="0" distR="0" simplePos="0" locked="0" layoutInCell="1" allowOverlap="1" relativeHeight="6">
                  <wp:simplePos x="0" y="0"/>
                  <wp:positionH relativeFrom="column">
                    <wp:posOffset>975360</wp:posOffset>
                  </wp:positionH>
                  <wp:positionV relativeFrom="paragraph">
                    <wp:posOffset>58420</wp:posOffset>
                  </wp:positionV>
                  <wp:extent cx="695960" cy="942975"/>
                  <wp:effectExtent l="0" t="0" r="0" b="0"/>
                  <wp:wrapNone/>
                  <wp:docPr id="6" name="Shap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3" descr=""/>
                          <pic:cNvPicPr>
                            <a:picLocks noChangeAspect="1" noChangeArrowheads="1"/>
                          </pic:cNvPicPr>
                        </pic:nvPicPr>
                        <pic:blipFill>
                          <a:blip r:embed="rId7"/>
                          <a:stretch>
                            <a:fillRect/>
                          </a:stretch>
                        </pic:blipFill>
                        <pic:spPr bwMode="auto">
                          <a:xfrm>
                            <a:off x="0" y="0"/>
                            <a:ext cx="695960" cy="942975"/>
                          </a:xfrm>
                          <a:prstGeom prst="rect">
                            <a:avLst/>
                          </a:prstGeom>
                        </pic:spPr>
                      </pic:pic>
                    </a:graphicData>
                  </a:graphic>
                </wp:anchor>
              </w:drawing>
            </w:r>
          </w:p>
          <w:p>
            <w:pPr>
              <w:pStyle w:val="TextBody"/>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TextBody"/>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TextBody"/>
              <w:spacing w:before="0" w:after="140"/>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6</w:t>
            </w:r>
            <w:r>
              <w:rPr>
                <w:rFonts w:eastAsia="Times New Roman" w:cs="Arial" w:ascii="Liberation Serif" w:hAnsi="Liberation Serif"/>
                <w:b w:val="false"/>
                <w:bCs w:val="false"/>
                <w:color w:val="00000A"/>
                <w:sz w:val="24"/>
                <w:szCs w:val="24"/>
                <w:lang w:val="en-US" w:eastAsia="en-US" w:bidi="ar-SA"/>
              </w:rPr>
              <w:t xml:space="preserve"> </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d)</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Explain the following techniques</w:t>
            </w:r>
          </w:p>
          <w:p>
            <w:pPr>
              <w:pStyle w:val="ListParagraph"/>
              <w:numPr>
                <w:ilvl w:val="0"/>
                <w:numId w:val="2"/>
              </w:numPr>
              <w:tabs>
                <w:tab w:val="left" w:pos="2375" w:leader="none"/>
              </w:tabs>
              <w:spacing w:lineRule="auto" w:line="240" w:before="40" w:after="40"/>
              <w:contextualSpacing/>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Polling</w:t>
            </w:r>
          </w:p>
          <w:p>
            <w:pPr>
              <w:pStyle w:val="ListParagraph"/>
              <w:numPr>
                <w:ilvl w:val="0"/>
                <w:numId w:val="2"/>
              </w:numPr>
              <w:tabs>
                <w:tab w:val="left" w:pos="2375" w:leader="none"/>
              </w:tabs>
              <w:spacing w:lineRule="auto" w:line="240" w:before="40" w:after="40"/>
              <w:contextualSpacing/>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Daisy Chain Technique</w:t>
            </w:r>
          </w:p>
          <w:p>
            <w:pPr>
              <w:pStyle w:val="ListParagraph"/>
              <w:tabs>
                <w:tab w:val="left" w:pos="2375" w:leader="none"/>
              </w:tabs>
              <w:spacing w:lineRule="auto" w:line="240" w:before="40" w:after="40"/>
              <w:ind w:left="720" w:hanging="0"/>
              <w:contextualSpacing/>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ListParagraph"/>
              <w:tabs>
                <w:tab w:val="left" w:pos="2375" w:leader="none"/>
              </w:tabs>
              <w:spacing w:lineRule="auto" w:line="240" w:before="40" w:after="40"/>
              <w:ind w:left="720" w:hanging="0"/>
              <w:contextualSpacing/>
              <w:rPr>
                <w:rFonts w:ascii="Times New Roman" w:hAnsi="Times New Roman" w:eastAsia="Times New Roman" w:cs="Times New Roman"/>
                <w:b/>
                <w:b/>
                <w:bCs/>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Solution:</w:t>
            </w:r>
          </w:p>
          <w:p>
            <w:pPr>
              <w:pStyle w:val="ListParagraph"/>
              <w:tabs>
                <w:tab w:val="left" w:pos="2375" w:leader="none"/>
              </w:tabs>
              <w:spacing w:lineRule="auto" w:line="240" w:before="40" w:after="40"/>
              <w:ind w:left="720" w:hanging="0"/>
              <w:contextualSpacing/>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r>
          </w:p>
          <w:p>
            <w:pPr>
              <w:pStyle w:val="ListParagraph"/>
              <w:tabs>
                <w:tab w:val="left" w:pos="2375" w:leader="none"/>
              </w:tabs>
              <w:spacing w:lineRule="auto" w:line="240" w:before="40" w:after="40"/>
              <w:ind w:left="720" w:hanging="0"/>
              <w:contextualSpacing/>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Polling:Polling is the process where the computer or controlling device waits for an </w:t>
            </w:r>
            <w:hyperlink r:id="rId8">
              <w:r>
                <w:rPr>
                  <w:rStyle w:val="InternetLink"/>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external device</w:t>
              </w:r>
            </w:hyperlink>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to check for its readiness or state, often with low-level hardware. For example, when a </w:t>
            </w:r>
            <w:hyperlink r:id="rId9">
              <w:r>
                <w:rPr>
                  <w:rStyle w:val="InternetLink"/>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printer</w:t>
              </w:r>
            </w:hyperlink>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is connected via a </w:t>
            </w:r>
            <w:hyperlink r:id="rId10">
              <w:r>
                <w:rPr>
                  <w:rStyle w:val="InternetLink"/>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parallel port</w:t>
              </w:r>
            </w:hyperlink>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the computer waits until the printer has received the next character. These processes can be as minute as only reading </w:t>
            </w:r>
            <w:hyperlink r:id="rId11">
              <w:r>
                <w:rPr>
                  <w:rStyle w:val="InternetLink"/>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one bit</w:t>
              </w:r>
            </w:hyperlink>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Τhis is sometimes used synonymously with </w:t>
            </w:r>
            <w:hyperlink r:id="rId12">
              <w:r>
                <w:rPr>
                  <w:rStyle w:val="InternetLink"/>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busy-wait</w:t>
              </w:r>
            </w:hyperlink>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polling</w:t>
            </w:r>
          </w:p>
          <w:p>
            <w:pPr>
              <w:pStyle w:val="Default"/>
              <w:tabs>
                <w:tab w:val="left" w:pos="0" w:leader="none"/>
                <w:tab w:val="left" w:pos="707" w:leader="none"/>
                <w:tab w:val="left" w:pos="1414" w:leader="none"/>
                <w:tab w:val="left" w:pos="2122" w:leader="none"/>
                <w:tab w:val="left" w:pos="2375"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40" w:before="40" w:after="40"/>
              <w:ind w:left="0" w:right="0" w:hanging="0"/>
              <w:contextualSpacing/>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The daisy-chaining method involves connecting all the devices that can </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1)  request an interrupt in a serial manner. </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2) This configuration is governed by the priority of the devices. </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3)  The device with the highest priority is placed first followed by the </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rPr>
                <w:rFonts w:ascii="Times New Roman" w:hAnsi="Times New Roman" w:eastAsia="Times New Roman" w:cs="Times New Roman"/>
                <w:b w:val="false"/>
                <w:b w:val="false"/>
                <w:bCs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 xml:space="preserve">        </w:t>
            </w:r>
            <w:r>
              <w:rPr>
                <w:rFonts w:eastAsia="Times New Roman" w:cs="Times New Roman" w:ascii="Times New Roman" w:hAnsi="Times New Roman"/>
                <w:b w:val="false"/>
                <w:bCs w:val="false"/>
                <w:i w:val="false"/>
                <w:strike w:val="false"/>
                <w:dstrike w:val="false"/>
                <w:outline w:val="false"/>
                <w:shadow w:val="false"/>
                <w:color w:val="00000A"/>
                <w:sz w:val="24"/>
                <w:szCs w:val="24"/>
                <w:u w:val="none"/>
                <w:em w:val="none"/>
                <w:lang w:val="en-US" w:eastAsia="en-US" w:bidi="ar-SA"/>
              </w:rPr>
              <w:t>second highest priority device and so on.</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Liberation Serif" w:hAnsi="Liberation Serif" w:eastAsia="Times New Roman" w:cs="Arial"/>
                <w:b w:val="false"/>
                <w:b w:val="false"/>
                <w:bCs w:val="false"/>
                <w:color w:val="00000A"/>
                <w:sz w:val="24"/>
                <w:szCs w:val="24"/>
                <w:lang w:val="en-US" w:eastAsia="en-US" w:bidi="ar-SA"/>
              </w:rPr>
            </w:pPr>
            <w:r>
              <w:rPr>
                <w:rFonts w:eastAsia="Times New Roman" w:cs="Arial" w:ascii="Liberation Serif" w:hAnsi="Liberation Serif"/>
                <w:b w:val="false"/>
                <w:bCs w:val="false"/>
                <w:color w:val="00000A"/>
                <w:sz w:val="24"/>
                <w:szCs w:val="24"/>
                <w:lang w:val="en-US" w:eastAsia="en-US" w:bidi="ar-SA"/>
              </w:rPr>
              <w:t>0</w:t>
            </w:r>
            <w:r>
              <w:rPr>
                <w:rFonts w:eastAsia="Times New Roman" w:cs="Arial" w:ascii="Liberation Serif" w:hAnsi="Liberation Serif"/>
                <w:b w:val="false"/>
                <w:bCs w:val="false"/>
                <w:color w:val="00000A"/>
                <w:sz w:val="24"/>
                <w:szCs w:val="24"/>
                <w:lang w:val="en-US" w:eastAsia="en-US" w:bidi="ar-SA"/>
              </w:rPr>
              <w:t>4</w:t>
            </w:r>
          </w:p>
        </w:tc>
      </w:tr>
      <w:tr>
        <w:trPr>
          <w:trHeight w:val="56" w:hRule="atLeast"/>
        </w:trPr>
        <w:tc>
          <w:tcPr>
            <w:tcW w:w="103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jc w:val="center"/>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tc>
      </w:tr>
      <w:tr>
        <w:trPr>
          <w:trHeight w:val="56" w:hRule="atLeast"/>
        </w:trPr>
        <w:tc>
          <w:tcPr>
            <w:tcW w:w="39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pPr>
            <w:r>
              <w:rPr>
                <w:rFonts w:cs="Arial" w:ascii="Arial" w:hAnsi="Arial"/>
                <w:sz w:val="20"/>
                <w:szCs w:val="20"/>
              </w:rPr>
              <w:t>5.</w:t>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pPr>
            <w:r>
              <w:rPr>
                <w:rFonts w:cs="Arial" w:ascii="Arial" w:hAnsi="Arial"/>
                <w:sz w:val="20"/>
                <w:szCs w:val="20"/>
              </w:rPr>
              <w:t>a)</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Write the limitations of serial computing  and the applications of parallel computing.</w:t>
            </w:r>
          </w:p>
          <w:p>
            <w:pPr>
              <w:pStyle w:val="ListParagraph"/>
              <w:tabs>
                <w:tab w:val="left" w:pos="2375" w:leader="none"/>
              </w:tabs>
              <w:spacing w:before="40" w:after="40"/>
              <w:ind w:left="0" w:hanging="0"/>
              <w:contextualSpacing/>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ListParagraph"/>
              <w:tabs>
                <w:tab w:val="left" w:pos="2375" w:leader="none"/>
              </w:tabs>
              <w:spacing w:before="40" w:after="40"/>
              <w:ind w:left="0" w:hanging="0"/>
              <w:contextualSpacing/>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r>
          </w:p>
          <w:p>
            <w:pPr>
              <w:pStyle w:val="Normal"/>
              <w:shd w:val="clear" w:color="auto" w:fill="FFFFFF"/>
              <w:textAlignment w:val="baseline"/>
              <w:rPr/>
            </w:pPr>
            <w:r>
              <w:rPr>
                <w:rStyle w:val="T"/>
                <w:rFonts w:eastAsia="Times New Roman" w:cs="Times New Roman"/>
                <w:color w:val="00000A"/>
                <w:spacing w:val="-1"/>
                <w:sz w:val="24"/>
                <w:szCs w:val="24"/>
                <w:lang w:val="en-US" w:eastAsia="en-US" w:bidi="ar-SA"/>
              </w:rPr>
              <w:t xml:space="preserve">Limits to serial computing - both physical and practical reasons pose </w:t>
            </w:r>
            <w:r>
              <w:rPr>
                <w:rStyle w:val="T"/>
                <w:rFonts w:eastAsia="Times New Roman" w:cs="Times New Roman"/>
                <w:color w:val="00000A"/>
                <w:spacing w:val="-2"/>
                <w:sz w:val="24"/>
                <w:szCs w:val="24"/>
                <w:lang w:val="en-US" w:eastAsia="en-US" w:bidi="ar-SA"/>
              </w:rPr>
              <w:t xml:space="preserve">significant constraints to simply building ever faster serial computers. </w:t>
            </w:r>
          </w:p>
          <w:p>
            <w:pPr>
              <w:pStyle w:val="Normal"/>
              <w:shd w:val="clear" w:color="auto" w:fill="FFFFFF"/>
              <w:textAlignment w:val="baseline"/>
              <w:rPr/>
            </w:pPr>
            <w:r>
              <w:rPr>
                <w:rStyle w:val="T"/>
                <w:rFonts w:eastAsia="Times New Roman" w:cs="Times New Roman"/>
                <w:color w:val="00000A"/>
                <w:sz w:val="24"/>
                <w:szCs w:val="24"/>
                <w:lang w:val="en-US" w:eastAsia="en-US" w:bidi="ar-SA"/>
              </w:rPr>
              <w:t></w:t>
            </w:r>
            <w:r>
              <w:rPr>
                <w:rStyle w:val="T"/>
                <w:rFonts w:eastAsia="Times New Roman" w:cs="Times New Roman"/>
                <w:color w:val="00000A"/>
                <w:spacing w:val="-2"/>
                <w:sz w:val="24"/>
                <w:szCs w:val="24"/>
                <w:lang w:val="en-US" w:eastAsia="en-US" w:bidi="ar-SA"/>
              </w:rPr>
              <w:t xml:space="preserve">Transmission speeds </w:t>
            </w:r>
            <w:r>
              <w:rPr>
                <w:rStyle w:val="T"/>
                <w:rFonts w:eastAsia="Times New Roman" w:cs="Times New Roman"/>
                <w:color w:val="00000A"/>
                <w:sz w:val="24"/>
                <w:szCs w:val="24"/>
                <w:lang w:val="en-US" w:eastAsia="en-US" w:bidi="ar-SA"/>
              </w:rPr>
              <w:t xml:space="preserve">- the speed of a serial computer is directly dependent </w:t>
            </w:r>
            <w:r>
              <w:rPr>
                <w:rStyle w:val="T"/>
                <w:rFonts w:eastAsia="Times New Roman" w:cs="Times New Roman"/>
                <w:color w:val="00000A"/>
                <w:spacing w:val="-2"/>
                <w:sz w:val="24"/>
                <w:szCs w:val="24"/>
                <w:lang w:val="en-US" w:eastAsia="en-US" w:bidi="ar-SA"/>
              </w:rPr>
              <w:t xml:space="preserve">upon how fast data can move through hardware. Absolute limits are the </w:t>
            </w:r>
            <w:r>
              <w:rPr>
                <w:rStyle w:val="T"/>
                <w:rFonts w:eastAsia="Times New Roman" w:cs="Times New Roman"/>
                <w:color w:val="00000A"/>
                <w:spacing w:val="-1"/>
                <w:sz w:val="24"/>
                <w:szCs w:val="24"/>
                <w:lang w:val="en-US" w:eastAsia="en-US" w:bidi="ar-SA"/>
              </w:rPr>
              <w:t xml:space="preserve">speed of light (30 cm/nanosecond) and the transmission limit of copper wire (9 cm/nanosecond). Increasing speeds necessitate increasing proximity of </w:t>
            </w:r>
            <w:r>
              <w:rPr>
                <w:rStyle w:val="T"/>
                <w:rFonts w:eastAsia="Times New Roman" w:cs="Times New Roman"/>
                <w:color w:val="00000A"/>
                <w:sz w:val="24"/>
                <w:szCs w:val="24"/>
                <w:lang w:val="en-US" w:eastAsia="en-US" w:bidi="ar-SA"/>
              </w:rPr>
              <w:t>processing elements.</w:t>
            </w:r>
          </w:p>
          <w:p>
            <w:pPr>
              <w:pStyle w:val="Normal"/>
              <w:shd w:val="clear" w:color="auto" w:fill="FFFFFF"/>
              <w:textAlignment w:val="baseline"/>
              <w:rPr/>
            </w:pPr>
            <w:r>
              <w:rPr>
                <w:rStyle w:val="T"/>
                <w:rFonts w:eastAsia="Times New Roman" w:cs="Times New Roman"/>
                <w:color w:val="00000A"/>
                <w:sz w:val="24"/>
                <w:szCs w:val="24"/>
                <w:lang w:val="en-US" w:eastAsia="en-US" w:bidi="ar-SA"/>
              </w:rPr>
              <w:t xml:space="preserve"> </w:t>
            </w:r>
            <w:r>
              <w:rPr>
                <w:rStyle w:val="T"/>
                <w:rFonts w:eastAsia="Times New Roman" w:cs="Times New Roman"/>
                <w:color w:val="00000A"/>
                <w:spacing w:val="-1"/>
                <w:sz w:val="24"/>
                <w:szCs w:val="24"/>
                <w:lang w:val="en-US" w:eastAsia="en-US" w:bidi="ar-SA"/>
              </w:rPr>
              <w:t xml:space="preserve">Limits to miniaturization - processor technology is allowing an increasing </w:t>
            </w:r>
            <w:r>
              <w:rPr>
                <w:rStyle w:val="T"/>
                <w:rFonts w:eastAsia="Times New Roman" w:cs="Times New Roman"/>
                <w:color w:val="00000A"/>
                <w:spacing w:val="-2"/>
                <w:sz w:val="24"/>
                <w:szCs w:val="24"/>
                <w:lang w:val="en-US" w:eastAsia="en-US" w:bidi="ar-SA"/>
              </w:rPr>
              <w:t xml:space="preserve">number of transistors to be placed on a chip. However, even with molecular </w:t>
            </w:r>
            <w:r>
              <w:rPr>
                <w:rStyle w:val="T"/>
                <w:rFonts w:eastAsia="Times New Roman" w:cs="Times New Roman"/>
                <w:color w:val="00000A"/>
                <w:spacing w:val="-1"/>
                <w:sz w:val="24"/>
                <w:szCs w:val="24"/>
                <w:lang w:val="en-US" w:eastAsia="en-US" w:bidi="ar-SA"/>
              </w:rPr>
              <w:t xml:space="preserve">or atomic-level components, a limit will be reached on how small components can be. </w:t>
            </w:r>
          </w:p>
          <w:p>
            <w:pPr>
              <w:pStyle w:val="Normal"/>
              <w:shd w:val="clear" w:color="auto" w:fill="FFFFFF"/>
              <w:spacing w:before="40" w:after="40"/>
              <w:textAlignment w:val="baseline"/>
              <w:rPr>
                <w:rFonts w:ascii="Liberation Serif" w:hAnsi="Liberation Serif" w:eastAsia="Times New Roman" w:cs="Arial"/>
                <w:b w:val="false"/>
                <w:b w:val="false"/>
                <w:bCs w:val="false"/>
                <w:color w:val="00000A"/>
                <w:sz w:val="24"/>
                <w:szCs w:val="24"/>
                <w:lang w:val="en-US" w:eastAsia="en-US" w:bidi="ar-SA"/>
              </w:rPr>
            </w:pPr>
            <w:r>
              <w:rPr>
                <w:rStyle w:val="T"/>
                <w:rFonts w:eastAsia="Times New Roman" w:cs="Times New Roman"/>
                <w:b w:val="false"/>
                <w:bCs w:val="false"/>
                <w:color w:val="00000A"/>
                <w:sz w:val="24"/>
                <w:szCs w:val="24"/>
                <w:lang w:val="en-US" w:eastAsia="en-US" w:bidi="ar-SA"/>
              </w:rPr>
              <w:t></w:t>
            </w:r>
            <w:r>
              <w:rPr>
                <w:rStyle w:val="T"/>
                <w:rFonts w:eastAsia="Times New Roman" w:cs="Times New Roman"/>
                <w:b w:val="false"/>
                <w:bCs w:val="false"/>
                <w:color w:val="00000A"/>
                <w:spacing w:val="-2"/>
                <w:sz w:val="24"/>
                <w:szCs w:val="24"/>
                <w:lang w:val="en-US" w:eastAsia="en-US" w:bidi="ar-SA"/>
              </w:rPr>
              <w:t xml:space="preserve">Economic limitations </w:t>
            </w:r>
            <w:r>
              <w:rPr>
                <w:rStyle w:val="T"/>
                <w:rFonts w:eastAsia="Times New Roman" w:cs="Times New Roman"/>
                <w:b w:val="false"/>
                <w:bCs w:val="false"/>
                <w:color w:val="00000A"/>
                <w:spacing w:val="-1"/>
                <w:sz w:val="24"/>
                <w:szCs w:val="24"/>
                <w:lang w:val="en-US" w:eastAsia="en-US" w:bidi="ar-SA"/>
              </w:rPr>
              <w:t xml:space="preserve">- it is increasingly expensive to make a single processor </w:t>
            </w:r>
            <w:r>
              <w:rPr>
                <w:rStyle w:val="T"/>
                <w:rFonts w:eastAsia="Times New Roman" w:cs="Times New Roman"/>
                <w:b w:val="false"/>
                <w:bCs w:val="false"/>
                <w:color w:val="00000A"/>
                <w:spacing w:val="-3"/>
                <w:sz w:val="24"/>
                <w:szCs w:val="24"/>
                <w:lang w:val="en-US" w:eastAsia="en-US" w:bidi="ar-SA"/>
              </w:rPr>
              <w:t xml:space="preserve">faster. Using a larger number of moderately fast commodity processors to </w:t>
            </w:r>
            <w:r>
              <w:rPr>
                <w:rStyle w:val="T"/>
                <w:rFonts w:eastAsia="Times New Roman" w:cs="Times New Roman"/>
                <w:b w:val="false"/>
                <w:bCs w:val="false"/>
                <w:color w:val="00000A"/>
                <w:spacing w:val="-1"/>
                <w:sz w:val="24"/>
                <w:szCs w:val="24"/>
                <w:lang w:val="en-US" w:eastAsia="en-US" w:bidi="ar-SA"/>
              </w:rPr>
              <w:t xml:space="preserve">achieve the same (or better) performance is less expensive. </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Arial" w:hAnsi="Arial" w:cs="Arial"/>
                <w:sz w:val="20"/>
                <w:szCs w:val="20"/>
              </w:rPr>
            </w:pPr>
            <w:r>
              <w:rPr>
                <w:rFonts w:eastAsia="Times New Roman" w:cs="Arial" w:ascii="Liberation Serif" w:hAnsi="Liberation Serif"/>
                <w:b w:val="false"/>
                <w:bCs w:val="false"/>
                <w:color w:val="00000A"/>
                <w:sz w:val="24"/>
                <w:szCs w:val="24"/>
                <w:lang w:val="en-US" w:eastAsia="en-US" w:bidi="ar-SA"/>
              </w:rPr>
              <w:t>05</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b)</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TextBody"/>
              <w:spacing w:before="40" w:after="40"/>
              <w:rPr>
                <w:rFonts w:ascii="Times New Roman" w:hAnsi="Times New Roman" w:eastAsia="Times New Roman" w:cs="Times New Roman"/>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What is instruction level parallelism?Consider the following program: </w:t>
            </w:r>
          </w:p>
          <w:p>
            <w:pPr>
              <w:pStyle w:val="PreformattedText"/>
              <w:spacing w:lineRule="auto" w:line="240" w:before="0" w:after="0"/>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e = a + b</w:t>
            </w:r>
          </w:p>
          <w:p>
            <w:pPr>
              <w:pStyle w:val="PreformattedText"/>
              <w:spacing w:lineRule="auto" w:line="240" w:before="0" w:after="0"/>
              <w:rPr>
                <w:rFonts w:ascii="Times New Roman" w:hAnsi="Times New Roman" w:eastAsia="Times New Roman" w:cs="Times New Roman"/>
                <w:color w:val="00000A"/>
                <w:sz w:val="24"/>
                <w:szCs w:val="24"/>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f = c + d</w:t>
            </w:r>
          </w:p>
          <w:p>
            <w:pPr>
              <w:pStyle w:val="TextBody"/>
              <w:spacing w:lineRule="auto" w:line="240" w:before="0" w:after="0"/>
              <w:rPr>
                <w:rFonts w:ascii="Times New Roman" w:hAnsi="Times New Roman" w:eastAsia="Times New Roman" w:cs="Times New Roman"/>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m = e * f</w:t>
            </w:r>
          </w:p>
          <w:p>
            <w:pPr>
              <w:pStyle w:val="TextBody"/>
              <w:spacing w:lineRule="auto" w:line="240" w:before="0" w:after="0"/>
              <w:rPr>
                <w:rFonts w:ascii="Times New Roman" w:hAnsi="Times New Roman" w:eastAsia="Times New Roman" w:cs="Times New Roman"/>
                <w:b w:val="false"/>
                <w:b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r>
          </w:p>
          <w:p>
            <w:pPr>
              <w:pStyle w:val="TextBody"/>
              <w:spacing w:lineRule="auto" w:line="240" w:before="0" w:after="0"/>
              <w:rPr>
                <w:rFonts w:ascii="Times New Roman" w:hAnsi="Times New Roman" w:eastAsia="Times New Roman" w:cs="Times New Roman"/>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If we assume that each operation can be completed in one unit of time what is the total amount of time required to execute the above program?</w:t>
            </w:r>
          </w:p>
          <w:p>
            <w:pPr>
              <w:pStyle w:val="TextBody"/>
              <w:spacing w:before="40" w:after="40"/>
              <w:rPr>
                <w:rFonts w:ascii="Times New Roman" w:hAnsi="Times New Roman" w:eastAsia="Times New Roman" w:cs="Times New Roman"/>
                <w:b w:val="false"/>
                <w:b w:val="false"/>
                <w:i w:val="false"/>
                <w:i w:val="false"/>
                <w:strike w:val="false"/>
                <w:dstrike w:val="false"/>
                <w:outline w:val="false"/>
                <w:shadow w:val="false"/>
                <w:color w:val="00000A"/>
                <w:sz w:val="24"/>
                <w:szCs w:val="24"/>
                <w:u w:val="none"/>
                <w:em w:val="none"/>
                <w:lang w:val="en-US" w:eastAsia="en-US" w:bidi="ar-SA"/>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r>
          </w:p>
          <w:p>
            <w:pPr>
              <w:pStyle w:val="TextBody"/>
              <w:spacing w:before="40" w:after="40"/>
              <w:rPr>
                <w:rFonts w:ascii="Times New Roman" w:hAnsi="Times New Roman" w:eastAsia="Times New Roman" w:cs="Times New Roman"/>
                <w:b/>
                <w:b/>
                <w:bCs/>
                <w:color w:val="00000A"/>
                <w:sz w:val="24"/>
                <w:szCs w:val="24"/>
                <w:lang w:val="en-US" w:eastAsia="en-US" w:bidi="ar-SA"/>
              </w:rPr>
            </w:pPr>
            <w:r>
              <w:rPr>
                <w:rFonts w:eastAsia="Times New Roman" w:cs="Times New Roman"/>
                <w:b/>
                <w:bCs/>
                <w:i w:val="false"/>
                <w:strike w:val="false"/>
                <w:dstrike w:val="false"/>
                <w:outline w:val="false"/>
                <w:shadow w:val="false"/>
                <w:color w:val="00000A"/>
                <w:sz w:val="24"/>
                <w:szCs w:val="24"/>
                <w:u w:val="none"/>
                <w:em w:val="none"/>
                <w:lang w:val="en-US" w:eastAsia="en-US" w:bidi="ar-SA"/>
              </w:rPr>
              <w:t>Solution:</w:t>
            </w:r>
          </w:p>
          <w:p>
            <w:pPr>
              <w:pStyle w:val="TextBody"/>
              <w:spacing w:before="40" w:after="40"/>
              <w:rPr/>
            </w:pPr>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Instruction-level parallelism (ILP) is a measure of how many of the </w:t>
            </w:r>
            <w:hyperlink r:id="rId13">
              <w:r>
                <w:rPr>
                  <w:rStyle w:val="InternetLink"/>
                  <w:rFonts w:eastAsia="Times New Roman" w:cs="Times New Roman"/>
                  <w:b w:val="false"/>
                  <w:i w:val="false"/>
                  <w:strike w:val="false"/>
                  <w:dstrike w:val="false"/>
                  <w:outline w:val="false"/>
                  <w:shadow w:val="false"/>
                  <w:color w:val="00000A"/>
                  <w:sz w:val="24"/>
                  <w:szCs w:val="24"/>
                  <w:u w:val="none"/>
                  <w:em w:val="none"/>
                  <w:lang w:val="en-US" w:eastAsia="en-US" w:bidi="ar-SA"/>
                </w:rPr>
                <w:t>instructions</w:t>
              </w:r>
            </w:hyperlink>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 in a </w:t>
            </w:r>
            <w:hyperlink r:id="rId14">
              <w:r>
                <w:rPr>
                  <w:rStyle w:val="InternetLink"/>
                  <w:rFonts w:eastAsia="Times New Roman" w:cs="Times New Roman"/>
                  <w:b w:val="false"/>
                  <w:i w:val="false"/>
                  <w:strike w:val="false"/>
                  <w:dstrike w:val="false"/>
                  <w:outline w:val="false"/>
                  <w:shadow w:val="false"/>
                  <w:color w:val="00000A"/>
                  <w:sz w:val="24"/>
                  <w:szCs w:val="24"/>
                  <w:u w:val="none"/>
                  <w:em w:val="none"/>
                  <w:lang w:val="en-US" w:eastAsia="en-US" w:bidi="ar-SA"/>
                </w:rPr>
                <w:t>computer program</w:t>
              </w:r>
            </w:hyperlink>
            <w:r>
              <w:rPr>
                <w:rFonts w:eastAsia="Times New Roman" w:cs="Times New Roman"/>
                <w:b w:val="false"/>
                <w:i w:val="false"/>
                <w:strike w:val="false"/>
                <w:dstrike w:val="false"/>
                <w:outline w:val="false"/>
                <w:shadow w:val="false"/>
                <w:color w:val="00000A"/>
                <w:sz w:val="24"/>
                <w:szCs w:val="24"/>
                <w:u w:val="none"/>
                <w:em w:val="none"/>
                <w:lang w:val="en-US" w:eastAsia="en-US" w:bidi="ar-SA"/>
              </w:rPr>
              <w:t xml:space="preserve"> can be executed simultaneously. </w:t>
            </w:r>
          </w:p>
          <w:p>
            <w:pPr>
              <w:pStyle w:val="TextBody"/>
              <w:spacing w:lineRule="auto" w:line="288" w:before="0" w:after="1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Operation 3 depends on the results of operations 1 and 2, so it cannot be calculated until both of them are completed. However, operations 1 and 2 do not depend on any other operation, so they can be calculated simultaneously. </w:t>
            </w:r>
            <w:bookmarkStart w:id="1" w:name="__DdeLink__1695_1884028975"/>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If we assume that each operation can be completed in one unit of time</w:t>
            </w:r>
            <w:bookmarkEnd w:id="1"/>
            <w:r>
              <w:rPr>
                <w:rFonts w:eastAsia="Times New Roman" w:cs="Times New Roman"/>
                <w:b w:val="false"/>
                <w:bCs w:val="false"/>
                <w:i w:val="false"/>
                <w:strike w:val="false"/>
                <w:dstrike w:val="false"/>
                <w:outline w:val="false"/>
                <w:shadow w:val="false"/>
                <w:color w:val="00000A"/>
                <w:sz w:val="24"/>
                <w:szCs w:val="24"/>
                <w:u w:val="none"/>
                <w:em w:val="none"/>
                <w:lang w:val="en-US" w:eastAsia="en-US" w:bidi="ar-SA"/>
              </w:rPr>
              <w:t xml:space="preserve"> then these three instructions can be completed in a total of two units of time, giving an ILP of 3/2. </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Arial" w:hAnsi="Arial" w:cs="Arial"/>
                <w:sz w:val="20"/>
                <w:szCs w:val="20"/>
              </w:rPr>
            </w:pPr>
            <w:r>
              <w:rPr>
                <w:rFonts w:eastAsia="Times New Roman" w:cs="Arial" w:ascii="Liberation Serif" w:hAnsi="Liberation Serif"/>
                <w:b w:val="false"/>
                <w:bCs w:val="false"/>
                <w:color w:val="00000A"/>
                <w:sz w:val="24"/>
                <w:szCs w:val="24"/>
                <w:lang w:val="en-US" w:eastAsia="en-US" w:bidi="ar-SA"/>
              </w:rPr>
              <w:t>05</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c)</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What is Cache Coherency? Explain with an example.</w:t>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drawing>
                <wp:anchor behindDoc="0" distT="0" distB="0" distL="0" distR="0" simplePos="0" locked="0" layoutInCell="1" allowOverlap="1" relativeHeight="7">
                  <wp:simplePos x="0" y="0"/>
                  <wp:positionH relativeFrom="column">
                    <wp:posOffset>133350</wp:posOffset>
                  </wp:positionH>
                  <wp:positionV relativeFrom="paragraph">
                    <wp:posOffset>73660</wp:posOffset>
                  </wp:positionV>
                  <wp:extent cx="2813685" cy="142113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5"/>
                          <a:stretch>
                            <a:fillRect/>
                          </a:stretch>
                        </pic:blipFill>
                        <pic:spPr bwMode="auto">
                          <a:xfrm>
                            <a:off x="0" y="0"/>
                            <a:ext cx="2813685" cy="1421130"/>
                          </a:xfrm>
                          <a:prstGeom prst="rect">
                            <a:avLst/>
                          </a:prstGeom>
                        </pic:spPr>
                      </pic:pic>
                    </a:graphicData>
                  </a:graphic>
                </wp:anchor>
              </w:drawing>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TextBody"/>
              <w:rPr>
                <w:rFonts w:ascii="Times New Roman" w:hAnsi="Times New Roman" w:eastAsia="Times New Roman" w:cs="Times New Roman"/>
                <w:color w:val="00000A"/>
                <w:sz w:val="24"/>
                <w:szCs w:val="24"/>
                <w:lang w:val="en-US" w:eastAsia="en-US" w:bidi="ar-SA"/>
              </w:rPr>
            </w:pPr>
            <w:r>
              <w:rPr>
                <w:rFonts w:eastAsia="Times New Roman" w:cs="Times New Roman"/>
                <w:color w:val="00000A"/>
                <w:sz w:val="24"/>
                <w:szCs w:val="24"/>
                <w:lang w:val="en-US" w:eastAsia="en-US" w:bidi="ar-SA"/>
              </w:rPr>
              <w:t>Cache coherence is a concern raised in a multi-core system distributed L1 and L2 caches. Each core has its own L1 and L2 caches and they need to always be in-sync with each other to have the most up-to-date version of the data.</w:t>
            </w:r>
          </w:p>
          <w:p>
            <w:pPr>
              <w:pStyle w:val="TextBody"/>
              <w:rPr>
                <w:rFonts w:ascii="Times New Roman" w:hAnsi="Times New Roman" w:eastAsia="Times New Roman" w:cs="Times New Roman"/>
                <w:color w:val="00000A"/>
                <w:sz w:val="24"/>
                <w:szCs w:val="24"/>
                <w:lang w:val="en-US" w:eastAsia="en-US" w:bidi="ar-SA"/>
              </w:rPr>
            </w:pPr>
            <w:bookmarkStart w:id="2" w:name="79d2"/>
            <w:bookmarkEnd w:id="2"/>
            <w:r>
              <w:rPr>
                <w:rFonts w:eastAsia="Times New Roman" w:cs="Times New Roman"/>
                <w:color w:val="00000A"/>
                <w:sz w:val="24"/>
                <w:szCs w:val="24"/>
                <w:lang w:val="en-US" w:eastAsia="en-US" w:bidi="ar-SA"/>
              </w:rPr>
              <w:t>The Cache Coherence Problem is the challenge of keeping multiple local caches synchronized when one of the processors updates its local copy of data which is shared among multiple caches.</w:t>
            </w:r>
          </w:p>
          <w:p>
            <w:pPr>
              <w:pStyle w:val="TextBody"/>
              <w:spacing w:before="40" w:after="40"/>
              <w:rPr>
                <w:rFonts w:ascii="Times New Roman" w:hAnsi="Times New Roman" w:eastAsia="Times New Roman" w:cs="Times New Roman"/>
                <w:b w:val="false"/>
                <w:b w:val="false"/>
                <w:bCs w:val="false"/>
                <w:color w:val="00000A"/>
                <w:sz w:val="24"/>
                <w:szCs w:val="24"/>
                <w:lang w:val="en-US" w:eastAsia="en-US" w:bidi="ar-SA"/>
              </w:rPr>
            </w:pPr>
            <w:bookmarkStart w:id="3" w:name="f599"/>
            <w:bookmarkEnd w:id="3"/>
            <w:r>
              <w:rPr>
                <w:rFonts w:eastAsia="Times New Roman" w:cs="Times New Roman"/>
                <w:b w:val="false"/>
                <w:bCs w:val="false"/>
                <w:color w:val="00000A"/>
                <w:sz w:val="24"/>
                <w:szCs w:val="24"/>
                <w:lang w:val="en-US" w:eastAsia="en-US" w:bidi="ar-SA"/>
              </w:rPr>
              <w:t>Imagine a scenario where multiple copies of same data exists in different caches simultaneously, and if the processors are allowed to update their own copies freely, an inconsistent view of memory can result.</w:t>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Arial" w:hAnsi="Arial" w:cs="Arial"/>
                <w:sz w:val="20"/>
                <w:szCs w:val="20"/>
              </w:rPr>
            </w:pPr>
            <w:r>
              <w:rPr>
                <w:rFonts w:eastAsia="Times New Roman" w:cs="Arial" w:ascii="Liberation Serif" w:hAnsi="Liberation Serif"/>
                <w:b w:val="false"/>
                <w:bCs w:val="false"/>
                <w:color w:val="00000A"/>
                <w:sz w:val="24"/>
                <w:szCs w:val="24"/>
                <w:lang w:val="en-US" w:eastAsia="en-US" w:bidi="ar-SA"/>
              </w:rPr>
              <w:t>05</w:t>
            </w:r>
          </w:p>
        </w:tc>
      </w:tr>
      <w:tr>
        <w:trPr>
          <w:trHeight w:val="56" w:hRule="atLeast"/>
        </w:trPr>
        <w:tc>
          <w:tcPr>
            <w:tcW w:w="3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r>
          </w:p>
        </w:tc>
        <w:tc>
          <w:tcPr>
            <w:tcW w:w="4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Normal"/>
              <w:spacing w:before="40" w:after="40"/>
              <w:jc w:val="both"/>
              <w:rPr>
                <w:rFonts w:ascii="Arial" w:hAnsi="Arial" w:cs="Arial"/>
                <w:sz w:val="20"/>
                <w:szCs w:val="20"/>
              </w:rPr>
            </w:pPr>
            <w:r>
              <w:rPr>
                <w:rFonts w:cs="Arial" w:ascii="Arial" w:hAnsi="Arial"/>
                <w:sz w:val="20"/>
                <w:szCs w:val="20"/>
              </w:rPr>
              <w:t>d)</w:t>
            </w:r>
          </w:p>
        </w:tc>
        <w:tc>
          <w:tcPr>
            <w:tcW w:w="9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Mention the limitations of ILP</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t>Solution:</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b/>
                <w:bCs/>
                <w:color w:val="00000A"/>
                <w:sz w:val="24"/>
                <w:szCs w:val="24"/>
                <w:lang w:val="en-US" w:eastAsia="en-US" w:bidi="ar-SA"/>
              </w:rPr>
            </w:pPr>
            <w:r>
              <w:rPr>
                <w:rFonts w:eastAsia="Times New Roman" w:cs="Times New Roman"/>
                <w:b/>
                <w:bCs/>
                <w:color w:val="00000A"/>
                <w:sz w:val="24"/>
                <w:szCs w:val="24"/>
                <w:lang w:val="en-US" w:eastAsia="en-US" w:bidi="ar-SA"/>
              </w:rPr>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Factors limiting ILP</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Rename Registers</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Reservation Stations, Reorder Buffer</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Branch Prediction</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Has its own limit</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Memory Aliasing</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Harder to determine</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Window Size</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Limited by the buffer size and basic block size</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Issue Width</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t xml:space="preserve">• </w:t>
            </w:r>
            <w:r>
              <w:rPr>
                <w:rFonts w:eastAsia="Times New Roman" w:cs="Times New Roman"/>
                <w:b w:val="false"/>
                <w:bCs w:val="false"/>
                <w:color w:val="00000A"/>
                <w:sz w:val="24"/>
                <w:szCs w:val="24"/>
                <w:lang w:val="en-US" w:eastAsia="en-US" w:bidi="ar-SA"/>
              </w:rPr>
              <w:t>Hardware and Software limitations</w:t>
            </w:r>
          </w:p>
          <w:p>
            <w:pPr>
              <w:pStyle w:val="ListParagraph"/>
              <w:tabs>
                <w:tab w:val="left" w:pos="2375" w:leader="none"/>
              </w:tabs>
              <w:spacing w:lineRule="auto" w:line="240" w:before="40" w:after="40"/>
              <w:ind w:left="0" w:hanging="0"/>
              <w:contextualSpacing/>
              <w:rPr>
                <w:rFonts w:ascii="Times New Roman" w:hAnsi="Times New Roman" w:eastAsia="Times New Roman" w:cs="Times New Roman"/>
                <w:b w:val="false"/>
                <w:b w:val="false"/>
                <w:bCs w:val="false"/>
                <w:color w:val="00000A"/>
                <w:sz w:val="24"/>
                <w:szCs w:val="24"/>
                <w:lang w:val="en-US" w:eastAsia="en-US" w:bidi="ar-SA"/>
              </w:rPr>
            </w:pPr>
            <w:r>
              <w:rPr>
                <w:rFonts w:eastAsia="Times New Roman" w:cs="Times New Roman"/>
                <w:b w:val="false"/>
                <w:bCs w:val="false"/>
                <w:color w:val="00000A"/>
                <w:sz w:val="24"/>
                <w:szCs w:val="24"/>
                <w:lang w:val="en-US" w:eastAsia="en-US" w:bidi="ar-SA"/>
              </w:rPr>
            </w:r>
          </w:p>
        </w:tc>
        <w:tc>
          <w:tcPr>
            <w:tcW w:w="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vAlign w:val="center"/>
          </w:tcPr>
          <w:p>
            <w:pPr>
              <w:pStyle w:val="Normal"/>
              <w:spacing w:before="40" w:after="40"/>
              <w:jc w:val="center"/>
              <w:rPr>
                <w:rFonts w:ascii="Arial" w:hAnsi="Arial" w:cs="Arial"/>
                <w:sz w:val="20"/>
                <w:szCs w:val="20"/>
              </w:rPr>
            </w:pPr>
            <w:r>
              <w:rPr>
                <w:rFonts w:eastAsia="Times New Roman" w:cs="Arial" w:ascii="Liberation Serif" w:hAnsi="Liberation Serif"/>
                <w:b w:val="false"/>
                <w:bCs w:val="false"/>
                <w:color w:val="00000A"/>
                <w:sz w:val="24"/>
                <w:szCs w:val="24"/>
                <w:lang w:val="en-US" w:eastAsia="en-US" w:bidi="ar-SA"/>
              </w:rPr>
              <w:t>05</w:t>
            </w:r>
          </w:p>
        </w:tc>
      </w:tr>
    </w:tbl>
    <w:p>
      <w:pPr>
        <w:pStyle w:val="Normal"/>
        <w:rPr>
          <w:rFonts w:ascii="Times New Roman" w:hAnsi="Times New Roman" w:eastAsia="Times New Roman" w:cs="Times New Roman"/>
          <w:b/>
          <w:b/>
          <w:color w:val="00000A"/>
          <w:sz w:val="24"/>
          <w:szCs w:val="24"/>
          <w:u w:val="single"/>
          <w:lang w:val="en-US" w:eastAsia="en-US" w:bidi="ar-SA"/>
        </w:rPr>
      </w:pPr>
      <w:r>
        <w:rPr>
          <w:rFonts w:eastAsia="Times New Roman" w:cs="Times New Roman"/>
          <w:b/>
          <w:color w:val="00000A"/>
          <w:sz w:val="24"/>
          <w:szCs w:val="24"/>
          <w:u w:val="single"/>
          <w:lang w:val="en-US" w:eastAsia="en-US" w:bidi="ar-SA"/>
        </w:rPr>
      </w:r>
    </w:p>
    <w:p>
      <w:pPr>
        <w:pStyle w:val="Normal"/>
        <w:rPr>
          <w:rFonts w:ascii="Arial" w:hAnsi="Arial" w:cs="Arial"/>
          <w:b/>
          <w:b/>
          <w:sz w:val="20"/>
          <w:szCs w:val="20"/>
          <w:u w:val="single"/>
        </w:rPr>
      </w:pPr>
      <w:r>
        <w:rPr>
          <w:rFonts w:cs="Arial" w:ascii="Arial" w:hAnsi="Arial"/>
          <w:b/>
          <w:sz w:val="20"/>
          <w:szCs w:val="20"/>
          <w:u w:val="single"/>
        </w:rPr>
      </w:r>
    </w:p>
    <w:p>
      <w:pPr>
        <w:pStyle w:val="Normal"/>
        <w:jc w:val="center"/>
        <w:rPr/>
      </w:pPr>
      <w:r>
        <w:rPr/>
      </w:r>
    </w:p>
    <w:sectPr>
      <w:headerReference w:type="default" r:id="rId16"/>
      <w:type w:val="nextPage"/>
      <w:pgSz w:w="12240" w:h="15840"/>
      <w:pgMar w:left="1440" w:right="1008" w:header="432" w:top="720" w:footer="0" w:bottom="72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Wingdings">
    <w:charset w:val="01"/>
    <w:family w:val="roman"/>
    <w:pitch w:val="variable"/>
  </w:font>
  <w:font w:name="Verdana">
    <w:charset w:val="01"/>
    <w:family w:val="roman"/>
    <w:pitch w:val="variable"/>
  </w:font>
  <w:font w:name="Calibri">
    <w:charset w:val="01"/>
    <w:family w:val="roman"/>
    <w:pitch w:val="variable"/>
  </w:font>
  <w:font w:name="Liberation Sans">
    <w:altName w:val="Arial"/>
    <w:charset w:val="01"/>
    <w:family w:val="roman"/>
    <w:pitch w:val="variable"/>
  </w:font>
  <w:font w:name="Noto Sans CJK SC Regular">
    <w:charset w:val="01"/>
    <w:family w:val="roman"/>
    <w:pitch w:val="variable"/>
  </w:font>
  <w:font w:name="FreeSans">
    <w:charset w:val="01"/>
    <w:family w:val="roman"/>
    <w:pitch w:val="variable"/>
  </w:font>
  <w:font w:name="Arial Black">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4051" w:type="dxa"/>
      <w:jc w:val="left"/>
      <w:tblInd w:w="6322" w:type="dxa"/>
      <w:tblBorders>
        <w:right w:val="single" w:sz="4" w:space="0" w:color="00000A"/>
        <w:insideV w:val="single" w:sz="4" w:space="0" w:color="00000A"/>
      </w:tblBorders>
      <w:tblCellMar>
        <w:top w:w="0" w:type="dxa"/>
        <w:left w:w="113" w:type="dxa"/>
        <w:bottom w:w="0" w:type="dxa"/>
        <w:right w:w="108" w:type="dxa"/>
      </w:tblCellMar>
      <w:tblLook w:val="0000"/>
    </w:tblPr>
    <w:tblGrid>
      <w:gridCol w:w="697"/>
      <w:gridCol w:w="265"/>
      <w:gridCol w:w="303"/>
      <w:gridCol w:w="303"/>
      <w:gridCol w:w="263"/>
      <w:gridCol w:w="316"/>
      <w:gridCol w:w="230"/>
      <w:gridCol w:w="295"/>
      <w:gridCol w:w="247"/>
      <w:gridCol w:w="293"/>
      <w:gridCol w:w="237"/>
      <w:gridCol w:w="301"/>
      <w:gridCol w:w="300"/>
    </w:tblGrid>
    <w:tr>
      <w:trPr>
        <w:trHeight w:val="350" w:hRule="atLeast"/>
      </w:trPr>
      <w:tc>
        <w:tcPr>
          <w:tcW w:w="697" w:type="dxa"/>
          <w:tcBorders>
            <w:right w:val="single" w:sz="4" w:space="0" w:color="00000A"/>
            <w:insideV w:val="single" w:sz="4" w:space="0" w:color="00000A"/>
          </w:tcBorders>
          <w:shd w:color="auto" w:fill="auto" w:val="clear"/>
          <w:vAlign w:val="center"/>
        </w:tcPr>
        <w:p>
          <w:pPr>
            <w:pStyle w:val="Header"/>
            <w:jc w:val="center"/>
            <w:rPr>
              <w:rFonts w:ascii="Arial" w:hAnsi="Arial" w:cs="Arial"/>
              <w:b/>
              <w:b/>
              <w:sz w:val="22"/>
              <w:szCs w:val="22"/>
              <w:lang w:val="en-US" w:eastAsia="en-US"/>
            </w:rPr>
          </w:pPr>
          <w:r>
            <w:rPr>
              <w:rFonts w:cs="Arial" w:ascii="Arial" w:hAnsi="Arial"/>
              <w:b/>
              <w:sz w:val="22"/>
              <w:szCs w:val="22"/>
              <w:lang w:val="en-US" w:eastAsia="en-US"/>
            </w:rPr>
            <w:t>SRN</w:t>
          </w:r>
        </w:p>
      </w:tc>
      <w:tc>
        <w:tcPr>
          <w:tcW w:w="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Header"/>
            <w:rPr>
              <w:lang w:val="en-US" w:eastAsia="en-US"/>
            </w:rPr>
          </w:pPr>
          <w:r>
            <w:rPr>
              <w:lang w:val="en-US" w:eastAsia="en-US"/>
            </w:rPr>
          </w:r>
        </w:p>
      </w:tc>
      <w:tc>
        <w:tcPr>
          <w:tcW w:w="3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3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2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3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2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2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2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2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3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c>
        <w:tcPr>
          <w:tcW w:w="3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8" w:type="dxa"/>
          </w:tcMar>
        </w:tcPr>
        <w:p>
          <w:pPr>
            <w:pStyle w:val="Header"/>
            <w:rPr>
              <w:lang w:val="en-US" w:eastAsia="en-US"/>
            </w:rPr>
          </w:pPr>
          <w:r>
            <w:rPr>
              <w:lang w:val="en-US" w:eastAsia="en-US"/>
            </w:rPr>
          </w:r>
        </w:p>
      </w:tc>
    </w:tr>
  </w:tbl>
  <w:p>
    <w:pPr>
      <w:pStyle w:val="Header"/>
      <w:rPr>
        <w:sz w:val="2"/>
      </w:rPr>
    </w:pPr>
    <w:r>
      <w:rPr>
        <w:sz w:val="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bullet"/>
      <w:lvlText w:val="•"/>
      <w:lvlJc w:val="left"/>
      <w:pPr>
        <w:tabs>
          <w:tab w:val="num" w:pos="720"/>
        </w:tabs>
        <w:ind w:left="720" w:hanging="360"/>
      </w:pPr>
      <w:rPr>
        <w:rFonts w:ascii="Times New Roman" w:hAnsi="Times New Roman" w:cs="Times New Roman" w:hint="default"/>
        <w:rFonts w:cs="Courier New"/>
      </w:rPr>
    </w:lvl>
    <w:lvl w:ilvl="1">
      <w:start w:val="1"/>
      <w:numFmt w:val="bullet"/>
      <w:lvlText w:val="•"/>
      <w:lvlJc w:val="left"/>
      <w:pPr>
        <w:tabs>
          <w:tab w:val="num" w:pos="1440"/>
        </w:tabs>
        <w:ind w:left="1440" w:hanging="360"/>
      </w:pPr>
      <w:rPr>
        <w:rFonts w:ascii="Times New Roman" w:hAnsi="Times New Roman" w:cs="Times New Roman" w:hint="default"/>
        <w:sz w:val="20"/>
        <w:b/>
      </w:rPr>
    </w:lvl>
    <w:lvl w:ilvl="2">
      <w:start w:val="1"/>
      <w:numFmt w:val="bullet"/>
      <w:lvlText w:val="•"/>
      <w:lvlJc w:val="left"/>
      <w:pPr>
        <w:tabs>
          <w:tab w:val="num" w:pos="2160"/>
        </w:tabs>
        <w:ind w:left="2160" w:hanging="360"/>
      </w:pPr>
      <w:rPr>
        <w:rFonts w:ascii="Times New Roman" w:hAnsi="Times New Roman" w:cs="Times New Roman" w:hint="default"/>
        <w:sz w:val="18"/>
        <w:szCs w:val="18"/>
        <w:rFonts w:cs="Wingdings"/>
      </w:rPr>
    </w:lvl>
    <w:lvl w:ilvl="3">
      <w:start w:val="1"/>
      <w:numFmt w:val="bullet"/>
      <w:lvlText w:val="•"/>
      <w:lvlJc w:val="left"/>
      <w:pPr>
        <w:tabs>
          <w:tab w:val="num" w:pos="2880"/>
        </w:tabs>
        <w:ind w:left="2880" w:hanging="360"/>
      </w:pPr>
      <w:rPr>
        <w:rFonts w:ascii="Times New Roman" w:hAnsi="Times New Roman" w:cs="Times New Roman" w:hint="default"/>
        <w:rFonts w:cs="Times New Roman"/>
      </w:rPr>
    </w:lvl>
    <w:lvl w:ilvl="4">
      <w:start w:val="1"/>
      <w:numFmt w:val="bullet"/>
      <w:lvlText w:val="•"/>
      <w:lvlJc w:val="left"/>
      <w:pPr>
        <w:tabs>
          <w:tab w:val="num" w:pos="3600"/>
        </w:tabs>
        <w:ind w:left="3600" w:hanging="360"/>
      </w:pPr>
      <w:rPr>
        <w:rFonts w:ascii="Times New Roman" w:hAnsi="Times New Roman" w:cs="Times New Roman" w:hint="default"/>
        <w:rFonts w:cs="Times New Roman"/>
      </w:rPr>
    </w:lvl>
    <w:lvl w:ilvl="5">
      <w:start w:val="1"/>
      <w:numFmt w:val="bullet"/>
      <w:lvlText w:val="•"/>
      <w:lvlJc w:val="left"/>
      <w:pPr>
        <w:tabs>
          <w:tab w:val="num" w:pos="4320"/>
        </w:tabs>
        <w:ind w:left="4320" w:hanging="360"/>
      </w:pPr>
      <w:rPr>
        <w:rFonts w:ascii="Times New Roman" w:hAnsi="Times New Roman" w:cs="Times New Roman" w:hint="default"/>
        <w:rFonts w:cs="Times New Roman"/>
      </w:rPr>
    </w:lvl>
    <w:lvl w:ilvl="6">
      <w:start w:val="1"/>
      <w:numFmt w:val="bullet"/>
      <w:lvlText w:val="•"/>
      <w:lvlJc w:val="left"/>
      <w:pPr>
        <w:tabs>
          <w:tab w:val="num" w:pos="5040"/>
        </w:tabs>
        <w:ind w:left="5040" w:hanging="360"/>
      </w:pPr>
      <w:rPr>
        <w:rFonts w:ascii="Times New Roman" w:hAnsi="Times New Roman" w:cs="Times New Roman" w:hint="default"/>
        <w:rFonts w:cs="Times New Roman"/>
      </w:rPr>
    </w:lvl>
    <w:lvl w:ilvl="7">
      <w:start w:val="1"/>
      <w:numFmt w:val="bullet"/>
      <w:lvlText w:val="•"/>
      <w:lvlJc w:val="left"/>
      <w:pPr>
        <w:tabs>
          <w:tab w:val="num" w:pos="5760"/>
        </w:tabs>
        <w:ind w:left="5760" w:hanging="360"/>
      </w:pPr>
      <w:rPr>
        <w:rFonts w:ascii="Times New Roman" w:hAnsi="Times New Roman" w:cs="Times New Roman" w:hint="default"/>
        <w:rFonts w:cs="Times New Roman"/>
      </w:rPr>
    </w:lvl>
    <w:lvl w:ilvl="8">
      <w:start w:val="1"/>
      <w:numFmt w:val="bullet"/>
      <w:lvlText w:val="•"/>
      <w:lvlJc w:val="left"/>
      <w:pPr>
        <w:tabs>
          <w:tab w:val="num" w:pos="6480"/>
        </w:tabs>
        <w:ind w:left="6480" w:hanging="360"/>
      </w:pPr>
      <w:rPr>
        <w:rFonts w:ascii="Times New Roman" w:hAnsi="Times New Roman" w:cs="Times New Roman" w:hint="default"/>
        <w:rFonts w:cs="Times New Roman"/>
      </w:rPr>
    </w:lvl>
  </w:abstractNum>
  <w:abstractNum w:abstractNumId="6">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83"/>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bidi w:val="0"/>
      <w:jc w:val="left"/>
    </w:pPr>
    <w:rPr>
      <w:rFonts w:ascii="Times New Roman" w:hAnsi="Times New Roman" w:eastAsia="Times New Roman" w:cs="Times New Roman"/>
      <w:color w:val="00000A"/>
      <w:sz w:val="24"/>
      <w:szCs w:val="24"/>
      <w:lang w:val="en-US" w:eastAsia="en-US" w:bidi="ar-SA"/>
    </w:rPr>
  </w:style>
  <w:style w:type="character" w:styleId="DefaultParagraphFont" w:default="1">
    <w:name w:val="Default Paragraph Font"/>
    <w:semiHidden/>
    <w:qFormat/>
    <w:rPr/>
  </w:style>
  <w:style w:type="character" w:styleId="HeaderChar" w:customStyle="1">
    <w:name w:val="Header Char"/>
    <w:link w:val="Header"/>
    <w:uiPriority w:val="99"/>
    <w:qFormat/>
    <w:rsid w:val="00f04a93"/>
    <w:rPr>
      <w:sz w:val="24"/>
      <w:szCs w:val="24"/>
    </w:rPr>
  </w:style>
  <w:style w:type="character" w:styleId="FooterChar" w:customStyle="1">
    <w:name w:val="Footer Char"/>
    <w:link w:val="Footer"/>
    <w:qFormat/>
    <w:rsid w:val="00f04a93"/>
    <w:rPr>
      <w:sz w:val="24"/>
      <w:szCs w:val="24"/>
    </w:rPr>
  </w:style>
  <w:style w:type="character" w:styleId="BalloonTextChar" w:customStyle="1">
    <w:name w:val="Balloon Text Char"/>
    <w:link w:val="BalloonText"/>
    <w:qFormat/>
    <w:rsid w:val="00f04a93"/>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rPr>
  </w:style>
  <w:style w:type="character" w:styleId="ListLabel14">
    <w:name w:val="ListLabel 14"/>
    <w:qFormat/>
    <w:rPr>
      <w:b/>
    </w:rPr>
  </w:style>
  <w:style w:type="character" w:styleId="ListLabel15">
    <w:name w:val="ListLabel 15"/>
    <w:qFormat/>
    <w:rPr>
      <w:b/>
    </w:rPr>
  </w:style>
  <w:style w:type="character" w:styleId="ListLabel16">
    <w:name w:val="ListLabel 16"/>
    <w:qFormat/>
    <w:rPr>
      <w:b/>
      <w:color w:val="333333"/>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b/>
      <w:color w:val="333333"/>
    </w:rPr>
  </w:style>
  <w:style w:type="character" w:styleId="ListLabel21">
    <w:name w:val="ListLabel 21"/>
    <w:qFormat/>
    <w:rPr>
      <w:b/>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ascii="Arial" w:hAnsi="Arial"/>
      <w:b/>
      <w:sz w:val="20"/>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Appleconvertedspace">
    <w:name w:val="apple-converted-space"/>
    <w:basedOn w:val="DefaultParagraphFont"/>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6z0">
    <w:name w:val="WW8Num6z0"/>
    <w:qFormat/>
    <w:rPr>
      <w:rFonts w:ascii="Wingdings" w:hAnsi="Wingdings" w:cs="Wingdings"/>
      <w:sz w:val="18"/>
      <w:szCs w:val="18"/>
    </w:rPr>
  </w:style>
  <w:style w:type="character" w:styleId="ListLabel26">
    <w:name w:val="ListLabel 26"/>
    <w:qFormat/>
    <w:rPr>
      <w:rFonts w:ascii="Verdana" w:hAnsi="Verdana" w:cs="Wingdings"/>
      <w:sz w:val="18"/>
      <w:szCs w:val="18"/>
    </w:rPr>
  </w:style>
  <w:style w:type="character" w:styleId="StrongEmphasis">
    <w:name w:val="Strong Emphasis"/>
    <w:qFormat/>
    <w:rPr>
      <w:b/>
      <w:bCs/>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ascii="Calibri" w:hAnsi="Calibri" w:cs="Symbol"/>
      <w:sz w:val="22"/>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T">
    <w:name w:val="t"/>
    <w:basedOn w:val="DefaultParagraphFont"/>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rsid w:val="00f04a93"/>
    <w:pPr>
      <w:tabs>
        <w:tab w:val="center" w:pos="4680" w:leader="none"/>
        <w:tab w:val="right" w:pos="9360" w:leader="none"/>
      </w:tabs>
    </w:pPr>
    <w:rPr/>
  </w:style>
  <w:style w:type="paragraph" w:styleId="Footer">
    <w:name w:val="Footer"/>
    <w:basedOn w:val="Normal"/>
    <w:link w:val="FooterChar"/>
    <w:rsid w:val="00f04a93"/>
    <w:pPr>
      <w:tabs>
        <w:tab w:val="center" w:pos="4680" w:leader="none"/>
        <w:tab w:val="right" w:pos="9360" w:leader="none"/>
      </w:tabs>
    </w:pPr>
    <w:rPr/>
  </w:style>
  <w:style w:type="paragraph" w:styleId="BalloonText">
    <w:name w:val="Balloon Text"/>
    <w:basedOn w:val="Normal"/>
    <w:link w:val="BalloonTextChar"/>
    <w:qFormat/>
    <w:rsid w:val="00f04a93"/>
    <w:pPr/>
    <w:rPr>
      <w:rFonts w:ascii="Tahoma" w:hAnsi="Tahoma"/>
      <w:sz w:val="16"/>
      <w:szCs w:val="16"/>
    </w:rPr>
  </w:style>
  <w:style w:type="paragraph" w:styleId="NormalWeb">
    <w:name w:val="Normal (Web)"/>
    <w:basedOn w:val="Normal"/>
    <w:uiPriority w:val="99"/>
    <w:unhideWhenUsed/>
    <w:qFormat/>
    <w:rsid w:val="00281bb4"/>
    <w:pPr>
      <w:spacing w:beforeAutospacing="1" w:afterAutospacing="1"/>
    </w:pPr>
    <w:rPr/>
  </w:style>
  <w:style w:type="paragraph" w:styleId="ListParagraph">
    <w:name w:val="List Paragraph"/>
    <w:basedOn w:val="Normal"/>
    <w:qFormat/>
    <w:pPr>
      <w:spacing w:before="0" w:after="0"/>
      <w:ind w:left="720" w:hanging="0"/>
      <w:contextualSpacing/>
    </w:pPr>
    <w:rPr/>
  </w:style>
  <w:style w:type="paragraph" w:styleId="PreformattedText">
    <w:name w:val="Preformatted Text"/>
    <w:basedOn w:val="Normal"/>
    <w:qFormat/>
    <w:pPr/>
    <w:rPr/>
  </w:style>
  <w:style w:type="paragraph" w:styleId="Default">
    <w:name w:val="Default"/>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eastAsia="DejaVu Sans" w:cs="Liberation Sans"/>
      <w:b w:val="false"/>
      <w:i w:val="false"/>
      <w:strike w:val="false"/>
      <w:dstrike w:val="false"/>
      <w:outline w:val="false"/>
      <w:shadow w:val="false"/>
      <w:color w:val="000000"/>
      <w:sz w:val="36"/>
      <w:szCs w:val="24"/>
      <w:u w:val="none"/>
      <w:em w:val="none"/>
      <w:lang w:val="en-US" w:eastAsia="en-US" w:bidi="ar-SA"/>
    </w:rPr>
  </w:style>
  <w:style w:type="paragraph" w:styleId="Objectwitharrow">
    <w:name w:val="Object with arrow"/>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b w:val="false"/>
      <w:i w:val="false"/>
      <w:strike w:val="false"/>
      <w:dstrike w:val="false"/>
      <w:outline w:val="false"/>
      <w:shadow w:val="false"/>
      <w:color w:val="000000"/>
      <w:sz w:val="36"/>
      <w:u w:val="none"/>
      <w:em w:val="none"/>
    </w:rPr>
  </w:style>
  <w:style w:type="paragraph" w:styleId="Objectwithshadow">
    <w:name w:val="Object with shadow"/>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b w:val="false"/>
      <w:i w:val="false"/>
      <w:strike w:val="false"/>
      <w:dstrike w:val="false"/>
      <w:outline w:val="false"/>
      <w:shadow w:val="false"/>
      <w:color w:val="000000"/>
      <w:sz w:val="36"/>
      <w:u w:val="none"/>
      <w:em w:val="none"/>
    </w:rPr>
  </w:style>
  <w:style w:type="paragraph" w:styleId="Objectwithoutfill">
    <w:name w:val="Object without fill"/>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b w:val="false"/>
      <w:i w:val="false"/>
      <w:strike w:val="false"/>
      <w:dstrike w:val="false"/>
      <w:outline w:val="false"/>
      <w:shadow w:val="false"/>
      <w:color w:val="000000"/>
      <w:sz w:val="36"/>
      <w:u w:val="none"/>
      <w:em w:val="none"/>
    </w:rPr>
  </w:style>
  <w:style w:type="paragraph" w:styleId="Textbody1">
    <w:name w:val="Text body"/>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b w:val="false"/>
      <w:i w:val="false"/>
      <w:strike w:val="false"/>
      <w:dstrike w:val="false"/>
      <w:outline w:val="false"/>
      <w:shadow w:val="false"/>
      <w:color w:val="000000"/>
      <w:sz w:val="36"/>
      <w:u w:val="none"/>
      <w:em w:val="none"/>
    </w:rPr>
  </w:style>
  <w:style w:type="paragraph" w:styleId="Textbodyjustified">
    <w:name w:val="Text body justified"/>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b w:val="false"/>
      <w:i w:val="false"/>
      <w:strike w:val="false"/>
      <w:dstrike w:val="false"/>
      <w:outline w:val="false"/>
      <w:shadow w:val="false"/>
      <w:color w:val="000000"/>
      <w:sz w:val="36"/>
      <w:u w:val="none"/>
      <w:em w:val="none"/>
    </w:rPr>
  </w:style>
  <w:style w:type="paragraph" w:styleId="Title1">
    <w:name w:val="Title1"/>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center"/>
    </w:pPr>
    <w:rPr>
      <w:rFonts w:ascii="Arial" w:hAnsi="Arial"/>
      <w:b w:val="false"/>
      <w:i w:val="false"/>
      <w:strike w:val="false"/>
      <w:dstrike w:val="false"/>
      <w:outline w:val="false"/>
      <w:shadow w:val="false"/>
      <w:color w:val="000000"/>
      <w:sz w:val="36"/>
      <w:u w:val="none"/>
      <w:em w:val="none"/>
    </w:rPr>
  </w:style>
  <w:style w:type="paragraph" w:styleId="Title2">
    <w:name w:val="Title2"/>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57" w:after="57"/>
      <w:ind w:left="0" w:right="113" w:hanging="0"/>
      <w:jc w:val="center"/>
    </w:pPr>
    <w:rPr>
      <w:rFonts w:ascii="Arial" w:hAnsi="Arial"/>
      <w:b w:val="false"/>
      <w:i w:val="false"/>
      <w:strike w:val="false"/>
      <w:dstrike w:val="false"/>
      <w:outline w:val="false"/>
      <w:shadow w:val="false"/>
      <w:color w:val="000000"/>
      <w:sz w:val="36"/>
      <w:u w:val="none"/>
      <w:em w:val="none"/>
    </w:rPr>
  </w:style>
  <w:style w:type="paragraph" w:styleId="DimensionLine">
    <w:name w:val="Dimension Line"/>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b w:val="false"/>
      <w:i w:val="false"/>
      <w:strike w:val="false"/>
      <w:dstrike w:val="false"/>
      <w:outline w:val="false"/>
      <w:shadow w:val="false"/>
      <w:color w:val="000000"/>
      <w:sz w:val="36"/>
      <w:u w:val="none"/>
      <w:em w:val="none"/>
    </w:rPr>
  </w:style>
  <w:style w:type="paragraph" w:styleId="DefaultLTGliederung1">
    <w:name w:val="Default~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40" w:before="160" w:after="0"/>
      <w:ind w:left="540" w:right="0" w:hanging="540"/>
      <w:jc w:val="left"/>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DefaultLTGliederung2">
    <w:name w:val="Default~LT~Gliederung 2"/>
    <w:basedOn w:val="DefaultLTGliederung1"/>
    <w:qFormat/>
    <w:pPr>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bidi w:val="0"/>
      <w:spacing w:lineRule="auto" w:line="240" w:before="139" w:after="0"/>
      <w:ind w:left="1170" w:right="0" w:hanging="450"/>
      <w:jc w:val="left"/>
    </w:pPr>
    <w:rPr>
      <w:rFonts w:ascii="Noto Sans CJK SC Regular" w:hAnsi="Noto Sans CJK SC Regular"/>
      <w:b w:val="false"/>
      <w:i w:val="false"/>
      <w:strike w:val="false"/>
      <w:dstrike w:val="false"/>
      <w:outline w:val="false"/>
      <w:shadow w:val="false"/>
      <w:color w:val="000000"/>
      <w:sz w:val="56"/>
      <w:u w:val="none"/>
      <w:em w:val="none"/>
    </w:rPr>
  </w:style>
  <w:style w:type="paragraph" w:styleId="DefaultLTGliederung3">
    <w:name w:val="Default~LT~Gliederung 3"/>
    <w:basedOn w:val="DefaultLTGliederung2"/>
    <w:qFormat/>
    <w:pPr>
      <w:tabs>
        <w:tab w:val="left" w:pos="0" w:leader="none"/>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bidi w:val="0"/>
      <w:spacing w:lineRule="auto" w:line="240" w:before="120" w:after="0"/>
      <w:ind w:left="1800" w:right="0" w:hanging="360"/>
      <w:jc w:val="left"/>
    </w:pPr>
    <w:rPr>
      <w:rFonts w:ascii="Noto Sans CJK SC Regular" w:hAnsi="Noto Sans CJK SC Regular"/>
      <w:b w:val="false"/>
      <w:i w:val="false"/>
      <w:strike w:val="false"/>
      <w:dstrike w:val="false"/>
      <w:outline w:val="false"/>
      <w:shadow w:val="false"/>
      <w:color w:val="000000"/>
      <w:sz w:val="48"/>
      <w:u w:val="none"/>
      <w:em w:val="none"/>
    </w:rPr>
  </w:style>
  <w:style w:type="paragraph" w:styleId="DefaultLTGliederung4">
    <w:name w:val="Default~LT~Gliederung 4"/>
    <w:basedOn w:val="DefaultLTGliederung3"/>
    <w:qFormat/>
    <w:pPr>
      <w:tabs>
        <w:tab w:val="left" w:pos="0" w:leader="none"/>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bidi w:val="0"/>
      <w:spacing w:lineRule="auto" w:line="240" w:before="100" w:after="0"/>
      <w:ind w:left="252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DefaultLTGliederung5">
    <w:name w:val="Default~LT~Gliederung 5"/>
    <w:basedOn w:val="DefaultLTGliederung4"/>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DefaultLTGliederung6">
    <w:name w:val="Default~LT~Gliederung 6"/>
    <w:basedOn w:val="DefaultLTGliederung5"/>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DefaultLTGliederung7">
    <w:name w:val="Default~LT~Gliederung 7"/>
    <w:basedOn w:val="DefaultLTGliederung6"/>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DefaultLTGliederung8">
    <w:name w:val="Default~LT~Gliederung 8"/>
    <w:basedOn w:val="DefaultLTGliederung7"/>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DefaultLTGliederung9">
    <w:name w:val="Default~LT~Gliederung 9"/>
    <w:basedOn w:val="DefaultLTGliederung8"/>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DefaultLTTitel">
    <w:name w:val="Default~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center"/>
    </w:pPr>
    <w:rPr>
      <w:rFonts w:ascii="Noto Sans CJK SC Regular" w:hAnsi="Noto Sans CJK SC Regular" w:eastAsia="DejaVu Sans" w:cs="Liberation Sans"/>
      <w:b w:val="false"/>
      <w:i w:val="false"/>
      <w:strike w:val="false"/>
      <w:dstrike w:val="false"/>
      <w:outline w:val="false"/>
      <w:shadow w:val="false"/>
      <w:color w:val="000000"/>
      <w:sz w:val="88"/>
      <w:szCs w:val="24"/>
      <w:u w:val="none"/>
      <w:em w:val="none"/>
      <w:lang w:val="en-US" w:eastAsia="en-US" w:bidi="ar-SA"/>
    </w:rPr>
  </w:style>
  <w:style w:type="paragraph" w:styleId="DefaultLTUntertitel">
    <w:name w:val="Default~LT~Untertitel"/>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40" w:before="160" w:after="0"/>
      <w:ind w:left="540" w:right="0" w:hanging="540"/>
      <w:jc w:val="center"/>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DefaultLTNotizen">
    <w:name w:val="Default~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US" w:eastAsia="en-US" w:bidi="ar-SA"/>
    </w:rPr>
  </w:style>
  <w:style w:type="paragraph" w:styleId="DefaultLTHintergrundobjekte">
    <w:name w:val="Default~LT~Hintergrundobjekte"/>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eastAsia="DejaVu Sans" w:cs="Liberation Sans"/>
      <w:b w:val="false"/>
      <w:i w:val="false"/>
      <w:strike w:val="false"/>
      <w:dstrike w:val="false"/>
      <w:shadow w:val="false"/>
      <w:color w:val="000000"/>
      <w:sz w:val="36"/>
      <w:szCs w:val="24"/>
      <w:u w:val="none"/>
      <w:lang w:val="en-US" w:eastAsia="en-US" w:bidi="ar-SA"/>
    </w:rPr>
  </w:style>
  <w:style w:type="paragraph" w:styleId="DefaultLTHintergrund">
    <w:name w:val="Default~LT~Hintergrund"/>
    <w:qFormat/>
    <w:pPr>
      <w:widowControl/>
      <w:bidi w:val="0"/>
      <w:jc w:val="center"/>
    </w:pPr>
    <w:rPr>
      <w:rFonts w:ascii="Liberation Serif" w:hAnsi="Liberation Serif" w:eastAsia="DejaVu Sans" w:cs="Liberation Sans"/>
      <w:color w:val="00000A"/>
      <w:sz w:val="24"/>
      <w:szCs w:val="24"/>
      <w:lang w:val="en-US" w:eastAsia="en-US" w:bidi="ar-SA"/>
    </w:rPr>
  </w:style>
  <w:style w:type="paragraph" w:styleId="Default1">
    <w:name w:val="default"/>
    <w:qFormat/>
    <w:pPr>
      <w:widowControl/>
      <w:bidi w:val="0"/>
      <w:spacing w:lineRule="atLeast" w:line="200" w:before="0" w:after="0"/>
      <w:ind w:left="0" w:right="0" w:hanging="0"/>
      <w:jc w:val="left"/>
    </w:pPr>
    <w:rPr>
      <w:rFonts w:ascii="FreeSans" w:hAnsi="FreeSans" w:eastAsia="DejaVu Sans" w:cs="Liberation Sans"/>
      <w:color w:val="000000"/>
      <w:sz w:val="36"/>
      <w:szCs w:val="24"/>
      <w:lang w:val="en-US" w:eastAsia="en-US" w:bidi="ar-SA"/>
    </w:rPr>
  </w:style>
  <w:style w:type="paragraph" w:styleId="Gray1">
    <w:name w:val="gray1"/>
    <w:basedOn w:val="Default1"/>
    <w:qFormat/>
    <w:pPr>
      <w:spacing w:lineRule="atLeast" w:line="200" w:before="0" w:after="0"/>
      <w:ind w:left="0" w:right="0" w:hanging="0"/>
    </w:pPr>
    <w:rPr>
      <w:rFonts w:ascii="FreeSans" w:hAnsi="FreeSans"/>
      <w:color w:val="000000"/>
      <w:sz w:val="36"/>
    </w:rPr>
  </w:style>
  <w:style w:type="paragraph" w:styleId="Gray2">
    <w:name w:val="gray2"/>
    <w:basedOn w:val="Default1"/>
    <w:qFormat/>
    <w:pPr>
      <w:spacing w:lineRule="atLeast" w:line="200" w:before="0" w:after="0"/>
      <w:ind w:left="0" w:right="0" w:hanging="0"/>
    </w:pPr>
    <w:rPr>
      <w:rFonts w:ascii="FreeSans" w:hAnsi="FreeSans"/>
      <w:color w:val="000000"/>
      <w:sz w:val="36"/>
    </w:rPr>
  </w:style>
  <w:style w:type="paragraph" w:styleId="Gray3">
    <w:name w:val="gray3"/>
    <w:basedOn w:val="Default1"/>
    <w:qFormat/>
    <w:pPr>
      <w:spacing w:lineRule="atLeast" w:line="200" w:before="0" w:after="0"/>
      <w:ind w:left="0" w:right="0" w:hanging="0"/>
    </w:pPr>
    <w:rPr>
      <w:rFonts w:ascii="FreeSans" w:hAnsi="FreeSans"/>
      <w:color w:val="000000"/>
      <w:sz w:val="36"/>
    </w:rPr>
  </w:style>
  <w:style w:type="paragraph" w:styleId="Bw1">
    <w:name w:val="bw1"/>
    <w:basedOn w:val="Default1"/>
    <w:qFormat/>
    <w:pPr>
      <w:spacing w:lineRule="atLeast" w:line="200" w:before="0" w:after="0"/>
      <w:ind w:left="0" w:right="0" w:hanging="0"/>
    </w:pPr>
    <w:rPr>
      <w:rFonts w:ascii="FreeSans" w:hAnsi="FreeSans"/>
      <w:color w:val="000000"/>
      <w:sz w:val="36"/>
    </w:rPr>
  </w:style>
  <w:style w:type="paragraph" w:styleId="Bw2">
    <w:name w:val="bw2"/>
    <w:basedOn w:val="Default1"/>
    <w:qFormat/>
    <w:pPr>
      <w:spacing w:lineRule="atLeast" w:line="200" w:before="0" w:after="0"/>
      <w:ind w:left="0" w:right="0" w:hanging="0"/>
    </w:pPr>
    <w:rPr>
      <w:rFonts w:ascii="FreeSans" w:hAnsi="FreeSans"/>
      <w:color w:val="000000"/>
      <w:sz w:val="36"/>
    </w:rPr>
  </w:style>
  <w:style w:type="paragraph" w:styleId="Bw3">
    <w:name w:val="bw3"/>
    <w:basedOn w:val="Default1"/>
    <w:qFormat/>
    <w:pPr>
      <w:spacing w:lineRule="atLeast" w:line="200" w:before="0" w:after="0"/>
      <w:ind w:left="0" w:right="0" w:hanging="0"/>
    </w:pPr>
    <w:rPr>
      <w:rFonts w:ascii="FreeSans" w:hAnsi="FreeSans"/>
      <w:color w:val="000000"/>
      <w:sz w:val="36"/>
    </w:rPr>
  </w:style>
  <w:style w:type="paragraph" w:styleId="Orange1">
    <w:name w:val="orange1"/>
    <w:basedOn w:val="Default1"/>
    <w:qFormat/>
    <w:pPr>
      <w:spacing w:lineRule="atLeast" w:line="200" w:before="0" w:after="0"/>
      <w:ind w:left="0" w:right="0" w:hanging="0"/>
    </w:pPr>
    <w:rPr>
      <w:rFonts w:ascii="FreeSans" w:hAnsi="FreeSans"/>
      <w:color w:val="000000"/>
      <w:sz w:val="36"/>
    </w:rPr>
  </w:style>
  <w:style w:type="paragraph" w:styleId="Orange2">
    <w:name w:val="orange2"/>
    <w:basedOn w:val="Default1"/>
    <w:qFormat/>
    <w:pPr>
      <w:spacing w:lineRule="atLeast" w:line="200" w:before="0" w:after="0"/>
      <w:ind w:left="0" w:right="0" w:hanging="0"/>
    </w:pPr>
    <w:rPr>
      <w:rFonts w:ascii="FreeSans" w:hAnsi="FreeSans"/>
      <w:color w:val="000000"/>
      <w:sz w:val="36"/>
    </w:rPr>
  </w:style>
  <w:style w:type="paragraph" w:styleId="Orange3">
    <w:name w:val="orange3"/>
    <w:basedOn w:val="Default1"/>
    <w:qFormat/>
    <w:pPr>
      <w:spacing w:lineRule="atLeast" w:line="200" w:before="0" w:after="0"/>
      <w:ind w:left="0" w:right="0" w:hanging="0"/>
    </w:pPr>
    <w:rPr>
      <w:rFonts w:ascii="FreeSans" w:hAnsi="FreeSans"/>
      <w:color w:val="000000"/>
      <w:sz w:val="36"/>
    </w:rPr>
  </w:style>
  <w:style w:type="paragraph" w:styleId="Turquoise1">
    <w:name w:val="turquoise1"/>
    <w:basedOn w:val="Default1"/>
    <w:qFormat/>
    <w:pPr>
      <w:spacing w:lineRule="atLeast" w:line="200" w:before="0" w:after="0"/>
      <w:ind w:left="0" w:right="0" w:hanging="0"/>
    </w:pPr>
    <w:rPr>
      <w:rFonts w:ascii="FreeSans" w:hAnsi="FreeSans"/>
      <w:color w:val="000000"/>
      <w:sz w:val="36"/>
    </w:rPr>
  </w:style>
  <w:style w:type="paragraph" w:styleId="Turquoise2">
    <w:name w:val="turquoise2"/>
    <w:basedOn w:val="Default1"/>
    <w:qFormat/>
    <w:pPr>
      <w:spacing w:lineRule="atLeast" w:line="200" w:before="0" w:after="0"/>
      <w:ind w:left="0" w:right="0" w:hanging="0"/>
    </w:pPr>
    <w:rPr>
      <w:rFonts w:ascii="FreeSans" w:hAnsi="FreeSans"/>
      <w:color w:val="000000"/>
      <w:sz w:val="36"/>
    </w:rPr>
  </w:style>
  <w:style w:type="paragraph" w:styleId="Turquoise3">
    <w:name w:val="turquoise3"/>
    <w:basedOn w:val="Default1"/>
    <w:qFormat/>
    <w:pPr>
      <w:spacing w:lineRule="atLeast" w:line="200" w:before="0" w:after="0"/>
      <w:ind w:left="0" w:right="0" w:hanging="0"/>
    </w:pPr>
    <w:rPr>
      <w:rFonts w:ascii="FreeSans" w:hAnsi="FreeSans"/>
      <w:color w:val="000000"/>
      <w:sz w:val="36"/>
    </w:rPr>
  </w:style>
  <w:style w:type="paragraph" w:styleId="Blue1">
    <w:name w:val="blue1"/>
    <w:basedOn w:val="Default1"/>
    <w:qFormat/>
    <w:pPr>
      <w:spacing w:lineRule="atLeast" w:line="200" w:before="0" w:after="0"/>
      <w:ind w:left="0" w:right="0" w:hanging="0"/>
    </w:pPr>
    <w:rPr>
      <w:rFonts w:ascii="FreeSans" w:hAnsi="FreeSans"/>
      <w:color w:val="000000"/>
      <w:sz w:val="36"/>
    </w:rPr>
  </w:style>
  <w:style w:type="paragraph" w:styleId="Blue2">
    <w:name w:val="blue2"/>
    <w:basedOn w:val="Default1"/>
    <w:qFormat/>
    <w:pPr>
      <w:spacing w:lineRule="atLeast" w:line="200" w:before="0" w:after="0"/>
      <w:ind w:left="0" w:right="0" w:hanging="0"/>
    </w:pPr>
    <w:rPr>
      <w:rFonts w:ascii="FreeSans" w:hAnsi="FreeSans"/>
      <w:color w:val="000000"/>
      <w:sz w:val="36"/>
    </w:rPr>
  </w:style>
  <w:style w:type="paragraph" w:styleId="Blue3">
    <w:name w:val="blue3"/>
    <w:basedOn w:val="Default1"/>
    <w:qFormat/>
    <w:pPr>
      <w:spacing w:lineRule="atLeast" w:line="200" w:before="0" w:after="0"/>
      <w:ind w:left="0" w:right="0" w:hanging="0"/>
    </w:pPr>
    <w:rPr>
      <w:rFonts w:ascii="FreeSans" w:hAnsi="FreeSans"/>
      <w:color w:val="000000"/>
      <w:sz w:val="36"/>
    </w:rPr>
  </w:style>
  <w:style w:type="paragraph" w:styleId="Sun1">
    <w:name w:val="sun1"/>
    <w:basedOn w:val="Default1"/>
    <w:qFormat/>
    <w:pPr>
      <w:spacing w:lineRule="atLeast" w:line="200" w:before="0" w:after="0"/>
      <w:ind w:left="0" w:right="0" w:hanging="0"/>
    </w:pPr>
    <w:rPr>
      <w:rFonts w:ascii="FreeSans" w:hAnsi="FreeSans"/>
      <w:color w:val="000000"/>
      <w:sz w:val="36"/>
    </w:rPr>
  </w:style>
  <w:style w:type="paragraph" w:styleId="Sun2">
    <w:name w:val="sun2"/>
    <w:basedOn w:val="Default1"/>
    <w:qFormat/>
    <w:pPr>
      <w:spacing w:lineRule="atLeast" w:line="200" w:before="0" w:after="0"/>
      <w:ind w:left="0" w:right="0" w:hanging="0"/>
    </w:pPr>
    <w:rPr>
      <w:rFonts w:ascii="FreeSans" w:hAnsi="FreeSans"/>
      <w:color w:val="000000"/>
      <w:sz w:val="36"/>
    </w:rPr>
  </w:style>
  <w:style w:type="paragraph" w:styleId="Sun3">
    <w:name w:val="sun3"/>
    <w:basedOn w:val="Default1"/>
    <w:qFormat/>
    <w:pPr>
      <w:spacing w:lineRule="atLeast" w:line="200" w:before="0" w:after="0"/>
      <w:ind w:left="0" w:right="0" w:hanging="0"/>
    </w:pPr>
    <w:rPr>
      <w:rFonts w:ascii="FreeSans" w:hAnsi="FreeSans"/>
      <w:color w:val="000000"/>
      <w:sz w:val="36"/>
    </w:rPr>
  </w:style>
  <w:style w:type="paragraph" w:styleId="Earth1">
    <w:name w:val="earth1"/>
    <w:basedOn w:val="Default1"/>
    <w:qFormat/>
    <w:pPr>
      <w:spacing w:lineRule="atLeast" w:line="200" w:before="0" w:after="0"/>
      <w:ind w:left="0" w:right="0" w:hanging="0"/>
    </w:pPr>
    <w:rPr>
      <w:rFonts w:ascii="FreeSans" w:hAnsi="FreeSans"/>
      <w:color w:val="000000"/>
      <w:sz w:val="36"/>
    </w:rPr>
  </w:style>
  <w:style w:type="paragraph" w:styleId="Earth2">
    <w:name w:val="earth2"/>
    <w:basedOn w:val="Default1"/>
    <w:qFormat/>
    <w:pPr>
      <w:spacing w:lineRule="atLeast" w:line="200" w:before="0" w:after="0"/>
      <w:ind w:left="0" w:right="0" w:hanging="0"/>
    </w:pPr>
    <w:rPr>
      <w:rFonts w:ascii="FreeSans" w:hAnsi="FreeSans"/>
      <w:color w:val="000000"/>
      <w:sz w:val="36"/>
    </w:rPr>
  </w:style>
  <w:style w:type="paragraph" w:styleId="Earth3">
    <w:name w:val="earth3"/>
    <w:basedOn w:val="Default1"/>
    <w:qFormat/>
    <w:pPr>
      <w:spacing w:lineRule="atLeast" w:line="200" w:before="0" w:after="0"/>
      <w:ind w:left="0" w:right="0" w:hanging="0"/>
    </w:pPr>
    <w:rPr>
      <w:rFonts w:ascii="FreeSans" w:hAnsi="FreeSans"/>
      <w:color w:val="000000"/>
      <w:sz w:val="36"/>
    </w:rPr>
  </w:style>
  <w:style w:type="paragraph" w:styleId="Green1">
    <w:name w:val="green1"/>
    <w:basedOn w:val="Default1"/>
    <w:qFormat/>
    <w:pPr>
      <w:spacing w:lineRule="atLeast" w:line="200" w:before="0" w:after="0"/>
      <w:ind w:left="0" w:right="0" w:hanging="0"/>
    </w:pPr>
    <w:rPr>
      <w:rFonts w:ascii="FreeSans" w:hAnsi="FreeSans"/>
      <w:color w:val="000000"/>
      <w:sz w:val="36"/>
    </w:rPr>
  </w:style>
  <w:style w:type="paragraph" w:styleId="Green2">
    <w:name w:val="green2"/>
    <w:basedOn w:val="Default1"/>
    <w:qFormat/>
    <w:pPr>
      <w:spacing w:lineRule="atLeast" w:line="200" w:before="0" w:after="0"/>
      <w:ind w:left="0" w:right="0" w:hanging="0"/>
    </w:pPr>
    <w:rPr>
      <w:rFonts w:ascii="FreeSans" w:hAnsi="FreeSans"/>
      <w:color w:val="000000"/>
      <w:sz w:val="36"/>
    </w:rPr>
  </w:style>
  <w:style w:type="paragraph" w:styleId="Green3">
    <w:name w:val="green3"/>
    <w:basedOn w:val="Default1"/>
    <w:qFormat/>
    <w:pPr>
      <w:spacing w:lineRule="atLeast" w:line="200" w:before="0" w:after="0"/>
      <w:ind w:left="0" w:right="0" w:hanging="0"/>
    </w:pPr>
    <w:rPr>
      <w:rFonts w:ascii="FreeSans" w:hAnsi="FreeSans"/>
      <w:color w:val="000000"/>
      <w:sz w:val="36"/>
    </w:rPr>
  </w:style>
  <w:style w:type="paragraph" w:styleId="Seetang1">
    <w:name w:val="seetang1"/>
    <w:basedOn w:val="Default1"/>
    <w:qFormat/>
    <w:pPr>
      <w:spacing w:lineRule="atLeast" w:line="200" w:before="0" w:after="0"/>
      <w:ind w:left="0" w:right="0" w:hanging="0"/>
    </w:pPr>
    <w:rPr>
      <w:rFonts w:ascii="FreeSans" w:hAnsi="FreeSans"/>
      <w:color w:val="000000"/>
      <w:sz w:val="36"/>
    </w:rPr>
  </w:style>
  <w:style w:type="paragraph" w:styleId="Seetang2">
    <w:name w:val="seetang2"/>
    <w:basedOn w:val="Default1"/>
    <w:qFormat/>
    <w:pPr>
      <w:spacing w:lineRule="atLeast" w:line="200" w:before="0" w:after="0"/>
      <w:ind w:left="0" w:right="0" w:hanging="0"/>
    </w:pPr>
    <w:rPr>
      <w:rFonts w:ascii="FreeSans" w:hAnsi="FreeSans"/>
      <w:color w:val="000000"/>
      <w:sz w:val="36"/>
    </w:rPr>
  </w:style>
  <w:style w:type="paragraph" w:styleId="Seetang3">
    <w:name w:val="seetang3"/>
    <w:basedOn w:val="Default1"/>
    <w:qFormat/>
    <w:pPr>
      <w:spacing w:lineRule="atLeast" w:line="200" w:before="0" w:after="0"/>
      <w:ind w:left="0" w:right="0" w:hanging="0"/>
    </w:pPr>
    <w:rPr>
      <w:rFonts w:ascii="FreeSans" w:hAnsi="FreeSans"/>
      <w:color w:val="000000"/>
      <w:sz w:val="36"/>
    </w:rPr>
  </w:style>
  <w:style w:type="paragraph" w:styleId="Lightblue1">
    <w:name w:val="lightblue1"/>
    <w:basedOn w:val="Default1"/>
    <w:qFormat/>
    <w:pPr>
      <w:spacing w:lineRule="atLeast" w:line="200" w:before="0" w:after="0"/>
      <w:ind w:left="0" w:right="0" w:hanging="0"/>
    </w:pPr>
    <w:rPr>
      <w:rFonts w:ascii="FreeSans" w:hAnsi="FreeSans"/>
      <w:color w:val="000000"/>
      <w:sz w:val="36"/>
    </w:rPr>
  </w:style>
  <w:style w:type="paragraph" w:styleId="Lightblue2">
    <w:name w:val="lightblue2"/>
    <w:basedOn w:val="Default1"/>
    <w:qFormat/>
    <w:pPr>
      <w:spacing w:lineRule="atLeast" w:line="200" w:before="0" w:after="0"/>
      <w:ind w:left="0" w:right="0" w:hanging="0"/>
    </w:pPr>
    <w:rPr>
      <w:rFonts w:ascii="FreeSans" w:hAnsi="FreeSans"/>
      <w:color w:val="000000"/>
      <w:sz w:val="36"/>
    </w:rPr>
  </w:style>
  <w:style w:type="paragraph" w:styleId="Lightblue3">
    <w:name w:val="lightblue3"/>
    <w:basedOn w:val="Default1"/>
    <w:qFormat/>
    <w:pPr>
      <w:spacing w:lineRule="atLeast" w:line="200" w:before="0" w:after="0"/>
      <w:ind w:left="0" w:right="0" w:hanging="0"/>
    </w:pPr>
    <w:rPr>
      <w:rFonts w:ascii="FreeSans" w:hAnsi="FreeSans"/>
      <w:color w:val="000000"/>
      <w:sz w:val="36"/>
    </w:rPr>
  </w:style>
  <w:style w:type="paragraph" w:styleId="Yellow1">
    <w:name w:val="yellow1"/>
    <w:basedOn w:val="Default1"/>
    <w:qFormat/>
    <w:pPr>
      <w:spacing w:lineRule="atLeast" w:line="200" w:before="0" w:after="0"/>
      <w:ind w:left="0" w:right="0" w:hanging="0"/>
    </w:pPr>
    <w:rPr>
      <w:rFonts w:ascii="FreeSans" w:hAnsi="FreeSans"/>
      <w:color w:val="000000"/>
      <w:sz w:val="36"/>
    </w:rPr>
  </w:style>
  <w:style w:type="paragraph" w:styleId="Yellow2">
    <w:name w:val="yellow2"/>
    <w:basedOn w:val="Default1"/>
    <w:qFormat/>
    <w:pPr>
      <w:spacing w:lineRule="atLeast" w:line="200" w:before="0" w:after="0"/>
      <w:ind w:left="0" w:right="0" w:hanging="0"/>
    </w:pPr>
    <w:rPr>
      <w:rFonts w:ascii="FreeSans" w:hAnsi="FreeSans"/>
      <w:color w:val="000000"/>
      <w:sz w:val="36"/>
    </w:rPr>
  </w:style>
  <w:style w:type="paragraph" w:styleId="Yellow3">
    <w:name w:val="yellow3"/>
    <w:basedOn w:val="Default1"/>
    <w:qFormat/>
    <w:pPr>
      <w:spacing w:lineRule="atLeast" w:line="200" w:before="0" w:after="0"/>
      <w:ind w:left="0" w:right="0" w:hanging="0"/>
    </w:pPr>
    <w:rPr>
      <w:rFonts w:ascii="FreeSans" w:hAnsi="FreeSans"/>
      <w:color w:val="000000"/>
      <w:sz w:val="36"/>
    </w:rPr>
  </w:style>
  <w:style w:type="paragraph" w:styleId="Backgroundobjects">
    <w:name w:val="Background objects"/>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0" w:after="0"/>
      <w:ind w:left="0" w:right="0" w:hanging="0"/>
      <w:jc w:val="left"/>
    </w:pPr>
    <w:rPr>
      <w:rFonts w:ascii="Arial" w:hAnsi="Arial" w:eastAsia="DejaVu Sans" w:cs="Liberation Sans"/>
      <w:b w:val="false"/>
      <w:i w:val="false"/>
      <w:strike w:val="false"/>
      <w:dstrike w:val="false"/>
      <w:shadow w:val="false"/>
      <w:color w:val="000000"/>
      <w:sz w:val="36"/>
      <w:szCs w:val="24"/>
      <w:u w:val="none"/>
      <w:lang w:val="en-US" w:eastAsia="en-US" w:bidi="ar-SA"/>
    </w:rPr>
  </w:style>
  <w:style w:type="paragraph" w:styleId="Background">
    <w:name w:val="Background"/>
    <w:qFormat/>
    <w:pPr>
      <w:widowControl/>
      <w:bidi w:val="0"/>
      <w:jc w:val="center"/>
    </w:pPr>
    <w:rPr>
      <w:rFonts w:ascii="Liberation Serif" w:hAnsi="Liberation Serif" w:eastAsia="DejaVu Sans" w:cs="Liberation Sans"/>
      <w:color w:val="00000A"/>
      <w:sz w:val="24"/>
      <w:szCs w:val="24"/>
      <w:lang w:val="en-US" w:eastAsia="en-US" w:bidi="ar-SA"/>
    </w:rPr>
  </w:style>
  <w:style w:type="paragraph" w:styleId="Notes">
    <w:name w:val="Notes"/>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US" w:eastAsia="en-US" w:bidi="ar-SA"/>
    </w:rPr>
  </w:style>
  <w:style w:type="paragraph" w:styleId="Outline1">
    <w:name w:val="Outline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40" w:before="160" w:after="0"/>
      <w:ind w:left="540" w:right="0" w:hanging="540"/>
      <w:jc w:val="left"/>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Outline2">
    <w:name w:val="Outline 2"/>
    <w:basedOn w:val="Outline1"/>
    <w:qFormat/>
    <w:pPr>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bidi w:val="0"/>
      <w:spacing w:lineRule="auto" w:line="240" w:before="139" w:after="0"/>
      <w:ind w:left="1170" w:right="0" w:hanging="450"/>
      <w:jc w:val="left"/>
    </w:pPr>
    <w:rPr>
      <w:rFonts w:ascii="Noto Sans CJK SC Regular" w:hAnsi="Noto Sans CJK SC Regular"/>
      <w:b w:val="false"/>
      <w:i w:val="false"/>
      <w:strike w:val="false"/>
      <w:dstrike w:val="false"/>
      <w:outline w:val="false"/>
      <w:shadow w:val="false"/>
      <w:color w:val="000000"/>
      <w:sz w:val="56"/>
      <w:u w:val="none"/>
      <w:em w:val="none"/>
    </w:rPr>
  </w:style>
  <w:style w:type="paragraph" w:styleId="Outline3">
    <w:name w:val="Outline 3"/>
    <w:basedOn w:val="Outline2"/>
    <w:qFormat/>
    <w:pPr>
      <w:tabs>
        <w:tab w:val="left" w:pos="0" w:leader="none"/>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bidi w:val="0"/>
      <w:spacing w:lineRule="auto" w:line="240" w:before="120" w:after="0"/>
      <w:ind w:left="1800" w:right="0" w:hanging="360"/>
      <w:jc w:val="left"/>
    </w:pPr>
    <w:rPr>
      <w:rFonts w:ascii="Noto Sans CJK SC Regular" w:hAnsi="Noto Sans CJK SC Regular"/>
      <w:b w:val="false"/>
      <w:i w:val="false"/>
      <w:strike w:val="false"/>
      <w:dstrike w:val="false"/>
      <w:outline w:val="false"/>
      <w:shadow w:val="false"/>
      <w:color w:val="000000"/>
      <w:sz w:val="48"/>
      <w:u w:val="none"/>
      <w:em w:val="none"/>
    </w:rPr>
  </w:style>
  <w:style w:type="paragraph" w:styleId="Outline4">
    <w:name w:val="Outline 4"/>
    <w:basedOn w:val="Outline3"/>
    <w:qFormat/>
    <w:pPr>
      <w:tabs>
        <w:tab w:val="left" w:pos="0" w:leader="none"/>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bidi w:val="0"/>
      <w:spacing w:lineRule="auto" w:line="240" w:before="100" w:after="0"/>
      <w:ind w:left="252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Outline5">
    <w:name w:val="Outline 5"/>
    <w:basedOn w:val="Outline4"/>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Outline6">
    <w:name w:val="Outline 6"/>
    <w:basedOn w:val="Outline5"/>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Outline7">
    <w:name w:val="Outline 7"/>
    <w:basedOn w:val="Outline6"/>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Outline8">
    <w:name w:val="Outline 8"/>
    <w:basedOn w:val="Outline7"/>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Outline9">
    <w:name w:val="Outline 9"/>
    <w:basedOn w:val="Outline8"/>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40" w:before="100"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ableContents">
    <w:name w:val="Table Contents"/>
    <w:basedOn w:val="Normal"/>
    <w:qFormat/>
    <w:pPr/>
    <w:rPr/>
  </w:style>
  <w:style w:type="paragraph" w:styleId="TableHeading">
    <w:name w:val="Table Heading"/>
    <w:basedOn w:val="TableContents"/>
    <w:qFormat/>
    <w:pPr/>
    <w:rPr/>
  </w:style>
  <w:style w:type="paragraph" w:styleId="Title1LTGliederung1">
    <w:name w:val="Title1~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28" w:before="285" w:after="0"/>
      <w:ind w:left="540" w:right="0" w:hanging="540"/>
      <w:jc w:val="left"/>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1LTGliederung2">
    <w:name w:val="Title1~LT~Gliederung 2"/>
    <w:basedOn w:val="Title1LTGliederung1"/>
    <w:qFormat/>
    <w:pPr>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bidi w:val="0"/>
      <w:spacing w:lineRule="auto" w:line="228" w:before="227" w:after="0"/>
      <w:ind w:left="1170" w:right="0" w:hanging="450"/>
      <w:jc w:val="left"/>
    </w:pPr>
    <w:rPr>
      <w:rFonts w:ascii="Noto Sans CJK SC Regular" w:hAnsi="Noto Sans CJK SC Regular"/>
      <w:b w:val="false"/>
      <w:i w:val="false"/>
      <w:strike w:val="false"/>
      <w:dstrike w:val="false"/>
      <w:outline w:val="false"/>
      <w:shadow w:val="false"/>
      <w:color w:val="000000"/>
      <w:sz w:val="48"/>
      <w:u w:val="none"/>
      <w:em w:val="none"/>
    </w:rPr>
  </w:style>
  <w:style w:type="paragraph" w:styleId="Title1LTGliederung3">
    <w:name w:val="Title1~LT~Gliederung 3"/>
    <w:basedOn w:val="Title1LTGliederung2"/>
    <w:qFormat/>
    <w:pPr>
      <w:tabs>
        <w:tab w:val="left" w:pos="0" w:leader="none"/>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bidi w:val="0"/>
      <w:spacing w:lineRule="auto" w:line="228" w:before="170" w:after="0"/>
      <w:ind w:left="180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1LTGliederung4">
    <w:name w:val="Title1~LT~Gliederung 4"/>
    <w:basedOn w:val="Title1LTGliederung3"/>
    <w:qFormat/>
    <w:pPr>
      <w:tabs>
        <w:tab w:val="left" w:pos="0" w:leader="none"/>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bidi w:val="0"/>
      <w:spacing w:lineRule="auto" w:line="228" w:before="115" w:after="0"/>
      <w:ind w:left="252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1LTGliederung5">
    <w:name w:val="Title1~LT~Gliederung 5"/>
    <w:basedOn w:val="Title1LTGliederung4"/>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1LTGliederung6">
    <w:name w:val="Title1~LT~Gliederung 6"/>
    <w:basedOn w:val="Title1LTGliederung5"/>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1LTGliederung7">
    <w:name w:val="Title1~LT~Gliederung 7"/>
    <w:basedOn w:val="Title1LTGliederung6"/>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1LTGliederung8">
    <w:name w:val="Title1~LT~Gliederung 8"/>
    <w:basedOn w:val="Title1LTGliederung7"/>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1LTGliederung9">
    <w:name w:val="Title1~LT~Gliederung 9"/>
    <w:basedOn w:val="Title1LTGliederung8"/>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1LTTitel">
    <w:name w:val="Title1~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28" w:before="0" w:after="0"/>
      <w:ind w:left="0" w:right="0" w:hanging="0"/>
      <w:jc w:val="left"/>
    </w:pPr>
    <w:rPr>
      <w:rFonts w:ascii="Noto Sans CJK SC Regular" w:hAnsi="Noto Sans CJK SC Regular" w:eastAsia="DejaVu Sans" w:cs="Liberation Sans"/>
      <w:b w:val="false"/>
      <w:i w:val="false"/>
      <w:strike w:val="false"/>
      <w:dstrike w:val="false"/>
      <w:outline w:val="false"/>
      <w:shadow w:val="false"/>
      <w:color w:val="000000"/>
      <w:sz w:val="36"/>
      <w:szCs w:val="24"/>
      <w:u w:val="none"/>
      <w:em w:val="none"/>
      <w:lang w:val="en-US" w:eastAsia="en-US" w:bidi="ar-SA"/>
    </w:rPr>
  </w:style>
  <w:style w:type="paragraph" w:styleId="Title1LTUntertitel">
    <w:name w:val="Title1~LT~Untertitel"/>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0"/>
      <w:ind w:left="540" w:right="0" w:hanging="540"/>
      <w:jc w:val="center"/>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1LTNotizen">
    <w:name w:val="Title1~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US" w:eastAsia="en-US" w:bidi="ar-SA"/>
    </w:rPr>
  </w:style>
  <w:style w:type="paragraph" w:styleId="Title1LTHintergrundobjekte">
    <w:name w:val="Title1~LT~Hintergrundobjekte"/>
    <w:qFormat/>
    <w:pPr>
      <w:widowControl/>
      <w:bidi w:val="0"/>
      <w:jc w:val="left"/>
    </w:pPr>
    <w:rPr>
      <w:rFonts w:ascii="Liberation Serif" w:hAnsi="Liberation Serif" w:eastAsia="DejaVu Sans" w:cs="Liberation Sans"/>
      <w:color w:val="00000A"/>
      <w:sz w:val="24"/>
      <w:szCs w:val="24"/>
      <w:lang w:val="en-US" w:eastAsia="en-US" w:bidi="ar-SA"/>
    </w:rPr>
  </w:style>
  <w:style w:type="paragraph" w:styleId="Title1LTHintergrund">
    <w:name w:val="Title1~LT~Hintergrund"/>
    <w:qFormat/>
    <w:pPr>
      <w:widowControl/>
      <w:bidi w:val="0"/>
      <w:jc w:val="center"/>
    </w:pPr>
    <w:rPr>
      <w:rFonts w:ascii="Liberation Serif" w:hAnsi="Liberation Serif" w:eastAsia="DejaVu Sans" w:cs="Liberation Sans"/>
      <w:color w:val="00000A"/>
      <w:sz w:val="24"/>
      <w:szCs w:val="24"/>
      <w:lang w:val="en-US" w:eastAsia="en-US" w:bidi="ar-SA"/>
    </w:rPr>
  </w:style>
  <w:style w:type="paragraph" w:styleId="Title2LTGliederung1">
    <w:name w:val="Title2~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28" w:before="285" w:after="0"/>
      <w:ind w:left="540" w:right="0" w:hanging="540"/>
      <w:jc w:val="left"/>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2LTGliederung2">
    <w:name w:val="Title2~LT~Gliederung 2"/>
    <w:basedOn w:val="Title2LTGliederung1"/>
    <w:qFormat/>
    <w:pPr>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bidi w:val="0"/>
      <w:spacing w:lineRule="auto" w:line="228" w:before="227" w:after="0"/>
      <w:ind w:left="1170" w:right="0" w:hanging="450"/>
      <w:jc w:val="left"/>
    </w:pPr>
    <w:rPr>
      <w:rFonts w:ascii="Noto Sans CJK SC Regular" w:hAnsi="Noto Sans CJK SC Regular"/>
      <w:b w:val="false"/>
      <w:i w:val="false"/>
      <w:strike w:val="false"/>
      <w:dstrike w:val="false"/>
      <w:outline w:val="false"/>
      <w:shadow w:val="false"/>
      <w:color w:val="000000"/>
      <w:sz w:val="48"/>
      <w:u w:val="none"/>
      <w:em w:val="none"/>
    </w:rPr>
  </w:style>
  <w:style w:type="paragraph" w:styleId="Title2LTGliederung3">
    <w:name w:val="Title2~LT~Gliederung 3"/>
    <w:basedOn w:val="Title2LTGliederung2"/>
    <w:qFormat/>
    <w:pPr>
      <w:tabs>
        <w:tab w:val="left" w:pos="0" w:leader="none"/>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bidi w:val="0"/>
      <w:spacing w:lineRule="auto" w:line="228" w:before="170" w:after="0"/>
      <w:ind w:left="180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2LTGliederung4">
    <w:name w:val="Title2~LT~Gliederung 4"/>
    <w:basedOn w:val="Title2LTGliederung3"/>
    <w:qFormat/>
    <w:pPr>
      <w:tabs>
        <w:tab w:val="left" w:pos="0" w:leader="none"/>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bidi w:val="0"/>
      <w:spacing w:lineRule="auto" w:line="228" w:before="115" w:after="0"/>
      <w:ind w:left="252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2LTGliederung5">
    <w:name w:val="Title2~LT~Gliederung 5"/>
    <w:basedOn w:val="Title2LTGliederung4"/>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2LTGliederung6">
    <w:name w:val="Title2~LT~Gliederung 6"/>
    <w:basedOn w:val="Title2LTGliederung5"/>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2LTGliederung7">
    <w:name w:val="Title2~LT~Gliederung 7"/>
    <w:basedOn w:val="Title2LTGliederung6"/>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2LTGliederung8">
    <w:name w:val="Title2~LT~Gliederung 8"/>
    <w:basedOn w:val="Title2LTGliederung7"/>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2LTGliederung9">
    <w:name w:val="Title2~LT~Gliederung 9"/>
    <w:basedOn w:val="Title2LTGliederung8"/>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2LTTitel">
    <w:name w:val="Title2~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28" w:before="0" w:after="0"/>
      <w:ind w:left="0" w:right="0" w:hanging="0"/>
      <w:jc w:val="left"/>
    </w:pPr>
    <w:rPr>
      <w:rFonts w:ascii="Noto Sans CJK SC Regular" w:hAnsi="Noto Sans CJK SC Regular" w:eastAsia="DejaVu Sans" w:cs="Liberation Sans"/>
      <w:b w:val="false"/>
      <w:i w:val="false"/>
      <w:strike w:val="false"/>
      <w:dstrike w:val="false"/>
      <w:outline w:val="false"/>
      <w:shadow w:val="false"/>
      <w:color w:val="000000"/>
      <w:sz w:val="36"/>
      <w:szCs w:val="24"/>
      <w:u w:val="none"/>
      <w:em w:val="none"/>
      <w:lang w:val="en-US" w:eastAsia="en-US" w:bidi="ar-SA"/>
    </w:rPr>
  </w:style>
  <w:style w:type="paragraph" w:styleId="Title2LTUntertitel">
    <w:name w:val="Title2~LT~Untertitel"/>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0"/>
      <w:ind w:left="540" w:right="0" w:hanging="540"/>
      <w:jc w:val="center"/>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2LTNotizen">
    <w:name w:val="Title2~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US" w:eastAsia="en-US" w:bidi="ar-SA"/>
    </w:rPr>
  </w:style>
  <w:style w:type="paragraph" w:styleId="Title2LTHintergrundobjekte">
    <w:name w:val="Title2~LT~Hintergrundobjekte"/>
    <w:qFormat/>
    <w:pPr>
      <w:widowControl/>
      <w:bidi w:val="0"/>
      <w:jc w:val="left"/>
    </w:pPr>
    <w:rPr>
      <w:rFonts w:ascii="Liberation Serif" w:hAnsi="Liberation Serif" w:eastAsia="DejaVu Sans" w:cs="Liberation Sans"/>
      <w:color w:val="00000A"/>
      <w:sz w:val="24"/>
      <w:szCs w:val="24"/>
      <w:lang w:val="en-US" w:eastAsia="en-US" w:bidi="ar-SA"/>
    </w:rPr>
  </w:style>
  <w:style w:type="paragraph" w:styleId="Title2LTHintergrund">
    <w:name w:val="Title2~LT~Hintergrund"/>
    <w:qFormat/>
    <w:pPr>
      <w:widowControl/>
      <w:bidi w:val="0"/>
      <w:jc w:val="center"/>
    </w:pPr>
    <w:rPr>
      <w:rFonts w:ascii="Liberation Serif" w:hAnsi="Liberation Serif" w:eastAsia="DejaVu Sans" w:cs="Liberation Sans"/>
      <w:color w:val="00000A"/>
      <w:sz w:val="24"/>
      <w:szCs w:val="24"/>
      <w:lang w:val="en-US" w:eastAsia="en-US" w:bidi="ar-SA"/>
    </w:rPr>
  </w:style>
  <w:style w:type="paragraph" w:styleId="Title3LTGliederung1">
    <w:name w:val="Title3~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28" w:before="285" w:after="0"/>
      <w:ind w:left="540" w:right="0" w:hanging="540"/>
      <w:jc w:val="left"/>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3LTGliederung2">
    <w:name w:val="Title3~LT~Gliederung 2"/>
    <w:basedOn w:val="Title3LTGliederung1"/>
    <w:qFormat/>
    <w:pPr>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bidi w:val="0"/>
      <w:spacing w:lineRule="auto" w:line="228" w:before="227" w:after="0"/>
      <w:ind w:left="1170" w:right="0" w:hanging="450"/>
      <w:jc w:val="left"/>
    </w:pPr>
    <w:rPr>
      <w:rFonts w:ascii="Noto Sans CJK SC Regular" w:hAnsi="Noto Sans CJK SC Regular"/>
      <w:b w:val="false"/>
      <w:i w:val="false"/>
      <w:strike w:val="false"/>
      <w:dstrike w:val="false"/>
      <w:outline w:val="false"/>
      <w:shadow w:val="false"/>
      <w:color w:val="000000"/>
      <w:sz w:val="48"/>
      <w:u w:val="none"/>
      <w:em w:val="none"/>
    </w:rPr>
  </w:style>
  <w:style w:type="paragraph" w:styleId="Title3LTGliederung3">
    <w:name w:val="Title3~LT~Gliederung 3"/>
    <w:basedOn w:val="Title3LTGliederung2"/>
    <w:qFormat/>
    <w:pPr>
      <w:tabs>
        <w:tab w:val="left" w:pos="0" w:leader="none"/>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bidi w:val="0"/>
      <w:spacing w:lineRule="auto" w:line="228" w:before="170" w:after="0"/>
      <w:ind w:left="180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3LTGliederung4">
    <w:name w:val="Title3~LT~Gliederung 4"/>
    <w:basedOn w:val="Title3LTGliederung3"/>
    <w:qFormat/>
    <w:pPr>
      <w:tabs>
        <w:tab w:val="left" w:pos="0" w:leader="none"/>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bidi w:val="0"/>
      <w:spacing w:lineRule="auto" w:line="228" w:before="115" w:after="0"/>
      <w:ind w:left="252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3LTGliederung5">
    <w:name w:val="Title3~LT~Gliederung 5"/>
    <w:basedOn w:val="Title3LTGliederung4"/>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3LTGliederung6">
    <w:name w:val="Title3~LT~Gliederung 6"/>
    <w:basedOn w:val="Title3LTGliederung5"/>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3LTGliederung7">
    <w:name w:val="Title3~LT~Gliederung 7"/>
    <w:basedOn w:val="Title3LTGliederung6"/>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3LTGliederung8">
    <w:name w:val="Title3~LT~Gliederung 8"/>
    <w:basedOn w:val="Title3LTGliederung7"/>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3LTGliederung9">
    <w:name w:val="Title3~LT~Gliederung 9"/>
    <w:basedOn w:val="Title3LTGliederung8"/>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3LTTitel">
    <w:name w:val="Title3~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28" w:before="0" w:after="0"/>
      <w:ind w:left="0" w:right="0" w:hanging="0"/>
      <w:jc w:val="left"/>
    </w:pPr>
    <w:rPr>
      <w:rFonts w:ascii="Noto Sans CJK SC Regular" w:hAnsi="Noto Sans CJK SC Regular" w:eastAsia="DejaVu Sans" w:cs="Liberation Sans"/>
      <w:b w:val="false"/>
      <w:i w:val="false"/>
      <w:strike w:val="false"/>
      <w:dstrike w:val="false"/>
      <w:outline w:val="false"/>
      <w:shadow w:val="false"/>
      <w:color w:val="000000"/>
      <w:sz w:val="36"/>
      <w:szCs w:val="24"/>
      <w:u w:val="none"/>
      <w:em w:val="none"/>
      <w:lang w:val="en-US" w:eastAsia="en-US" w:bidi="ar-SA"/>
    </w:rPr>
  </w:style>
  <w:style w:type="paragraph" w:styleId="Title3LTUntertitel">
    <w:name w:val="Title3~LT~Untertitel"/>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0"/>
      <w:ind w:left="540" w:right="0" w:hanging="540"/>
      <w:jc w:val="center"/>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3LTNotizen">
    <w:name w:val="Title3~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US" w:eastAsia="en-US" w:bidi="ar-SA"/>
    </w:rPr>
  </w:style>
  <w:style w:type="paragraph" w:styleId="Title3LTHintergrundobjekte">
    <w:name w:val="Title3~LT~Hintergrundobjekte"/>
    <w:qFormat/>
    <w:pPr>
      <w:widowControl/>
      <w:bidi w:val="0"/>
      <w:jc w:val="left"/>
    </w:pPr>
    <w:rPr>
      <w:rFonts w:ascii="Liberation Serif" w:hAnsi="Liberation Serif" w:eastAsia="DejaVu Sans" w:cs="Liberation Sans"/>
      <w:color w:val="00000A"/>
      <w:sz w:val="24"/>
      <w:szCs w:val="24"/>
      <w:lang w:val="en-US" w:eastAsia="en-US" w:bidi="ar-SA"/>
    </w:rPr>
  </w:style>
  <w:style w:type="paragraph" w:styleId="Title3LTHintergrund">
    <w:name w:val="Title3~LT~Hintergrund"/>
    <w:qFormat/>
    <w:pPr>
      <w:widowControl/>
      <w:bidi w:val="0"/>
      <w:jc w:val="center"/>
    </w:pPr>
    <w:rPr>
      <w:rFonts w:ascii="Liberation Serif" w:hAnsi="Liberation Serif" w:eastAsia="DejaVu Sans" w:cs="Liberation Sans"/>
      <w:color w:val="00000A"/>
      <w:sz w:val="24"/>
      <w:szCs w:val="24"/>
      <w:lang w:val="en-US" w:eastAsia="en-US" w:bidi="ar-SA"/>
    </w:rPr>
  </w:style>
  <w:style w:type="paragraph" w:styleId="Title4LTGliederung1">
    <w:name w:val="Title4~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28" w:before="285" w:after="0"/>
      <w:ind w:left="540" w:right="0" w:hanging="540"/>
      <w:jc w:val="left"/>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4LTGliederung2">
    <w:name w:val="Title4~LT~Gliederung 2"/>
    <w:basedOn w:val="Title4LTGliederung1"/>
    <w:qFormat/>
    <w:pPr>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bidi w:val="0"/>
      <w:spacing w:lineRule="auto" w:line="228" w:before="227" w:after="0"/>
      <w:ind w:left="1170" w:right="0" w:hanging="450"/>
      <w:jc w:val="left"/>
    </w:pPr>
    <w:rPr>
      <w:rFonts w:ascii="Noto Sans CJK SC Regular" w:hAnsi="Noto Sans CJK SC Regular"/>
      <w:b w:val="false"/>
      <w:i w:val="false"/>
      <w:strike w:val="false"/>
      <w:dstrike w:val="false"/>
      <w:outline w:val="false"/>
      <w:shadow w:val="false"/>
      <w:color w:val="000000"/>
      <w:sz w:val="48"/>
      <w:u w:val="none"/>
      <w:em w:val="none"/>
    </w:rPr>
  </w:style>
  <w:style w:type="paragraph" w:styleId="Title4LTGliederung3">
    <w:name w:val="Title4~LT~Gliederung 3"/>
    <w:basedOn w:val="Title4LTGliederung2"/>
    <w:qFormat/>
    <w:pPr>
      <w:tabs>
        <w:tab w:val="left" w:pos="0" w:leader="none"/>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bidi w:val="0"/>
      <w:spacing w:lineRule="auto" w:line="228" w:before="170" w:after="0"/>
      <w:ind w:left="180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4LTGliederung4">
    <w:name w:val="Title4~LT~Gliederung 4"/>
    <w:basedOn w:val="Title4LTGliederung3"/>
    <w:qFormat/>
    <w:pPr>
      <w:tabs>
        <w:tab w:val="left" w:pos="0" w:leader="none"/>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bidi w:val="0"/>
      <w:spacing w:lineRule="auto" w:line="228" w:before="115" w:after="0"/>
      <w:ind w:left="252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4LTGliederung5">
    <w:name w:val="Title4~LT~Gliederung 5"/>
    <w:basedOn w:val="Title4LTGliederung4"/>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4LTGliederung6">
    <w:name w:val="Title4~LT~Gliederung 6"/>
    <w:basedOn w:val="Title4LTGliederung5"/>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4LTGliederung7">
    <w:name w:val="Title4~LT~Gliederung 7"/>
    <w:basedOn w:val="Title4LTGliederung6"/>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4LTGliederung8">
    <w:name w:val="Title4~LT~Gliederung 8"/>
    <w:basedOn w:val="Title4LTGliederung7"/>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4LTGliederung9">
    <w:name w:val="Title4~LT~Gliederung 9"/>
    <w:basedOn w:val="Title4LTGliederung8"/>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4LTTitel">
    <w:name w:val="Title4~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28" w:before="0" w:after="0"/>
      <w:ind w:left="0" w:right="0" w:hanging="0"/>
      <w:jc w:val="left"/>
    </w:pPr>
    <w:rPr>
      <w:rFonts w:ascii="Noto Sans CJK SC Regular" w:hAnsi="Noto Sans CJK SC Regular" w:eastAsia="DejaVu Sans" w:cs="Liberation Sans"/>
      <w:b w:val="false"/>
      <w:i w:val="false"/>
      <w:strike w:val="false"/>
      <w:dstrike w:val="false"/>
      <w:outline w:val="false"/>
      <w:shadow w:val="false"/>
      <w:color w:val="000000"/>
      <w:sz w:val="36"/>
      <w:szCs w:val="24"/>
      <w:u w:val="none"/>
      <w:em w:val="none"/>
      <w:lang w:val="en-US" w:eastAsia="en-US" w:bidi="ar-SA"/>
    </w:rPr>
  </w:style>
  <w:style w:type="paragraph" w:styleId="Title4LTUntertitel">
    <w:name w:val="Title4~LT~Untertitel"/>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0"/>
      <w:ind w:left="540" w:right="0" w:hanging="540"/>
      <w:jc w:val="center"/>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4LTNotizen">
    <w:name w:val="Title4~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US" w:eastAsia="en-US" w:bidi="ar-SA"/>
    </w:rPr>
  </w:style>
  <w:style w:type="paragraph" w:styleId="Title4LTHintergrundobjekte">
    <w:name w:val="Title4~LT~Hintergrundobjekte"/>
    <w:qFormat/>
    <w:pPr>
      <w:widowControl/>
      <w:bidi w:val="0"/>
      <w:jc w:val="left"/>
    </w:pPr>
    <w:rPr>
      <w:rFonts w:ascii="Liberation Serif" w:hAnsi="Liberation Serif" w:eastAsia="DejaVu Sans" w:cs="Liberation Sans"/>
      <w:color w:val="00000A"/>
      <w:sz w:val="24"/>
      <w:szCs w:val="24"/>
      <w:lang w:val="en-US" w:eastAsia="en-US" w:bidi="ar-SA"/>
    </w:rPr>
  </w:style>
  <w:style w:type="paragraph" w:styleId="Title4LTHintergrund">
    <w:name w:val="Title4~LT~Hintergrund"/>
    <w:qFormat/>
    <w:pPr>
      <w:widowControl/>
      <w:bidi w:val="0"/>
      <w:jc w:val="center"/>
    </w:pPr>
    <w:rPr>
      <w:rFonts w:ascii="Liberation Serif" w:hAnsi="Liberation Serif" w:eastAsia="DejaVu Sans" w:cs="Liberation Sans"/>
      <w:color w:val="00000A"/>
      <w:sz w:val="24"/>
      <w:szCs w:val="24"/>
      <w:lang w:val="en-US" w:eastAsia="en-US" w:bidi="ar-SA"/>
    </w:rPr>
  </w:style>
  <w:style w:type="paragraph" w:styleId="Title5LTGliederung1">
    <w:name w:val="Title5~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28" w:before="285" w:after="0"/>
      <w:ind w:left="540" w:right="0" w:hanging="540"/>
      <w:jc w:val="left"/>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5LTGliederung2">
    <w:name w:val="Title5~LT~Gliederung 2"/>
    <w:basedOn w:val="Title5LTGliederung1"/>
    <w:qFormat/>
    <w:pPr>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bidi w:val="0"/>
      <w:spacing w:lineRule="auto" w:line="228" w:before="227" w:after="0"/>
      <w:ind w:left="1170" w:right="0" w:hanging="450"/>
      <w:jc w:val="left"/>
    </w:pPr>
    <w:rPr>
      <w:rFonts w:ascii="Noto Sans CJK SC Regular" w:hAnsi="Noto Sans CJK SC Regular"/>
      <w:b w:val="false"/>
      <w:i w:val="false"/>
      <w:strike w:val="false"/>
      <w:dstrike w:val="false"/>
      <w:outline w:val="false"/>
      <w:shadow w:val="false"/>
      <w:color w:val="000000"/>
      <w:sz w:val="48"/>
      <w:u w:val="none"/>
      <w:em w:val="none"/>
    </w:rPr>
  </w:style>
  <w:style w:type="paragraph" w:styleId="Title5LTGliederung3">
    <w:name w:val="Title5~LT~Gliederung 3"/>
    <w:basedOn w:val="Title5LTGliederung2"/>
    <w:qFormat/>
    <w:pPr>
      <w:tabs>
        <w:tab w:val="left" w:pos="0" w:leader="none"/>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bidi w:val="0"/>
      <w:spacing w:lineRule="auto" w:line="228" w:before="170" w:after="0"/>
      <w:ind w:left="180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5LTGliederung4">
    <w:name w:val="Title5~LT~Gliederung 4"/>
    <w:basedOn w:val="Title5LTGliederung3"/>
    <w:qFormat/>
    <w:pPr>
      <w:tabs>
        <w:tab w:val="left" w:pos="0" w:leader="none"/>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bidi w:val="0"/>
      <w:spacing w:lineRule="auto" w:line="228" w:before="115" w:after="0"/>
      <w:ind w:left="252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5LTGliederung5">
    <w:name w:val="Title5~LT~Gliederung 5"/>
    <w:basedOn w:val="Title5LTGliederung4"/>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5LTGliederung6">
    <w:name w:val="Title5~LT~Gliederung 6"/>
    <w:basedOn w:val="Title5LTGliederung5"/>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5LTGliederung7">
    <w:name w:val="Title5~LT~Gliederung 7"/>
    <w:basedOn w:val="Title5LTGliederung6"/>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5LTGliederung8">
    <w:name w:val="Title5~LT~Gliederung 8"/>
    <w:basedOn w:val="Title5LTGliederung7"/>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5LTGliederung9">
    <w:name w:val="Title5~LT~Gliederung 9"/>
    <w:basedOn w:val="Title5LTGliederung8"/>
    <w:qFormat/>
    <w:pPr>
      <w:tabs>
        <w:tab w:val="left" w:pos="0" w:leader="none"/>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bidi w:val="0"/>
      <w:spacing w:lineRule="auto" w:line="228" w:before="57" w:after="0"/>
      <w:ind w:left="3240" w:right="0" w:hanging="360"/>
      <w:jc w:val="left"/>
    </w:pPr>
    <w:rPr>
      <w:rFonts w:ascii="Noto Sans CJK SC Regular" w:hAnsi="Noto Sans CJK SC Regular"/>
      <w:b w:val="false"/>
      <w:i w:val="false"/>
      <w:strike w:val="false"/>
      <w:dstrike w:val="false"/>
      <w:outline w:val="false"/>
      <w:shadow w:val="false"/>
      <w:color w:val="000000"/>
      <w:sz w:val="40"/>
      <w:u w:val="none"/>
      <w:em w:val="none"/>
    </w:rPr>
  </w:style>
  <w:style w:type="paragraph" w:styleId="Title5LTTitel">
    <w:name w:val="Title5~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28" w:before="0" w:after="0"/>
      <w:ind w:left="0" w:right="0" w:hanging="0"/>
      <w:jc w:val="left"/>
    </w:pPr>
    <w:rPr>
      <w:rFonts w:ascii="Noto Sans CJK SC Regular" w:hAnsi="Noto Sans CJK SC Regular" w:eastAsia="DejaVu Sans" w:cs="Liberation Sans"/>
      <w:b w:val="false"/>
      <w:i w:val="false"/>
      <w:strike w:val="false"/>
      <w:dstrike w:val="false"/>
      <w:outline w:val="false"/>
      <w:shadow w:val="false"/>
      <w:color w:val="000000"/>
      <w:sz w:val="36"/>
      <w:szCs w:val="24"/>
      <w:u w:val="none"/>
      <w:em w:val="none"/>
      <w:lang w:val="en-US" w:eastAsia="en-US" w:bidi="ar-SA"/>
    </w:rPr>
  </w:style>
  <w:style w:type="paragraph" w:styleId="Title5LTUntertitel">
    <w:name w:val="Title5~LT~Untertitel"/>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0"/>
      <w:ind w:left="540" w:right="0" w:hanging="540"/>
      <w:jc w:val="center"/>
    </w:pPr>
    <w:rPr>
      <w:rFonts w:ascii="Noto Sans CJK SC Regular" w:hAnsi="Noto Sans CJK SC Regular" w:eastAsia="DejaVu Sans" w:cs="Liberation Sans"/>
      <w:b w:val="false"/>
      <w:i w:val="false"/>
      <w:strike w:val="false"/>
      <w:dstrike w:val="false"/>
      <w:outline w:val="false"/>
      <w:shadow w:val="false"/>
      <w:color w:val="000000"/>
      <w:sz w:val="64"/>
      <w:szCs w:val="24"/>
      <w:u w:val="none"/>
      <w:em w:val="none"/>
      <w:lang w:val="en-US" w:eastAsia="en-US" w:bidi="ar-SA"/>
    </w:rPr>
  </w:style>
  <w:style w:type="paragraph" w:styleId="Title5LTNotizen">
    <w:name w:val="Title5~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US" w:eastAsia="en-US" w:bidi="ar-SA"/>
    </w:rPr>
  </w:style>
  <w:style w:type="paragraph" w:styleId="Title5LTHintergrundobjekte">
    <w:name w:val="Title5~LT~Hintergrundobjekte"/>
    <w:qFormat/>
    <w:pPr>
      <w:widowControl/>
      <w:bidi w:val="0"/>
      <w:jc w:val="left"/>
    </w:pPr>
    <w:rPr>
      <w:rFonts w:ascii="Liberation Serif" w:hAnsi="Liberation Serif" w:eastAsia="DejaVu Sans" w:cs="Liberation Sans"/>
      <w:color w:val="00000A"/>
      <w:sz w:val="24"/>
      <w:szCs w:val="24"/>
      <w:lang w:val="en-US" w:eastAsia="en-US" w:bidi="ar-SA"/>
    </w:rPr>
  </w:style>
  <w:style w:type="paragraph" w:styleId="Title5LTHintergrund">
    <w:name w:val="Title5~LT~Hintergrund"/>
    <w:qFormat/>
    <w:pPr>
      <w:widowControl/>
      <w:bidi w:val="0"/>
      <w:jc w:val="center"/>
    </w:pPr>
    <w:rPr>
      <w:rFonts w:ascii="Liberation Serif" w:hAnsi="Liberation Serif" w:eastAsia="DejaVu Sans" w:cs="Liberation Sans"/>
      <w:color w:val="00000A"/>
      <w:sz w:val="24"/>
      <w:szCs w:val="24"/>
      <w:lang w:val="en-US" w:eastAsia="en-US" w:bidi="ar-SA"/>
    </w:rPr>
  </w:style>
  <w:style w:type="paragraph" w:styleId="Quotations">
    <w:name w:val="Quotations"/>
    <w:basedOn w:val="Normal"/>
    <w:qFormat/>
    <w:pPr/>
    <w:rPr/>
  </w:style>
  <w:style w:type="numbering" w:styleId="NoList" w:default="1">
    <w:name w:val="No List"/>
    <w:semiHidden/>
    <w:qFormat/>
  </w:style>
  <w:style w:type="numbering" w:styleId="WW8Num3">
    <w:name w:val="WW8Num3"/>
    <w:qFormat/>
  </w:style>
  <w:style w:type="numbering" w:styleId="WW8Num6">
    <w:name w:val="WW8Num6"/>
    <w:qFormat/>
  </w:style>
  <w:style w:type="table" w:default="1" w:styleId="TableNormal">
    <w:name w:val="Normal Table"/>
    <w:semiHidden/>
    <w:tblPr>
      <w:tblInd w:w="0" w:type="dxa"/>
      <w:tblCellMar>
        <w:top w:w="0" w:type="dxa"/>
        <w:left w:w="108" w:type="dxa"/>
        <w:bottom w:w="0" w:type="dxa"/>
        <w:right w:w="108" w:type="dxa"/>
      </w:tblCellMar>
    </w:tblPr>
  </w:style>
  <w:style w:type="table" w:styleId="TableGrid">
    <w:name w:val="Table Grid"/>
    <w:basedOn w:val="TableNormal"/>
    <w:uiPriority w:val="59"/>
    <w:rsid w:val="007c72ed"/>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en.wikipedia.org/wiki/External_device" TargetMode="External"/><Relationship Id="rId9" Type="http://schemas.openxmlformats.org/officeDocument/2006/relationships/hyperlink" Target="https://en.wikipedia.org/wiki/Printer_(computing)" TargetMode="External"/><Relationship Id="rId10" Type="http://schemas.openxmlformats.org/officeDocument/2006/relationships/hyperlink" Target="https://en.wikipedia.org/wiki/Parallel_port" TargetMode="External"/><Relationship Id="rId11" Type="http://schemas.openxmlformats.org/officeDocument/2006/relationships/hyperlink" Target="https://en.wikipedia.org/wiki/Status_register" TargetMode="External"/><Relationship Id="rId12" Type="http://schemas.openxmlformats.org/officeDocument/2006/relationships/hyperlink" Target="https://en.wikipedia.org/wiki/Busy_waiting" TargetMode="External"/><Relationship Id="rId13" Type="http://schemas.openxmlformats.org/officeDocument/2006/relationships/hyperlink" Target="https://en.wikipedia.org/wiki/Instruction_set" TargetMode="External"/><Relationship Id="rId14" Type="http://schemas.openxmlformats.org/officeDocument/2006/relationships/hyperlink" Target="https://en.wikipedia.org/wiki/Computer_program" TargetMode="External"/><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Application>LibreOffice/5.1.6.2$Linux_X86_64 LibreOffice_project/10m0$Build-2</Application>
  <Pages>9</Pages>
  <Words>2339</Words>
  <Characters>11181</Characters>
  <CharactersWithSpaces>13845</CharactersWithSpaces>
  <Paragraphs>276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2019-07-22T04:41:00Z</dcterms:created>
  <dc:creator>admin</dc:creator>
  <dc:description/>
  <dc:language>en-IN</dc:language>
  <cp:lastModifiedBy/>
  <dcterms:modified xsi:type="dcterms:W3CDTF">2020-04-25T15:39:04Z</dcterms:modified>
  <cp:revision>67</cp:revision>
  <dc:subject/>
  <dc:title>PES Institute of Technology, Bangalore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