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 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[cloudera@quickstart ~]$ sudo hive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Logging initialized using configuration in file:/etc/hive/conf.dist/hive-log4j.properties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WARNING: Hive CLI is deprecated and migration to Beeline is recommended.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hive&gt; create database employee;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taken: 1.194 seconds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hive&gt; use employee;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Time taken: 0.048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hive&gt; create table emp_info(uid INT,uname STRING)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&gt; ROW FORMAT DELIMITED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&gt; FIELDS TERMINATED BY ','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&gt; STORED AS TEXTFILE;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Time taken: 0.281 seconds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hive&gt; DESCRIBE emp_info;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uid                 </w:t>
        <w:tab/>
        <w:t xml:space="preserve">int                 </w:t>
        <w:tab/>
        <w:t xml:space="preserve">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uname               </w:t>
        <w:tab/>
        <w:t xml:space="preserve">string              </w:t>
        <w:tab/>
        <w:t xml:space="preserve">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 taken: 0.205 seconds, Fetched: 2 row(s)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hive&gt; describe formatted emp_info;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col_name            </w:t>
        <w:tab/>
        <w:t xml:space="preserve">data_type           </w:t>
        <w:tab/>
        <w:t xml:space="preserve">comment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uid                 </w:t>
        <w:tab/>
        <w:t xml:space="preserve">int                 </w:t>
        <w:tab/>
        <w:t xml:space="preserve">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uname               </w:t>
        <w:tab/>
        <w:t xml:space="preserve">string              </w:t>
        <w:tab/>
        <w:t xml:space="preserve">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Detailed Table Information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Database:           </w:t>
        <w:tab/>
        <w:t xml:space="preserve">employee            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Owner:              </w:t>
        <w:tab/>
        <w:t xml:space="preserve">root             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CreateTime:         </w:t>
        <w:tab/>
        <w:t xml:space="preserve">Mon Oct 07 04:16:52 PDT 2019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LastAccessTime:     </w:t>
        <w:tab/>
        <w:t xml:space="preserve">UNKNOWN          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Protect Mode:       </w:t>
        <w:tab/>
        <w:t xml:space="preserve">None               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Retention:          </w:t>
        <w:tab/>
        <w:t xml:space="preserve">0                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Location:           </w:t>
        <w:tab/>
        <w:t xml:space="preserve">hdfs://quickstart.cloudera:8020/user/hive/warehouse/employee.db/emp_info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 Type:         </w:t>
        <w:tab/>
        <w:t xml:space="preserve">MANAGED_TABLE    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Table Parameters: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transient_lastDdlTime</w:t>
        <w:tab/>
        <w:t xml:space="preserve">1570447012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Storage Information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SerDe Library:      </w:t>
        <w:tab/>
        <w:t xml:space="preserve">org.apache.hadoop.hive.serde2.lazy.LazySimpleSerDe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InputFormat:        </w:t>
        <w:tab/>
        <w:t xml:space="preserve">org.apache.hadoop.mapred.TextInputFormat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OutputFormat:       </w:t>
        <w:tab/>
        <w:t xml:space="preserve">org.apache.hadoop.hive.ql.io.HiveIgnoreKeyTextOutputFormat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Compressed:         </w:t>
        <w:tab/>
        <w:t xml:space="preserve">No                  </w:t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Num Buckets:        </w:t>
        <w:tab/>
        <w:t xml:space="preserve">-1                  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Bucket Columns:     </w:t>
        <w:tab/>
        <w:t xml:space="preserve">[]                  </w:t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Sort Columns:       </w:t>
        <w:tab/>
        <w:t xml:space="preserve">[]           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Storage Desc Params: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field.delim         </w:t>
        <w:tab/>
        <w:t xml:space="preserve">,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serialization.format</w:t>
        <w:tab/>
        <w:t xml:space="preserve">,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Time taken: 0.089 seconds, Fetched: 28 row(s)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hive&gt; use employee;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Time taken: 0.012 seconds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hive&gt; create table emp_type(a int,b int)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&gt; ROW FORMAT DELIMITED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&gt; FIELDS TERMINATED BY ','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&gt; STORED AS TEXTFILE;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Time taken: 0.089 seconds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hive&gt; LOAD DATA LOCAL INPATH '/home/cloudera/Desktop/student.txt'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&gt; INTO TABLE emp_info;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Loading data to table employee.emp_info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Table employee.emp_info stats: [numFiles=1, totalSize=43]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 taken: 0.606 seconds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hive&gt; select * from emp_info;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</w:t>
        <w:tab/>
        <w:t xml:space="preserve">akshara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</w:t>
        <w:tab/>
        <w:t xml:space="preserve">aniket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</w:t>
        <w:tab/>
        <w:t xml:space="preserve">karan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</w:t>
        <w:tab/>
        <w:t xml:space="preserve">pawan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</w:t>
        <w:tab/>
        <w:t xml:space="preserve">rahul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Time taken: 0.325 seconds, Fetched: 5 row(s)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hive&gt; select count(1) from emp_info;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Query ID = root_20191007042626_151379e3-4315-4e05-a3d2-0e736f2b4f54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Total jobs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Launching Job 1 out of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Number of reduce tasks determined at compile time: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order to change the average load for a reducer (in bytes):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set hive.exec.reducers.bytes.per.reducer=&lt;number&gt;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order to limit the maximum number of reducers: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set hive.exec.reducers.max=&lt;number&gt;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order to set a constant number of reducers: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set mapreduce.job.reduces=&lt;number&gt;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Starting Job = job_1570446367245_0001, Tracking URL = http://quickstart.cloudera:8088/proxy/application_1570446367245_0001/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Kill Command = /usr/lib/hadoop/bin/hadoop job  -kill job_1570446367245_0001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Hadoop job information for Stage-1: number of mappers: 1; number of reducers: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2019-10-07 04:26:59,009 Stage-1 map = 0%,  reduce = 0%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2019-10-07 04:27:06,595 Stage-1 map = 100%,  reduce = 0%, Cumulative CPU 0.9 sec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2019-10-07 04:27:15,184 Stage-1 map = 100%,  reduce = 100%, Cumulative CPU 1.98 sec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MapReduce Total cumulative CPU time: 1 seconds 980 msec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Ended Job = job_1570446367245_0001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MapReduce Jobs Launched: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Stage-Stage-1: Map: 1  Reduce: 1   Cumulative CPU: 1.98 sec   HDFS Read: 7389 HDFS Write: 2 SUCCESS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Total MapReduce CPU Time Spent: 1 seconds 980 msec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Time taken: 27.738 seconds, Fetched: 1 row(s)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