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Exoplanets and Stars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116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116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3">
      <w:pPr>
        <w:shd w:fill="ffffff" w:val="clear"/>
        <w:spacing w:after="120" w:before="120"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Background and Motivation</w:t>
      </w:r>
    </w:p>
    <w:p w:rsidR="00000000" w:rsidDel="00000000" w:rsidP="00000000" w:rsidRDefault="00000000" w:rsidRPr="00000000" w14:paraId="00000004">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discovery of </w:t>
      </w:r>
      <w:r w:rsidDel="00000000" w:rsidR="00000000" w:rsidRPr="00000000">
        <w:rPr>
          <w:rFonts w:ascii="Times New Roman" w:cs="Times New Roman" w:eastAsia="Times New Roman" w:hAnsi="Times New Roman"/>
          <w:b w:val="1"/>
          <w:sz w:val="24"/>
          <w:szCs w:val="24"/>
          <w:rtl w:val="0"/>
        </w:rPr>
        <w:t xml:space="preserve">exoplanets</w:t>
      </w:r>
      <w:r w:rsidDel="00000000" w:rsidR="00000000" w:rsidRPr="00000000">
        <w:rPr>
          <w:rFonts w:ascii="Times New Roman" w:cs="Times New Roman" w:eastAsia="Times New Roman" w:hAnsi="Times New Roman"/>
          <w:sz w:val="24"/>
          <w:szCs w:val="24"/>
          <w:rtl w:val="0"/>
        </w:rPr>
        <w:t xml:space="preserve">—planets orbiting stars beyond our solar system—has opened new frontiers in astronomy. These distant worlds offer a lens into planetary formation, evolution, and the conditions that might support life. This project investigates how </w:t>
      </w:r>
      <w:r w:rsidDel="00000000" w:rsidR="00000000" w:rsidRPr="00000000">
        <w:rPr>
          <w:rFonts w:ascii="Times New Roman" w:cs="Times New Roman" w:eastAsia="Times New Roman" w:hAnsi="Times New Roman"/>
          <w:b w:val="1"/>
          <w:sz w:val="24"/>
          <w:szCs w:val="24"/>
          <w:rtl w:val="0"/>
        </w:rPr>
        <w:t xml:space="preserve">stellar properties</w:t>
      </w:r>
      <w:r w:rsidDel="00000000" w:rsidR="00000000" w:rsidRPr="00000000">
        <w:rPr>
          <w:rFonts w:ascii="Times New Roman" w:cs="Times New Roman" w:eastAsia="Times New Roman" w:hAnsi="Times New Roman"/>
          <w:sz w:val="24"/>
          <w:szCs w:val="24"/>
          <w:rtl w:val="0"/>
        </w:rPr>
        <w:t xml:space="preserve">, such as mass, luminosity, and temperature, influence key </w:t>
      </w:r>
      <w:r w:rsidDel="00000000" w:rsidR="00000000" w:rsidRPr="00000000">
        <w:rPr>
          <w:rFonts w:ascii="Times New Roman" w:cs="Times New Roman" w:eastAsia="Times New Roman" w:hAnsi="Times New Roman"/>
          <w:b w:val="1"/>
          <w:sz w:val="24"/>
          <w:szCs w:val="24"/>
          <w:rtl w:val="0"/>
        </w:rPr>
        <w:t xml:space="preserve">planetary characteristics</w:t>
      </w:r>
      <w:r w:rsidDel="00000000" w:rsidR="00000000" w:rsidRPr="00000000">
        <w:rPr>
          <w:rFonts w:ascii="Times New Roman" w:cs="Times New Roman" w:eastAsia="Times New Roman" w:hAnsi="Times New Roman"/>
          <w:sz w:val="24"/>
          <w:szCs w:val="24"/>
          <w:rtl w:val="0"/>
        </w:rPr>
        <w:t xml:space="preserve">, particularly equilibrium temperature. Additionally, we assess how the </w:t>
      </w:r>
      <w:r w:rsidDel="00000000" w:rsidR="00000000" w:rsidRPr="00000000">
        <w:rPr>
          <w:rFonts w:ascii="Times New Roman" w:cs="Times New Roman" w:eastAsia="Times New Roman" w:hAnsi="Times New Roman"/>
          <w:b w:val="1"/>
          <w:sz w:val="24"/>
          <w:szCs w:val="24"/>
          <w:rtl w:val="0"/>
        </w:rPr>
        <w:t xml:space="preserve">detection method</w:t>
      </w:r>
      <w:r w:rsidDel="00000000" w:rsidR="00000000" w:rsidRPr="00000000">
        <w:rPr>
          <w:rFonts w:ascii="Times New Roman" w:cs="Times New Roman" w:eastAsia="Times New Roman" w:hAnsi="Times New Roman"/>
          <w:sz w:val="24"/>
          <w:szCs w:val="24"/>
          <w:rtl w:val="0"/>
        </w:rPr>
        <w:t xml:space="preserve"> affects the observed properties of exoplanets. These questions are critical for understanding the formation and diversity of planetary systems across the galaxy. </w:t>
      </w:r>
    </w:p>
    <w:p w:rsidR="00000000" w:rsidDel="00000000" w:rsidP="00000000" w:rsidRDefault="00000000" w:rsidRPr="00000000" w14:paraId="00000005">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ez1sw1xeq81j" w:id="0"/>
      <w:bookmarkEnd w:id="0"/>
      <w:r w:rsidDel="00000000" w:rsidR="00000000" w:rsidRPr="00000000">
        <w:rPr>
          <w:rFonts w:ascii="Times New Roman" w:cs="Times New Roman" w:eastAsia="Times New Roman" w:hAnsi="Times New Roman"/>
          <w:b w:val="1"/>
          <w:color w:val="000000"/>
          <w:sz w:val="24"/>
          <w:szCs w:val="24"/>
          <w:rtl w:val="0"/>
        </w:rPr>
        <w:t xml:space="preserve">Dataset Overview</w:t>
      </w:r>
    </w:p>
    <w:p w:rsidR="00000000" w:rsidDel="00000000" w:rsidP="00000000" w:rsidRDefault="00000000" w:rsidRPr="00000000" w14:paraId="00000007">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uses observational data sourced from the </w:t>
      </w:r>
      <w:r w:rsidDel="00000000" w:rsidR="00000000" w:rsidRPr="00000000">
        <w:rPr>
          <w:rFonts w:ascii="Times New Roman" w:cs="Times New Roman" w:eastAsia="Times New Roman" w:hAnsi="Times New Roman"/>
          <w:b w:val="1"/>
          <w:sz w:val="24"/>
          <w:szCs w:val="24"/>
          <w:rtl w:val="0"/>
        </w:rPr>
        <w:t xml:space="preserve">NASA Exoplanet Archive</w:t>
      </w:r>
      <w:r w:rsidDel="00000000" w:rsidR="00000000" w:rsidRPr="00000000">
        <w:rPr>
          <w:rFonts w:ascii="Times New Roman" w:cs="Times New Roman" w:eastAsia="Times New Roman" w:hAnsi="Times New Roman"/>
          <w:sz w:val="24"/>
          <w:szCs w:val="24"/>
          <w:rtl w:val="0"/>
        </w:rPr>
        <w:t xml:space="preserve">, maintained by the California Institute of Technology under contract with NASA. The dataset includes </w:t>
      </w:r>
      <w:r w:rsidDel="00000000" w:rsidR="00000000" w:rsidRPr="00000000">
        <w:rPr>
          <w:rFonts w:ascii="Times New Roman" w:cs="Times New Roman" w:eastAsia="Times New Roman" w:hAnsi="Times New Roman"/>
          <w:b w:val="1"/>
          <w:sz w:val="24"/>
          <w:szCs w:val="24"/>
          <w:rtl w:val="0"/>
        </w:rPr>
        <w:t xml:space="preserve">869 exoplanets</w:t>
      </w:r>
      <w:r w:rsidDel="00000000" w:rsidR="00000000" w:rsidRPr="00000000">
        <w:rPr>
          <w:rFonts w:ascii="Times New Roman" w:cs="Times New Roman" w:eastAsia="Times New Roman" w:hAnsi="Times New Roman"/>
          <w:sz w:val="24"/>
          <w:szCs w:val="24"/>
          <w:rtl w:val="0"/>
        </w:rPr>
        <w:t xml:space="preserve"> and a wide array of associated </w:t>
      </w:r>
      <w:r w:rsidDel="00000000" w:rsidR="00000000" w:rsidRPr="00000000">
        <w:rPr>
          <w:rFonts w:ascii="Times New Roman" w:cs="Times New Roman" w:eastAsia="Times New Roman" w:hAnsi="Times New Roman"/>
          <w:b w:val="1"/>
          <w:sz w:val="24"/>
          <w:szCs w:val="24"/>
          <w:rtl w:val="0"/>
        </w:rPr>
        <w:t xml:space="preserve">stellar and planetary variables</w:t>
      </w:r>
      <w:r w:rsidDel="00000000" w:rsidR="00000000" w:rsidRPr="00000000">
        <w:rPr>
          <w:rFonts w:ascii="Times New Roman" w:cs="Times New Roman" w:eastAsia="Times New Roman" w:hAnsi="Times New Roman"/>
          <w:sz w:val="24"/>
          <w:szCs w:val="24"/>
          <w:rtl w:val="0"/>
        </w:rPr>
        <w:t xml:space="preserve">, allowing for both exploratory and statistical analysis.</w:t>
      </w:r>
    </w:p>
    <w:p w:rsidR="00000000" w:rsidDel="00000000" w:rsidP="00000000" w:rsidRDefault="00000000" w:rsidRPr="00000000" w14:paraId="00000008">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provides rich, well-documented features, including:</w:t>
      </w:r>
    </w:p>
    <w:p w:rsidR="00000000" w:rsidDel="00000000" w:rsidP="00000000" w:rsidRDefault="00000000" w:rsidRPr="00000000" w14:paraId="00000009">
      <w:pPr>
        <w:numPr>
          <w:ilvl w:val="0"/>
          <w:numId w:val="9"/>
        </w:numPr>
        <w:shd w:fill="ffffff" w:val="clea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Stellar mass, radius, temperature, luminosity</w:t>
      </w:r>
    </w:p>
    <w:p w:rsidR="00000000" w:rsidDel="00000000" w:rsidP="00000000" w:rsidRDefault="00000000" w:rsidRPr="00000000" w14:paraId="0000000A">
      <w:pPr>
        <w:numPr>
          <w:ilvl w:val="0"/>
          <w:numId w:val="9"/>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Planet mass, radius, orbital period, and equilibrium temperature</w:t>
      </w:r>
    </w:p>
    <w:p w:rsidR="00000000" w:rsidDel="00000000" w:rsidP="00000000" w:rsidRDefault="00000000" w:rsidRPr="00000000" w14:paraId="0000000B">
      <w:pPr>
        <w:numPr>
          <w:ilvl w:val="0"/>
          <w:numId w:val="9"/>
        </w:numPr>
        <w:shd w:fill="ffffff" w:val="clea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method (e.g., Imaging, Radial Velocity)</w:t>
      </w:r>
    </w:p>
    <w:p w:rsidR="00000000" w:rsidDel="00000000" w:rsidP="00000000" w:rsidRDefault="00000000" w:rsidRPr="00000000" w14:paraId="0000000C">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enables us to examine not only trends within individual variables, but </w:t>
      </w:r>
      <w:r w:rsidDel="00000000" w:rsidR="00000000" w:rsidRPr="00000000">
        <w:rPr>
          <w:rFonts w:ascii="Times New Roman" w:cs="Times New Roman" w:eastAsia="Times New Roman" w:hAnsi="Times New Roman"/>
          <w:b w:val="1"/>
          <w:sz w:val="24"/>
          <w:szCs w:val="24"/>
          <w:rtl w:val="0"/>
        </w:rPr>
        <w:t xml:space="preserve">correlations, group differences, and predictive relationships</w:t>
      </w:r>
      <w:r w:rsidDel="00000000" w:rsidR="00000000" w:rsidRPr="00000000">
        <w:rPr>
          <w:rFonts w:ascii="Times New Roman" w:cs="Times New Roman" w:eastAsia="Times New Roman" w:hAnsi="Times New Roman"/>
          <w:sz w:val="24"/>
          <w:szCs w:val="24"/>
          <w:rtl w:val="0"/>
        </w:rPr>
        <w:t xml:space="preserve"> between stars and the host planets.</w:t>
      </w:r>
    </w:p>
    <w:p w:rsidR="00000000" w:rsidDel="00000000" w:rsidP="00000000" w:rsidRDefault="00000000" w:rsidRPr="00000000" w14:paraId="0000000D">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3lb79dhmla5g" w:id="1"/>
      <w:bookmarkEnd w:id="1"/>
      <w:r w:rsidDel="00000000" w:rsidR="00000000" w:rsidRPr="00000000">
        <w:rPr>
          <w:rFonts w:ascii="Times New Roman" w:cs="Times New Roman" w:eastAsia="Times New Roman" w:hAnsi="Times New Roman"/>
          <w:b w:val="1"/>
          <w:color w:val="000000"/>
          <w:sz w:val="24"/>
          <w:szCs w:val="24"/>
          <w:rtl w:val="0"/>
        </w:rPr>
        <w:t xml:space="preserve">Research Questions</w:t>
      </w:r>
    </w:p>
    <w:p w:rsidR="00000000" w:rsidDel="00000000" w:rsidP="00000000" w:rsidRDefault="00000000" w:rsidRPr="00000000" w14:paraId="0000000E">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this project is to explore the statistical relationships between stellar and planetary characteristics. Specifically, we address the following questions:</w:t>
      </w:r>
    </w:p>
    <w:p w:rsidR="00000000" w:rsidDel="00000000" w:rsidP="00000000" w:rsidRDefault="00000000" w:rsidRPr="00000000" w14:paraId="0000000F">
      <w:pPr>
        <w:numPr>
          <w:ilvl w:val="0"/>
          <w:numId w:val="2"/>
        </w:numPr>
        <w:shd w:fill="ffffff" w:val="clea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How are stellar properties—mass, temperature, luminosity, and radius—correlated with one another?</w:t>
        <w:br w:type="textWrapping"/>
      </w:r>
      <w:r w:rsidDel="00000000" w:rsidR="00000000" w:rsidRPr="00000000">
        <w:rPr>
          <w:rFonts w:ascii="Times New Roman" w:cs="Times New Roman" w:eastAsia="Times New Roman" w:hAnsi="Times New Roman"/>
          <w:sz w:val="24"/>
          <w:szCs w:val="24"/>
          <w:rtl w:val="0"/>
        </w:rPr>
        <w:t xml:space="preserve">This includes visualizing the </w:t>
      </w:r>
      <w:r w:rsidDel="00000000" w:rsidR="00000000" w:rsidRPr="00000000">
        <w:rPr>
          <w:rFonts w:ascii="Times New Roman" w:cs="Times New Roman" w:eastAsia="Times New Roman" w:hAnsi="Times New Roman"/>
          <w:b w:val="1"/>
          <w:sz w:val="24"/>
          <w:szCs w:val="24"/>
          <w:rtl w:val="0"/>
        </w:rPr>
        <w:t xml:space="preserve">Hertzsprung-Russell (HR) diagram</w:t>
      </w:r>
      <w:r w:rsidDel="00000000" w:rsidR="00000000" w:rsidRPr="00000000">
        <w:rPr>
          <w:rFonts w:ascii="Times New Roman" w:cs="Times New Roman" w:eastAsia="Times New Roman" w:hAnsi="Times New Roman"/>
          <w:sz w:val="24"/>
          <w:szCs w:val="24"/>
          <w:rtl w:val="0"/>
        </w:rPr>
        <w:t xml:space="preserve"> using temperature, luminosity, and spectral type, as well as finding the mass-radius relationship of stars.</w:t>
      </w:r>
    </w:p>
    <w:p w:rsidR="00000000" w:rsidDel="00000000" w:rsidP="00000000" w:rsidRDefault="00000000" w:rsidRPr="00000000" w14:paraId="00000010">
      <w:pPr>
        <w:numPr>
          <w:ilvl w:val="0"/>
          <w:numId w:val="2"/>
        </w:numPr>
        <w:shd w:fill="ffffff" w:val="clea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How does the equilibrium temperature of an exoplanet relate to the stellar mass and stellar luminosity of its host star?</w:t>
        <w:br w:type="textWrapping"/>
      </w:r>
      <w:r w:rsidDel="00000000" w:rsidR="00000000" w:rsidRPr="00000000">
        <w:rPr>
          <w:rFonts w:ascii="Times New Roman" w:cs="Times New Roman" w:eastAsia="Times New Roman" w:hAnsi="Times New Roman"/>
          <w:sz w:val="24"/>
          <w:szCs w:val="24"/>
          <w:rtl w:val="0"/>
        </w:rPr>
        <w:t xml:space="preserve">We use a multi-linear</w:t>
      </w:r>
      <w:r w:rsidDel="00000000" w:rsidR="00000000" w:rsidRPr="00000000">
        <w:rPr>
          <w:rFonts w:ascii="Times New Roman" w:cs="Times New Roman" w:eastAsia="Times New Roman" w:hAnsi="Times New Roman"/>
          <w:b w:val="1"/>
          <w:sz w:val="24"/>
          <w:szCs w:val="24"/>
          <w:rtl w:val="0"/>
        </w:rPr>
        <w:t xml:space="preserve"> regression model</w:t>
      </w:r>
      <w:r w:rsidDel="00000000" w:rsidR="00000000" w:rsidRPr="00000000">
        <w:rPr>
          <w:rFonts w:ascii="Times New Roman" w:cs="Times New Roman" w:eastAsia="Times New Roman" w:hAnsi="Times New Roman"/>
          <w:sz w:val="24"/>
          <w:szCs w:val="24"/>
          <w:rtl w:val="0"/>
        </w:rPr>
        <w:t xml:space="preserve"> to quantify the strength and nature of this relationship.</w:t>
      </w:r>
    </w:p>
    <w:p w:rsidR="00000000" w:rsidDel="00000000" w:rsidP="00000000" w:rsidRDefault="00000000" w:rsidRPr="00000000" w14:paraId="00000011">
      <w:pPr>
        <w:numPr>
          <w:ilvl w:val="0"/>
          <w:numId w:val="2"/>
        </w:numPr>
        <w:shd w:fill="ffffff" w:val="clea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Do exoplanets discovered by different methods (Imaging vs. Radial Velocity) differ significantly in their mass?</w:t>
        <w:br w:type="textWrapping"/>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t-test </w:t>
      </w:r>
      <w:r w:rsidDel="00000000" w:rsidR="00000000" w:rsidRPr="00000000">
        <w:rPr>
          <w:rFonts w:ascii="Times New Roman" w:cs="Times New Roman" w:eastAsia="Times New Roman" w:hAnsi="Times New Roman"/>
          <w:sz w:val="24"/>
          <w:szCs w:val="24"/>
          <w:rtl w:val="0"/>
        </w:rPr>
        <w:t xml:space="preserve">is used to explore whether the detection method influences the type of planets.</w:t>
      </w:r>
    </w:p>
    <w:p w:rsidR="00000000" w:rsidDel="00000000" w:rsidP="00000000" w:rsidRDefault="00000000" w:rsidRPr="00000000" w14:paraId="00000012">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jpq8okobe8mr" w:id="2"/>
      <w:bookmarkEnd w:id="2"/>
      <w:r w:rsidDel="00000000" w:rsidR="00000000" w:rsidRPr="00000000">
        <w:rPr>
          <w:rFonts w:ascii="Times New Roman" w:cs="Times New Roman" w:eastAsia="Times New Roman" w:hAnsi="Times New Roman"/>
          <w:b w:val="1"/>
          <w:color w:val="000000"/>
          <w:sz w:val="24"/>
          <w:szCs w:val="24"/>
          <w:rtl w:val="0"/>
        </w:rPr>
        <w:t xml:space="preserve">Variables and Visualization Methods</w:t>
      </w:r>
    </w:p>
    <w:p w:rsidR="00000000" w:rsidDel="00000000" w:rsidP="00000000" w:rsidRDefault="00000000" w:rsidRPr="00000000" w14:paraId="00000013">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questions, we use the following variables and statistical tools:</w:t>
      </w:r>
    </w:p>
    <w:p w:rsidR="00000000" w:rsidDel="00000000" w:rsidP="00000000" w:rsidRDefault="00000000" w:rsidRPr="00000000" w14:paraId="00000014">
      <w:pPr>
        <w:numPr>
          <w:ilvl w:val="0"/>
          <w:numId w:val="8"/>
        </w:numPr>
        <w:shd w:fill="ffffff" w:val="clea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HR Diagram (Scatterplot):</w:t>
      </w:r>
      <w:r w:rsidDel="00000000" w:rsidR="00000000" w:rsidRPr="00000000">
        <w:rPr>
          <w:rFonts w:ascii="Times New Roman" w:cs="Times New Roman" w:eastAsia="Times New Roman" w:hAnsi="Times New Roman"/>
          <w:sz w:val="24"/>
          <w:szCs w:val="24"/>
          <w:rtl w:val="0"/>
        </w:rPr>
        <w:t xml:space="preserve"> Stellar temperature, luminosity, and spectral type</w:t>
      </w:r>
    </w:p>
    <w:p w:rsidR="00000000" w:rsidDel="00000000" w:rsidP="00000000" w:rsidRDefault="00000000" w:rsidRPr="00000000" w14:paraId="00000015">
      <w:pPr>
        <w:numPr>
          <w:ilvl w:val="0"/>
          <w:numId w:val="8"/>
        </w:numPr>
        <w:shd w:fill="ffffff" w:val="clea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Line Plot:</w:t>
      </w:r>
      <w:r w:rsidDel="00000000" w:rsidR="00000000" w:rsidRPr="00000000">
        <w:rPr>
          <w:rFonts w:ascii="Times New Roman" w:cs="Times New Roman" w:eastAsia="Times New Roman" w:hAnsi="Times New Roman"/>
          <w:sz w:val="24"/>
          <w:szCs w:val="24"/>
          <w:rtl w:val="0"/>
        </w:rPr>
        <w:t xml:space="preserve"> Stellar radius vs. stellar mass</w:t>
      </w:r>
    </w:p>
    <w:p w:rsidR="00000000" w:rsidDel="00000000" w:rsidP="00000000" w:rsidRDefault="00000000" w:rsidRPr="00000000" w14:paraId="00000016">
      <w:pPr>
        <w:numPr>
          <w:ilvl w:val="0"/>
          <w:numId w:val="8"/>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Correlation Matrix + Regression Model:</w:t>
      </w:r>
    </w:p>
    <w:p w:rsidR="00000000" w:rsidDel="00000000" w:rsidP="00000000" w:rsidRDefault="00000000" w:rsidRPr="00000000" w14:paraId="00000017">
      <w:pPr>
        <w:numPr>
          <w:ilvl w:val="1"/>
          <w:numId w:val="8"/>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variable: Planet equilibrium temperature</w:t>
      </w:r>
    </w:p>
    <w:p w:rsidR="00000000" w:rsidDel="00000000" w:rsidP="00000000" w:rsidRDefault="00000000" w:rsidRPr="00000000" w14:paraId="00000018">
      <w:pPr>
        <w:numPr>
          <w:ilvl w:val="1"/>
          <w:numId w:val="8"/>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variables: Stellar mass and stellar luminosity</w:t>
      </w:r>
    </w:p>
    <w:p w:rsidR="00000000" w:rsidDel="00000000" w:rsidP="00000000" w:rsidRDefault="00000000" w:rsidRPr="00000000" w14:paraId="00000019">
      <w:pPr>
        <w:numPr>
          <w:ilvl w:val="0"/>
          <w:numId w:val="8"/>
        </w:numPr>
        <w:shd w:fill="ffffff" w:val="clea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T-test:</w:t>
      </w:r>
      <w:r w:rsidDel="00000000" w:rsidR="00000000" w:rsidRPr="00000000">
        <w:rPr>
          <w:rFonts w:ascii="Times New Roman" w:cs="Times New Roman" w:eastAsia="Times New Roman" w:hAnsi="Times New Roman"/>
          <w:sz w:val="24"/>
          <w:szCs w:val="24"/>
          <w:rtl w:val="0"/>
        </w:rPr>
        <w:t xml:space="preserve"> Planet mass grouped by discovery method (Imaging vs. Radial Velocity)</w:t>
      </w:r>
    </w:p>
    <w:p w:rsidR="00000000" w:rsidDel="00000000" w:rsidP="00000000" w:rsidRDefault="00000000" w:rsidRPr="00000000" w14:paraId="0000001A">
      <w:pPr>
        <w:pStyle w:val="Heading2"/>
        <w:keepNext w:val="0"/>
        <w:keepLines w:val="0"/>
        <w:shd w:fill="ffffff" w:val="clear"/>
        <w:spacing w:after="80" w:line="480" w:lineRule="auto"/>
        <w:jc w:val="center"/>
        <w:rPr>
          <w:rFonts w:ascii="Times New Roman" w:cs="Times New Roman" w:eastAsia="Times New Roman" w:hAnsi="Times New Roman"/>
          <w:b w:val="1"/>
          <w:sz w:val="24"/>
          <w:szCs w:val="24"/>
        </w:rPr>
      </w:pPr>
      <w:bookmarkStart w:colFirst="0" w:colLast="0" w:name="_gmil3vk96ox2" w:id="3"/>
      <w:bookmarkEnd w:id="3"/>
      <w:r w:rsidDel="00000000" w:rsidR="00000000" w:rsidRPr="00000000">
        <w:rPr>
          <w:rFonts w:ascii="Times New Roman" w:cs="Times New Roman" w:eastAsia="Times New Roman" w:hAnsi="Times New Roman"/>
          <w:b w:val="1"/>
          <w:sz w:val="24"/>
          <w:szCs w:val="24"/>
          <w:rtl w:val="0"/>
        </w:rPr>
        <w:t xml:space="preserve">Data Explanation and Exploration</w:t>
      </w:r>
    </w:p>
    <w:p w:rsidR="00000000" w:rsidDel="00000000" w:rsidP="00000000" w:rsidRDefault="00000000" w:rsidRPr="00000000" w14:paraId="0000001B">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ldo2xw90w39x" w:id="4"/>
      <w:bookmarkEnd w:id="4"/>
      <w:r w:rsidDel="00000000" w:rsidR="00000000" w:rsidRPr="00000000">
        <w:rPr>
          <w:rFonts w:ascii="Times New Roman" w:cs="Times New Roman" w:eastAsia="Times New Roman" w:hAnsi="Times New Roman"/>
          <w:b w:val="1"/>
          <w:color w:val="000000"/>
          <w:sz w:val="24"/>
          <w:szCs w:val="24"/>
          <w:rtl w:val="0"/>
        </w:rPr>
        <w:t xml:space="preserve">Data Wrangling</w:t>
      </w:r>
    </w:p>
    <w:p w:rsidR="00000000" w:rsidDel="00000000" w:rsidP="00000000" w:rsidRDefault="00000000" w:rsidRPr="00000000" w14:paraId="0000001C">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the dataset for analysis, we performed several cleaning and preprocessing steps using the </w:t>
      </w:r>
      <w:r w:rsidDel="00000000" w:rsidR="00000000" w:rsidRPr="00000000">
        <w:rPr>
          <w:rFonts w:ascii="Times New Roman" w:cs="Times New Roman" w:eastAsia="Times New Roman" w:hAnsi="Times New Roman"/>
          <w:color w:val="188038"/>
          <w:sz w:val="24"/>
          <w:szCs w:val="24"/>
          <w:rtl w:val="0"/>
        </w:rPr>
        <w:t xml:space="preserve">dplyr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tidyverse</w:t>
      </w:r>
      <w:r w:rsidDel="00000000" w:rsidR="00000000" w:rsidRPr="00000000">
        <w:rPr>
          <w:rFonts w:ascii="Times New Roman" w:cs="Times New Roman" w:eastAsia="Times New Roman" w:hAnsi="Times New Roman"/>
          <w:sz w:val="24"/>
          <w:szCs w:val="24"/>
          <w:rtl w:val="0"/>
        </w:rPr>
        <w:t xml:space="preserve"> packages in R:</w:t>
      </w:r>
    </w:p>
    <w:p w:rsidR="00000000" w:rsidDel="00000000" w:rsidP="00000000" w:rsidRDefault="00000000" w:rsidRPr="00000000" w14:paraId="0000001D">
      <w:pPr>
        <w:numPr>
          <w:ilvl w:val="0"/>
          <w:numId w:val="4"/>
        </w:numPr>
        <w:shd w:fill="ffffff" w:val="clea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Column Renaming:</w:t>
        <w:br w:type="textWrapping"/>
      </w:r>
      <w:r w:rsidDel="00000000" w:rsidR="00000000" w:rsidRPr="00000000">
        <w:rPr>
          <w:rFonts w:ascii="Times New Roman" w:cs="Times New Roman" w:eastAsia="Times New Roman" w:hAnsi="Times New Roman"/>
          <w:sz w:val="24"/>
          <w:szCs w:val="24"/>
          <w:rtl w:val="0"/>
        </w:rPr>
        <w:t xml:space="preserve">We used </w:t>
      </w:r>
      <w:r w:rsidDel="00000000" w:rsidR="00000000" w:rsidRPr="00000000">
        <w:rPr>
          <w:rFonts w:ascii="Times New Roman" w:cs="Times New Roman" w:eastAsia="Times New Roman" w:hAnsi="Times New Roman"/>
          <w:color w:val="188038"/>
          <w:sz w:val="24"/>
          <w:szCs w:val="24"/>
          <w:rtl w:val="0"/>
        </w:rPr>
        <w:t xml:space="preserve">rename()</w:t>
      </w:r>
      <w:r w:rsidDel="00000000" w:rsidR="00000000" w:rsidRPr="00000000">
        <w:rPr>
          <w:rFonts w:ascii="Times New Roman" w:cs="Times New Roman" w:eastAsia="Times New Roman" w:hAnsi="Times New Roman"/>
          <w:sz w:val="24"/>
          <w:szCs w:val="24"/>
          <w:rtl w:val="0"/>
        </w:rPr>
        <w:t xml:space="preserve"> to assign clearer, analysis-friendly names to variables. This improves readability and helps ensure consistency across plots and models.</w:t>
      </w:r>
    </w:p>
    <w:p w:rsidR="00000000" w:rsidDel="00000000" w:rsidP="00000000" w:rsidRDefault="00000000" w:rsidRPr="00000000" w14:paraId="0000001E">
      <w:pPr>
        <w:numPr>
          <w:ilvl w:val="0"/>
          <w:numId w:val="4"/>
        </w:numPr>
        <w:shd w:fill="ffffff" w:val="clea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Column Selection:</w:t>
        <w:br w:type="textWrapping"/>
      </w: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color w:val="188038"/>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we filtered the dataset to retain only relevant variables for this study. This streamlines the dataset and avoids unnecessary computation.</w:t>
      </w:r>
    </w:p>
    <w:p w:rsidR="00000000" w:rsidDel="00000000" w:rsidP="00000000" w:rsidRDefault="00000000" w:rsidRPr="00000000" w14:paraId="0000001F">
      <w:pPr>
        <w:numPr>
          <w:ilvl w:val="0"/>
          <w:numId w:val="4"/>
        </w:numPr>
        <w:shd w:fill="ffffff" w:val="clea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Type Adjustment:</w:t>
        <w:br w:type="textWrapping"/>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substr()</w:t>
      </w:r>
      <w:r w:rsidDel="00000000" w:rsidR="00000000" w:rsidRPr="00000000">
        <w:rPr>
          <w:rFonts w:ascii="Times New Roman" w:cs="Times New Roman" w:eastAsia="Times New Roman" w:hAnsi="Times New Roman"/>
          <w:sz w:val="24"/>
          <w:szCs w:val="24"/>
          <w:rtl w:val="0"/>
        </w:rPr>
        <w:t xml:space="preserve"> function was applied to the </w:t>
      </w:r>
      <w:r w:rsidDel="00000000" w:rsidR="00000000" w:rsidRPr="00000000">
        <w:rPr>
          <w:rFonts w:ascii="Times New Roman" w:cs="Times New Roman" w:eastAsia="Times New Roman" w:hAnsi="Times New Roman"/>
          <w:color w:val="188038"/>
          <w:sz w:val="24"/>
          <w:szCs w:val="24"/>
          <w:rtl w:val="0"/>
        </w:rPr>
        <w:t xml:space="preserve">stellar_spectype</w:t>
      </w:r>
      <w:r w:rsidDel="00000000" w:rsidR="00000000" w:rsidRPr="00000000">
        <w:rPr>
          <w:rFonts w:ascii="Times New Roman" w:cs="Times New Roman" w:eastAsia="Times New Roman" w:hAnsi="Times New Roman"/>
          <w:sz w:val="24"/>
          <w:szCs w:val="24"/>
          <w:rtl w:val="0"/>
        </w:rPr>
        <w:t xml:space="preserve"> column to extract the first character of the spectral type. This categorization helps group stars by their temperature classes (e.g., A, F, G, K, M) and facilitate visualization.</w:t>
      </w:r>
      <w:r w:rsidDel="00000000" w:rsidR="00000000" w:rsidRPr="00000000">
        <w:rPr>
          <w:rtl w:val="0"/>
        </w:rPr>
      </w:r>
    </w:p>
    <w:p w:rsidR="00000000" w:rsidDel="00000000" w:rsidP="00000000" w:rsidRDefault="00000000" w:rsidRPr="00000000" w14:paraId="00000020">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w1j7qhkjn415" w:id="5"/>
      <w:bookmarkEnd w:id="5"/>
      <w:r w:rsidDel="00000000" w:rsidR="00000000" w:rsidRPr="00000000">
        <w:rPr>
          <w:rFonts w:ascii="Times New Roman" w:cs="Times New Roman" w:eastAsia="Times New Roman" w:hAnsi="Times New Roman"/>
          <w:b w:val="1"/>
          <w:color w:val="000000"/>
          <w:sz w:val="24"/>
          <w:szCs w:val="24"/>
          <w:rtl w:val="0"/>
        </w:rPr>
        <w:t xml:space="preserve">Exploring Stellar Properties</w:t>
      </w:r>
    </w:p>
    <w:p w:rsidR="00000000" w:rsidDel="00000000" w:rsidP="00000000" w:rsidRDefault="00000000" w:rsidRPr="00000000" w14:paraId="00000021">
      <w:pPr>
        <w:pStyle w:val="Heading4"/>
        <w:keepNext w:val="0"/>
        <w:keepLines w:val="0"/>
        <w:shd w:fill="ffffff" w:val="clear"/>
        <w:spacing w:after="40" w:before="240" w:line="480" w:lineRule="auto"/>
        <w:rPr>
          <w:rFonts w:ascii="Times New Roman" w:cs="Times New Roman" w:eastAsia="Times New Roman" w:hAnsi="Times New Roman"/>
          <w:b w:val="1"/>
          <w:color w:val="000000"/>
        </w:rPr>
      </w:pPr>
      <w:bookmarkStart w:colFirst="0" w:colLast="0" w:name="_9t6oyo3csmf" w:id="6"/>
      <w:bookmarkEnd w:id="6"/>
      <w:r w:rsidDel="00000000" w:rsidR="00000000" w:rsidRPr="00000000">
        <w:rPr>
          <w:rFonts w:ascii="Times New Roman" w:cs="Times New Roman" w:eastAsia="Times New Roman" w:hAnsi="Times New Roman"/>
          <w:b w:val="1"/>
          <w:color w:val="000000"/>
          <w:rtl w:val="0"/>
        </w:rPr>
        <w:t xml:space="preserve">HR Diagram: Stellar Luminosity vs. Temperature</w:t>
      </w:r>
    </w:p>
    <w:p w:rsidR="00000000" w:rsidDel="00000000" w:rsidP="00000000" w:rsidRDefault="00000000" w:rsidRPr="00000000" w14:paraId="00000022">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41800"/>
            <wp:effectExtent b="0" l="0" r="0" t="0"/>
            <wp:docPr id="7"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Hertzsprung–Russell (HR) diagram</w:t>
      </w:r>
      <w:r w:rsidDel="00000000" w:rsidR="00000000" w:rsidRPr="00000000">
        <w:rPr>
          <w:rFonts w:ascii="Times New Roman" w:cs="Times New Roman" w:eastAsia="Times New Roman" w:hAnsi="Times New Roman"/>
          <w:sz w:val="24"/>
          <w:szCs w:val="24"/>
          <w:rtl w:val="0"/>
        </w:rPr>
        <w:t xml:space="preserve"> is a foundational tool in stellar astrophysics. It plots </w:t>
      </w:r>
      <w:r w:rsidDel="00000000" w:rsidR="00000000" w:rsidRPr="00000000">
        <w:rPr>
          <w:rFonts w:ascii="Times New Roman" w:cs="Times New Roman" w:eastAsia="Times New Roman" w:hAnsi="Times New Roman"/>
          <w:b w:val="1"/>
          <w:sz w:val="24"/>
          <w:szCs w:val="24"/>
          <w:rtl w:val="0"/>
        </w:rPr>
        <w:t xml:space="preserve">stellar luminosity</w:t>
      </w:r>
      <w:r w:rsidDel="00000000" w:rsidR="00000000" w:rsidRPr="00000000">
        <w:rPr>
          <w:rFonts w:ascii="Times New Roman" w:cs="Times New Roman" w:eastAsia="Times New Roman" w:hAnsi="Times New Roman"/>
          <w:sz w:val="24"/>
          <w:szCs w:val="24"/>
          <w:rtl w:val="0"/>
        </w:rPr>
        <w:t xml:space="preserve"> (log scale) on the vertical axis against </w:t>
      </w:r>
      <w:r w:rsidDel="00000000" w:rsidR="00000000" w:rsidRPr="00000000">
        <w:rPr>
          <w:rFonts w:ascii="Times New Roman" w:cs="Times New Roman" w:eastAsia="Times New Roman" w:hAnsi="Times New Roman"/>
          <w:b w:val="1"/>
          <w:sz w:val="24"/>
          <w:szCs w:val="24"/>
          <w:rtl w:val="0"/>
        </w:rPr>
        <w:t xml:space="preserve">effective temperature</w:t>
      </w:r>
      <w:r w:rsidDel="00000000" w:rsidR="00000000" w:rsidRPr="00000000">
        <w:rPr>
          <w:rFonts w:ascii="Times New Roman" w:cs="Times New Roman" w:eastAsia="Times New Roman" w:hAnsi="Times New Roman"/>
          <w:sz w:val="24"/>
          <w:szCs w:val="24"/>
          <w:rtl w:val="0"/>
        </w:rPr>
        <w:t xml:space="preserve"> on the horizontal axis.</w:t>
      </w:r>
    </w:p>
    <w:p w:rsidR="00000000" w:rsidDel="00000000" w:rsidP="00000000" w:rsidRDefault="00000000" w:rsidRPr="00000000" w14:paraId="00000024">
      <w:pPr>
        <w:numPr>
          <w:ilvl w:val="0"/>
          <w:numId w:val="12"/>
        </w:numPr>
        <w:shd w:fill="ffffff" w:val="clea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Stars with higher luminosity appear higher on the plot.</w:t>
      </w:r>
    </w:p>
    <w:p w:rsidR="00000000" w:rsidDel="00000000" w:rsidP="00000000" w:rsidRDefault="00000000" w:rsidRPr="00000000" w14:paraId="00000025">
      <w:pPr>
        <w:numPr>
          <w:ilvl w:val="0"/>
          <w:numId w:val="12"/>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Stars with higher temperature appear farther to the right (reverse x-axis scale).</w:t>
      </w:r>
    </w:p>
    <w:p w:rsidR="00000000" w:rsidDel="00000000" w:rsidP="00000000" w:rsidRDefault="00000000" w:rsidRPr="00000000" w14:paraId="00000026">
      <w:pPr>
        <w:numPr>
          <w:ilvl w:val="0"/>
          <w:numId w:val="12"/>
        </w:numPr>
        <w:shd w:fill="ffffff" w:val="clea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Color encodes </w:t>
      </w:r>
      <w:r w:rsidDel="00000000" w:rsidR="00000000" w:rsidRPr="00000000">
        <w:rPr>
          <w:rFonts w:ascii="Times New Roman" w:cs="Times New Roman" w:eastAsia="Times New Roman" w:hAnsi="Times New Roman"/>
          <w:b w:val="1"/>
          <w:sz w:val="24"/>
          <w:szCs w:val="24"/>
          <w:rtl w:val="0"/>
        </w:rPr>
        <w:t xml:space="preserve">spectral type</w:t>
      </w:r>
      <w:r w:rsidDel="00000000" w:rsidR="00000000" w:rsidRPr="00000000">
        <w:rPr>
          <w:rFonts w:ascii="Times New Roman" w:cs="Times New Roman" w:eastAsia="Times New Roman" w:hAnsi="Times New Roman"/>
          <w:sz w:val="24"/>
          <w:szCs w:val="24"/>
          <w:rtl w:val="0"/>
        </w:rPr>
        <w:t xml:space="preserve">, helping reveal stellar groupings.</w:t>
      </w:r>
    </w:p>
    <w:p w:rsidR="00000000" w:rsidDel="00000000" w:rsidP="00000000" w:rsidRDefault="00000000" w:rsidRPr="00000000" w14:paraId="00000027">
      <w:pPr>
        <w:shd w:fill="ffffff" w:val="clear"/>
        <w:spacing w:after="120" w:before="12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hd w:fill="ffffff" w:val="clear"/>
        <w:spacing w:after="40" w:before="240" w:line="480" w:lineRule="auto"/>
        <w:rPr>
          <w:rFonts w:ascii="Times New Roman" w:cs="Times New Roman" w:eastAsia="Times New Roman" w:hAnsi="Times New Roman"/>
          <w:b w:val="1"/>
          <w:color w:val="000000"/>
        </w:rPr>
      </w:pPr>
      <w:bookmarkStart w:colFirst="0" w:colLast="0" w:name="_vrgr2w6e65vp" w:id="7"/>
      <w:bookmarkEnd w:id="7"/>
      <w:r w:rsidDel="00000000" w:rsidR="00000000" w:rsidRPr="00000000">
        <w:rPr>
          <w:rFonts w:ascii="Times New Roman" w:cs="Times New Roman" w:eastAsia="Times New Roman" w:hAnsi="Times New Roman"/>
          <w:b w:val="1"/>
          <w:color w:val="000000"/>
          <w:rtl w:val="0"/>
        </w:rPr>
        <w:t xml:space="preserve">Line Plot: Stellar Mass vs. Radius</w:t>
      </w:r>
    </w:p>
    <w:p w:rsidR="00000000" w:rsidDel="00000000" w:rsidP="00000000" w:rsidRDefault="00000000" w:rsidRPr="00000000" w14:paraId="00000029">
      <w:pPr>
        <w:shd w:fill="ffffff" w:val="clea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42418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has the relationship between </w:t>
      </w:r>
      <w:r w:rsidDel="00000000" w:rsidR="00000000" w:rsidRPr="00000000">
        <w:rPr>
          <w:rFonts w:ascii="Times New Roman" w:cs="Times New Roman" w:eastAsia="Times New Roman" w:hAnsi="Times New Roman"/>
          <w:b w:val="1"/>
          <w:sz w:val="24"/>
          <w:szCs w:val="24"/>
          <w:rtl w:val="0"/>
        </w:rPr>
        <w:t xml:space="preserve">stellar mass</w:t>
      </w:r>
      <w:r w:rsidDel="00000000" w:rsidR="00000000" w:rsidRPr="00000000">
        <w:rPr>
          <w:rFonts w:ascii="Times New Roman" w:cs="Times New Roman" w:eastAsia="Times New Roman" w:hAnsi="Times New Roman"/>
          <w:sz w:val="24"/>
          <w:szCs w:val="24"/>
          <w:rtl w:val="0"/>
        </w:rPr>
        <w:t xml:space="preserve"> (y-axis) and </w:t>
      </w:r>
      <w:r w:rsidDel="00000000" w:rsidR="00000000" w:rsidRPr="00000000">
        <w:rPr>
          <w:rFonts w:ascii="Times New Roman" w:cs="Times New Roman" w:eastAsia="Times New Roman" w:hAnsi="Times New Roman"/>
          <w:b w:val="1"/>
          <w:sz w:val="24"/>
          <w:szCs w:val="24"/>
          <w:rtl w:val="0"/>
        </w:rPr>
        <w:t xml:space="preserve">stellar radius</w:t>
      </w:r>
      <w:r w:rsidDel="00000000" w:rsidR="00000000" w:rsidRPr="00000000">
        <w:rPr>
          <w:rFonts w:ascii="Times New Roman" w:cs="Times New Roman" w:eastAsia="Times New Roman" w:hAnsi="Times New Roman"/>
          <w:sz w:val="24"/>
          <w:szCs w:val="24"/>
          <w:rtl w:val="0"/>
        </w:rPr>
        <w:t xml:space="preserve"> (x-axis):</w:t>
      </w:r>
    </w:p>
    <w:p w:rsidR="00000000" w:rsidDel="00000000" w:rsidP="00000000" w:rsidRDefault="00000000" w:rsidRPr="00000000" w14:paraId="0000002B">
      <w:pPr>
        <w:numPr>
          <w:ilvl w:val="0"/>
          <w:numId w:val="14"/>
        </w:numPr>
        <w:shd w:fill="ffffff" w:val="clea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point represents an individual star.</w:t>
      </w:r>
    </w:p>
    <w:p w:rsidR="00000000" w:rsidDel="00000000" w:rsidP="00000000" w:rsidRDefault="00000000" w:rsidRPr="00000000" w14:paraId="0000002C">
      <w:pPr>
        <w:numPr>
          <w:ilvl w:val="0"/>
          <w:numId w:val="14"/>
        </w:numPr>
        <w:shd w:fill="ffffff" w:val="clea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regression line highlights a </w:t>
      </w:r>
      <w:r w:rsidDel="00000000" w:rsidR="00000000" w:rsidRPr="00000000">
        <w:rPr>
          <w:rFonts w:ascii="Times New Roman" w:cs="Times New Roman" w:eastAsia="Times New Roman" w:hAnsi="Times New Roman"/>
          <w:b w:val="1"/>
          <w:sz w:val="24"/>
          <w:szCs w:val="24"/>
          <w:rtl w:val="0"/>
        </w:rPr>
        <w:t xml:space="preserve">positive linear relationship</w:t>
      </w:r>
      <w:r w:rsidDel="00000000" w:rsidR="00000000" w:rsidRPr="00000000">
        <w:rPr>
          <w:rFonts w:ascii="Times New Roman" w:cs="Times New Roman" w:eastAsia="Times New Roman" w:hAnsi="Times New Roman"/>
          <w:sz w:val="24"/>
          <w:szCs w:val="24"/>
          <w:rtl w:val="0"/>
        </w:rPr>
        <w:t xml:space="preserve">—as radius increases, mass also tends to increase.</w:t>
      </w:r>
    </w:p>
    <w:p w:rsidR="00000000" w:rsidDel="00000000" w:rsidP="00000000" w:rsidRDefault="00000000" w:rsidRPr="00000000" w14:paraId="0000002D">
      <w:pPr>
        <w:numPr>
          <w:ilvl w:val="0"/>
          <w:numId w:val="14"/>
        </w:numPr>
        <w:shd w:fill="ffffff" w:val="clea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trend supports expected correlation between mass and size for main-sequence stars.</w:t>
      </w:r>
    </w:p>
    <w:p w:rsidR="00000000" w:rsidDel="00000000" w:rsidP="00000000" w:rsidRDefault="00000000" w:rsidRPr="00000000" w14:paraId="0000002E">
      <w:pPr>
        <w:shd w:fill="ffffff" w:val="clear"/>
        <w:spacing w:after="240" w:before="240" w:line="48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gives insights into the </w:t>
      </w:r>
      <w:r w:rsidDel="00000000" w:rsidR="00000000" w:rsidRPr="00000000">
        <w:rPr>
          <w:rFonts w:ascii="Times New Roman" w:cs="Times New Roman" w:eastAsia="Times New Roman" w:hAnsi="Times New Roman"/>
          <w:b w:val="1"/>
          <w:sz w:val="24"/>
          <w:szCs w:val="24"/>
          <w:rtl w:val="0"/>
        </w:rPr>
        <w:t xml:space="preserve">internal structure and composition</w:t>
      </w:r>
      <w:r w:rsidDel="00000000" w:rsidR="00000000" w:rsidRPr="00000000">
        <w:rPr>
          <w:rFonts w:ascii="Times New Roman" w:cs="Times New Roman" w:eastAsia="Times New Roman" w:hAnsi="Times New Roman"/>
          <w:sz w:val="24"/>
          <w:szCs w:val="24"/>
          <w:rtl w:val="0"/>
        </w:rPr>
        <w:t xml:space="preserve"> of stars scale with size, aiding in modeling stellar dynamics and evolution.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hd w:fill="ffffff" w:val="clear"/>
        <w:spacing w:after="80" w:line="480" w:lineRule="auto"/>
        <w:jc w:val="center"/>
        <w:rPr>
          <w:rFonts w:ascii="Times New Roman" w:cs="Times New Roman" w:eastAsia="Times New Roman" w:hAnsi="Times New Roman"/>
          <w:b w:val="1"/>
          <w:sz w:val="24"/>
          <w:szCs w:val="24"/>
        </w:rPr>
      </w:pPr>
      <w:bookmarkStart w:colFirst="0" w:colLast="0" w:name="_s19j6utnfbf9" w:id="8"/>
      <w:bookmarkEnd w:id="8"/>
      <w:r w:rsidDel="00000000" w:rsidR="00000000" w:rsidRPr="00000000">
        <w:rPr>
          <w:rFonts w:ascii="Times New Roman" w:cs="Times New Roman" w:eastAsia="Times New Roman" w:hAnsi="Times New Roman"/>
          <w:b w:val="1"/>
          <w:sz w:val="24"/>
          <w:szCs w:val="24"/>
          <w:rtl w:val="0"/>
        </w:rPr>
        <w:t xml:space="preserve">Statistical Analysis and Interpretation</w:t>
      </w:r>
    </w:p>
    <w:p w:rsidR="00000000" w:rsidDel="00000000" w:rsidP="00000000" w:rsidRDefault="00000000" w:rsidRPr="00000000" w14:paraId="00000030">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2biu8bt2lo0d" w:id="9"/>
      <w:bookmarkEnd w:id="9"/>
      <w:r w:rsidDel="00000000" w:rsidR="00000000" w:rsidRPr="00000000">
        <w:rPr>
          <w:rFonts w:ascii="Times New Roman" w:cs="Times New Roman" w:eastAsia="Times New Roman" w:hAnsi="Times New Roman"/>
          <w:b w:val="1"/>
          <w:color w:val="000000"/>
          <w:sz w:val="24"/>
          <w:szCs w:val="24"/>
          <w:rtl w:val="0"/>
        </w:rPr>
        <w:t xml:space="preserve">1. T-Test: Planet Mass by Discovery Method</w:t>
      </w:r>
    </w:p>
    <w:p w:rsidR="00000000" w:rsidDel="00000000" w:rsidP="00000000" w:rsidRDefault="00000000" w:rsidRPr="00000000" w14:paraId="00000031">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whether the </w:t>
      </w:r>
      <w:r w:rsidDel="00000000" w:rsidR="00000000" w:rsidRPr="00000000">
        <w:rPr>
          <w:rFonts w:ascii="Times New Roman" w:cs="Times New Roman" w:eastAsia="Times New Roman" w:hAnsi="Times New Roman"/>
          <w:b w:val="1"/>
          <w:sz w:val="24"/>
          <w:szCs w:val="24"/>
          <w:rtl w:val="0"/>
        </w:rPr>
        <w:t xml:space="preserve">method of discovery</w:t>
      </w:r>
      <w:r w:rsidDel="00000000" w:rsidR="00000000" w:rsidRPr="00000000">
        <w:rPr>
          <w:rFonts w:ascii="Times New Roman" w:cs="Times New Roman" w:eastAsia="Times New Roman" w:hAnsi="Times New Roman"/>
          <w:sz w:val="24"/>
          <w:szCs w:val="24"/>
          <w:rtl w:val="0"/>
        </w:rPr>
        <w:t xml:space="preserve"> influences the </w:t>
      </w:r>
      <w:r w:rsidDel="00000000" w:rsidR="00000000" w:rsidRPr="00000000">
        <w:rPr>
          <w:rFonts w:ascii="Times New Roman" w:cs="Times New Roman" w:eastAsia="Times New Roman" w:hAnsi="Times New Roman"/>
          <w:b w:val="1"/>
          <w:sz w:val="24"/>
          <w:szCs w:val="24"/>
          <w:rtl w:val="0"/>
        </w:rPr>
        <w:t xml:space="preserve">mass of discovered exoplanets</w:t>
      </w:r>
      <w:r w:rsidDel="00000000" w:rsidR="00000000" w:rsidRPr="00000000">
        <w:rPr>
          <w:rFonts w:ascii="Times New Roman" w:cs="Times New Roman" w:eastAsia="Times New Roman" w:hAnsi="Times New Roman"/>
          <w:sz w:val="24"/>
          <w:szCs w:val="24"/>
          <w:rtl w:val="0"/>
        </w:rPr>
        <w:t xml:space="preserve">, we performed a </w:t>
      </w:r>
      <w:r w:rsidDel="00000000" w:rsidR="00000000" w:rsidRPr="00000000">
        <w:rPr>
          <w:rFonts w:ascii="Times New Roman" w:cs="Times New Roman" w:eastAsia="Times New Roman" w:hAnsi="Times New Roman"/>
          <w:b w:val="1"/>
          <w:sz w:val="24"/>
          <w:szCs w:val="24"/>
          <w:rtl w:val="0"/>
        </w:rPr>
        <w:t xml:space="preserve">t-test</w:t>
      </w:r>
      <w:r w:rsidDel="00000000" w:rsidR="00000000" w:rsidRPr="00000000">
        <w:rPr>
          <w:rFonts w:ascii="Times New Roman" w:cs="Times New Roman" w:eastAsia="Times New Roman" w:hAnsi="Times New Roman"/>
          <w:sz w:val="24"/>
          <w:szCs w:val="24"/>
          <w:rtl w:val="0"/>
        </w:rPr>
        <w:t xml:space="preserve"> comparing planet masses detected by </w:t>
      </w:r>
      <w:r w:rsidDel="00000000" w:rsidR="00000000" w:rsidRPr="00000000">
        <w:rPr>
          <w:rFonts w:ascii="Times New Roman" w:cs="Times New Roman" w:eastAsia="Times New Roman" w:hAnsi="Times New Roman"/>
          <w:b w:val="1"/>
          <w:sz w:val="24"/>
          <w:szCs w:val="24"/>
          <w:rtl w:val="0"/>
        </w:rPr>
        <w:t xml:space="preserve">Imaging</w:t>
      </w:r>
      <w:r w:rsidDel="00000000" w:rsidR="00000000" w:rsidRPr="00000000">
        <w:rPr>
          <w:rFonts w:ascii="Times New Roman" w:cs="Times New Roman" w:eastAsia="Times New Roman" w:hAnsi="Times New Roman"/>
          <w:sz w:val="24"/>
          <w:szCs w:val="24"/>
          <w:rtl w:val="0"/>
        </w:rPr>
        <w:t xml:space="preserve"> versus </w:t>
      </w:r>
      <w:r w:rsidDel="00000000" w:rsidR="00000000" w:rsidRPr="00000000">
        <w:rPr>
          <w:rFonts w:ascii="Times New Roman" w:cs="Times New Roman" w:eastAsia="Times New Roman" w:hAnsi="Times New Roman"/>
          <w:b w:val="1"/>
          <w:sz w:val="24"/>
          <w:szCs w:val="24"/>
          <w:rtl w:val="0"/>
        </w:rPr>
        <w:t xml:space="preserve">Radial Velocity</w:t>
      </w:r>
      <w:r w:rsidDel="00000000" w:rsidR="00000000" w:rsidRPr="00000000">
        <w:rPr>
          <w:rFonts w:ascii="Times New Roman" w:cs="Times New Roman" w:eastAsia="Times New Roman" w:hAnsi="Times New Roman"/>
          <w:sz w:val="24"/>
          <w:szCs w:val="24"/>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Estimated Mean (Imaging)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3937.4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Estimated Mean (Radial Velocity)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1011.4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Statistic (t-value)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10.08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P-value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&lt;0.001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Degrees of Freedom (df)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59.3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Confidence Interval Lower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2345.2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Confidence Interval Upper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3506.7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Welch Two Sample t-test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Alternative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529"/>
                <w:highlight w:val="white"/>
                <w:rtl w:val="0"/>
              </w:rPr>
              <w:t xml:space="preserve">two.sided</w:t>
            </w:r>
            <w:r w:rsidDel="00000000" w:rsidR="00000000" w:rsidRPr="00000000">
              <w:rPr>
                <w:rtl w:val="0"/>
              </w:rPr>
            </w:r>
          </w:p>
        </w:tc>
      </w:tr>
    </w:tbl>
    <w:p w:rsidR="00000000" w:rsidDel="00000000" w:rsidP="00000000" w:rsidRDefault="00000000" w:rsidRPr="00000000" w14:paraId="00000044">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br w:type="textWrapping"/>
      </w:r>
      <w:r w:rsidDel="00000000" w:rsidR="00000000" w:rsidRPr="00000000">
        <w:rPr>
          <w:rFonts w:ascii="Times New Roman" w:cs="Times New Roman" w:eastAsia="Times New Roman" w:hAnsi="Times New Roman"/>
          <w:sz w:val="24"/>
          <w:szCs w:val="24"/>
          <w:rtl w:val="0"/>
        </w:rPr>
        <w:t xml:space="preserve">The p-value is below the 0.05 significance threshold, indicating a </w:t>
      </w:r>
      <w:r w:rsidDel="00000000" w:rsidR="00000000" w:rsidRPr="00000000">
        <w:rPr>
          <w:rFonts w:ascii="Times New Roman" w:cs="Times New Roman" w:eastAsia="Times New Roman" w:hAnsi="Times New Roman"/>
          <w:b w:val="1"/>
          <w:sz w:val="24"/>
          <w:szCs w:val="24"/>
          <w:rtl w:val="0"/>
        </w:rPr>
        <w:t xml:space="preserve">statistically significant difference</w:t>
      </w:r>
      <w:r w:rsidDel="00000000" w:rsidR="00000000" w:rsidRPr="00000000">
        <w:rPr>
          <w:rFonts w:ascii="Times New Roman" w:cs="Times New Roman" w:eastAsia="Times New Roman" w:hAnsi="Times New Roman"/>
          <w:sz w:val="24"/>
          <w:szCs w:val="24"/>
          <w:rtl w:val="0"/>
        </w:rPr>
        <w:t xml:space="preserve"> in mean planet mass between the two methods. Planets discovered via </w:t>
      </w:r>
      <w:r w:rsidDel="00000000" w:rsidR="00000000" w:rsidRPr="00000000">
        <w:rPr>
          <w:rFonts w:ascii="Times New Roman" w:cs="Times New Roman" w:eastAsia="Times New Roman" w:hAnsi="Times New Roman"/>
          <w:b w:val="1"/>
          <w:sz w:val="24"/>
          <w:szCs w:val="24"/>
          <w:rtl w:val="0"/>
        </w:rPr>
        <w:t xml:space="preserve">Imaging</w:t>
      </w:r>
      <w:r w:rsidDel="00000000" w:rsidR="00000000" w:rsidRPr="00000000">
        <w:rPr>
          <w:rFonts w:ascii="Times New Roman" w:cs="Times New Roman" w:eastAsia="Times New Roman" w:hAnsi="Times New Roman"/>
          <w:sz w:val="24"/>
          <w:szCs w:val="24"/>
          <w:rtl w:val="0"/>
        </w:rPr>
        <w:t xml:space="preserve"> tend to be significantly </w:t>
      </w:r>
      <w:r w:rsidDel="00000000" w:rsidR="00000000" w:rsidRPr="00000000">
        <w:rPr>
          <w:rFonts w:ascii="Times New Roman" w:cs="Times New Roman" w:eastAsia="Times New Roman" w:hAnsi="Times New Roman"/>
          <w:b w:val="1"/>
          <w:sz w:val="24"/>
          <w:szCs w:val="24"/>
          <w:rtl w:val="0"/>
        </w:rPr>
        <w:t xml:space="preserve">more massive</w:t>
      </w:r>
      <w:r w:rsidDel="00000000" w:rsidR="00000000" w:rsidRPr="00000000">
        <w:rPr>
          <w:rFonts w:ascii="Times New Roman" w:cs="Times New Roman" w:eastAsia="Times New Roman" w:hAnsi="Times New Roman"/>
          <w:sz w:val="24"/>
          <w:szCs w:val="24"/>
          <w:rtl w:val="0"/>
        </w:rPr>
        <w:t xml:space="preserve"> than those detected by </w:t>
      </w:r>
      <w:r w:rsidDel="00000000" w:rsidR="00000000" w:rsidRPr="00000000">
        <w:rPr>
          <w:rFonts w:ascii="Times New Roman" w:cs="Times New Roman" w:eastAsia="Times New Roman" w:hAnsi="Times New Roman"/>
          <w:b w:val="1"/>
          <w:sz w:val="24"/>
          <w:szCs w:val="24"/>
          <w:rtl w:val="0"/>
        </w:rPr>
        <w:t xml:space="preserve">Radial Velocity</w:t>
      </w:r>
      <w:r w:rsidDel="00000000" w:rsidR="00000000" w:rsidRPr="00000000">
        <w:rPr>
          <w:rFonts w:ascii="Times New Roman" w:cs="Times New Roman" w:eastAsia="Times New Roman" w:hAnsi="Times New Roman"/>
          <w:sz w:val="24"/>
          <w:szCs w:val="24"/>
          <w:rtl w:val="0"/>
        </w:rPr>
        <w:t xml:space="preserve">. The confidence interval further confirms this result, as it does not contain zero.</w:t>
      </w:r>
    </w:p>
    <w:p w:rsidR="00000000" w:rsidDel="00000000" w:rsidP="00000000" w:rsidRDefault="00000000" w:rsidRPr="00000000" w14:paraId="00000045">
      <w:pPr>
        <w:pStyle w:val="Heading4"/>
        <w:keepNext w:val="0"/>
        <w:keepLines w:val="0"/>
        <w:shd w:fill="ffffff" w:val="clear"/>
        <w:spacing w:after="40" w:before="240" w:line="480" w:lineRule="auto"/>
        <w:rPr>
          <w:rFonts w:ascii="Times New Roman" w:cs="Times New Roman" w:eastAsia="Times New Roman" w:hAnsi="Times New Roman"/>
        </w:rPr>
      </w:pPr>
      <w:bookmarkStart w:colFirst="0" w:colLast="0" w:name="_bzn2c7bcv8cj" w:id="10"/>
      <w:bookmarkEnd w:id="10"/>
      <w:r w:rsidDel="00000000" w:rsidR="00000000" w:rsidRPr="00000000">
        <w:rPr>
          <w:rFonts w:ascii="Times New Roman" w:cs="Times New Roman" w:eastAsia="Times New Roman" w:hAnsi="Times New Roman"/>
          <w:b w:val="1"/>
          <w:color w:val="000000"/>
          <w:rtl w:val="0"/>
        </w:rPr>
        <w:t xml:space="preserve">Boxplot Validation</w:t>
      </w:r>
      <w:r w:rsidDel="00000000" w:rsidR="00000000" w:rsidRPr="00000000">
        <w:rPr>
          <w:rFonts w:ascii="Times New Roman" w:cs="Times New Roman" w:eastAsia="Times New Roman" w:hAnsi="Times New Roman"/>
          <w:b w:val="1"/>
          <w:color w:val="000000"/>
        </w:rPr>
        <w:drawing>
          <wp:inline distB="114300" distT="114300" distL="114300" distR="114300">
            <wp:extent cx="5943600" cy="42418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corresponding box plot visualizes the mass distribution:</w:t>
      </w:r>
    </w:p>
    <w:p w:rsidR="00000000" w:rsidDel="00000000" w:rsidP="00000000" w:rsidRDefault="00000000" w:rsidRPr="00000000" w14:paraId="00000047">
      <w:pPr>
        <w:numPr>
          <w:ilvl w:val="0"/>
          <w:numId w:val="7"/>
        </w:numPr>
        <w:shd w:fill="ffffff" w:val="clea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interquartile range</w:t>
      </w:r>
      <w:r w:rsidDel="00000000" w:rsidR="00000000" w:rsidRPr="00000000">
        <w:rPr>
          <w:rFonts w:ascii="Times New Roman" w:cs="Times New Roman" w:eastAsia="Times New Roman" w:hAnsi="Times New Roman"/>
          <w:sz w:val="24"/>
          <w:szCs w:val="24"/>
          <w:rtl w:val="0"/>
        </w:rPr>
        <w:t xml:space="preserve"> are both higher for the </w:t>
      </w:r>
      <w:r w:rsidDel="00000000" w:rsidR="00000000" w:rsidRPr="00000000">
        <w:rPr>
          <w:rFonts w:ascii="Times New Roman" w:cs="Times New Roman" w:eastAsia="Times New Roman" w:hAnsi="Times New Roman"/>
          <w:b w:val="1"/>
          <w:sz w:val="24"/>
          <w:szCs w:val="24"/>
          <w:rtl w:val="0"/>
        </w:rPr>
        <w:t xml:space="preserve">Imaging</w:t>
      </w:r>
      <w:r w:rsidDel="00000000" w:rsidR="00000000" w:rsidRPr="00000000">
        <w:rPr>
          <w:rFonts w:ascii="Times New Roman" w:cs="Times New Roman" w:eastAsia="Times New Roman" w:hAnsi="Times New Roman"/>
          <w:sz w:val="24"/>
          <w:szCs w:val="24"/>
          <w:rtl w:val="0"/>
        </w:rPr>
        <w:t xml:space="preserve"> group.</w:t>
      </w:r>
    </w:p>
    <w:p w:rsidR="00000000" w:rsidDel="00000000" w:rsidP="00000000" w:rsidRDefault="00000000" w:rsidRPr="00000000" w14:paraId="00000048">
      <w:pPr>
        <w:numPr>
          <w:ilvl w:val="0"/>
          <w:numId w:val="7"/>
        </w:numPr>
        <w:shd w:fill="ffffff" w:val="clea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spread of masses is much larger for Imaging, consistent with its sensitivity to massive, distant planets.</w:t>
      </w:r>
    </w:p>
    <w:p w:rsidR="00000000" w:rsidDel="00000000" w:rsidP="00000000" w:rsidRDefault="00000000" w:rsidRPr="00000000" w14:paraId="00000049">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findings reinforce the conclusion that </w:t>
      </w:r>
      <w:r w:rsidDel="00000000" w:rsidR="00000000" w:rsidRPr="00000000">
        <w:rPr>
          <w:rFonts w:ascii="Times New Roman" w:cs="Times New Roman" w:eastAsia="Times New Roman" w:hAnsi="Times New Roman"/>
          <w:b w:val="1"/>
          <w:sz w:val="24"/>
          <w:szCs w:val="24"/>
          <w:rtl w:val="0"/>
        </w:rPr>
        <w:t xml:space="preserve">detection methods influence the type of planets observed</w:t>
      </w:r>
      <w:r w:rsidDel="00000000" w:rsidR="00000000" w:rsidRPr="00000000">
        <w:rPr>
          <w:rFonts w:ascii="Times New Roman" w:cs="Times New Roman" w:eastAsia="Times New Roman" w:hAnsi="Times New Roman"/>
          <w:sz w:val="24"/>
          <w:szCs w:val="24"/>
          <w:rtl w:val="0"/>
        </w:rPr>
        <w:t xml:space="preserve">, likely due to </w:t>
      </w:r>
      <w:r w:rsidDel="00000000" w:rsidR="00000000" w:rsidRPr="00000000">
        <w:rPr>
          <w:rFonts w:ascii="Times New Roman" w:cs="Times New Roman" w:eastAsia="Times New Roman" w:hAnsi="Times New Roman"/>
          <w:b w:val="1"/>
          <w:sz w:val="24"/>
          <w:szCs w:val="24"/>
          <w:rtl w:val="0"/>
        </w:rPr>
        <w:t xml:space="preserve">instrumental and methodological sensitivity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hd w:fill="ffffff" w:val="clear"/>
        <w:spacing w:after="120" w:before="12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8wl5bsprvkl2" w:id="11"/>
      <w:bookmarkEnd w:id="11"/>
      <w:r w:rsidDel="00000000" w:rsidR="00000000" w:rsidRPr="00000000">
        <w:rPr>
          <w:rFonts w:ascii="Times New Roman" w:cs="Times New Roman" w:eastAsia="Times New Roman" w:hAnsi="Times New Roman"/>
          <w:b w:val="1"/>
          <w:color w:val="000000"/>
          <w:sz w:val="24"/>
          <w:szCs w:val="24"/>
          <w:rtl w:val="0"/>
        </w:rPr>
        <w:t xml:space="preserve">2. Correlation Among Stellar Variables</w:t>
      </w:r>
    </w:p>
    <w:p w:rsidR="00000000" w:rsidDel="00000000" w:rsidP="00000000" w:rsidRDefault="00000000" w:rsidRPr="00000000" w14:paraId="0000004C">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5888" cy="2065032"/>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95888" cy="206503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correlation </w:t>
      </w:r>
      <w:r w:rsidDel="00000000" w:rsidR="00000000" w:rsidRPr="00000000">
        <w:rPr>
          <w:rFonts w:ascii="Times New Roman" w:cs="Times New Roman" w:eastAsia="Times New Roman" w:hAnsi="Times New Roman"/>
          <w:sz w:val="24"/>
          <w:szCs w:val="24"/>
          <w:rtl w:val="0"/>
        </w:rPr>
        <w:t xml:space="preserve">was computed for key stellar variables: </w:t>
      </w:r>
      <w:r w:rsidDel="00000000" w:rsidR="00000000" w:rsidRPr="00000000">
        <w:rPr>
          <w:rFonts w:ascii="Times New Roman" w:cs="Times New Roman" w:eastAsia="Times New Roman" w:hAnsi="Times New Roman"/>
          <w:b w:val="1"/>
          <w:sz w:val="24"/>
          <w:szCs w:val="24"/>
          <w:rtl w:val="0"/>
        </w:rPr>
        <w:t xml:space="preserve">mass, radius, temperature, luminosity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numPr>
          <w:ilvl w:val="0"/>
          <w:numId w:val="10"/>
        </w:numPr>
        <w:shd w:fill="ffffff" w:val="clea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All variables show </w:t>
      </w:r>
      <w:r w:rsidDel="00000000" w:rsidR="00000000" w:rsidRPr="00000000">
        <w:rPr>
          <w:rFonts w:ascii="Times New Roman" w:cs="Times New Roman" w:eastAsia="Times New Roman" w:hAnsi="Times New Roman"/>
          <w:b w:val="1"/>
          <w:sz w:val="24"/>
          <w:szCs w:val="24"/>
          <w:rtl w:val="0"/>
        </w:rPr>
        <w:t xml:space="preserve">positive linear relationships</w:t>
      </w:r>
      <w:r w:rsidDel="00000000" w:rsidR="00000000" w:rsidRPr="00000000">
        <w:rPr>
          <w:rFonts w:ascii="Times New Roman" w:cs="Times New Roman" w:eastAsia="Times New Roman" w:hAnsi="Times New Roman"/>
          <w:sz w:val="24"/>
          <w:szCs w:val="24"/>
          <w:rtl w:val="0"/>
        </w:rPr>
        <w:t xml:space="preserve">, with coefficients from </w:t>
      </w:r>
      <w:r w:rsidDel="00000000" w:rsidR="00000000" w:rsidRPr="00000000">
        <w:rPr>
          <w:rFonts w:ascii="Times New Roman" w:cs="Times New Roman" w:eastAsia="Times New Roman" w:hAnsi="Times New Roman"/>
          <w:b w:val="1"/>
          <w:sz w:val="24"/>
          <w:szCs w:val="24"/>
          <w:rtl w:val="0"/>
        </w:rPr>
        <w:t xml:space="preserve">0.70 to 0.90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numPr>
          <w:ilvl w:val="0"/>
          <w:numId w:val="10"/>
        </w:numPr>
        <w:shd w:fill="ffffff" w:val="clea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strongest observed correlation is in </w:t>
      </w:r>
      <w:r w:rsidDel="00000000" w:rsidR="00000000" w:rsidRPr="00000000">
        <w:rPr>
          <w:rFonts w:ascii="Times New Roman" w:cs="Times New Roman" w:eastAsia="Times New Roman" w:hAnsi="Times New Roman"/>
          <w:b w:val="1"/>
          <w:sz w:val="24"/>
          <w:szCs w:val="24"/>
          <w:rtl w:val="0"/>
        </w:rPr>
        <w:t xml:space="preserve">stellar temperature and stellar mass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 = 0.90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br w:type="textWrapping"/>
      </w:r>
      <w:r w:rsidDel="00000000" w:rsidR="00000000" w:rsidRPr="00000000">
        <w:rPr>
          <w:rFonts w:ascii="Times New Roman" w:cs="Times New Roman" w:eastAsia="Times New Roman" w:hAnsi="Times New Roman"/>
          <w:sz w:val="24"/>
          <w:szCs w:val="24"/>
          <w:rtl w:val="0"/>
        </w:rPr>
        <w:t xml:space="preserve">These strong correlations affirm the </w:t>
      </w:r>
      <w:r w:rsidDel="00000000" w:rsidR="00000000" w:rsidRPr="00000000">
        <w:rPr>
          <w:rFonts w:ascii="Times New Roman" w:cs="Times New Roman" w:eastAsia="Times New Roman" w:hAnsi="Times New Roman"/>
          <w:b w:val="1"/>
          <w:sz w:val="24"/>
          <w:szCs w:val="24"/>
          <w:rtl w:val="0"/>
        </w:rPr>
        <w:t xml:space="preserve">physical interconnectedness</w:t>
      </w:r>
      <w:r w:rsidDel="00000000" w:rsidR="00000000" w:rsidRPr="00000000">
        <w:rPr>
          <w:rFonts w:ascii="Times New Roman" w:cs="Times New Roman" w:eastAsia="Times New Roman" w:hAnsi="Times New Roman"/>
          <w:sz w:val="24"/>
          <w:szCs w:val="24"/>
          <w:rtl w:val="0"/>
        </w:rPr>
        <w:t xml:space="preserve"> of stellar properties. More massive stars tend to be hotter, larger, and more luminous, which reflects well-established stellar structure theory and supports the use of these predictors in our regression modeling.</w:t>
      </w:r>
    </w:p>
    <w:p w:rsidR="00000000" w:rsidDel="00000000" w:rsidP="00000000" w:rsidRDefault="00000000" w:rsidRPr="00000000" w14:paraId="00000051">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6ch4gja6an7d" w:id="12"/>
      <w:bookmarkEnd w:id="12"/>
      <w:r w:rsidDel="00000000" w:rsidR="00000000" w:rsidRPr="00000000">
        <w:rPr>
          <w:rFonts w:ascii="Times New Roman" w:cs="Times New Roman" w:eastAsia="Times New Roman" w:hAnsi="Times New Roman"/>
          <w:b w:val="1"/>
          <w:color w:val="000000"/>
          <w:sz w:val="24"/>
          <w:szCs w:val="24"/>
          <w:rtl w:val="0"/>
        </w:rPr>
        <w:t xml:space="preserve">3. Chi-Square Test: Planet Size by Stellar Mass Group</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57111" cy="2509838"/>
            <wp:effectExtent b="0" l="0" r="0" t="0"/>
            <wp:wrapTopAndBottom distB="19050" distT="19050"/>
            <wp:docPr descr="image.png" id="1" name="image1.png"/>
            <a:graphic>
              <a:graphicData uri="http://schemas.openxmlformats.org/drawingml/2006/picture">
                <pic:pic>
                  <pic:nvPicPr>
                    <pic:cNvPr descr="image.png" id="0" name="image1.png"/>
                    <pic:cNvPicPr preferRelativeResize="0"/>
                  </pic:nvPicPr>
                  <pic:blipFill>
                    <a:blip r:embed="rId11"/>
                    <a:srcRect b="0" l="0" r="0" t="0"/>
                    <a:stretch>
                      <a:fillRect/>
                    </a:stretch>
                  </pic:blipFill>
                  <pic:spPr>
                    <a:xfrm>
                      <a:off x="0" y="0"/>
                      <a:ext cx="3157111" cy="2509838"/>
                    </a:xfrm>
                    <a:prstGeom prst="rect"/>
                    <a:ln/>
                  </pic:spPr>
                </pic:pic>
              </a:graphicData>
            </a:graphic>
          </wp:anchor>
        </w:drawing>
      </w:r>
    </w:p>
    <w:p w:rsidR="00000000" w:rsidDel="00000000" w:rsidP="00000000" w:rsidRDefault="00000000" w:rsidRPr="00000000" w14:paraId="00000053">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whether the </w:t>
      </w:r>
      <w:r w:rsidDel="00000000" w:rsidR="00000000" w:rsidRPr="00000000">
        <w:rPr>
          <w:rFonts w:ascii="Times New Roman" w:cs="Times New Roman" w:eastAsia="Times New Roman" w:hAnsi="Times New Roman"/>
          <w:b w:val="1"/>
          <w:sz w:val="24"/>
          <w:szCs w:val="24"/>
          <w:rtl w:val="0"/>
        </w:rPr>
        <w:t xml:space="preserve">size of orbiting planets</w:t>
      </w:r>
      <w:r w:rsidDel="00000000" w:rsidR="00000000" w:rsidRPr="00000000">
        <w:rPr>
          <w:rFonts w:ascii="Times New Roman" w:cs="Times New Roman" w:eastAsia="Times New Roman" w:hAnsi="Times New Roman"/>
          <w:sz w:val="24"/>
          <w:szCs w:val="24"/>
          <w:rtl w:val="0"/>
        </w:rPr>
        <w:t xml:space="preserve"> is associated with the </w:t>
      </w:r>
      <w:r w:rsidDel="00000000" w:rsidR="00000000" w:rsidRPr="00000000">
        <w:rPr>
          <w:rFonts w:ascii="Times New Roman" w:cs="Times New Roman" w:eastAsia="Times New Roman" w:hAnsi="Times New Roman"/>
          <w:b w:val="1"/>
          <w:sz w:val="24"/>
          <w:szCs w:val="24"/>
          <w:rtl w:val="0"/>
        </w:rPr>
        <w:t xml:space="preserve">stellar mass group</w:t>
      </w:r>
      <w:r w:rsidDel="00000000" w:rsidR="00000000" w:rsidRPr="00000000">
        <w:rPr>
          <w:rFonts w:ascii="Times New Roman" w:cs="Times New Roman" w:eastAsia="Times New Roman" w:hAnsi="Times New Roman"/>
          <w:sz w:val="24"/>
          <w:szCs w:val="24"/>
          <w:rtl w:val="0"/>
        </w:rPr>
        <w:t xml:space="preserve"> of their host star, we binned both variables and conducted a </w:t>
      </w:r>
      <w:r w:rsidDel="00000000" w:rsidR="00000000" w:rsidRPr="00000000">
        <w:rPr>
          <w:rFonts w:ascii="Times New Roman" w:cs="Times New Roman" w:eastAsia="Times New Roman" w:hAnsi="Times New Roman"/>
          <w:b w:val="1"/>
          <w:sz w:val="24"/>
          <w:szCs w:val="24"/>
          <w:rtl w:val="0"/>
        </w:rPr>
        <w:t xml:space="preserve">Chi-Square Test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0"/>
          <w:numId w:val="13"/>
        </w:numPr>
        <w:shd w:fill="ffffff" w:val="clea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Chi-squared statistic (χ²):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53.5</w:t>
      </w:r>
    </w:p>
    <w:p w:rsidR="00000000" w:rsidDel="00000000" w:rsidP="00000000" w:rsidRDefault="00000000" w:rsidRPr="00000000" w14:paraId="00000055">
      <w:pPr>
        <w:numPr>
          <w:ilvl w:val="0"/>
          <w:numId w:val="13"/>
        </w:numPr>
        <w:shd w:fill="ffffff" w:val="clea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Degrees of Freedom: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w:t>
      </w:r>
    </w:p>
    <w:p w:rsidR="00000000" w:rsidDel="00000000" w:rsidP="00000000" w:rsidRDefault="00000000" w:rsidRPr="00000000" w14:paraId="00000056">
      <w:pPr>
        <w:numPr>
          <w:ilvl w:val="0"/>
          <w:numId w:val="13"/>
        </w:numPr>
        <w:shd w:fill="ffffff" w:val="clea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p-value: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&lt; 0.001</w:t>
      </w:r>
    </w:p>
    <w:p w:rsidR="00000000" w:rsidDel="00000000" w:rsidP="00000000" w:rsidRDefault="00000000" w:rsidRPr="00000000" w14:paraId="00000057">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br w:type="textWrapping"/>
      </w:r>
      <w:r w:rsidDel="00000000" w:rsidR="00000000" w:rsidRPr="00000000">
        <w:rPr>
          <w:rFonts w:ascii="Times New Roman" w:cs="Times New Roman" w:eastAsia="Times New Roman" w:hAnsi="Times New Roman"/>
          <w:sz w:val="24"/>
          <w:szCs w:val="24"/>
          <w:rtl w:val="0"/>
        </w:rPr>
        <w:t xml:space="preserve">The test result is </w:t>
      </w:r>
      <w:r w:rsidDel="00000000" w:rsidR="00000000" w:rsidRPr="00000000">
        <w:rPr>
          <w:rFonts w:ascii="Times New Roman" w:cs="Times New Roman" w:eastAsia="Times New Roman" w:hAnsi="Times New Roman"/>
          <w:b w:val="1"/>
          <w:sz w:val="24"/>
          <w:szCs w:val="24"/>
          <w:rtl w:val="0"/>
        </w:rPr>
        <w:t xml:space="preserve">highly significant</w:t>
      </w:r>
      <w:r w:rsidDel="00000000" w:rsidR="00000000" w:rsidRPr="00000000">
        <w:rPr>
          <w:rFonts w:ascii="Times New Roman" w:cs="Times New Roman" w:eastAsia="Times New Roman" w:hAnsi="Times New Roman"/>
          <w:sz w:val="24"/>
          <w:szCs w:val="24"/>
          <w:rtl w:val="0"/>
        </w:rPr>
        <w:t xml:space="preserve">, providing strong evidence of an association between stellar mass group and planet size category.</w:t>
      </w:r>
    </w:p>
    <w:p w:rsidR="00000000" w:rsidDel="00000000" w:rsidP="00000000" w:rsidRDefault="00000000" w:rsidRPr="00000000" w14:paraId="00000058">
      <w:pPr>
        <w:numPr>
          <w:ilvl w:val="0"/>
          <w:numId w:val="5"/>
        </w:numPr>
        <w:shd w:fill="ffffff" w:val="clea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Higher-mass stars</w:t>
      </w:r>
      <w:r w:rsidDel="00000000" w:rsidR="00000000" w:rsidRPr="00000000">
        <w:rPr>
          <w:rFonts w:ascii="Times New Roman" w:cs="Times New Roman" w:eastAsia="Times New Roman" w:hAnsi="Times New Roman"/>
          <w:sz w:val="24"/>
          <w:szCs w:val="24"/>
          <w:rtl w:val="0"/>
        </w:rPr>
        <w:t xml:space="preserve"> are significantly more likely to host </w:t>
      </w:r>
      <w:r w:rsidDel="00000000" w:rsidR="00000000" w:rsidRPr="00000000">
        <w:rPr>
          <w:rFonts w:ascii="Times New Roman" w:cs="Times New Roman" w:eastAsia="Times New Roman" w:hAnsi="Times New Roman"/>
          <w:b w:val="1"/>
          <w:sz w:val="24"/>
          <w:szCs w:val="24"/>
          <w:rtl w:val="0"/>
        </w:rPr>
        <w:t xml:space="preserve">larger planets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0"/>
          <w:numId w:val="5"/>
        </w:numPr>
        <w:shd w:fill="ffffff" w:val="clea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while </w:t>
      </w:r>
      <w:r w:rsidDel="00000000" w:rsidR="00000000" w:rsidRPr="00000000">
        <w:rPr>
          <w:rFonts w:ascii="Times New Roman" w:cs="Times New Roman" w:eastAsia="Times New Roman" w:hAnsi="Times New Roman"/>
          <w:b w:val="1"/>
          <w:sz w:val="24"/>
          <w:szCs w:val="24"/>
          <w:rtl w:val="0"/>
        </w:rPr>
        <w:t xml:space="preserve">low-mass stars</w:t>
      </w:r>
      <w:r w:rsidDel="00000000" w:rsidR="00000000" w:rsidRPr="00000000">
        <w:rPr>
          <w:rFonts w:ascii="Times New Roman" w:cs="Times New Roman" w:eastAsia="Times New Roman" w:hAnsi="Times New Roman"/>
          <w:sz w:val="24"/>
          <w:szCs w:val="24"/>
          <w:rtl w:val="0"/>
        </w:rPr>
        <w:t xml:space="preserve"> tend to have </w:t>
      </w:r>
      <w:r w:rsidDel="00000000" w:rsidR="00000000" w:rsidRPr="00000000">
        <w:rPr>
          <w:rFonts w:ascii="Times New Roman" w:cs="Times New Roman" w:eastAsia="Times New Roman" w:hAnsi="Times New Roman"/>
          <w:b w:val="1"/>
          <w:sz w:val="24"/>
          <w:szCs w:val="24"/>
          <w:rtl w:val="0"/>
        </w:rPr>
        <w:t xml:space="preserve">smaller planets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pStyle w:val="Heading2"/>
        <w:keepNext w:val="0"/>
        <w:keepLines w:val="0"/>
        <w:shd w:fill="ffffff" w:val="clear"/>
        <w:spacing w:after="80" w:line="480" w:lineRule="auto"/>
        <w:rPr>
          <w:rFonts w:ascii="Times New Roman" w:cs="Times New Roman" w:eastAsia="Times New Roman" w:hAnsi="Times New Roman"/>
          <w:b w:val="1"/>
          <w:sz w:val="24"/>
          <w:szCs w:val="24"/>
        </w:rPr>
      </w:pPr>
      <w:bookmarkStart w:colFirst="0" w:colLast="0" w:name="_x1drc6f7rxko" w:id="13"/>
      <w:bookmarkEnd w:id="13"/>
      <w:r w:rsidDel="00000000" w:rsidR="00000000" w:rsidRPr="00000000">
        <w:rPr>
          <w:rtl w:val="0"/>
        </w:rPr>
      </w:r>
    </w:p>
    <w:p w:rsidR="00000000" w:rsidDel="00000000" w:rsidP="00000000" w:rsidRDefault="00000000" w:rsidRPr="00000000" w14:paraId="0000005B">
      <w:pPr>
        <w:pStyle w:val="Heading2"/>
        <w:keepNext w:val="0"/>
        <w:keepLines w:val="0"/>
        <w:shd w:fill="ffffff" w:val="clear"/>
        <w:spacing w:after="80" w:line="480" w:lineRule="auto"/>
        <w:rPr>
          <w:rFonts w:ascii="Times New Roman" w:cs="Times New Roman" w:eastAsia="Times New Roman" w:hAnsi="Times New Roman"/>
          <w:b w:val="1"/>
          <w:sz w:val="24"/>
          <w:szCs w:val="24"/>
        </w:rPr>
      </w:pPr>
      <w:bookmarkStart w:colFirst="0" w:colLast="0" w:name="_jq70ibpvfgie" w:id="14"/>
      <w:bookmarkEnd w:id="14"/>
      <w:r w:rsidDel="00000000" w:rsidR="00000000" w:rsidRPr="00000000">
        <w:rPr>
          <w:rFonts w:ascii="Times New Roman" w:cs="Times New Roman" w:eastAsia="Times New Roman" w:hAnsi="Times New Roman"/>
          <w:b w:val="1"/>
          <w:sz w:val="24"/>
          <w:szCs w:val="24"/>
          <w:rtl w:val="0"/>
        </w:rPr>
        <w:t xml:space="preserve">Multivariate Regression Model</w:t>
      </w:r>
    </w:p>
    <w:p w:rsidR="00000000" w:rsidDel="00000000" w:rsidP="00000000" w:rsidRDefault="00000000" w:rsidRPr="00000000" w14:paraId="0000005C">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how stellar properties influence a planet’s </w:t>
      </w:r>
      <w:r w:rsidDel="00000000" w:rsidR="00000000" w:rsidRPr="00000000">
        <w:rPr>
          <w:rFonts w:ascii="Times New Roman" w:cs="Times New Roman" w:eastAsia="Times New Roman" w:hAnsi="Times New Roman"/>
          <w:b w:val="1"/>
          <w:sz w:val="24"/>
          <w:szCs w:val="24"/>
          <w:rtl w:val="0"/>
        </w:rPr>
        <w:t xml:space="preserve">equilibrium temperature</w:t>
      </w:r>
      <w:r w:rsidDel="00000000" w:rsidR="00000000" w:rsidRPr="00000000">
        <w:rPr>
          <w:rFonts w:ascii="Times New Roman" w:cs="Times New Roman" w:eastAsia="Times New Roman" w:hAnsi="Times New Roman"/>
          <w:sz w:val="24"/>
          <w:szCs w:val="24"/>
          <w:rtl w:val="0"/>
        </w:rPr>
        <w:t xml:space="preserve">, we built a </w:t>
      </w:r>
      <w:r w:rsidDel="00000000" w:rsidR="00000000" w:rsidRPr="00000000">
        <w:rPr>
          <w:rFonts w:ascii="Times New Roman" w:cs="Times New Roman" w:eastAsia="Times New Roman" w:hAnsi="Times New Roman"/>
          <w:b w:val="1"/>
          <w:sz w:val="24"/>
          <w:szCs w:val="24"/>
          <w:rtl w:val="0"/>
        </w:rPr>
        <w:t xml:space="preserve">multiple linear regression model</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sz w:val="24"/>
          <w:szCs w:val="24"/>
          <w:rtl w:val="0"/>
        </w:rPr>
        <w:t xml:space="preserve">stellar mass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stellar luminosity</w:t>
      </w:r>
      <w:r w:rsidDel="00000000" w:rsidR="00000000" w:rsidRPr="00000000">
        <w:rPr>
          <w:rFonts w:ascii="Times New Roman" w:cs="Times New Roman" w:eastAsia="Times New Roman" w:hAnsi="Times New Roman"/>
          <w:sz w:val="24"/>
          <w:szCs w:val="24"/>
          <w:rtl w:val="0"/>
        </w:rPr>
        <w:t xml:space="preserve"> as predictors.</w:t>
      </w:r>
    </w:p>
    <w:p w:rsidR="00000000" w:rsidDel="00000000" w:rsidP="00000000" w:rsidRDefault="00000000" w:rsidRPr="00000000" w14:paraId="0000005D">
      <w:pPr>
        <w:pStyle w:val="Heading3"/>
        <w:keepNext w:val="0"/>
        <w:keepLines w:val="0"/>
        <w:shd w:fill="ffffff" w:val="clear"/>
        <w:spacing w:before="280" w:line="480" w:lineRule="auto"/>
        <w:rPr>
          <w:rFonts w:ascii="Times New Roman" w:cs="Times New Roman" w:eastAsia="Times New Roman" w:hAnsi="Times New Roman"/>
          <w:sz w:val="24"/>
          <w:szCs w:val="24"/>
        </w:rPr>
      </w:pPr>
      <w:bookmarkStart w:colFirst="0" w:colLast="0" w:name="_5aj115mzz63e" w:id="15"/>
      <w:bookmarkEnd w:id="15"/>
      <w:r w:rsidDel="00000000" w:rsidR="00000000" w:rsidRPr="00000000">
        <w:rPr>
          <w:rFonts w:ascii="Times New Roman" w:cs="Times New Roman" w:eastAsia="Times New Roman" w:hAnsi="Times New Roman"/>
          <w:b w:val="1"/>
          <w:color w:val="000000"/>
          <w:sz w:val="24"/>
          <w:szCs w:val="24"/>
          <w:rtl w:val="0"/>
        </w:rPr>
        <w:t xml:space="preserve">Model Specification</w:t>
        <w:br w:type="textWrapping"/>
      </w:r>
      <w:r w:rsidDel="00000000" w:rsidR="00000000" w:rsidRPr="00000000">
        <w:rPr>
          <w:rFonts w:ascii="Cardo" w:cs="Cardo" w:eastAsia="Cardo" w:hAnsi="Cardo"/>
          <w:sz w:val="24"/>
          <w:szCs w:val="24"/>
          <w:rtl w:val="0"/>
        </w:rPr>
        <w:t xml:space="preserve">The model equation is: Temperature=β0​+β1​⋅Stellar Mass+β2​⋅log(Stellar Luminosity)</w:t>
      </w:r>
    </w:p>
    <w:p w:rsidR="00000000" w:rsidDel="00000000" w:rsidP="00000000" w:rsidRDefault="00000000" w:rsidRPr="00000000" w14:paraId="0000005E">
      <w:pPr>
        <w:shd w:fill="ffffff" w:val="clear"/>
        <w:spacing w:after="240" w:before="240"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Model Coefficients</w:t>
      </w:r>
    </w:p>
    <w:p w:rsidR="00000000" w:rsidDel="00000000" w:rsidP="00000000" w:rsidRDefault="00000000" w:rsidRPr="00000000" w14:paraId="0000005F">
      <w:pPr>
        <w:numPr>
          <w:ilvl w:val="0"/>
          <w:numId w:val="3"/>
        </w:numPr>
        <w:shd w:fill="ffffff" w:val="clea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Intercept(</w:t>
      </w:r>
      <w:r w:rsidDel="00000000" w:rsidR="00000000" w:rsidRPr="00000000">
        <w:rPr>
          <w:rFonts w:ascii="Times New Roman" w:cs="Times New Roman" w:eastAsia="Times New Roman" w:hAnsi="Times New Roman"/>
          <w:sz w:val="24"/>
          <w:szCs w:val="24"/>
          <w:rtl w:val="0"/>
        </w:rPr>
        <w:t xml:space="preserve">β0</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0">
      <w:pPr>
        <w:numPr>
          <w:ilvl w:val="1"/>
          <w:numId w:val="3"/>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Estimate:</w:t>
      </w:r>
      <w:r w:rsidDel="00000000" w:rsidR="00000000" w:rsidRPr="00000000">
        <w:rPr>
          <w:rFonts w:ascii="Times New Roman" w:cs="Times New Roman" w:eastAsia="Times New Roman" w:hAnsi="Times New Roman"/>
          <w:sz w:val="24"/>
          <w:szCs w:val="24"/>
          <w:rtl w:val="0"/>
        </w:rPr>
        <w:t xml:space="preserve"> 280.748 K</w:t>
      </w:r>
    </w:p>
    <w:p w:rsidR="00000000" w:rsidDel="00000000" w:rsidP="00000000" w:rsidRDefault="00000000" w:rsidRPr="00000000" w14:paraId="00000061">
      <w:pPr>
        <w:numPr>
          <w:ilvl w:val="1"/>
          <w:numId w:val="3"/>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the expected equilibrium temperature of a planet when both stellar mass and luminosity are zero (a theoretical baseline).</w:t>
      </w:r>
    </w:p>
    <w:p w:rsidR="00000000" w:rsidDel="00000000" w:rsidP="00000000" w:rsidRDefault="00000000" w:rsidRPr="00000000" w14:paraId="00000062">
      <w:pPr>
        <w:numPr>
          <w:ilvl w:val="0"/>
          <w:numId w:val="3"/>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Stellar Mass (</w:t>
      </w:r>
      <w:r w:rsidDel="00000000" w:rsidR="00000000" w:rsidRPr="00000000">
        <w:rPr>
          <w:rFonts w:ascii="Times New Roman" w:cs="Times New Roman" w:eastAsia="Times New Roman" w:hAnsi="Times New Roman"/>
          <w:sz w:val="24"/>
          <w:szCs w:val="24"/>
          <w:rtl w:val="0"/>
        </w:rPr>
        <w:t xml:space="preserve">β1</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3">
      <w:pPr>
        <w:numPr>
          <w:ilvl w:val="1"/>
          <w:numId w:val="3"/>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Estimate:</w:t>
      </w:r>
      <w:r w:rsidDel="00000000" w:rsidR="00000000" w:rsidRPr="00000000">
        <w:rPr>
          <w:rFonts w:ascii="Times New Roman" w:cs="Times New Roman" w:eastAsia="Times New Roman" w:hAnsi="Times New Roman"/>
          <w:sz w:val="24"/>
          <w:szCs w:val="24"/>
          <w:rtl w:val="0"/>
        </w:rPr>
        <w:t xml:space="preserve"> 733.779 K</w:t>
      </w:r>
    </w:p>
    <w:p w:rsidR="00000000" w:rsidDel="00000000" w:rsidP="00000000" w:rsidRDefault="00000000" w:rsidRPr="00000000" w14:paraId="00000064">
      <w:pPr>
        <w:numPr>
          <w:ilvl w:val="1"/>
          <w:numId w:val="3"/>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For each additional solar mass unit of the host star, the planet’s temperature is expected to increase by ~733.8 K, holding luminosity constant.</w:t>
      </w:r>
    </w:p>
    <w:p w:rsidR="00000000" w:rsidDel="00000000" w:rsidP="00000000" w:rsidRDefault="00000000" w:rsidRPr="00000000" w14:paraId="00000065">
      <w:pPr>
        <w:numPr>
          <w:ilvl w:val="0"/>
          <w:numId w:val="3"/>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Stellar Luminosity (</w:t>
      </w:r>
      <w:r w:rsidDel="00000000" w:rsidR="00000000" w:rsidRPr="00000000">
        <w:rPr>
          <w:rFonts w:ascii="Times New Roman" w:cs="Times New Roman" w:eastAsia="Times New Roman" w:hAnsi="Times New Roman"/>
          <w:sz w:val="24"/>
          <w:szCs w:val="24"/>
          <w:rtl w:val="0"/>
        </w:rPr>
        <w:t xml:space="preserve">β2</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6">
      <w:pPr>
        <w:numPr>
          <w:ilvl w:val="1"/>
          <w:numId w:val="3"/>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Estimate:</w:t>
      </w:r>
      <w:r w:rsidDel="00000000" w:rsidR="00000000" w:rsidRPr="00000000">
        <w:rPr>
          <w:rFonts w:ascii="Times New Roman" w:cs="Times New Roman" w:eastAsia="Times New Roman" w:hAnsi="Times New Roman"/>
          <w:sz w:val="24"/>
          <w:szCs w:val="24"/>
          <w:rtl w:val="0"/>
        </w:rPr>
        <w:t xml:space="preserve"> 545.375 K</w:t>
      </w:r>
    </w:p>
    <w:p w:rsidR="00000000" w:rsidDel="00000000" w:rsidP="00000000" w:rsidRDefault="00000000" w:rsidRPr="00000000" w14:paraId="00000067">
      <w:pPr>
        <w:numPr>
          <w:ilvl w:val="1"/>
          <w:numId w:val="3"/>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For each log-scale unit increase in stellar luminosity (in solar unit), temperature of the planet increases by ~545.4 K, holding stellar mass constant.</w:t>
      </w:r>
    </w:p>
    <w:p w:rsidR="00000000" w:rsidDel="00000000" w:rsidP="00000000" w:rsidRDefault="00000000" w:rsidRPr="00000000" w14:paraId="00000068">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R-squared (R²):</w:t>
      </w:r>
      <w:r w:rsidDel="00000000" w:rsidR="00000000" w:rsidRPr="00000000">
        <w:rPr>
          <w:rFonts w:ascii="Times New Roman" w:cs="Times New Roman" w:eastAsia="Times New Roman" w:hAnsi="Times New Roman"/>
          <w:sz w:val="24"/>
          <w:szCs w:val="24"/>
          <w:rtl w:val="0"/>
        </w:rPr>
        <w:t xml:space="preserve"> 0.474</w:t>
      </w:r>
    </w:p>
    <w:p w:rsidR="00000000" w:rsidDel="00000000" w:rsidP="00000000" w:rsidRDefault="00000000" w:rsidRPr="00000000" w14:paraId="00000069">
      <w:pPr>
        <w:numPr>
          <w:ilvl w:val="1"/>
          <w:numId w:val="1"/>
        </w:numPr>
        <w:shd w:fill="ffffff" w:val="clear"/>
        <w:spacing w:after="240" w:before="0" w:beforeAutospacing="0" w:line="48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Indicates that approximately </w:t>
      </w:r>
      <w:r w:rsidDel="00000000" w:rsidR="00000000" w:rsidRPr="00000000">
        <w:rPr>
          <w:rFonts w:ascii="Times New Roman" w:cs="Times New Roman" w:eastAsia="Times New Roman" w:hAnsi="Times New Roman"/>
          <w:b w:val="1"/>
          <w:sz w:val="24"/>
          <w:szCs w:val="24"/>
          <w:rtl w:val="0"/>
        </w:rPr>
        <w:t xml:space="preserve">47.4% of the variance</w:t>
      </w:r>
      <w:r w:rsidDel="00000000" w:rsidR="00000000" w:rsidRPr="00000000">
        <w:rPr>
          <w:rFonts w:ascii="Times New Roman" w:cs="Times New Roman" w:eastAsia="Times New Roman" w:hAnsi="Times New Roman"/>
          <w:sz w:val="24"/>
          <w:szCs w:val="24"/>
          <w:rtl w:val="0"/>
        </w:rPr>
        <w:t xml:space="preserve"> in equilibrium temperature is explained by stellar mass and luminosity.</w:t>
      </w:r>
    </w:p>
    <w:p w:rsidR="00000000" w:rsidDel="00000000" w:rsidP="00000000" w:rsidRDefault="00000000" w:rsidRPr="00000000" w14:paraId="0000006A">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x31s2iomhaxu" w:id="16"/>
      <w:bookmarkEnd w:id="16"/>
      <w:r w:rsidDel="00000000" w:rsidR="00000000" w:rsidRPr="00000000">
        <w:rPr>
          <w:rFonts w:ascii="Times New Roman" w:cs="Times New Roman" w:eastAsia="Times New Roman" w:hAnsi="Times New Roman"/>
          <w:color w:val="000000"/>
          <w:sz w:val="24"/>
          <w:szCs w:val="24"/>
        </w:rPr>
        <w:drawing>
          <wp:inline distB="19050" distT="19050" distL="19050" distR="19050">
            <wp:extent cx="4546596" cy="4370649"/>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46596" cy="437064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cvgw4l4526p9" w:id="17"/>
      <w:bookmarkEnd w:id="17"/>
      <w:r w:rsidDel="00000000" w:rsidR="00000000" w:rsidRPr="00000000">
        <w:rPr>
          <w:rFonts w:ascii="Times New Roman" w:cs="Times New Roman" w:eastAsia="Times New Roman" w:hAnsi="Times New Roman"/>
          <w:b w:val="1"/>
          <w:color w:val="000000"/>
          <w:sz w:val="24"/>
          <w:szCs w:val="24"/>
          <w:rtl w:val="0"/>
        </w:rPr>
        <w:t xml:space="preserve">Residual Diagnostics</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648200" cy="2852738"/>
            <wp:effectExtent b="0" l="0" r="0" t="0"/>
            <wp:docPr descr="Rplot.png" id="8" name="image4.png"/>
            <a:graphic>
              <a:graphicData uri="http://schemas.openxmlformats.org/drawingml/2006/picture">
                <pic:pic>
                  <pic:nvPicPr>
                    <pic:cNvPr descr="Rplot.png" id="0" name="image4.png"/>
                    <pic:cNvPicPr preferRelativeResize="0"/>
                  </pic:nvPicPr>
                  <pic:blipFill>
                    <a:blip r:embed="rId13"/>
                    <a:srcRect b="0" l="0" r="2104" t="3194"/>
                    <a:stretch>
                      <a:fillRect/>
                    </a:stretch>
                  </pic:blipFill>
                  <pic:spPr>
                    <a:xfrm>
                      <a:off x="0" y="0"/>
                      <a:ext cx="4648200"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validity of the model assumptions, we assessed diagnostic plots:</w:t>
      </w:r>
    </w:p>
    <w:p w:rsidR="00000000" w:rsidDel="00000000" w:rsidP="00000000" w:rsidRDefault="00000000" w:rsidRPr="00000000" w14:paraId="0000006E">
      <w:pPr>
        <w:numPr>
          <w:ilvl w:val="0"/>
          <w:numId w:val="11"/>
        </w:numPr>
        <w:shd w:fill="ffffff" w:val="clea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Residuals vs. Fitted:</w:t>
      </w:r>
    </w:p>
    <w:p w:rsidR="00000000" w:rsidDel="00000000" w:rsidP="00000000" w:rsidRDefault="00000000" w:rsidRPr="00000000" w14:paraId="0000006F">
      <w:pPr>
        <w:numPr>
          <w:ilvl w:val="1"/>
          <w:numId w:val="11"/>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major curvature or pattern was observed, supporting the assumption of linearity. Slight funneling may suggest mild heteroscedasticity.</w:t>
      </w:r>
    </w:p>
    <w:p w:rsidR="00000000" w:rsidDel="00000000" w:rsidP="00000000" w:rsidRDefault="00000000" w:rsidRPr="00000000" w14:paraId="00000070">
      <w:pPr>
        <w:numPr>
          <w:ilvl w:val="0"/>
          <w:numId w:val="11"/>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Normal Q-Q Plot:</w:t>
      </w:r>
    </w:p>
    <w:p w:rsidR="00000000" w:rsidDel="00000000" w:rsidP="00000000" w:rsidRDefault="00000000" w:rsidRPr="00000000" w14:paraId="00000071">
      <w:pPr>
        <w:numPr>
          <w:ilvl w:val="1"/>
          <w:numId w:val="11"/>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 mostly follow a straight line, with slight deviation at the tails. Normality is reasonably satisfied.</w:t>
      </w:r>
    </w:p>
    <w:p w:rsidR="00000000" w:rsidDel="00000000" w:rsidP="00000000" w:rsidRDefault="00000000" w:rsidRPr="00000000" w14:paraId="00000072">
      <w:pPr>
        <w:numPr>
          <w:ilvl w:val="0"/>
          <w:numId w:val="11"/>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Scale-Location Plot:</w:t>
      </w:r>
    </w:p>
    <w:p w:rsidR="00000000" w:rsidDel="00000000" w:rsidP="00000000" w:rsidRDefault="00000000" w:rsidRPr="00000000" w14:paraId="00000073">
      <w:pPr>
        <w:numPr>
          <w:ilvl w:val="1"/>
          <w:numId w:val="11"/>
        </w:numPr>
        <w:shd w:fill="ffffff"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spread of residuals appears relatively constant across fitted values, supporting homoscedasticity.</w:t>
      </w:r>
    </w:p>
    <w:p w:rsidR="00000000" w:rsidDel="00000000" w:rsidP="00000000" w:rsidRDefault="00000000" w:rsidRPr="00000000" w14:paraId="00000074">
      <w:pPr>
        <w:numPr>
          <w:ilvl w:val="0"/>
          <w:numId w:val="11"/>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Residuals vs. Leverage:</w:t>
      </w:r>
    </w:p>
    <w:p w:rsidR="00000000" w:rsidDel="00000000" w:rsidP="00000000" w:rsidRDefault="00000000" w:rsidRPr="00000000" w14:paraId="00000075">
      <w:pPr>
        <w:numPr>
          <w:ilvl w:val="1"/>
          <w:numId w:val="11"/>
        </w:numPr>
        <w:shd w:fill="ffffff" w:val="clea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extreme outliers or influential observations were identified; most points fall well within Cook’s distance.</w:t>
      </w:r>
    </w:p>
    <w:p w:rsidR="00000000" w:rsidDel="00000000" w:rsidP="00000000" w:rsidRDefault="00000000" w:rsidRPr="00000000" w14:paraId="00000076">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aqu0dh72ou56" w:id="18"/>
      <w:bookmarkEnd w:id="18"/>
      <w:r w:rsidDel="00000000" w:rsidR="00000000" w:rsidRPr="00000000">
        <w:rPr>
          <w:rFonts w:ascii="Times New Roman" w:cs="Times New Roman" w:eastAsia="Times New Roman" w:hAnsi="Times New Roman"/>
          <w:b w:val="1"/>
          <w:color w:val="000000"/>
          <w:sz w:val="24"/>
          <w:szCs w:val="24"/>
          <w:rtl w:val="0"/>
        </w:rPr>
        <w:t xml:space="preserve">Interpretation</w:t>
      </w:r>
    </w:p>
    <w:p w:rsidR="00000000" w:rsidDel="00000000" w:rsidP="00000000" w:rsidRDefault="00000000" w:rsidRPr="00000000" w14:paraId="00000077">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model reveals a </w:t>
      </w:r>
      <w:r w:rsidDel="00000000" w:rsidR="00000000" w:rsidRPr="00000000">
        <w:rPr>
          <w:rFonts w:ascii="Times New Roman" w:cs="Times New Roman" w:eastAsia="Times New Roman" w:hAnsi="Times New Roman"/>
          <w:b w:val="1"/>
          <w:sz w:val="24"/>
          <w:szCs w:val="24"/>
          <w:rtl w:val="0"/>
        </w:rPr>
        <w:t xml:space="preserve">strong positive relationship</w:t>
      </w:r>
      <w:r w:rsidDel="00000000" w:rsidR="00000000" w:rsidRPr="00000000">
        <w:rPr>
          <w:rFonts w:ascii="Times New Roman" w:cs="Times New Roman" w:eastAsia="Times New Roman" w:hAnsi="Times New Roman"/>
          <w:sz w:val="24"/>
          <w:szCs w:val="24"/>
          <w:rtl w:val="0"/>
        </w:rPr>
        <w:t xml:space="preserve"> between stellar characteristics and planetary equilibrium temperature. The significant coefficients and moderate R² value suggest that both </w:t>
      </w:r>
      <w:r w:rsidDel="00000000" w:rsidR="00000000" w:rsidRPr="00000000">
        <w:rPr>
          <w:rFonts w:ascii="Times New Roman" w:cs="Times New Roman" w:eastAsia="Times New Roman" w:hAnsi="Times New Roman"/>
          <w:b w:val="1"/>
          <w:sz w:val="24"/>
          <w:szCs w:val="24"/>
          <w:rtl w:val="0"/>
        </w:rPr>
        <w:t xml:space="preserve">stellar mass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stellar luminosity</w:t>
      </w:r>
      <w:r w:rsidDel="00000000" w:rsidR="00000000" w:rsidRPr="00000000">
        <w:rPr>
          <w:rFonts w:ascii="Times New Roman" w:cs="Times New Roman" w:eastAsia="Times New Roman" w:hAnsi="Times New Roman"/>
          <w:sz w:val="24"/>
          <w:szCs w:val="24"/>
          <w:rtl w:val="0"/>
        </w:rPr>
        <w:t xml:space="preserve"> are meaningful predictors, consistent with theoretical models in astrophysics. Furthermore, residual analysis indicates that </w:t>
      </w:r>
      <w:r w:rsidDel="00000000" w:rsidR="00000000" w:rsidRPr="00000000">
        <w:rPr>
          <w:rFonts w:ascii="Times New Roman" w:cs="Times New Roman" w:eastAsia="Times New Roman" w:hAnsi="Times New Roman"/>
          <w:b w:val="1"/>
          <w:sz w:val="24"/>
          <w:szCs w:val="24"/>
          <w:rtl w:val="0"/>
        </w:rPr>
        <w:t xml:space="preserve">regression assumptions are largely met</w:t>
      </w:r>
      <w:r w:rsidDel="00000000" w:rsidR="00000000" w:rsidRPr="00000000">
        <w:rPr>
          <w:rFonts w:ascii="Times New Roman" w:cs="Times New Roman" w:eastAsia="Times New Roman" w:hAnsi="Times New Roman"/>
          <w:sz w:val="24"/>
          <w:szCs w:val="24"/>
          <w:rtl w:val="0"/>
        </w:rPr>
        <w:t xml:space="preserve">, supporting the model’s validity.</w:t>
      </w:r>
    </w:p>
    <w:p w:rsidR="00000000" w:rsidDel="00000000" w:rsidP="00000000" w:rsidRDefault="00000000" w:rsidRPr="00000000" w14:paraId="00000078">
      <w:pPr>
        <w:shd w:fill="ffffff" w:val="clear"/>
        <w:spacing w:after="120" w:before="12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hd w:fill="ffffff" w:val="clear"/>
        <w:spacing w:after="80" w:line="480" w:lineRule="auto"/>
        <w:rPr>
          <w:rFonts w:ascii="Times New Roman" w:cs="Times New Roman" w:eastAsia="Times New Roman" w:hAnsi="Times New Roman"/>
          <w:b w:val="1"/>
          <w:sz w:val="24"/>
          <w:szCs w:val="24"/>
        </w:rPr>
      </w:pPr>
      <w:bookmarkStart w:colFirst="0" w:colLast="0" w:name="_ji7woyldir63" w:id="19"/>
      <w:bookmarkEnd w:id="19"/>
      <w:r w:rsidDel="00000000" w:rsidR="00000000" w:rsidRPr="00000000">
        <w:rPr>
          <w:rtl w:val="0"/>
        </w:rPr>
      </w:r>
    </w:p>
    <w:p w:rsidR="00000000" w:rsidDel="00000000" w:rsidP="00000000" w:rsidRDefault="00000000" w:rsidRPr="00000000" w14:paraId="0000007A">
      <w:pPr>
        <w:pStyle w:val="Heading2"/>
        <w:keepNext w:val="0"/>
        <w:keepLines w:val="0"/>
        <w:shd w:fill="ffffff" w:val="clear"/>
        <w:spacing w:after="80" w:line="480" w:lineRule="auto"/>
        <w:rPr>
          <w:rFonts w:ascii="Times New Roman" w:cs="Times New Roman" w:eastAsia="Times New Roman" w:hAnsi="Times New Roman"/>
          <w:b w:val="1"/>
          <w:sz w:val="24"/>
          <w:szCs w:val="24"/>
        </w:rPr>
      </w:pPr>
      <w:bookmarkStart w:colFirst="0" w:colLast="0" w:name="_uoevzpc7yjwo" w:id="20"/>
      <w:bookmarkEnd w:id="20"/>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7B">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explored the relationships between stellar properties and planetary equilibrium temperatures using data from the NASA Exoplanet Archive. Through exploratory analysis, correlation testing, and regression modeling, we identified meaningful patterns that support current astrophysical understanding.</w:t>
      </w:r>
    </w:p>
    <w:p w:rsidR="00000000" w:rsidDel="00000000" w:rsidP="00000000" w:rsidRDefault="00000000" w:rsidRPr="00000000" w14:paraId="0000007C">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strong positive correlations between stellar mass, temperature, radius, and luminosity, all of which were consistent with theoretical expectations (Schneider &amp; Arny, 2021). Our multiple regression model confirmed that stellar mass and luminosity significantly predict a planet’s equilibrium temperature, explaining approximately </w:t>
      </w:r>
      <w:r w:rsidDel="00000000" w:rsidR="00000000" w:rsidRPr="00000000">
        <w:rPr>
          <w:rFonts w:ascii="Times New Roman" w:cs="Times New Roman" w:eastAsia="Times New Roman" w:hAnsi="Times New Roman"/>
          <w:b w:val="1"/>
          <w:sz w:val="24"/>
          <w:szCs w:val="24"/>
          <w:rtl w:val="0"/>
        </w:rPr>
        <w:t xml:space="preserve">47.4%</w:t>
      </w:r>
      <w:r w:rsidDel="00000000" w:rsidR="00000000" w:rsidRPr="00000000">
        <w:rPr>
          <w:rFonts w:ascii="Times New Roman" w:cs="Times New Roman" w:eastAsia="Times New Roman" w:hAnsi="Times New Roman"/>
          <w:sz w:val="24"/>
          <w:szCs w:val="24"/>
          <w:rtl w:val="0"/>
        </w:rPr>
        <w:t xml:space="preserve"> of the variation. Residual analysis supported the validity of the model, though minor issues like non-normality and heteroscedasticity were noted.</w:t>
      </w:r>
    </w:p>
    <w:p w:rsidR="00000000" w:rsidDel="00000000" w:rsidP="00000000" w:rsidRDefault="00000000" w:rsidRPr="00000000" w14:paraId="0000007D">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t-test showed a significant difference in planet mass based on the discovery method: </w:t>
      </w:r>
      <w:r w:rsidDel="00000000" w:rsidR="00000000" w:rsidRPr="00000000">
        <w:rPr>
          <w:rFonts w:ascii="Times New Roman" w:cs="Times New Roman" w:eastAsia="Times New Roman" w:hAnsi="Times New Roman"/>
          <w:b w:val="1"/>
          <w:sz w:val="24"/>
          <w:szCs w:val="24"/>
          <w:rtl w:val="0"/>
        </w:rPr>
        <w:t xml:space="preserve">Imaging</w:t>
      </w:r>
      <w:r w:rsidDel="00000000" w:rsidR="00000000" w:rsidRPr="00000000">
        <w:rPr>
          <w:rFonts w:ascii="Times New Roman" w:cs="Times New Roman" w:eastAsia="Times New Roman" w:hAnsi="Times New Roman"/>
          <w:sz w:val="24"/>
          <w:szCs w:val="24"/>
          <w:rtl w:val="0"/>
        </w:rPr>
        <w:t xml:space="preserve"> techniques revealed significantly more massive planets than </w:t>
      </w:r>
      <w:r w:rsidDel="00000000" w:rsidR="00000000" w:rsidRPr="00000000">
        <w:rPr>
          <w:rFonts w:ascii="Times New Roman" w:cs="Times New Roman" w:eastAsia="Times New Roman" w:hAnsi="Times New Roman"/>
          <w:b w:val="1"/>
          <w:sz w:val="24"/>
          <w:szCs w:val="24"/>
          <w:rtl w:val="0"/>
        </w:rPr>
        <w:t xml:space="preserve">Radial Velocity</w:t>
      </w:r>
      <w:r w:rsidDel="00000000" w:rsidR="00000000" w:rsidRPr="00000000">
        <w:rPr>
          <w:rFonts w:ascii="Times New Roman" w:cs="Times New Roman" w:eastAsia="Times New Roman" w:hAnsi="Times New Roman"/>
          <w:sz w:val="24"/>
          <w:szCs w:val="24"/>
          <w:rtl w:val="0"/>
        </w:rPr>
        <w:t xml:space="preserve">, likely due to instrumental biases (NASA, 2024). A chi-square test reveals that </w:t>
      </w:r>
      <w:r w:rsidDel="00000000" w:rsidR="00000000" w:rsidRPr="00000000">
        <w:rPr>
          <w:rFonts w:ascii="Times New Roman" w:cs="Times New Roman" w:eastAsia="Times New Roman" w:hAnsi="Times New Roman"/>
          <w:b w:val="1"/>
          <w:sz w:val="24"/>
          <w:szCs w:val="24"/>
          <w:rtl w:val="0"/>
        </w:rPr>
        <w:t xml:space="preserve">higher-mass stars</w:t>
      </w:r>
      <w:r w:rsidDel="00000000" w:rsidR="00000000" w:rsidRPr="00000000">
        <w:rPr>
          <w:rFonts w:ascii="Times New Roman" w:cs="Times New Roman" w:eastAsia="Times New Roman" w:hAnsi="Times New Roman"/>
          <w:sz w:val="24"/>
          <w:szCs w:val="24"/>
          <w:rtl w:val="0"/>
        </w:rPr>
        <w:t xml:space="preserve"> are more likely to host </w:t>
      </w:r>
      <w:r w:rsidDel="00000000" w:rsidR="00000000" w:rsidRPr="00000000">
        <w:rPr>
          <w:rFonts w:ascii="Times New Roman" w:cs="Times New Roman" w:eastAsia="Times New Roman" w:hAnsi="Times New Roman"/>
          <w:b w:val="1"/>
          <w:sz w:val="24"/>
          <w:szCs w:val="24"/>
          <w:rtl w:val="0"/>
        </w:rPr>
        <w:t xml:space="preserve">larger planets</w:t>
      </w:r>
      <w:r w:rsidDel="00000000" w:rsidR="00000000" w:rsidRPr="00000000">
        <w:rPr>
          <w:rFonts w:ascii="Times New Roman" w:cs="Times New Roman" w:eastAsia="Times New Roman" w:hAnsi="Times New Roman"/>
          <w:sz w:val="24"/>
          <w:szCs w:val="24"/>
          <w:rtl w:val="0"/>
        </w:rPr>
        <w:t xml:space="preserve">, consistent with theory.</w:t>
      </w:r>
    </w:p>
    <w:p w:rsidR="00000000" w:rsidDel="00000000" w:rsidP="00000000" w:rsidRDefault="00000000" w:rsidRPr="00000000" w14:paraId="0000007E">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could improve modeling by incorporating </w:t>
      </w:r>
      <w:r w:rsidDel="00000000" w:rsidR="00000000" w:rsidRPr="00000000">
        <w:rPr>
          <w:rFonts w:ascii="Times New Roman" w:cs="Times New Roman" w:eastAsia="Times New Roman" w:hAnsi="Times New Roman"/>
          <w:b w:val="1"/>
          <w:sz w:val="24"/>
          <w:szCs w:val="24"/>
          <w:rtl w:val="0"/>
        </w:rPr>
        <w:t xml:space="preserve">nonlinear terms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interaction effects</w:t>
      </w:r>
      <w:r w:rsidDel="00000000" w:rsidR="00000000" w:rsidRPr="00000000">
        <w:rPr>
          <w:rFonts w:ascii="Times New Roman" w:cs="Times New Roman" w:eastAsia="Times New Roman" w:hAnsi="Times New Roman"/>
          <w:sz w:val="24"/>
          <w:szCs w:val="24"/>
          <w:rtl w:val="0"/>
        </w:rPr>
        <w:t xml:space="preserve">, or advanced methods such as </w:t>
      </w:r>
      <w:r w:rsidDel="00000000" w:rsidR="00000000" w:rsidRPr="00000000">
        <w:rPr>
          <w:rFonts w:ascii="Times New Roman" w:cs="Times New Roman" w:eastAsia="Times New Roman" w:hAnsi="Times New Roman"/>
          <w:b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Adding variables like </w:t>
      </w:r>
      <w:r w:rsidDel="00000000" w:rsidR="00000000" w:rsidRPr="00000000">
        <w:rPr>
          <w:rFonts w:ascii="Times New Roman" w:cs="Times New Roman" w:eastAsia="Times New Roman" w:hAnsi="Times New Roman"/>
          <w:b w:val="1"/>
          <w:sz w:val="24"/>
          <w:szCs w:val="24"/>
          <w:rtl w:val="0"/>
        </w:rPr>
        <w:t xml:space="preserve">atmospheric composition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orbital eccentricity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albedo</w:t>
      </w:r>
      <w:r w:rsidDel="00000000" w:rsidR="00000000" w:rsidRPr="00000000">
        <w:rPr>
          <w:rFonts w:ascii="Times New Roman" w:cs="Times New Roman" w:eastAsia="Times New Roman" w:hAnsi="Times New Roman"/>
          <w:sz w:val="24"/>
          <w:szCs w:val="24"/>
          <w:rtl w:val="0"/>
        </w:rPr>
        <w:t xml:space="preserve"> would provide a more complete picture of planetary diversity (Palen &amp; Blumenthal, 2022).</w:t>
      </w:r>
    </w:p>
    <w:p w:rsidR="00000000" w:rsidDel="00000000" w:rsidP="00000000" w:rsidRDefault="00000000" w:rsidRPr="00000000" w14:paraId="0000007F">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astronomical datasets continue to grow, the integration of statistics and astrophysics will be essential to uncover the complexity of planetary systems.</w:t>
      </w:r>
    </w:p>
    <w:p w:rsidR="00000000" w:rsidDel="00000000" w:rsidP="00000000" w:rsidRDefault="00000000" w:rsidRPr="00000000" w14:paraId="00000080">
      <w:pPr>
        <w:pStyle w:val="Heading3"/>
        <w:keepNext w:val="0"/>
        <w:keepLines w:val="0"/>
        <w:shd w:fill="ffffff" w:val="clear"/>
        <w:spacing w:before="280" w:line="480" w:lineRule="auto"/>
        <w:rPr>
          <w:rFonts w:ascii="Times New Roman" w:cs="Times New Roman" w:eastAsia="Times New Roman" w:hAnsi="Times New Roman"/>
          <w:b w:val="1"/>
          <w:color w:val="000000"/>
          <w:sz w:val="24"/>
          <w:szCs w:val="24"/>
        </w:rPr>
      </w:pPr>
      <w:bookmarkStart w:colFirst="0" w:colLast="0" w:name="_bsbd3sz73g3n" w:id="21"/>
      <w:bookmarkEnd w:id="21"/>
      <w:r w:rsidDel="00000000" w:rsidR="00000000" w:rsidRPr="00000000">
        <w:rPr>
          <w:rFonts w:ascii="Times New Roman" w:cs="Times New Roman" w:eastAsia="Times New Roman" w:hAnsi="Times New Roman"/>
          <w:b w:val="1"/>
          <w:color w:val="000000"/>
          <w:sz w:val="24"/>
          <w:szCs w:val="24"/>
          <w:rtl w:val="0"/>
        </w:rPr>
        <w:t xml:space="preserve">References</w:t>
      </w:r>
    </w:p>
    <w:p w:rsidR="00000000" w:rsidDel="00000000" w:rsidP="00000000" w:rsidRDefault="00000000" w:rsidRPr="00000000" w14:paraId="00000081">
      <w:pPr>
        <w:numPr>
          <w:ilvl w:val="0"/>
          <w:numId w:val="6"/>
        </w:numPr>
        <w:shd w:fill="ffffff" w:val="clea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Science &amp; Technology. (2019). </w:t>
      </w:r>
      <w:hyperlink r:id="rId14">
        <w:r w:rsidDel="00000000" w:rsidR="00000000" w:rsidRPr="00000000">
          <w:rPr>
            <w:rFonts w:ascii="Times New Roman" w:cs="Times New Roman" w:eastAsia="Times New Roman" w:hAnsi="Times New Roman"/>
            <w:color w:val="1155cc"/>
            <w:sz w:val="24"/>
            <w:szCs w:val="24"/>
            <w:u w:val="single"/>
            <w:rtl w:val="0"/>
          </w:rPr>
          <w:t xml:space="preserve">Searching for exoplanetary systems</w:t>
        </w:r>
      </w:hyperlink>
      <w:r w:rsidDel="00000000" w:rsidR="00000000" w:rsidRPr="00000000">
        <w:rPr>
          <w:rtl w:val="0"/>
        </w:rPr>
      </w:r>
    </w:p>
    <w:p w:rsidR="00000000" w:rsidDel="00000000" w:rsidP="00000000" w:rsidRDefault="00000000" w:rsidRPr="00000000" w14:paraId="00000082">
      <w:pPr>
        <w:numPr>
          <w:ilvl w:val="0"/>
          <w:numId w:val="6"/>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NASA Exoplanet Archive. (2024). </w:t>
      </w:r>
      <w:r w:rsidDel="00000000" w:rsidR="00000000" w:rsidRPr="00000000">
        <w:rPr>
          <w:rFonts w:ascii="Times New Roman" w:cs="Times New Roman" w:eastAsia="Times New Roman" w:hAnsi="Times New Roman"/>
          <w:i w:val="1"/>
          <w:sz w:val="24"/>
          <w:szCs w:val="24"/>
          <w:rtl w:val="0"/>
        </w:rPr>
        <w:t xml:space="preserve">Planetary systems composite data.</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83">
      <w:pPr>
        <w:numPr>
          <w:ilvl w:val="0"/>
          <w:numId w:val="6"/>
        </w:numP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Palen, S., &amp; Blumenthal, G. (2022). </w:t>
      </w:r>
      <w:r w:rsidDel="00000000" w:rsidR="00000000" w:rsidRPr="00000000">
        <w:rPr>
          <w:rFonts w:ascii="Times New Roman" w:cs="Times New Roman" w:eastAsia="Times New Roman" w:hAnsi="Times New Roman"/>
          <w:i w:val="1"/>
          <w:sz w:val="24"/>
          <w:szCs w:val="24"/>
          <w:rtl w:val="0"/>
        </w:rPr>
        <w:t xml:space="preserve">21st Century Astronomy.</w:t>
      </w:r>
      <w:r w:rsidDel="00000000" w:rsidR="00000000" w:rsidRPr="00000000">
        <w:rPr>
          <w:rFonts w:ascii="Times New Roman" w:cs="Times New Roman" w:eastAsia="Times New Roman" w:hAnsi="Times New Roman"/>
          <w:sz w:val="24"/>
          <w:szCs w:val="24"/>
          <w:rtl w:val="0"/>
        </w:rPr>
        <w:t xml:space="preserve"> W. W. Norton &amp; Company.</w:t>
      </w:r>
    </w:p>
    <w:p w:rsidR="00000000" w:rsidDel="00000000" w:rsidP="00000000" w:rsidRDefault="00000000" w:rsidRPr="00000000" w14:paraId="00000084">
      <w:pPr>
        <w:numPr>
          <w:ilvl w:val="0"/>
          <w:numId w:val="6"/>
        </w:numPr>
        <w:shd w:fill="ffffff" w:val="clea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Schneider, S. E., &amp; Arny, T. (2021). </w:t>
      </w:r>
      <w:r w:rsidDel="00000000" w:rsidR="00000000" w:rsidRPr="00000000">
        <w:rPr>
          <w:rFonts w:ascii="Times New Roman" w:cs="Times New Roman" w:eastAsia="Times New Roman" w:hAnsi="Times New Roman"/>
          <w:i w:val="1"/>
          <w:sz w:val="24"/>
          <w:szCs w:val="24"/>
          <w:rtl w:val="0"/>
        </w:rPr>
        <w:t xml:space="preserve">Pathways to Astronomy.</w:t>
      </w:r>
      <w:r w:rsidDel="00000000" w:rsidR="00000000" w:rsidRPr="00000000">
        <w:rPr>
          <w:rFonts w:ascii="Times New Roman" w:cs="Times New Roman" w:eastAsia="Times New Roman" w:hAnsi="Times New Roman"/>
          <w:sz w:val="24"/>
          <w:szCs w:val="24"/>
          <w:rtl w:val="0"/>
        </w:rPr>
        <w:t xml:space="preserve"> McGraw-Hill Education.</w:t>
      </w:r>
    </w:p>
    <w:p w:rsidR="00000000" w:rsidDel="00000000" w:rsidP="00000000" w:rsidRDefault="00000000" w:rsidRPr="00000000" w14:paraId="00000085">
      <w:pPr>
        <w:shd w:fill="ffffff" w:val="clear"/>
        <w:spacing w:after="120" w:before="12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exoplanetarchive.ipac.caltech.edu/cgi-bin/TblView/nph-tblView?app=ExoTbls&amp;config=PSCompPars" TargetMode="External"/><Relationship Id="rId14" Type="http://schemas.openxmlformats.org/officeDocument/2006/relationships/hyperlink" Target="https://sci.esa.int/web/plato/-/53708-searching-for-exoplanetary-system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gif"/><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