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63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Actions class in selenium: To perform the mouse and keyboard actions with the help of selenium then we have to use Actions class.</w:t>
      </w: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There are different methods in the actions class similar to the methods present inside the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interface.</w:t>
      </w: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Example of Keyboard actions:</w:t>
      </w: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1. </w:t>
      </w:r>
      <w:r w:rsidRPr="00230FC6">
        <w:rPr>
          <w:rFonts w:ascii="Consolas" w:hAnsi="Consolas" w:cs="Consolas"/>
          <w:b/>
          <w:bCs/>
          <w:color w:val="000000"/>
          <w:sz w:val="32"/>
          <w:szCs w:val="32"/>
        </w:rPr>
        <w:t>Press the Tab key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"firstname"</w:t>
      </w:r>
      <w:r>
        <w:rPr>
          <w:rFonts w:ascii="Consolas" w:hAnsi="Consolas" w:cs="Consolas"/>
          <w:color w:val="000000"/>
          <w:sz w:val="32"/>
          <w:szCs w:val="32"/>
        </w:rPr>
        <w:t>).sendKeys(Keys.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"Surname field"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mobilenumber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reg_email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__']"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.click(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mobilenumber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"9876543210"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30FC6" w:rsidRDefault="00230FC6" w:rsidP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0FC6" w:rsidRDefault="00230FC6" w:rsidP="00230FC6">
      <w:pPr>
        <w:rPr>
          <w:rFonts w:ascii="Consolas" w:hAnsi="Consolas" w:cs="Consolas"/>
          <w:color w:val="000000"/>
          <w:sz w:val="32"/>
          <w:szCs w:val="32"/>
        </w:rPr>
      </w:pPr>
    </w:p>
    <w:p w:rsidR="00230FC6" w:rsidRDefault="00A21E8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Note: for performing single action we have to use perform method. But for more than one action we have to use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build(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).perform().</w:t>
      </w: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Down arrow key handling: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"//*[@title='Search']"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"Selenium"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ARROW_DOWN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ARROW_DOWN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ENTER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build(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Autosuggestion handling: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"//*[@title='Search']"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"Selenium"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searchresults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"//*[@jsname='bw4e9b']//span[text()='selenium']"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searchresults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.getText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"selenium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A21E8F" w:rsidRDefault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Copy and Paste: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type and select all operation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).keyDown(Keys.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"a"</w:t>
      </w:r>
      <w:r>
        <w:rPr>
          <w:rFonts w:ascii="Consolas" w:hAnsi="Consolas" w:cs="Consolas"/>
          <w:color w:val="000000"/>
          <w:sz w:val="32"/>
          <w:szCs w:val="32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copy the text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.keyDown(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"c"</w:t>
      </w:r>
      <w:r>
        <w:rPr>
          <w:rFonts w:ascii="Consolas" w:hAnsi="Consolas" w:cs="Consolas"/>
          <w:color w:val="000000"/>
          <w:sz w:val="32"/>
          <w:szCs w:val="32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>paste the copied content to the next field</w:t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).keyDown(Keys.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"v"</w:t>
      </w:r>
      <w:r>
        <w:rPr>
          <w:rFonts w:ascii="Consolas" w:hAnsi="Consolas" w:cs="Consolas"/>
          <w:color w:val="000000"/>
          <w:sz w:val="32"/>
          <w:szCs w:val="32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755F5" w:rsidRDefault="001755F5" w:rsidP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Mouse Hover on particular element: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"//input[@id='txtPassword']"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"admin123"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"//input[@type='submit']"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adminlink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"//a[@id='menu_admin_viewAdminModule']"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.moveToElement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adminlink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755F5" w:rsidRDefault="001755F5" w:rsidP="000B3533">
      <w:pPr>
        <w:rPr>
          <w:rFonts w:ascii="Consolas" w:hAnsi="Consolas" w:cs="Consolas"/>
          <w:color w:val="000000"/>
          <w:sz w:val="32"/>
          <w:szCs w:val="32"/>
        </w:rPr>
      </w:pPr>
    </w:p>
    <w:p w:rsidR="007C3D5F" w:rsidRDefault="007C3D5F" w:rsidP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Right click operation through Actions class: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findElement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"//input[@id='txtPassword']"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"admin123"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"//input[@type='submit']"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recruitmentlink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findElement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"//*[@id='menu_recruitment_viewRecruitmentModule']"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Double click operation: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performing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rightclick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on the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recruitment</w:t>
      </w:r>
      <w:r>
        <w:rPr>
          <w:rFonts w:ascii="Consolas" w:hAnsi="Consolas" w:cs="Consolas"/>
          <w:color w:val="3F7F5F"/>
          <w:sz w:val="32"/>
          <w:szCs w:val="32"/>
        </w:rPr>
        <w:t xml:space="preserve"> link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.contextClick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recruitmentlink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"https://chercher.tech/practice/practice-pop-ups-selenium-webdriver"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Performing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double click operation 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doubleclickbutton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"//*[@id='double-click']"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.doubleClick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doubleclickbutton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).alert().accept();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C3D5F" w:rsidRDefault="007C3D5F" w:rsidP="000B3533">
      <w:pPr>
        <w:rPr>
          <w:rFonts w:ascii="Consolas" w:hAnsi="Consolas" w:cs="Consolas"/>
          <w:color w:val="000000"/>
          <w:sz w:val="32"/>
          <w:szCs w:val="32"/>
        </w:rPr>
      </w:pPr>
    </w:p>
    <w:p w:rsidR="001755F5" w:rsidRDefault="001755F5" w:rsidP="000B3533">
      <w:pPr>
        <w:rPr>
          <w:rFonts w:ascii="Consolas" w:hAnsi="Consolas" w:cs="Consolas"/>
          <w:color w:val="000000"/>
          <w:sz w:val="32"/>
          <w:szCs w:val="32"/>
        </w:rPr>
      </w:pPr>
    </w:p>
    <w:p w:rsidR="001755F5" w:rsidRDefault="007C3D5F" w:rsidP="000B3533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It is nothing but a special functionality which is attached with the webpage and the tag name of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is 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&gt;.</w:t>
      </w:r>
    </w:p>
    <w:p w:rsidR="007C3D5F" w:rsidRDefault="007C3D5F" w:rsidP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To handle the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and the components inside the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we have to first switch to the frame then we can perform the operation.</w:t>
      </w:r>
    </w:p>
    <w:p w:rsidR="007C3D5F" w:rsidRDefault="007C3D5F" w:rsidP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Example;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"https://jqueryui.com/slider/"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"//*[@class='demo-frame']"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).frame(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slidecomponent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"//*[@class='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ui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-slider-handle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ui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-corner-all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ui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-state-default']"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C3D5F" w:rsidRDefault="007C3D5F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.clickAndHold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slidecomponent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moveByOffset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(250, 0).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moveByOffset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(-100, 0).release().build().perform();</w:t>
      </w:r>
    </w:p>
    <w:p w:rsidR="00965B96" w:rsidRDefault="00965B96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65B96" w:rsidRDefault="00965B96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65B96" w:rsidRDefault="00965B96" w:rsidP="007C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Drag and Drop handling: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"https://jqueryui.com/droppable/"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"//*[@class='demo-frame']"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).frame(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iframe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drag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draggable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drop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"//*[@id='droppable']"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Actions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Actions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.dragAndDrop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drag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drop</w:t>
      </w:r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5B96" w:rsidRDefault="00965B96" w:rsidP="0096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  <w:bookmarkStart w:id="0" w:name="_GoBack"/>
      <w:bookmarkEnd w:id="0"/>
    </w:p>
    <w:p w:rsidR="007C3D5F" w:rsidRDefault="007C3D5F" w:rsidP="007C3D5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</w:p>
    <w:p w:rsidR="00230FC6" w:rsidRDefault="00230FC6"/>
    <w:sectPr w:rsidR="00230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C6"/>
    <w:rsid w:val="000B3533"/>
    <w:rsid w:val="001755F5"/>
    <w:rsid w:val="00230FC6"/>
    <w:rsid w:val="00382163"/>
    <w:rsid w:val="007C3D5F"/>
    <w:rsid w:val="00965B96"/>
    <w:rsid w:val="00A21E8F"/>
    <w:rsid w:val="00D3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</cp:revision>
  <dcterms:created xsi:type="dcterms:W3CDTF">2022-04-12T02:53:00Z</dcterms:created>
  <dcterms:modified xsi:type="dcterms:W3CDTF">2022-04-18T03:38:00Z</dcterms:modified>
</cp:coreProperties>
</file>