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 w:firstLine="0"/>
        <w:rPr>
          <w:rFonts w:ascii="Times New Roman"/>
          <w:sz w:val="6"/>
        </w:rPr>
      </w:pPr>
    </w:p>
    <w:p>
      <w:pPr>
        <w:pStyle w:val="BodyText"/>
        <w:ind w:left="7321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79.45pt;height:28.3pt;mso-position-horizontal-relative:char;mso-position-vertical-relative:line" coordorigin="0,0" coordsize="3589,566">
            <v:rect style="position:absolute;left:0;top:0;width:3589;height:566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589;height:566" type="#_x0000_t202" filled="false" stroked="false">
              <v:textbox inset="0,0,0,0">
                <w:txbxContent>
                  <w:p>
                    <w:pPr>
                      <w:spacing w:before="78"/>
                      <w:ind w:left="336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PERSONAL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DETAILS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1"/>
        <w:ind w:left="0" w:firstLine="0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type w:val="continuous"/>
          <w:pgSz w:w="11910" w:h="16840"/>
          <w:pgMar w:top="0" w:bottom="0" w:left="780" w:right="100"/>
        </w:sectPr>
      </w:pPr>
    </w:p>
    <w:p>
      <w:pPr>
        <w:pStyle w:val="BodyText"/>
        <w:ind w:left="0" w:firstLine="0"/>
        <w:rPr>
          <w:rFonts w:ascii="Times New Roman"/>
          <w:sz w:val="26"/>
        </w:rPr>
      </w:pPr>
      <w:r>
        <w:rPr/>
        <w:pict>
          <v:rect style="position:absolute;margin-left:395.149994pt;margin-top:.000025pt;width:200.15pt;height:841.9pt;mso-position-horizontal-relative:page;mso-position-vertical-relative:page;z-index:-15803392" filled="true" fillcolor="#c3d49b" stroked="false">
            <v:fill type="solid"/>
            <w10:wrap type="none"/>
          </v:rect>
        </w:pict>
      </w:r>
    </w:p>
    <w:p>
      <w:pPr>
        <w:pStyle w:val="BodyText"/>
        <w:spacing w:line="276" w:lineRule="auto" w:before="223"/>
        <w:ind w:left="103" w:right="199" w:firstLine="48"/>
        <w:jc w:val="both"/>
      </w:pPr>
      <w:r>
        <w:rPr/>
        <w:pict>
          <v:group style="position:absolute;margin-left:36.75pt;margin-top:-48.277847pt;width:325.9pt;height:54.75pt;mso-position-horizontal-relative:page;mso-position-vertical-relative:paragraph;z-index:-15802880" coordorigin="735,-966" coordsize="6518,1095">
            <v:rect style="position:absolute;left:735;top:-966;width:6518;height:1095" filled="true" fillcolor="#c3d49b" stroked="false">
              <v:fill type="solid"/>
            </v:rect>
            <v:shape style="position:absolute;left:735;top:-966;width:6518;height:1095" type="#_x0000_t202" filled="false" stroked="false">
              <v:textbox inset="0,0,0,0">
                <w:txbxContent>
                  <w:p>
                    <w:pPr>
                      <w:spacing w:before="80"/>
                      <w:ind w:left="1988" w:right="1985" w:firstLine="0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Bharat</w:t>
                    </w:r>
                    <w:r>
                      <w:rPr>
                        <w:b/>
                        <w:spacing w:val="-4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Gaur</w:t>
                    </w:r>
                  </w:p>
                  <w:p>
                    <w:pPr>
                      <w:spacing w:before="87"/>
                      <w:ind w:left="1988" w:right="1997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Senior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QA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Engineer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motivated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software testing, encompassing over 8 years of experience in test</w:t>
      </w:r>
      <w:r>
        <w:rPr>
          <w:spacing w:val="1"/>
        </w:rPr>
        <w:t> </w:t>
      </w:r>
      <w:r>
        <w:rPr/>
        <w:t>planning, execution &amp; automation, contributing to the success of</w:t>
      </w:r>
      <w:r>
        <w:rPr>
          <w:spacing w:val="1"/>
        </w:rPr>
        <w:t> </w:t>
      </w:r>
      <w:r>
        <w:rPr/>
        <w:t>projects across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domains</w:t>
      </w:r>
    </w:p>
    <w:p>
      <w:pPr>
        <w:pStyle w:val="BodyText"/>
        <w:spacing w:before="5"/>
        <w:ind w:left="103" w:firstLine="0"/>
        <w:jc w:val="both"/>
      </w:pPr>
      <w:r>
        <w:rPr>
          <w:w w:val="100"/>
          <w:shd w:fill="C3D49B" w:color="auto" w:val="clear"/>
        </w:rPr>
        <w:t> </w:t>
      </w:r>
      <w:r>
        <w:rPr>
          <w:shd w:fill="C3D49B" w:color="auto" w:val="clear"/>
        </w:rPr>
        <w:t>       </w:t>
      </w:r>
      <w:r>
        <w:rPr>
          <w:spacing w:val="19"/>
          <w:shd w:fill="C3D49B" w:color="auto" w:val="clear"/>
        </w:rPr>
        <w:t> </w:t>
      </w:r>
      <w:r>
        <w:rPr>
          <w:shd w:fill="C3D49B" w:color="auto" w:val="clear"/>
        </w:rPr>
        <w:t>WORK</w:t>
      </w:r>
      <w:r>
        <w:rPr>
          <w:spacing w:val="-8"/>
          <w:shd w:fill="C3D49B" w:color="auto" w:val="clear"/>
        </w:rPr>
        <w:t> </w:t>
      </w:r>
      <w:r>
        <w:rPr>
          <w:shd w:fill="C3D49B" w:color="auto" w:val="clear"/>
        </w:rPr>
        <w:t>EXPERIENCE    </w:t>
      </w:r>
      <w:r>
        <w:rPr>
          <w:spacing w:val="16"/>
          <w:shd w:fill="C3D49B" w:color="auto" w:val="clear"/>
        </w:rPr>
        <w:t> </w:t>
      </w:r>
    </w:p>
    <w:p>
      <w:pPr>
        <w:pStyle w:val="Heading1"/>
        <w:numPr>
          <w:ilvl w:val="0"/>
          <w:numId w:val="1"/>
        </w:numPr>
        <w:tabs>
          <w:tab w:pos="493" w:val="left" w:leader="none"/>
        </w:tabs>
        <w:spacing w:line="500" w:lineRule="atLeast" w:before="33" w:after="0"/>
        <w:ind w:left="132" w:right="3507" w:firstLine="0"/>
        <w:jc w:val="left"/>
        <w:rPr>
          <w:b w:val="0"/>
          <w:u w:val="none"/>
        </w:rPr>
      </w:pPr>
      <w:r>
        <w:rPr>
          <w:u w:val="single"/>
        </w:rPr>
        <w:t>TCS (Sep 2021 – Present)</w:t>
      </w:r>
      <w:r>
        <w:rPr>
          <w:spacing w:val="-47"/>
          <w:u w:val="none"/>
        </w:rPr>
        <w:t> </w:t>
      </w:r>
      <w:r>
        <w:rPr>
          <w:u w:val="none"/>
        </w:rPr>
        <w:t>Project: </w:t>
      </w:r>
      <w:r>
        <w:rPr>
          <w:b w:val="0"/>
          <w:u w:val="none"/>
        </w:rPr>
        <w:t>SBI</w:t>
      </w:r>
      <w:r>
        <w:rPr>
          <w:b w:val="0"/>
          <w:spacing w:val="-1"/>
          <w:u w:val="none"/>
        </w:rPr>
        <w:t> </w:t>
      </w:r>
      <w:r>
        <w:rPr>
          <w:b w:val="0"/>
          <w:u w:val="none"/>
        </w:rPr>
        <w:t>Bank</w:t>
      </w:r>
    </w:p>
    <w:p>
      <w:pPr>
        <w:spacing w:before="0"/>
        <w:ind w:left="127" w:right="0" w:firstLine="0"/>
        <w:jc w:val="left"/>
        <w:rPr>
          <w:sz w:val="22"/>
        </w:rPr>
      </w:pPr>
      <w:r>
        <w:rPr>
          <w:b/>
          <w:sz w:val="22"/>
        </w:rPr>
        <w:t>Domain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Core</w:t>
      </w:r>
      <w:r>
        <w:rPr>
          <w:spacing w:val="-10"/>
          <w:sz w:val="22"/>
        </w:rPr>
        <w:t> </w:t>
      </w:r>
      <w:r>
        <w:rPr>
          <w:sz w:val="22"/>
        </w:rPr>
        <w:t>Banking</w:t>
      </w:r>
    </w:p>
    <w:p>
      <w:pPr>
        <w:spacing w:before="2"/>
        <w:ind w:left="132" w:right="0" w:firstLine="0"/>
        <w:jc w:val="left"/>
        <w:rPr>
          <w:sz w:val="22"/>
        </w:rPr>
      </w:pPr>
      <w:r>
        <w:rPr>
          <w:b/>
          <w:sz w:val="22"/>
        </w:rPr>
        <w:t>Role:</w:t>
      </w:r>
      <w:r>
        <w:rPr>
          <w:b/>
          <w:spacing w:val="-8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Analyst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71" w:lineRule="auto" w:before="3" w:after="0"/>
        <w:ind w:left="852" w:right="553" w:hanging="360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comprehensive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plans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cases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45"/>
          <w:sz w:val="22"/>
        </w:rPr>
        <w:t> </w:t>
      </w:r>
      <w:r>
        <w:rPr>
          <w:sz w:val="22"/>
        </w:rPr>
        <w:t>on project</w:t>
      </w:r>
      <w:r>
        <w:rPr>
          <w:spacing w:val="2"/>
          <w:sz w:val="22"/>
        </w:rPr>
        <w:t> </w:t>
      </w:r>
      <w:r>
        <w:rPr>
          <w:sz w:val="22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49" w:lineRule="auto" w:before="0" w:after="0"/>
        <w:ind w:left="852" w:right="760" w:hanging="360"/>
        <w:jc w:val="left"/>
        <w:rPr>
          <w:rFonts w:ascii="Symbol" w:hAnsi="Symbol"/>
          <w:sz w:val="22"/>
        </w:rPr>
      </w:pPr>
      <w:r>
        <w:rPr>
          <w:sz w:val="22"/>
        </w:rPr>
        <w:t>Actively</w:t>
      </w:r>
      <w:r>
        <w:rPr>
          <w:spacing w:val="-4"/>
          <w:sz w:val="22"/>
        </w:rPr>
        <w:t> </w:t>
      </w:r>
      <w:r>
        <w:rPr>
          <w:sz w:val="22"/>
        </w:rPr>
        <w:t>engaged 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execution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46"/>
          <w:sz w:val="22"/>
        </w:rPr>
        <w:t> </w:t>
      </w:r>
      <w:r>
        <w:rPr>
          <w:sz w:val="22"/>
        </w:rPr>
        <w:t>manual and</w:t>
      </w:r>
      <w:r>
        <w:rPr>
          <w:spacing w:val="1"/>
          <w:sz w:val="22"/>
        </w:rPr>
        <w:t> </w:t>
      </w:r>
      <w:r>
        <w:rPr>
          <w:sz w:val="22"/>
        </w:rPr>
        <w:t>automated</w:t>
      </w:r>
      <w:r>
        <w:rPr>
          <w:spacing w:val="2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cases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49" w:lineRule="auto" w:before="0" w:after="0"/>
        <w:ind w:left="852" w:right="206" w:hanging="360"/>
        <w:jc w:val="left"/>
        <w:rPr>
          <w:rFonts w:ascii="Symbol" w:hAnsi="Symbol"/>
          <w:sz w:val="22"/>
        </w:rPr>
      </w:pPr>
      <w:r>
        <w:rPr>
          <w:sz w:val="22"/>
        </w:rPr>
        <w:t>Conducted</w:t>
      </w:r>
      <w:r>
        <w:rPr>
          <w:spacing w:val="-1"/>
          <w:sz w:val="22"/>
        </w:rPr>
        <w:t> </w:t>
      </w:r>
      <w:r>
        <w:rPr>
          <w:sz w:val="22"/>
        </w:rPr>
        <w:t>Functional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Regression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verify</w:t>
      </w:r>
      <w:r>
        <w:rPr>
          <w:spacing w:val="-4"/>
          <w:sz w:val="22"/>
        </w:rPr>
        <w:t> </w:t>
      </w:r>
      <w:r>
        <w:rPr>
          <w:sz w:val="22"/>
        </w:rPr>
        <w:t>bug</w:t>
      </w:r>
      <w:r>
        <w:rPr>
          <w:spacing w:val="-46"/>
          <w:sz w:val="22"/>
        </w:rPr>
        <w:t> </w:t>
      </w:r>
      <w:r>
        <w:rPr>
          <w:sz w:val="22"/>
        </w:rPr>
        <w:t>fixes and</w:t>
      </w:r>
      <w:r>
        <w:rPr>
          <w:spacing w:val="3"/>
          <w:sz w:val="22"/>
        </w:rPr>
        <w:t> </w:t>
      </w:r>
      <w:r>
        <w:rPr>
          <w:sz w:val="22"/>
        </w:rPr>
        <w:t>maintain</w:t>
      </w:r>
      <w:r>
        <w:rPr>
          <w:spacing w:val="1"/>
          <w:sz w:val="22"/>
        </w:rPr>
        <w:t> </w:t>
      </w:r>
      <w:r>
        <w:rPr>
          <w:sz w:val="22"/>
        </w:rPr>
        <w:t>software</w:t>
      </w:r>
      <w:r>
        <w:rPr>
          <w:spacing w:val="-4"/>
          <w:sz w:val="22"/>
        </w:rPr>
        <w:t> </w:t>
      </w:r>
      <w:r>
        <w:rPr>
          <w:sz w:val="22"/>
        </w:rPr>
        <w:t>integrity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54" w:lineRule="exact" w:before="0" w:after="0"/>
        <w:ind w:left="85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Collaborated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developers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stakeholders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resolve</w:t>
      </w:r>
    </w:p>
    <w:p>
      <w:pPr>
        <w:pStyle w:val="BodyText"/>
        <w:spacing w:line="257" w:lineRule="exact"/>
        <w:ind w:firstLine="0"/>
      </w:pPr>
      <w:r>
        <w:rPr/>
        <w:t>issues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improve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quality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49" w:lineRule="auto" w:before="0" w:after="0"/>
        <w:ind w:left="852" w:right="373" w:hanging="360"/>
        <w:jc w:val="left"/>
        <w:rPr>
          <w:rFonts w:ascii="Symbol" w:hAnsi="Symbol"/>
          <w:sz w:val="22"/>
        </w:rPr>
      </w:pPr>
      <w:r>
        <w:rPr>
          <w:sz w:val="22"/>
        </w:rPr>
        <w:t>Actively participated in requirements gathering sessions</w:t>
      </w:r>
      <w:r>
        <w:rPr>
          <w:spacing w:val="-47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BA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Bankers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59" w:lineRule="exact" w:before="0" w:after="0"/>
        <w:ind w:left="85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Led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successful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44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been</w:t>
      </w:r>
      <w:r>
        <w:rPr>
          <w:spacing w:val="-1"/>
          <w:sz w:val="22"/>
        </w:rPr>
        <w:t> </w:t>
      </w:r>
      <w:r>
        <w:rPr>
          <w:sz w:val="22"/>
        </w:rPr>
        <w:t>selected</w:t>
      </w:r>
      <w:r>
        <w:rPr>
          <w:spacing w:val="-1"/>
          <w:sz w:val="22"/>
        </w:rPr>
        <w:t> </w:t>
      </w:r>
      <w:r>
        <w:rPr>
          <w:sz w:val="22"/>
        </w:rPr>
        <w:t>for</w:t>
      </w:r>
    </w:p>
    <w:p>
      <w:pPr>
        <w:pStyle w:val="BodyText"/>
        <w:spacing w:line="244" w:lineRule="auto" w:before="4"/>
        <w:ind w:firstLine="0"/>
      </w:pPr>
      <w:r>
        <w:rPr/>
        <w:t>‘Operation</w:t>
      </w:r>
      <w:r>
        <w:rPr>
          <w:spacing w:val="-3"/>
        </w:rPr>
        <w:t> </w:t>
      </w:r>
      <w:r>
        <w:rPr/>
        <w:t>excellence</w:t>
      </w:r>
      <w:r>
        <w:rPr>
          <w:spacing w:val="-6"/>
        </w:rPr>
        <w:t> </w:t>
      </w:r>
      <w:r>
        <w:rPr/>
        <w:t>initiative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Year(Bank)’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46"/>
        </w:rPr>
        <w:t> </w:t>
      </w:r>
      <w:r>
        <w:rPr/>
        <w:t>accounting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huge</w:t>
      </w:r>
      <w:r>
        <w:rPr>
          <w:spacing w:val="-4"/>
        </w:rPr>
        <w:t> </w:t>
      </w:r>
      <w:r>
        <w:rPr/>
        <w:t>volume of</w:t>
      </w:r>
      <w:r>
        <w:rPr>
          <w:spacing w:val="-2"/>
        </w:rPr>
        <w:t> </w:t>
      </w:r>
      <w:r>
        <w:rPr/>
        <w:t>UPI</w:t>
      </w:r>
      <w:r>
        <w:rPr>
          <w:spacing w:val="-1"/>
        </w:rPr>
        <w:t> </w:t>
      </w:r>
      <w:r>
        <w:rPr/>
        <w:t>transactions</w:t>
      </w:r>
      <w:r>
        <w:rPr>
          <w:spacing w:val="4"/>
        </w:rPr>
        <w:t> </w:t>
      </w:r>
      <w:r>
        <w:rPr/>
        <w:t>in CBS</w:t>
      </w:r>
    </w:p>
    <w:p>
      <w:pPr>
        <w:pStyle w:val="Heading1"/>
        <w:numPr>
          <w:ilvl w:val="0"/>
          <w:numId w:val="1"/>
        </w:numPr>
        <w:tabs>
          <w:tab w:pos="493" w:val="left" w:leader="none"/>
        </w:tabs>
        <w:spacing w:line="490" w:lineRule="atLeast" w:before="106" w:after="0"/>
        <w:ind w:left="132" w:right="1616" w:firstLine="0"/>
        <w:jc w:val="left"/>
        <w:rPr>
          <w:b w:val="0"/>
          <w:u w:val="none"/>
        </w:rPr>
      </w:pPr>
      <w:r>
        <w:rPr>
          <w:u w:val="single"/>
        </w:rPr>
        <w:t>Nearby</w:t>
      </w:r>
      <w:r>
        <w:rPr>
          <w:spacing w:val="-5"/>
          <w:u w:val="single"/>
        </w:rPr>
        <w:t> </w:t>
      </w:r>
      <w:r>
        <w:rPr>
          <w:u w:val="single"/>
        </w:rPr>
        <w:t>Technologies</w:t>
      </w:r>
      <w:r>
        <w:rPr>
          <w:spacing w:val="-4"/>
          <w:u w:val="single"/>
        </w:rPr>
        <w:t> </w:t>
      </w:r>
      <w:r>
        <w:rPr>
          <w:u w:val="single"/>
        </w:rPr>
        <w:t>(Oct</w:t>
      </w:r>
      <w:r>
        <w:rPr>
          <w:spacing w:val="-3"/>
          <w:u w:val="single"/>
        </w:rPr>
        <w:t> </w:t>
      </w:r>
      <w:r>
        <w:rPr>
          <w:u w:val="single"/>
        </w:rPr>
        <w:t>2019</w:t>
      </w:r>
      <w:r>
        <w:rPr>
          <w:spacing w:val="-3"/>
          <w:u w:val="single"/>
        </w:rPr>
        <w:t> </w:t>
      </w:r>
      <w:r>
        <w:rPr>
          <w:u w:val="single"/>
        </w:rPr>
        <w:t>–</w:t>
      </w:r>
      <w:r>
        <w:rPr>
          <w:spacing w:val="-3"/>
          <w:u w:val="single"/>
        </w:rPr>
        <w:t> </w:t>
      </w:r>
      <w:r>
        <w:rPr>
          <w:u w:val="single"/>
        </w:rPr>
        <w:t>Aug</w:t>
      </w:r>
      <w:r>
        <w:rPr>
          <w:spacing w:val="-4"/>
          <w:u w:val="single"/>
        </w:rPr>
        <w:t> </w:t>
      </w:r>
      <w:r>
        <w:rPr>
          <w:u w:val="single"/>
        </w:rPr>
        <w:t>2021)</w:t>
      </w:r>
      <w:r>
        <w:rPr>
          <w:spacing w:val="-46"/>
          <w:u w:val="none"/>
        </w:rPr>
        <w:t> </w:t>
      </w:r>
      <w:r>
        <w:rPr>
          <w:u w:val="none"/>
        </w:rPr>
        <w:t>Project: </w:t>
      </w:r>
      <w:r>
        <w:rPr>
          <w:b w:val="0"/>
          <w:u w:val="none"/>
        </w:rPr>
        <w:t>Paynearby</w:t>
      </w:r>
    </w:p>
    <w:p>
      <w:pPr>
        <w:spacing w:before="1"/>
        <w:ind w:left="132" w:right="0" w:firstLine="0"/>
        <w:jc w:val="left"/>
        <w:rPr>
          <w:sz w:val="22"/>
        </w:rPr>
      </w:pPr>
      <w:r>
        <w:rPr>
          <w:b/>
          <w:sz w:val="22"/>
        </w:rPr>
        <w:t>Domain:</w:t>
      </w:r>
      <w:r>
        <w:rPr>
          <w:b/>
          <w:spacing w:val="-6"/>
          <w:sz w:val="22"/>
        </w:rPr>
        <w:t> </w:t>
      </w:r>
      <w:r>
        <w:rPr>
          <w:sz w:val="22"/>
        </w:rPr>
        <w:t>Fintech</w:t>
      </w:r>
    </w:p>
    <w:p>
      <w:pPr>
        <w:spacing w:line="257" w:lineRule="exact" w:before="2"/>
        <w:ind w:left="132" w:right="0" w:firstLine="0"/>
        <w:jc w:val="left"/>
        <w:rPr>
          <w:sz w:val="22"/>
        </w:rPr>
      </w:pPr>
      <w:r>
        <w:rPr>
          <w:b/>
          <w:sz w:val="22"/>
        </w:rPr>
        <w:t>Role:</w:t>
      </w:r>
      <w:r>
        <w:rPr>
          <w:b/>
          <w:spacing w:val="-8"/>
          <w:sz w:val="22"/>
        </w:rPr>
        <w:t> </w:t>
      </w:r>
      <w:r>
        <w:rPr>
          <w:sz w:val="22"/>
        </w:rPr>
        <w:t>Senior</w:t>
      </w:r>
      <w:r>
        <w:rPr>
          <w:spacing w:val="-3"/>
          <w:sz w:val="22"/>
        </w:rPr>
        <w:t> </w:t>
      </w:r>
      <w:r>
        <w:rPr>
          <w:sz w:val="22"/>
        </w:rPr>
        <w:t>QA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420" w:hanging="360"/>
        <w:jc w:val="left"/>
        <w:rPr>
          <w:rFonts w:ascii="Symbol" w:hAnsi="Symbol"/>
          <w:sz w:val="22"/>
        </w:rPr>
      </w:pPr>
      <w:r>
        <w:rPr>
          <w:sz w:val="22"/>
        </w:rPr>
        <w:t>Involved</w:t>
      </w:r>
      <w:r>
        <w:rPr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Analysis,</w:t>
      </w:r>
      <w:r>
        <w:rPr>
          <w:spacing w:val="23"/>
          <w:sz w:val="22"/>
        </w:rPr>
        <w:t> </w:t>
      </w:r>
      <w:r>
        <w:rPr>
          <w:sz w:val="22"/>
        </w:rPr>
        <w:t>design,</w:t>
      </w:r>
      <w:r>
        <w:rPr>
          <w:spacing w:val="25"/>
          <w:sz w:val="22"/>
        </w:rPr>
        <w:t> </w:t>
      </w:r>
      <w:r>
        <w:rPr>
          <w:sz w:val="22"/>
        </w:rPr>
        <w:t>User</w:t>
      </w:r>
      <w:r>
        <w:rPr>
          <w:spacing w:val="25"/>
          <w:sz w:val="22"/>
        </w:rPr>
        <w:t> </w:t>
      </w:r>
      <w:r>
        <w:rPr>
          <w:sz w:val="22"/>
        </w:rPr>
        <w:t>Acceptance</w:t>
      </w:r>
      <w:r>
        <w:rPr>
          <w:spacing w:val="24"/>
          <w:sz w:val="22"/>
        </w:rPr>
        <w:t> </w:t>
      </w:r>
      <w:r>
        <w:rPr>
          <w:sz w:val="22"/>
        </w:rPr>
        <w:t>Testing</w:t>
      </w:r>
      <w:r>
        <w:rPr>
          <w:spacing w:val="1"/>
          <w:sz w:val="22"/>
        </w:rPr>
        <w:t> </w:t>
      </w:r>
      <w:r>
        <w:rPr>
          <w:sz w:val="22"/>
        </w:rPr>
        <w:t>(UAT),</w:t>
      </w:r>
      <w:r>
        <w:rPr>
          <w:spacing w:val="-7"/>
          <w:sz w:val="22"/>
        </w:rPr>
        <w:t> </w:t>
      </w:r>
      <w:r>
        <w:rPr>
          <w:sz w:val="22"/>
        </w:rPr>
        <w:t>defect</w:t>
      </w:r>
      <w:r>
        <w:rPr>
          <w:spacing w:val="-2"/>
          <w:sz w:val="22"/>
        </w:rPr>
        <w:t> </w:t>
      </w:r>
      <w:r>
        <w:rPr>
          <w:sz w:val="22"/>
        </w:rPr>
        <w:t>identification,</w:t>
      </w:r>
      <w:r>
        <w:rPr>
          <w:spacing w:val="-4"/>
          <w:sz w:val="22"/>
        </w:rPr>
        <w:t> </w:t>
      </w:r>
      <w:r>
        <w:rPr>
          <w:sz w:val="22"/>
        </w:rPr>
        <w:t>Functional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Ad-hoc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69" w:lineRule="exact" w:before="0" w:after="0"/>
        <w:ind w:left="85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Involved</w:t>
      </w:r>
      <w:r>
        <w:rPr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Web,</w:t>
      </w:r>
      <w:r>
        <w:rPr>
          <w:spacing w:val="-4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App</w:t>
      </w:r>
      <w:r>
        <w:rPr>
          <w:spacing w:val="-1"/>
          <w:sz w:val="22"/>
        </w:rPr>
        <w:t> </w:t>
      </w:r>
      <w:r>
        <w:rPr>
          <w:sz w:val="22"/>
        </w:rPr>
        <w:t>&amp; API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455" w:hanging="360"/>
        <w:jc w:val="left"/>
        <w:rPr>
          <w:rFonts w:ascii="Symbol" w:hAnsi="Symbol"/>
          <w:sz w:val="22"/>
        </w:rPr>
      </w:pPr>
      <w:r>
        <w:rPr>
          <w:sz w:val="22"/>
        </w:rPr>
        <w:t>Developed and maintained automated test scripts using</w:t>
      </w:r>
      <w:r>
        <w:rPr>
          <w:spacing w:val="-46"/>
          <w:sz w:val="22"/>
        </w:rPr>
        <w:t> </w:t>
      </w:r>
      <w:r>
        <w:rPr>
          <w:sz w:val="22"/>
        </w:rPr>
        <w:t>Selenium</w:t>
      </w:r>
      <w:r>
        <w:rPr>
          <w:spacing w:val="-3"/>
          <w:sz w:val="22"/>
        </w:rPr>
        <w:t> </w:t>
      </w:r>
      <w:r>
        <w:rPr>
          <w:sz w:val="22"/>
        </w:rPr>
        <w:t>Webdriver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Java</w:t>
      </w:r>
      <w:r>
        <w:rPr>
          <w:spacing w:val="-1"/>
          <w:sz w:val="22"/>
        </w:rPr>
        <w:t> </w:t>
      </w:r>
      <w:r>
        <w:rPr>
          <w:sz w:val="22"/>
        </w:rPr>
        <w:t>and TestNG</w:t>
      </w:r>
      <w:r>
        <w:rPr>
          <w:spacing w:val="-1"/>
          <w:sz w:val="22"/>
        </w:rPr>
        <w:t> </w:t>
      </w:r>
      <w:r>
        <w:rPr>
          <w:sz w:val="22"/>
        </w:rPr>
        <w:t>Framework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520" w:lineRule="atLeast" w:before="0" w:after="0"/>
        <w:ind w:left="132" w:right="2704" w:firstLine="0"/>
        <w:jc w:val="left"/>
        <w:rPr>
          <w:sz w:val="22"/>
        </w:rPr>
      </w:pPr>
      <w:r>
        <w:rPr>
          <w:b/>
          <w:sz w:val="22"/>
          <w:u w:val="single"/>
        </w:rPr>
        <w:t>Capgemini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(Jan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2018</w:t>
      </w:r>
      <w:r>
        <w:rPr>
          <w:b/>
          <w:spacing w:val="-2"/>
          <w:sz w:val="22"/>
          <w:u w:val="single"/>
        </w:rPr>
        <w:t> </w:t>
      </w:r>
      <w:r>
        <w:rPr>
          <w:b/>
          <w:sz w:val="22"/>
          <w:u w:val="single"/>
        </w:rPr>
        <w:t>–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Sep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2019)</w:t>
      </w:r>
      <w:r>
        <w:rPr>
          <w:b/>
          <w:spacing w:val="-45"/>
          <w:sz w:val="22"/>
        </w:rPr>
        <w:t> </w:t>
      </w:r>
      <w:r>
        <w:rPr>
          <w:b/>
          <w:sz w:val="22"/>
        </w:rPr>
        <w:t>Project: </w:t>
      </w:r>
      <w:r>
        <w:rPr>
          <w:sz w:val="22"/>
        </w:rPr>
        <w:t>Royal</w:t>
      </w:r>
      <w:r>
        <w:rPr>
          <w:spacing w:val="-3"/>
          <w:sz w:val="22"/>
        </w:rPr>
        <w:t> </w:t>
      </w:r>
      <w:r>
        <w:rPr>
          <w:sz w:val="22"/>
        </w:rPr>
        <w:t>Mail</w:t>
      </w:r>
      <w:r>
        <w:rPr>
          <w:spacing w:val="-4"/>
          <w:sz w:val="22"/>
        </w:rPr>
        <w:t> </w:t>
      </w:r>
      <w:r>
        <w:rPr>
          <w:sz w:val="22"/>
        </w:rPr>
        <w:t>Group</w:t>
      </w:r>
    </w:p>
    <w:p>
      <w:pPr>
        <w:spacing w:before="3"/>
        <w:ind w:left="132" w:right="0" w:firstLine="0"/>
        <w:jc w:val="left"/>
        <w:rPr>
          <w:sz w:val="22"/>
        </w:rPr>
      </w:pPr>
      <w:r>
        <w:rPr>
          <w:b/>
          <w:sz w:val="22"/>
        </w:rPr>
        <w:t>Domain:</w:t>
      </w:r>
      <w:r>
        <w:rPr>
          <w:b/>
          <w:spacing w:val="-4"/>
          <w:sz w:val="22"/>
        </w:rPr>
        <w:t> </w:t>
      </w:r>
      <w:r>
        <w:rPr>
          <w:sz w:val="22"/>
        </w:rPr>
        <w:t>Logistics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Ecommerce</w:t>
      </w:r>
    </w:p>
    <w:p>
      <w:pPr>
        <w:spacing w:line="257" w:lineRule="exact" w:before="2"/>
        <w:ind w:left="132" w:right="0" w:firstLine="0"/>
        <w:jc w:val="left"/>
        <w:rPr>
          <w:sz w:val="22"/>
        </w:rPr>
      </w:pPr>
      <w:r>
        <w:rPr>
          <w:b/>
          <w:sz w:val="22"/>
        </w:rPr>
        <w:t>Role:</w:t>
      </w:r>
      <w:r>
        <w:rPr>
          <w:b/>
          <w:spacing w:val="-4"/>
          <w:sz w:val="22"/>
        </w:rPr>
        <w:t> </w:t>
      </w:r>
      <w:r>
        <w:rPr>
          <w:sz w:val="22"/>
        </w:rPr>
        <w:t>Associate</w:t>
      </w:r>
      <w:r>
        <w:rPr>
          <w:spacing w:val="-6"/>
          <w:sz w:val="22"/>
        </w:rPr>
        <w:t> </w:t>
      </w:r>
      <w:r>
        <w:rPr>
          <w:sz w:val="22"/>
        </w:rPr>
        <w:t>Consultant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209" w:hanging="360"/>
        <w:jc w:val="left"/>
        <w:rPr>
          <w:rFonts w:ascii="Symbol" w:hAnsi="Symbol"/>
          <w:sz w:val="22"/>
        </w:rPr>
      </w:pPr>
      <w:r>
        <w:rPr>
          <w:sz w:val="22"/>
        </w:rPr>
        <w:t>Involved in Daily stand up scrum, Sprint planning &amp; Sprint</w:t>
      </w:r>
      <w:r>
        <w:rPr>
          <w:spacing w:val="-46"/>
          <w:sz w:val="22"/>
        </w:rPr>
        <w:t> </w:t>
      </w:r>
      <w:r>
        <w:rPr>
          <w:sz w:val="22"/>
        </w:rPr>
        <w:t>retrospective</w:t>
      </w:r>
      <w:r>
        <w:rPr>
          <w:spacing w:val="-4"/>
          <w:sz w:val="22"/>
        </w:rPr>
        <w:t> </w:t>
      </w:r>
      <w:r>
        <w:rPr>
          <w:sz w:val="22"/>
        </w:rPr>
        <w:t>meetings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38" w:hanging="360"/>
        <w:jc w:val="left"/>
        <w:rPr>
          <w:rFonts w:ascii="Symbol" w:hAnsi="Symbol"/>
          <w:sz w:val="22"/>
        </w:rPr>
      </w:pPr>
      <w:r>
        <w:rPr>
          <w:sz w:val="22"/>
        </w:rPr>
        <w:t>Involved in Maintaining and tracking all testing activities,</w:t>
      </w:r>
      <w:r>
        <w:rPr>
          <w:spacing w:val="1"/>
          <w:sz w:val="22"/>
        </w:rPr>
        <w:t> </w:t>
      </w:r>
      <w:r>
        <w:rPr>
          <w:sz w:val="22"/>
        </w:rPr>
        <w:t>defect</w:t>
      </w:r>
      <w:r>
        <w:rPr>
          <w:spacing w:val="-2"/>
          <w:sz w:val="22"/>
        </w:rPr>
        <w:t> </w:t>
      </w:r>
      <w:r>
        <w:rPr>
          <w:sz w:val="22"/>
        </w:rPr>
        <w:t>tracking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documentation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46"/>
          <w:sz w:val="22"/>
        </w:rPr>
        <w:t> </w:t>
      </w:r>
      <w:r>
        <w:rPr>
          <w:sz w:val="22"/>
        </w:rPr>
        <w:t>JIRA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Confluence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Utilized</w:t>
      </w:r>
      <w:r>
        <w:rPr>
          <w:spacing w:val="-1"/>
          <w:sz w:val="22"/>
        </w:rPr>
        <w:t> </w:t>
      </w:r>
      <w:r>
        <w:rPr>
          <w:sz w:val="22"/>
        </w:rPr>
        <w:t>Jenkins</w:t>
      </w:r>
      <w:r>
        <w:rPr>
          <w:spacing w:val="-1"/>
          <w:sz w:val="22"/>
        </w:rPr>
        <w:t> </w:t>
      </w:r>
      <w:r>
        <w:rPr>
          <w:sz w:val="22"/>
        </w:rPr>
        <w:t>for CI/CD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46"/>
          <w:sz w:val="22"/>
        </w:rPr>
        <w:t> </w:t>
      </w:r>
      <w:r>
        <w:rPr>
          <w:sz w:val="22"/>
        </w:rPr>
        <w:t>Git for</w:t>
      </w:r>
      <w:r>
        <w:rPr>
          <w:spacing w:val="-3"/>
          <w:sz w:val="22"/>
        </w:rPr>
        <w:t> </w:t>
      </w:r>
      <w:r>
        <w:rPr>
          <w:sz w:val="22"/>
        </w:rPr>
        <w:t>version</w:t>
      </w:r>
      <w:r>
        <w:rPr>
          <w:spacing w:val="-2"/>
          <w:sz w:val="22"/>
        </w:rPr>
        <w:t> </w:t>
      </w:r>
      <w:r>
        <w:rPr>
          <w:sz w:val="22"/>
        </w:rPr>
        <w:t>control</w:t>
      </w:r>
      <w:r>
        <w:rPr>
          <w:spacing w:val="-4"/>
          <w:sz w:val="22"/>
        </w:rPr>
        <w:t> </w:t>
      </w:r>
      <w:r>
        <w:rPr>
          <w:sz w:val="22"/>
        </w:rPr>
        <w:t>systems</w:t>
      </w:r>
    </w:p>
    <w:p>
      <w:pPr>
        <w:pStyle w:val="Heading1"/>
        <w:numPr>
          <w:ilvl w:val="0"/>
          <w:numId w:val="1"/>
        </w:numPr>
        <w:tabs>
          <w:tab w:pos="493" w:val="left" w:leader="none"/>
        </w:tabs>
        <w:spacing w:line="520" w:lineRule="exact" w:before="48" w:after="0"/>
        <w:ind w:left="132" w:right="2392" w:firstLine="0"/>
        <w:jc w:val="left"/>
        <w:rPr>
          <w:b w:val="0"/>
          <w:u w:val="none"/>
        </w:rPr>
      </w:pPr>
      <w:r>
        <w:rPr>
          <w:u w:val="single"/>
        </w:rPr>
        <w:t>QualityKiosk</w:t>
      </w:r>
      <w:r>
        <w:rPr>
          <w:spacing w:val="40"/>
          <w:u w:val="single"/>
        </w:rPr>
        <w:t> </w:t>
      </w:r>
      <w:r>
        <w:rPr>
          <w:u w:val="single"/>
        </w:rPr>
        <w:t>(Oct</w:t>
      </w:r>
      <w:r>
        <w:rPr>
          <w:spacing w:val="-2"/>
          <w:u w:val="single"/>
        </w:rPr>
        <w:t> </w:t>
      </w:r>
      <w:r>
        <w:rPr>
          <w:u w:val="single"/>
        </w:rPr>
        <w:t>2015</w:t>
      </w:r>
      <w:r>
        <w:rPr>
          <w:spacing w:val="-4"/>
          <w:u w:val="single"/>
        </w:rPr>
        <w:t> </w:t>
      </w:r>
      <w:r>
        <w:rPr>
          <w:u w:val="single"/>
        </w:rPr>
        <w:t>–</w:t>
      </w:r>
      <w:r>
        <w:rPr>
          <w:spacing w:val="-3"/>
          <w:u w:val="single"/>
        </w:rPr>
        <w:t> </w:t>
      </w:r>
      <w:r>
        <w:rPr>
          <w:u w:val="single"/>
        </w:rPr>
        <w:t>Dec</w:t>
      </w:r>
      <w:r>
        <w:rPr>
          <w:spacing w:val="-1"/>
          <w:u w:val="single"/>
        </w:rPr>
        <w:t> </w:t>
      </w:r>
      <w:r>
        <w:rPr>
          <w:u w:val="single"/>
        </w:rPr>
        <w:t>2017)</w:t>
      </w:r>
      <w:r>
        <w:rPr>
          <w:spacing w:val="-45"/>
          <w:u w:val="none"/>
        </w:rPr>
        <w:t> </w:t>
      </w:r>
      <w:r>
        <w:rPr>
          <w:u w:val="none"/>
        </w:rPr>
        <w:t>Project: </w:t>
      </w:r>
      <w:r>
        <w:rPr>
          <w:b w:val="0"/>
          <w:u w:val="none"/>
        </w:rPr>
        <w:t>IFL</w:t>
      </w:r>
    </w:p>
    <w:p>
      <w:pPr>
        <w:spacing w:line="203" w:lineRule="exact" w:before="0"/>
        <w:ind w:left="132" w:right="0" w:firstLine="0"/>
        <w:jc w:val="left"/>
        <w:rPr>
          <w:sz w:val="22"/>
        </w:rPr>
      </w:pPr>
      <w:r>
        <w:rPr>
          <w:b/>
          <w:sz w:val="22"/>
        </w:rPr>
        <w:t>Domain:</w:t>
      </w:r>
      <w:r>
        <w:rPr>
          <w:b/>
          <w:spacing w:val="-2"/>
          <w:sz w:val="22"/>
        </w:rPr>
        <w:t> </w:t>
      </w:r>
      <w:r>
        <w:rPr>
          <w:sz w:val="22"/>
        </w:rPr>
        <w:t>Life</w:t>
      </w:r>
      <w:r>
        <w:rPr>
          <w:spacing w:val="-9"/>
          <w:sz w:val="22"/>
        </w:rPr>
        <w:t> </w:t>
      </w:r>
      <w:r>
        <w:rPr>
          <w:sz w:val="22"/>
        </w:rPr>
        <w:t>Insurance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Payments</w:t>
      </w:r>
    </w:p>
    <w:p>
      <w:pPr>
        <w:spacing w:line="257" w:lineRule="exact" w:before="1"/>
        <w:ind w:left="132" w:right="0" w:firstLine="0"/>
        <w:jc w:val="left"/>
        <w:rPr>
          <w:sz w:val="22"/>
        </w:rPr>
      </w:pPr>
      <w:r>
        <w:rPr>
          <w:b/>
          <w:sz w:val="22"/>
        </w:rPr>
        <w:t>Role:</w:t>
      </w:r>
      <w:r>
        <w:rPr>
          <w:b/>
          <w:spacing w:val="42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Engineer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69" w:lineRule="exact" w:before="0" w:after="0"/>
        <w:ind w:left="85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Performed</w:t>
      </w:r>
      <w:r>
        <w:rPr>
          <w:spacing w:val="20"/>
          <w:sz w:val="22"/>
        </w:rPr>
        <w:t> </w:t>
      </w:r>
      <w:r>
        <w:rPr>
          <w:sz w:val="22"/>
        </w:rPr>
        <w:t>multiple</w:t>
      </w:r>
      <w:r>
        <w:rPr>
          <w:spacing w:val="21"/>
          <w:sz w:val="22"/>
        </w:rPr>
        <w:t> </w:t>
      </w:r>
      <w:r>
        <w:rPr>
          <w:sz w:val="22"/>
        </w:rPr>
        <w:t>levels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testing</w:t>
      </w:r>
      <w:r>
        <w:rPr>
          <w:spacing w:val="19"/>
          <w:sz w:val="22"/>
        </w:rPr>
        <w:t> </w:t>
      </w:r>
      <w:r>
        <w:rPr>
          <w:sz w:val="22"/>
        </w:rPr>
        <w:t>including</w:t>
      </w:r>
      <w:r>
        <w:rPr>
          <w:spacing w:val="19"/>
          <w:sz w:val="22"/>
        </w:rPr>
        <w:t> </w:t>
      </w:r>
      <w:r>
        <w:rPr>
          <w:sz w:val="22"/>
        </w:rPr>
        <w:t>Functional</w:t>
      </w:r>
    </w:p>
    <w:p>
      <w:pPr>
        <w:pStyle w:val="BodyText"/>
        <w:spacing w:line="258" w:lineRule="exact" w:before="1"/>
        <w:ind w:firstLine="0"/>
      </w:pPr>
      <w:r>
        <w:rPr/>
        <w:t>,Regression,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&amp;</w:t>
      </w:r>
      <w:r>
        <w:rPr>
          <w:spacing w:val="45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Testing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  <w:tab w:pos="853" w:val="left" w:leader="none"/>
        </w:tabs>
        <w:spacing w:line="240" w:lineRule="auto" w:before="0" w:after="0"/>
        <w:ind w:left="852" w:right="190" w:hanging="360"/>
        <w:jc w:val="left"/>
        <w:rPr>
          <w:rFonts w:ascii="Symbol" w:hAnsi="Symbol"/>
          <w:sz w:val="22"/>
        </w:rPr>
      </w:pPr>
      <w:r>
        <w:rPr>
          <w:sz w:val="22"/>
        </w:rPr>
        <w:t>Prepared</w:t>
      </w:r>
      <w:r>
        <w:rPr>
          <w:spacing w:val="36"/>
          <w:sz w:val="22"/>
        </w:rPr>
        <w:t> </w:t>
      </w:r>
      <w:r>
        <w:rPr>
          <w:sz w:val="22"/>
        </w:rPr>
        <w:t>Test</w:t>
      </w:r>
      <w:r>
        <w:rPr>
          <w:spacing w:val="34"/>
          <w:sz w:val="22"/>
        </w:rPr>
        <w:t> </w:t>
      </w:r>
      <w:r>
        <w:rPr>
          <w:sz w:val="22"/>
        </w:rPr>
        <w:t>cases,</w:t>
      </w:r>
      <w:r>
        <w:rPr>
          <w:spacing w:val="33"/>
          <w:sz w:val="22"/>
        </w:rPr>
        <w:t> </w:t>
      </w:r>
      <w:r>
        <w:rPr>
          <w:sz w:val="22"/>
        </w:rPr>
        <w:t>Requirement</w:t>
      </w:r>
      <w:r>
        <w:rPr>
          <w:spacing w:val="34"/>
          <w:sz w:val="22"/>
        </w:rPr>
        <w:t> </w:t>
      </w:r>
      <w:r>
        <w:rPr>
          <w:sz w:val="22"/>
        </w:rPr>
        <w:t>Traceability</w:t>
      </w:r>
      <w:r>
        <w:rPr>
          <w:spacing w:val="33"/>
          <w:sz w:val="22"/>
        </w:rPr>
        <w:t> </w:t>
      </w:r>
      <w:r>
        <w:rPr>
          <w:sz w:val="22"/>
        </w:rPr>
        <w:t>Matrix</w:t>
      </w:r>
      <w:r>
        <w:rPr>
          <w:spacing w:val="-46"/>
          <w:sz w:val="22"/>
        </w:rPr>
        <w:t> </w:t>
      </w:r>
      <w:r>
        <w:rPr>
          <w:sz w:val="22"/>
        </w:rPr>
        <w:t>(RTM) and</w:t>
      </w:r>
      <w:r>
        <w:rPr>
          <w:spacing w:val="2"/>
          <w:sz w:val="22"/>
        </w:rPr>
        <w:t> </w:t>
      </w:r>
      <w:r>
        <w:rPr>
          <w:sz w:val="22"/>
        </w:rPr>
        <w:t>test</w:t>
      </w:r>
      <w:r>
        <w:rPr>
          <w:spacing w:val="22"/>
          <w:sz w:val="22"/>
        </w:rPr>
        <w:t> </w:t>
      </w:r>
      <w:r>
        <w:rPr>
          <w:sz w:val="22"/>
        </w:rPr>
        <w:t>summary</w:t>
      </w:r>
      <w:r>
        <w:rPr>
          <w:spacing w:val="-1"/>
          <w:sz w:val="22"/>
        </w:rPr>
        <w:t> </w:t>
      </w:r>
      <w:r>
        <w:rPr>
          <w:sz w:val="22"/>
        </w:rPr>
        <w:t>reports</w:t>
      </w:r>
    </w:p>
    <w:p>
      <w:pPr>
        <w:spacing w:before="100"/>
        <w:ind w:left="103" w:right="0" w:firstLine="0"/>
        <w:jc w:val="left"/>
        <w:rPr>
          <w:sz w:val="22"/>
        </w:rPr>
      </w:pPr>
      <w:r>
        <w:rPr/>
        <w:br w:type="column"/>
      </w:r>
      <w:r>
        <w:rPr>
          <w:b/>
          <w:spacing w:val="-1"/>
          <w:sz w:val="24"/>
        </w:rPr>
        <w:t>Email:</w:t>
      </w:r>
      <w:r>
        <w:rPr>
          <w:b/>
          <w:spacing w:val="-2"/>
          <w:sz w:val="24"/>
        </w:rPr>
        <w:t> </w:t>
      </w:r>
      <w:hyperlink r:id="rId5">
        <w:r>
          <w:rPr>
            <w:color w:val="0000FF"/>
            <w:spacing w:val="-1"/>
            <w:sz w:val="22"/>
            <w:u w:val="single" w:color="0000FF"/>
          </w:rPr>
          <w:t>bharatgaur66@gmail.com</w:t>
        </w:r>
      </w:hyperlink>
    </w:p>
    <w:p>
      <w:pPr>
        <w:spacing w:before="2"/>
        <w:ind w:left="103" w:right="0" w:firstLine="0"/>
        <w:jc w:val="left"/>
        <w:rPr>
          <w:sz w:val="24"/>
        </w:rPr>
      </w:pPr>
      <w:r>
        <w:rPr>
          <w:b/>
          <w:sz w:val="24"/>
        </w:rPr>
        <w:t>Contact:</w:t>
      </w:r>
      <w:r>
        <w:rPr>
          <w:b/>
          <w:spacing w:val="-4"/>
          <w:sz w:val="24"/>
        </w:rPr>
        <w:t> </w:t>
      </w:r>
      <w:r>
        <w:rPr>
          <w:sz w:val="24"/>
        </w:rPr>
        <w:t>+91</w:t>
      </w:r>
      <w:r>
        <w:rPr>
          <w:spacing w:val="-3"/>
          <w:sz w:val="24"/>
        </w:rPr>
        <w:t> </w:t>
      </w:r>
      <w:r>
        <w:rPr>
          <w:sz w:val="24"/>
        </w:rPr>
        <w:t>9702828366</w:t>
      </w:r>
    </w:p>
    <w:p>
      <w:pPr>
        <w:spacing w:line="280" w:lineRule="exact" w:before="2"/>
        <w:ind w:left="103" w:right="0" w:firstLine="0"/>
        <w:jc w:val="left"/>
        <w:rPr>
          <w:sz w:val="24"/>
        </w:rPr>
      </w:pPr>
      <w:r>
        <w:rPr>
          <w:b/>
          <w:sz w:val="24"/>
        </w:rPr>
        <w:t>Location:</w:t>
      </w:r>
      <w:r>
        <w:rPr>
          <w:b/>
          <w:spacing w:val="-9"/>
          <w:sz w:val="24"/>
        </w:rPr>
        <w:t> </w:t>
      </w:r>
      <w:r>
        <w:rPr>
          <w:sz w:val="24"/>
        </w:rPr>
        <w:t>Mumbai</w:t>
      </w:r>
    </w:p>
    <w:p>
      <w:pPr>
        <w:spacing w:line="280" w:lineRule="exact" w:before="0"/>
        <w:ind w:left="103" w:right="0" w:firstLine="0"/>
        <w:jc w:val="left"/>
        <w:rPr>
          <w:sz w:val="24"/>
        </w:rPr>
      </w:pPr>
      <w:r>
        <w:rPr>
          <w:b/>
          <w:sz w:val="24"/>
        </w:rPr>
        <w:t>DOB:</w:t>
      </w:r>
      <w:r>
        <w:rPr>
          <w:b/>
          <w:spacing w:val="-2"/>
          <w:sz w:val="24"/>
        </w:rPr>
        <w:t> </w:t>
      </w:r>
      <w:r>
        <w:rPr>
          <w:sz w:val="24"/>
        </w:rPr>
        <w:t>20th</w:t>
      </w:r>
      <w:r>
        <w:rPr>
          <w:spacing w:val="2"/>
          <w:sz w:val="24"/>
        </w:rPr>
        <w:t> </w:t>
      </w:r>
      <w:r>
        <w:rPr>
          <w:sz w:val="24"/>
        </w:rPr>
        <w:t>Jan</w:t>
      </w:r>
      <w:r>
        <w:rPr>
          <w:spacing w:val="-6"/>
          <w:sz w:val="24"/>
        </w:rPr>
        <w:t> </w:t>
      </w:r>
      <w:r>
        <w:rPr>
          <w:sz w:val="24"/>
        </w:rPr>
        <w:t>1993</w:t>
      </w:r>
    </w:p>
    <w:p>
      <w:pPr>
        <w:pStyle w:val="BodyText"/>
        <w:spacing w:before="7"/>
        <w:ind w:left="0" w:firstLine="0"/>
        <w:rPr>
          <w:sz w:val="10"/>
        </w:rPr>
      </w:pPr>
    </w:p>
    <w:p>
      <w:pPr>
        <w:pStyle w:val="BodyText"/>
        <w:ind w:left="47" w:firstLine="0"/>
        <w:rPr>
          <w:sz w:val="20"/>
        </w:rPr>
      </w:pPr>
      <w:r>
        <w:rPr>
          <w:sz w:val="20"/>
        </w:rPr>
        <w:pict>
          <v:group style="width:179.45pt;height:28.3pt;mso-position-horizontal-relative:char;mso-position-vertical-relative:line" coordorigin="0,0" coordsize="3589,566">
            <v:rect style="position:absolute;left:0;top:0;width:3589;height:566" filled="true" fillcolor="#ffffff" stroked="false">
              <v:fill type="solid"/>
            </v:rect>
            <v:shape style="position:absolute;left:0;top:0;width:3589;height:566" type="#_x0000_t202" filled="false" stroked="false">
              <v:textbox inset="0,0,0,0">
                <w:txbxContent>
                  <w:p>
                    <w:pPr>
                      <w:spacing w:before="80"/>
                      <w:ind w:left="963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KEY</w:t>
                    </w:r>
                    <w:r>
                      <w:rPr>
                        <w:b/>
                        <w:spacing w:val="-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924" w:val="left" w:leader="none"/>
          <w:tab w:pos="925" w:val="left" w:leader="none"/>
        </w:tabs>
        <w:spacing w:line="237" w:lineRule="auto" w:before="55" w:after="0"/>
        <w:ind w:left="924" w:right="348" w:hanging="361"/>
        <w:jc w:val="left"/>
        <w:rPr>
          <w:rFonts w:ascii="Symbol" w:hAnsi="Symbol"/>
          <w:sz w:val="24"/>
        </w:rPr>
      </w:pPr>
      <w:r>
        <w:rPr>
          <w:sz w:val="24"/>
        </w:rPr>
        <w:t>Requirements gathering</w:t>
      </w:r>
      <w:r>
        <w:rPr>
          <w:spacing w:val="-51"/>
          <w:sz w:val="24"/>
        </w:rPr>
        <w:t> </w:t>
      </w:r>
      <w:r>
        <w:rPr>
          <w:sz w:val="24"/>
        </w:rPr>
        <w:t>and analysis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  <w:tab w:pos="925" w:val="left" w:leader="none"/>
        </w:tabs>
        <w:spacing w:line="293" w:lineRule="exact" w:before="0" w:after="0"/>
        <w:ind w:left="92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Functional</w:t>
      </w:r>
      <w:r>
        <w:rPr>
          <w:spacing w:val="-9"/>
          <w:sz w:val="24"/>
        </w:rPr>
        <w:t> </w:t>
      </w:r>
      <w:r>
        <w:rPr>
          <w:sz w:val="24"/>
        </w:rPr>
        <w:t>Testing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  <w:tab w:pos="925" w:val="left" w:leader="none"/>
        </w:tabs>
        <w:spacing w:line="242" w:lineRule="auto" w:before="3" w:after="0"/>
        <w:ind w:left="924" w:right="325" w:hanging="361"/>
        <w:jc w:val="left"/>
        <w:rPr>
          <w:rFonts w:ascii="Symbol" w:hAnsi="Symbol"/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Acceptance</w:t>
      </w:r>
      <w:r>
        <w:rPr>
          <w:spacing w:val="-8"/>
          <w:sz w:val="24"/>
        </w:rPr>
        <w:t> </w:t>
      </w:r>
      <w:r>
        <w:rPr>
          <w:sz w:val="24"/>
        </w:rPr>
        <w:t>Testing</w:t>
      </w:r>
      <w:r>
        <w:rPr>
          <w:spacing w:val="-50"/>
          <w:sz w:val="24"/>
        </w:rPr>
        <w:t> </w:t>
      </w:r>
      <w:r>
        <w:rPr>
          <w:sz w:val="24"/>
        </w:rPr>
        <w:t>(UAT)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  <w:tab w:pos="925" w:val="left" w:leader="none"/>
        </w:tabs>
        <w:spacing w:line="288" w:lineRule="exact" w:before="0" w:after="0"/>
        <w:ind w:left="92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API</w:t>
      </w:r>
      <w:r>
        <w:rPr>
          <w:spacing w:val="-6"/>
          <w:sz w:val="24"/>
        </w:rPr>
        <w:t> </w:t>
      </w:r>
      <w:r>
        <w:rPr>
          <w:sz w:val="24"/>
        </w:rPr>
        <w:t>Testing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  <w:tab w:pos="925" w:val="left" w:leader="none"/>
        </w:tabs>
        <w:spacing w:line="240" w:lineRule="auto" w:before="0" w:after="0"/>
        <w:ind w:left="924" w:right="1441" w:hanging="361"/>
        <w:jc w:val="left"/>
        <w:rPr>
          <w:rFonts w:ascii="Symbol" w:hAnsi="Symbol"/>
          <w:sz w:val="24"/>
        </w:rPr>
      </w:pPr>
      <w:r>
        <w:rPr>
          <w:sz w:val="24"/>
        </w:rPr>
        <w:t>Agile/SCRUM</w:t>
      </w:r>
      <w:r>
        <w:rPr>
          <w:spacing w:val="-50"/>
          <w:sz w:val="24"/>
        </w:rPr>
        <w:t> </w:t>
      </w:r>
      <w:r>
        <w:rPr>
          <w:sz w:val="24"/>
        </w:rPr>
        <w:t>Methodology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  <w:tab w:pos="925" w:val="left" w:leader="none"/>
        </w:tabs>
        <w:spacing w:line="290" w:lineRule="exact" w:before="0" w:after="0"/>
        <w:ind w:left="92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Automation</w:t>
      </w:r>
      <w:r>
        <w:rPr>
          <w:spacing w:val="-6"/>
          <w:sz w:val="24"/>
        </w:rPr>
        <w:t> </w:t>
      </w:r>
      <w:r>
        <w:rPr>
          <w:sz w:val="24"/>
        </w:rPr>
        <w:t>Testing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  <w:tab w:pos="925" w:val="left" w:leader="none"/>
        </w:tabs>
        <w:spacing w:line="240" w:lineRule="auto" w:before="2" w:after="0"/>
        <w:ind w:left="92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Mobile</w:t>
      </w:r>
      <w:r>
        <w:rPr>
          <w:spacing w:val="-4"/>
          <w:sz w:val="24"/>
        </w:rPr>
        <w:t> </w:t>
      </w:r>
      <w:r>
        <w:rPr>
          <w:sz w:val="24"/>
        </w:rPr>
        <w:t>App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</w:p>
    <w:p>
      <w:pPr>
        <w:pStyle w:val="BodyText"/>
        <w:ind w:left="0" w:firstLine="0"/>
        <w:rPr>
          <w:sz w:val="27"/>
        </w:rPr>
      </w:pPr>
      <w:r>
        <w:rPr/>
        <w:pict>
          <v:group style="position:absolute;margin-left:405.649994pt;margin-top:17.822721pt;width:179.45pt;height:28.3pt;mso-position-horizontal-relative:page;mso-position-vertical-relative:paragraph;z-index:-15727616;mso-wrap-distance-left:0;mso-wrap-distance-right:0" coordorigin="8113,356" coordsize="3589,566">
            <v:rect style="position:absolute;left:8113;top:356;width:3589;height:566" filled="true" fillcolor="#ffffff" stroked="false">
              <v:fill type="solid"/>
            </v:rect>
            <v:shape style="position:absolute;left:8113;top:356;width:3589;height:566" type="#_x0000_t202" filled="false" stroked="false">
              <v:textbox inset="0,0,0,0">
                <w:txbxContent>
                  <w:p>
                    <w:pPr>
                      <w:spacing w:before="93"/>
                      <w:ind w:left="204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DOMAIN</w:t>
                    </w:r>
                    <w:r>
                      <w:rPr>
                        <w:b/>
                        <w:spacing w:val="-6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40" w:lineRule="auto" w:before="69" w:after="0"/>
        <w:ind w:left="92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Core</w:t>
      </w:r>
      <w:r>
        <w:rPr>
          <w:spacing w:val="-4"/>
          <w:sz w:val="24"/>
        </w:rPr>
        <w:t> </w:t>
      </w:r>
      <w:r>
        <w:rPr>
          <w:sz w:val="24"/>
        </w:rPr>
        <w:t>Banking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94" w:lineRule="exact" w:before="3" w:after="0"/>
        <w:ind w:left="92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Fintech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91" w:lineRule="exact" w:before="0" w:after="0"/>
        <w:ind w:left="92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Banking</w:t>
      </w:r>
      <w:r>
        <w:rPr>
          <w:spacing w:val="-6"/>
          <w:sz w:val="24"/>
        </w:rPr>
        <w:t> </w:t>
      </w:r>
      <w:r>
        <w:rPr>
          <w:sz w:val="24"/>
        </w:rPr>
        <w:t>–</w:t>
      </w:r>
      <w:r>
        <w:rPr>
          <w:spacing w:val="-6"/>
          <w:sz w:val="24"/>
        </w:rPr>
        <w:t> </w:t>
      </w:r>
      <w:r>
        <w:rPr>
          <w:sz w:val="24"/>
        </w:rPr>
        <w:t>LOS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91" w:lineRule="exact" w:before="0" w:after="0"/>
        <w:ind w:left="929" w:right="0" w:hanging="361"/>
        <w:jc w:val="left"/>
        <w:rPr>
          <w:rFonts w:ascii="Symbol" w:hAnsi="Symbol"/>
          <w:sz w:val="24"/>
        </w:rPr>
      </w:pPr>
      <w:r>
        <w:rPr>
          <w:spacing w:val="-1"/>
          <w:sz w:val="24"/>
        </w:rPr>
        <w:t>Life</w:t>
      </w:r>
      <w:r>
        <w:rPr>
          <w:spacing w:val="-11"/>
          <w:sz w:val="24"/>
        </w:rPr>
        <w:t> </w:t>
      </w:r>
      <w:r>
        <w:rPr>
          <w:sz w:val="24"/>
        </w:rPr>
        <w:t>Insurance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94" w:lineRule="exact" w:before="3" w:after="0"/>
        <w:ind w:left="92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Ecommerce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94" w:lineRule="exact" w:before="0" w:after="0"/>
        <w:ind w:left="929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Logistics</w:t>
      </w:r>
    </w:p>
    <w:p>
      <w:pPr>
        <w:pStyle w:val="BodyText"/>
        <w:ind w:left="47" w:firstLine="0"/>
        <w:rPr>
          <w:sz w:val="20"/>
        </w:rPr>
      </w:pPr>
      <w:r>
        <w:rPr>
          <w:sz w:val="20"/>
        </w:rPr>
        <w:pict>
          <v:group style="width:179.45pt;height:28.3pt;mso-position-horizontal-relative:char;mso-position-vertical-relative:line" coordorigin="0,0" coordsize="3589,566">
            <v:rect style="position:absolute;left:0;top:0;width:3589;height:566" filled="true" fillcolor="#ffffff" stroked="false">
              <v:fill type="solid"/>
            </v:rect>
            <v:shape style="position:absolute;left:0;top:0;width:3589;height:566" type="#_x0000_t202" filled="false" stroked="false">
              <v:textbox inset="0,0,0,0">
                <w:txbxContent>
                  <w:p>
                    <w:pPr>
                      <w:spacing w:before="91"/>
                      <w:ind w:left="406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TECHNICAL</w:t>
                    </w:r>
                    <w:r>
                      <w:rPr>
                        <w:b/>
                        <w:spacing w:val="-4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54" w:lineRule="exact" w:before="0" w:after="0"/>
        <w:ind w:left="92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JIRA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69" w:lineRule="exact" w:before="0" w:after="0"/>
        <w:ind w:left="92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CONFLUENCE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69" w:lineRule="exact" w:before="0" w:after="0"/>
        <w:ind w:left="92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Selenium</w:t>
      </w:r>
      <w:r>
        <w:rPr>
          <w:spacing w:val="-8"/>
          <w:sz w:val="22"/>
        </w:rPr>
        <w:t> </w:t>
      </w:r>
      <w:r>
        <w:rPr>
          <w:sz w:val="22"/>
        </w:rPr>
        <w:t>Webdriver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69" w:lineRule="exact" w:before="0" w:after="0"/>
        <w:ind w:left="92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Java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69" w:lineRule="exact" w:before="0" w:after="0"/>
        <w:ind w:left="92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POSTMAN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69" w:lineRule="exact" w:before="0" w:after="0"/>
        <w:ind w:left="92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SOAP UI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40" w:lineRule="auto" w:before="4" w:after="0"/>
        <w:ind w:left="92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SQL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69" w:lineRule="exact" w:before="8" w:after="0"/>
        <w:ind w:left="92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NG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69" w:lineRule="exact" w:before="0" w:after="0"/>
        <w:ind w:left="92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GitHub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40" w:lineRule="auto" w:before="4" w:after="0"/>
        <w:ind w:left="92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Maven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69" w:lineRule="exact" w:before="3" w:after="0"/>
        <w:ind w:left="92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Unix</w: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930" w:val="left" w:leader="none"/>
        </w:tabs>
        <w:spacing w:line="269" w:lineRule="exact" w:before="0" w:after="0"/>
        <w:ind w:left="92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CI/CD</w:t>
      </w:r>
      <w:r>
        <w:rPr>
          <w:spacing w:val="-4"/>
          <w:sz w:val="22"/>
        </w:rPr>
        <w:t> </w:t>
      </w:r>
      <w:r>
        <w:rPr>
          <w:sz w:val="22"/>
        </w:rPr>
        <w:t>Jenkins</w:t>
      </w:r>
    </w:p>
    <w:p>
      <w:pPr>
        <w:pStyle w:val="BodyText"/>
        <w:spacing w:before="6"/>
        <w:ind w:left="0" w:firstLine="0"/>
        <w:rPr>
          <w:sz w:val="11"/>
        </w:rPr>
      </w:pPr>
      <w:r>
        <w:rPr/>
        <w:pict>
          <v:group style="position:absolute;margin-left:404.899994pt;margin-top:8.714417pt;width:179.45pt;height:28.3pt;mso-position-horizontal-relative:page;mso-position-vertical-relative:paragraph;z-index:-15726592;mso-wrap-distance-left:0;mso-wrap-distance-right:0" coordorigin="8098,174" coordsize="3589,566">
            <v:rect style="position:absolute;left:8098;top:174;width:3589;height:566" filled="true" fillcolor="#ffffff" stroked="false">
              <v:fill type="solid"/>
            </v:rect>
            <v:shape style="position:absolute;left:8098;top:174;width:3589;height:566" type="#_x0000_t202" filled="false" stroked="false">
              <v:textbox inset="0,0,0,0">
                <w:txbxContent>
                  <w:p>
                    <w:pPr>
                      <w:spacing w:before="93"/>
                      <w:ind w:left="91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97"/>
        <w:ind w:left="209" w:right="959" w:firstLine="0"/>
        <w:jc w:val="left"/>
        <w:rPr>
          <w:sz w:val="22"/>
        </w:rPr>
      </w:pPr>
      <w:r>
        <w:rPr>
          <w:b/>
          <w:sz w:val="22"/>
        </w:rPr>
        <w:t>Bachelor of Engineering </w:t>
      </w:r>
      <w:r>
        <w:rPr>
          <w:sz w:val="22"/>
        </w:rPr>
        <w:t>–</w:t>
      </w:r>
      <w:r>
        <w:rPr>
          <w:spacing w:val="-46"/>
          <w:sz w:val="22"/>
        </w:rPr>
        <w:t> </w:t>
      </w:r>
      <w:r>
        <w:rPr>
          <w:sz w:val="22"/>
        </w:rPr>
        <w:t>Information Technology</w:t>
      </w:r>
      <w:r>
        <w:rPr>
          <w:spacing w:val="1"/>
          <w:sz w:val="22"/>
        </w:rPr>
        <w:t> </w:t>
      </w:r>
      <w:r>
        <w:rPr>
          <w:sz w:val="22"/>
        </w:rPr>
        <w:t>from Mumbai University</w:t>
      </w:r>
      <w:r>
        <w:rPr>
          <w:spacing w:val="1"/>
          <w:sz w:val="22"/>
        </w:rPr>
        <w:t> </w:t>
      </w:r>
      <w:r>
        <w:rPr>
          <w:sz w:val="22"/>
        </w:rPr>
        <w:t>(2011-2015)</w:t>
      </w:r>
    </w:p>
    <w:p>
      <w:pPr>
        <w:pStyle w:val="BodyText"/>
        <w:spacing w:before="8"/>
        <w:ind w:left="0" w:firstLine="0"/>
        <w:rPr>
          <w:sz w:val="7"/>
        </w:rPr>
      </w:pPr>
    </w:p>
    <w:p>
      <w:pPr>
        <w:pStyle w:val="BodyText"/>
        <w:ind w:left="63" w:firstLine="0"/>
        <w:rPr>
          <w:sz w:val="20"/>
        </w:rPr>
      </w:pPr>
      <w:r>
        <w:rPr>
          <w:sz w:val="20"/>
        </w:rPr>
        <w:pict>
          <v:group style="width:179.45pt;height:28.3pt;mso-position-horizontal-relative:char;mso-position-vertical-relative:line" coordorigin="0,0" coordsize="3589,566">
            <v:rect style="position:absolute;left:0;top:0;width:3589;height:566" filled="true" fillcolor="#ffffff" stroked="false">
              <v:fill type="solid"/>
            </v:rect>
            <v:shape style="position:absolute;left:0;top:0;width:3589;height:566" type="#_x0000_t202" filled="false" stroked="false">
              <v:textbox inset="0,0,0,0">
                <w:txbxContent>
                  <w:p>
                    <w:pPr>
                      <w:spacing w:before="89"/>
                      <w:ind w:left="63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ACHIEVEMENTS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943" w:val="left" w:leader="none"/>
          <w:tab w:pos="945" w:val="left" w:leader="none"/>
        </w:tabs>
        <w:spacing w:line="269" w:lineRule="exact" w:before="38" w:after="0"/>
        <w:ind w:left="944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TCS</w:t>
      </w:r>
      <w:r>
        <w:rPr>
          <w:spacing w:val="47"/>
          <w:sz w:val="22"/>
        </w:rPr>
        <w:t> </w:t>
      </w:r>
      <w:r>
        <w:rPr>
          <w:sz w:val="22"/>
        </w:rPr>
        <w:t>on the</w:t>
      </w:r>
      <w:r>
        <w:rPr>
          <w:spacing w:val="-3"/>
          <w:sz w:val="22"/>
        </w:rPr>
        <w:t> </w:t>
      </w:r>
      <w:r>
        <w:rPr>
          <w:sz w:val="22"/>
        </w:rPr>
        <w:t>Spot</w:t>
      </w:r>
      <w:r>
        <w:rPr>
          <w:spacing w:val="1"/>
          <w:sz w:val="22"/>
        </w:rPr>
        <w:t> </w:t>
      </w:r>
      <w:r>
        <w:rPr>
          <w:sz w:val="22"/>
        </w:rPr>
        <w:t>Awards</w:t>
      </w:r>
    </w:p>
    <w:p>
      <w:pPr>
        <w:pStyle w:val="ListParagraph"/>
        <w:numPr>
          <w:ilvl w:val="1"/>
          <w:numId w:val="1"/>
        </w:numPr>
        <w:tabs>
          <w:tab w:pos="943" w:val="left" w:leader="none"/>
          <w:tab w:pos="945" w:val="left" w:leader="none"/>
        </w:tabs>
        <w:spacing w:line="254" w:lineRule="auto" w:before="0" w:after="0"/>
        <w:ind w:left="944" w:right="522" w:hanging="361"/>
        <w:jc w:val="left"/>
        <w:rPr>
          <w:rFonts w:ascii="Symbol" w:hAnsi="Symbol"/>
          <w:sz w:val="22"/>
        </w:rPr>
      </w:pPr>
      <w:r>
        <w:rPr>
          <w:sz w:val="22"/>
        </w:rPr>
        <w:t>Silver Applaud Award in</w:t>
      </w:r>
      <w:r>
        <w:rPr>
          <w:spacing w:val="-46"/>
          <w:sz w:val="22"/>
        </w:rPr>
        <w:t> </w:t>
      </w:r>
      <w:r>
        <w:rPr>
          <w:sz w:val="22"/>
        </w:rPr>
        <w:t>Capgemini</w:t>
      </w:r>
    </w:p>
    <w:p>
      <w:pPr>
        <w:pStyle w:val="ListParagraph"/>
        <w:numPr>
          <w:ilvl w:val="1"/>
          <w:numId w:val="1"/>
        </w:numPr>
        <w:tabs>
          <w:tab w:pos="943" w:val="left" w:leader="none"/>
          <w:tab w:pos="945" w:val="left" w:leader="none"/>
        </w:tabs>
        <w:spacing w:line="253" w:lineRule="exact" w:before="0" w:after="0"/>
        <w:ind w:left="944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month</w:t>
      </w:r>
    </w:p>
    <w:p>
      <w:pPr>
        <w:pStyle w:val="BodyText"/>
        <w:spacing w:before="10"/>
        <w:ind w:left="944" w:firstLine="0"/>
      </w:pPr>
      <w:r>
        <w:rPr/>
        <w:t>awards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Nearby</w:t>
      </w:r>
      <w:r>
        <w:rPr>
          <w:spacing w:val="-4"/>
        </w:rPr>
        <w:t> </w:t>
      </w:r>
      <w:r>
        <w:rPr/>
        <w:t>Tech</w:t>
      </w:r>
    </w:p>
    <w:sectPr>
      <w:type w:val="continuous"/>
      <w:pgSz w:w="11910" w:h="16840"/>
      <w:pgMar w:top="0" w:bottom="0" w:left="780" w:right="100"/>
      <w:cols w:num="2" w:equalWidth="0">
        <w:col w:w="6531" w:space="739"/>
        <w:col w:w="37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13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52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52" w:hanging="361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3" w:line="520" w:lineRule="exact"/>
      <w:ind w:left="132" w:right="1616"/>
      <w:outlineLvl w:val="1"/>
    </w:pPr>
    <w:rPr>
      <w:rFonts w:ascii="Cambria" w:hAnsi="Cambria" w:eastAsia="Cambria" w:cs="Cambria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9" w:lineRule="exact"/>
      <w:ind w:left="929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haratgaur66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CHHAPWALE</dc:creator>
  <dcterms:created xsi:type="dcterms:W3CDTF">2024-06-17T10:24:32Z</dcterms:created>
  <dcterms:modified xsi:type="dcterms:W3CDTF">2024-06-17T10:24:32Z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2024-06-17T00:00:00Z</vt:filetime>
  </property>
</Properties>
</file>