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FF1" w:rsidRPr="00FA0FF1" w:rsidRDefault="00FA0FF1" w:rsidP="00FA0FF1">
      <w:pPr>
        <w:jc w:val="center"/>
        <w:rPr>
          <w:b/>
          <w:sz w:val="32"/>
          <w:szCs w:val="32"/>
        </w:rPr>
      </w:pPr>
      <w:r w:rsidRPr="00FA0FF1">
        <w:rPr>
          <w:b/>
          <w:sz w:val="32"/>
          <w:szCs w:val="32"/>
        </w:rPr>
        <w:t>Data Cleaning Report – E-Commerce Sales Dataset</w:t>
      </w:r>
    </w:p>
    <w:p w:rsidR="00FA0FF1" w:rsidRDefault="00FA0FF1" w:rsidP="00FA0FF1"/>
    <w:p w:rsidR="00FA0FF1" w:rsidRPr="00FA0FF1" w:rsidRDefault="00FA0FF1" w:rsidP="00FA0FF1">
      <w:pPr>
        <w:rPr>
          <w:b/>
        </w:rPr>
      </w:pPr>
      <w:r w:rsidRPr="00FA0FF1">
        <w:rPr>
          <w:b/>
        </w:rPr>
        <w:t xml:space="preserve"> 1. Introduction</w:t>
      </w:r>
    </w:p>
    <w:p w:rsidR="00FA0FF1" w:rsidRDefault="00FA0FF1" w:rsidP="00FA0FF1">
      <w:r>
        <w:t>This report outlines the data cleaning process performed on the e-commerce sales dataset before conducting further analysis. Data cleaning is a critical step in data analysis because it ensures that the dataset is accurate, consistent, and reliable. The goal of this process was to prepare the dataset for tasks such as sales trend analysis, customer segmentation, and regional sales distribution analysis.</w:t>
      </w:r>
    </w:p>
    <w:p w:rsidR="00FA0FF1" w:rsidRPr="00FA0FF1" w:rsidRDefault="00FA0FF1" w:rsidP="00FA0FF1">
      <w:pPr>
        <w:rPr>
          <w:b/>
        </w:rPr>
      </w:pPr>
      <w:r w:rsidRPr="00FA0FF1">
        <w:rPr>
          <w:b/>
        </w:rPr>
        <w:t xml:space="preserve"> 2. Handling Missing Values</w:t>
      </w:r>
    </w:p>
    <w:p w:rsidR="00FA0FF1" w:rsidRDefault="00FA0FF1" w:rsidP="00FA0FF1">
      <w:r>
        <w:t>The dataset was first examined for missing or null values in critical columns such as Order ID, Customer ID, Revenue, and Order Date. Missing values in key identifier columns like Order ID and Customer ID were removed because these records cannot be reliably used for transaction analysis.</w:t>
      </w:r>
    </w:p>
    <w:p w:rsidR="00FA0FF1" w:rsidRDefault="00FA0FF1" w:rsidP="00FA0FF1">
      <w:r>
        <w:t>For other columns such as revenue or date fields, appropriate techniques were applied to handle missing values. In some cases, missing numerical values were filled using statistical measures such as the median or mean of the column. For date-related fields, forward-fill techniques were used where suitable to maintain chronological continuity in the dataset.</w:t>
      </w:r>
    </w:p>
    <w:p w:rsidR="00FA0FF1" w:rsidRPr="00FA0FF1" w:rsidRDefault="00FA0FF1" w:rsidP="00FA0FF1">
      <w:pPr>
        <w:rPr>
          <w:b/>
        </w:rPr>
      </w:pPr>
      <w:r w:rsidRPr="00FA0FF1">
        <w:rPr>
          <w:b/>
        </w:rPr>
        <w:t xml:space="preserve"> 3. Removing Duplicate Records</w:t>
      </w:r>
    </w:p>
    <w:p w:rsidR="00FA0FF1" w:rsidRDefault="00FA0FF1" w:rsidP="00FA0FF1">
      <w:r>
        <w:t xml:space="preserve">Duplicate records can lead to incorrect calculations, particularly when </w:t>
      </w:r>
      <w:proofErr w:type="spellStart"/>
      <w:r>
        <w:t>analyzing</w:t>
      </w:r>
      <w:proofErr w:type="spellEnd"/>
      <w:r>
        <w:t xml:space="preserve"> total revenue or order counts. The dataset was checked for duplicate entries using important identifying fields such as Order ID and Customer ID</w:t>
      </w:r>
      <w:r>
        <w:t>.</w:t>
      </w:r>
    </w:p>
    <w:p w:rsidR="00FA0FF1" w:rsidRDefault="00FA0FF1" w:rsidP="00FA0FF1">
      <w:r>
        <w:t>Any rows with duplicate transaction identifiers were removed to ensure that each transaction was represented only once. This step helps maintain the accuracy and integrity of th</w:t>
      </w:r>
      <w:r>
        <w:t>e dataset for further analysis.</w:t>
      </w:r>
    </w:p>
    <w:p w:rsidR="00FA0FF1" w:rsidRPr="00FA0FF1" w:rsidRDefault="00FA0FF1" w:rsidP="00FA0FF1">
      <w:pPr>
        <w:rPr>
          <w:b/>
        </w:rPr>
      </w:pPr>
      <w:r w:rsidRPr="00FA0FF1">
        <w:rPr>
          <w:b/>
        </w:rPr>
        <w:t xml:space="preserve"> 4. Correcting Data Types</w:t>
      </w:r>
    </w:p>
    <w:p w:rsidR="00FA0FF1" w:rsidRDefault="00FA0FF1" w:rsidP="00FA0FF1">
      <w:r>
        <w:t>Several columns in the dataset required conversion to appropriate data types to ensure c</w:t>
      </w:r>
      <w:r>
        <w:t>orrect processing and analysis.</w:t>
      </w:r>
    </w:p>
    <w:p w:rsidR="00FA0FF1" w:rsidRDefault="00FA0FF1" w:rsidP="00FA0FF1">
      <w:r>
        <w:t xml:space="preserve"> The Order Date column was converted into a standard </w:t>
      </w:r>
      <w:proofErr w:type="spellStart"/>
      <w:r>
        <w:t>datetime</w:t>
      </w:r>
      <w:proofErr w:type="spellEnd"/>
      <w:r>
        <w:t xml:space="preserve"> format to enable time-based analysis such as monthly or yearly sales trends.</w:t>
      </w:r>
    </w:p>
    <w:p w:rsidR="00FA0FF1" w:rsidRDefault="00FA0FF1" w:rsidP="00FA0FF1">
      <w:r>
        <w:t xml:space="preserve"> Numeric columns such as Revenue, Price, and Quantity were converted into numerical formats to allow calculations and statistical analysis.</w:t>
      </w:r>
    </w:p>
    <w:p w:rsidR="00FA0FF1" w:rsidRDefault="00FA0FF1" w:rsidP="00FA0FF1">
      <w:r>
        <w:t xml:space="preserve"> Categorical columns such as Product Category or Product Type were standardized and tr</w:t>
      </w:r>
      <w:r>
        <w:t>eated as categorical variables.</w:t>
      </w:r>
    </w:p>
    <w:p w:rsidR="00FA0FF1" w:rsidRDefault="00FA0FF1" w:rsidP="00FA0FF1">
      <w:r>
        <w:t>Ensuring the correct data types helps improve both data qualit</w:t>
      </w:r>
      <w:r>
        <w:t>y and computational efficiency.</w:t>
      </w:r>
    </w:p>
    <w:p w:rsidR="00FA0FF1" w:rsidRPr="00FA0FF1" w:rsidRDefault="00FA0FF1" w:rsidP="00FA0FF1">
      <w:pPr>
        <w:rPr>
          <w:b/>
        </w:rPr>
      </w:pPr>
      <w:r w:rsidRPr="00FA0FF1">
        <w:rPr>
          <w:b/>
        </w:rPr>
        <w:t xml:space="preserve"> 5. Fixing Data Inconsistencies</w:t>
      </w:r>
    </w:p>
    <w:p w:rsidR="00FA0FF1" w:rsidRDefault="00FA0FF1" w:rsidP="00FA0FF1">
      <w:r>
        <w:t>Text-based columns sometimes contain inconsistent formatting, which can cause issues during grouping or analysis. For example, the same product category may appear in different formats such as:</w:t>
      </w:r>
    </w:p>
    <w:p w:rsidR="00FA0FF1" w:rsidRDefault="00FA0FF1" w:rsidP="00FA0FF1">
      <w:r>
        <w:lastRenderedPageBreak/>
        <w:t xml:space="preserve"> "Electronics"</w:t>
      </w:r>
    </w:p>
    <w:p w:rsidR="00FA0FF1" w:rsidRDefault="00FA0FF1" w:rsidP="00FA0FF1">
      <w:r>
        <w:t xml:space="preserve"> "electronics"</w:t>
      </w:r>
    </w:p>
    <w:p w:rsidR="00FA0FF1" w:rsidRDefault="00FA0FF1" w:rsidP="00FA0FF1">
      <w:r>
        <w:t xml:space="preserve"> </w:t>
      </w:r>
      <w:proofErr w:type="gramStart"/>
      <w:r>
        <w:t>" ELECTRONICS</w:t>
      </w:r>
      <w:proofErr w:type="gramEnd"/>
      <w:r>
        <w:t xml:space="preserve"> "</w:t>
      </w:r>
    </w:p>
    <w:p w:rsidR="00FA0FF1" w:rsidRDefault="00FA0FF1" w:rsidP="00FA0FF1">
      <w:r>
        <w:t>To resolve this issue, text columns were standardized by removing extra spaces and converting all text to lowercase. This ensures that categories are treated consistently across the dataset.</w:t>
      </w:r>
    </w:p>
    <w:p w:rsidR="00FA0FF1" w:rsidRDefault="00FA0FF1" w:rsidP="00FA0FF1">
      <w:r>
        <w:t>Additionally, unrealistic values such as negative revenue or negative quantities were identified and removed since they likely represent data entry errors.</w:t>
      </w:r>
    </w:p>
    <w:p w:rsidR="00FA0FF1" w:rsidRPr="00FA0FF1" w:rsidRDefault="00FA0FF1" w:rsidP="00FA0FF1">
      <w:pPr>
        <w:rPr>
          <w:b/>
        </w:rPr>
      </w:pPr>
      <w:r w:rsidRPr="00FA0FF1">
        <w:rPr>
          <w:b/>
        </w:rPr>
        <w:t xml:space="preserve"> 6. Handling Outliers</w:t>
      </w:r>
    </w:p>
    <w:p w:rsidR="00FA0FF1" w:rsidRDefault="00FA0FF1" w:rsidP="00FA0FF1">
      <w:r>
        <w:t xml:space="preserve">Outliers are unusually high or low values that may distort statistical analysis. Revenue and quantity columns were </w:t>
      </w:r>
      <w:proofErr w:type="spellStart"/>
      <w:r>
        <w:t>analyzed</w:t>
      </w:r>
      <w:proofErr w:type="spellEnd"/>
      <w:r>
        <w:t xml:space="preserve"> to identify extreme values using statistical techniques such as the Interquartile Range (IQR) method.</w:t>
      </w:r>
    </w:p>
    <w:p w:rsidR="00FA0FF1" w:rsidRDefault="00FA0FF1" w:rsidP="00FA0FF1">
      <w:r>
        <w:t>When outliers appeared to represent errors or unrealistic values, they were either removed or capped to minimize their impact on the analysis. This step ensures that sales trends and summary statistics remain reliable.</w:t>
      </w:r>
    </w:p>
    <w:p w:rsidR="00FA0FF1" w:rsidRPr="00FA0FF1" w:rsidRDefault="00FA0FF1" w:rsidP="00FA0FF1">
      <w:pPr>
        <w:rPr>
          <w:b/>
        </w:rPr>
      </w:pPr>
      <w:r w:rsidRPr="00FA0FF1">
        <w:rPr>
          <w:b/>
        </w:rPr>
        <w:t xml:space="preserve"> 7. Creating New Columns</w:t>
      </w:r>
    </w:p>
    <w:p w:rsidR="00FA0FF1" w:rsidRDefault="00FA0FF1" w:rsidP="00FA0FF1">
      <w:r>
        <w:t>To enhance the analytical capability of the dataset, additional columns were created.</w:t>
      </w:r>
    </w:p>
    <w:p w:rsidR="00FA0FF1" w:rsidRDefault="00FA0FF1" w:rsidP="00FA0FF1">
      <w:r>
        <w:t>A Total Revenue column was generated by multiplying Quantity by Price when this value was not directly available. This allows accurate calculation of total sales generated from each transaction.</w:t>
      </w:r>
    </w:p>
    <w:p w:rsidR="00FA0FF1" w:rsidRDefault="00FA0FF1" w:rsidP="00FA0FF1">
      <w:r>
        <w:t>Furthermore, time-based features were extracted from the Order Date column, including:</w:t>
      </w:r>
    </w:p>
    <w:p w:rsidR="00FA0FF1" w:rsidRDefault="00FA0FF1" w:rsidP="00FA0FF1">
      <w:r>
        <w:t xml:space="preserve"> Year</w:t>
      </w:r>
    </w:p>
    <w:p w:rsidR="00FA0FF1" w:rsidRDefault="00FA0FF1" w:rsidP="00FA0FF1">
      <w:r>
        <w:t xml:space="preserve"> Month</w:t>
      </w:r>
    </w:p>
    <w:p w:rsidR="00FA0FF1" w:rsidRDefault="00FA0FF1" w:rsidP="00FA0FF1">
      <w:r>
        <w:t xml:space="preserve"> Day of the Week</w:t>
      </w:r>
    </w:p>
    <w:p w:rsidR="00FA0FF1" w:rsidRDefault="00FA0FF1" w:rsidP="00FA0FF1">
      <w:r>
        <w:t xml:space="preserve">These derived columns help </w:t>
      </w:r>
      <w:proofErr w:type="spellStart"/>
      <w:r>
        <w:t>analyze</w:t>
      </w:r>
      <w:proofErr w:type="spellEnd"/>
      <w:r>
        <w:t xml:space="preserve"> seasonal sales patterns, monthly performance, and weekday versus weekend sales trends.</w:t>
      </w:r>
    </w:p>
    <w:p w:rsidR="00FA0FF1" w:rsidRPr="00FA0FF1" w:rsidRDefault="00FA0FF1" w:rsidP="00FA0FF1">
      <w:pPr>
        <w:rPr>
          <w:b/>
        </w:rPr>
      </w:pPr>
      <w:r>
        <w:t xml:space="preserve"> </w:t>
      </w:r>
      <w:bookmarkStart w:id="0" w:name="_GoBack"/>
      <w:r w:rsidRPr="00FA0FF1">
        <w:rPr>
          <w:b/>
        </w:rPr>
        <w:t>8. Saving the Cleaned Dataset</w:t>
      </w:r>
      <w:bookmarkEnd w:id="0"/>
    </w:p>
    <w:p w:rsidR="00FA0FF1" w:rsidRDefault="00FA0FF1" w:rsidP="00FA0FF1">
      <w:r>
        <w:t xml:space="preserve">After completing all cleaning and </w:t>
      </w:r>
      <w:proofErr w:type="spellStart"/>
      <w:r>
        <w:t>preprocessing</w:t>
      </w:r>
      <w:proofErr w:type="spellEnd"/>
      <w:r>
        <w:t xml:space="preserve"> steps, the cleaned dataset was saved as a new file named cleaned_ecommerce_dataset.csv. This ensures that the cleaned data can be reused for further analysis and visualization.</w:t>
      </w:r>
    </w:p>
    <w:p w:rsidR="00FA0FF1" w:rsidRDefault="00FA0FF1" w:rsidP="00FA0FF1">
      <w:r>
        <w:t>At the same time, the original raw dataset was preserved to maintain a reference copy and ensure reproducibility of the analysis.</w:t>
      </w:r>
    </w:p>
    <w:p w:rsidR="00FA0FF1" w:rsidRPr="00FA0FF1" w:rsidRDefault="00FA0FF1" w:rsidP="00FA0FF1">
      <w:pPr>
        <w:rPr>
          <w:b/>
        </w:rPr>
      </w:pPr>
      <w:r w:rsidRPr="00FA0FF1">
        <w:rPr>
          <w:b/>
        </w:rPr>
        <w:t>9. Conclusion</w:t>
      </w:r>
    </w:p>
    <w:p w:rsidR="00FA0FF1" w:rsidRDefault="00FA0FF1" w:rsidP="00FA0FF1">
      <w:r>
        <w:t>The data cleaning process significantly improved the quality and reliability of the dataset. By handling missing values, removing duplicate records, correcting data types, fixing inconsistencies, and addressing outliers, the dataset is now well-prepared for further analysis.</w:t>
      </w:r>
    </w:p>
    <w:p w:rsidR="006F638E" w:rsidRDefault="00FA0FF1" w:rsidP="00FA0FF1">
      <w:r>
        <w:lastRenderedPageBreak/>
        <w:t>The cleaned dataset can now be effectively used for advanced analysis such as sales trend evaluation, customer segmentation, and regional sales distribution, enabling meaningful insights and better decision-making.</w:t>
      </w:r>
    </w:p>
    <w:sectPr w:rsidR="006F6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FF1"/>
    <w:rsid w:val="002E6C0F"/>
    <w:rsid w:val="00BE2CE3"/>
    <w:rsid w:val="00FA0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6C869-C31F-45AD-869B-8A9D45FDA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925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1</cp:revision>
  <dcterms:created xsi:type="dcterms:W3CDTF">2026-03-10T14:36:00Z</dcterms:created>
  <dcterms:modified xsi:type="dcterms:W3CDTF">2026-03-10T14:42:00Z</dcterms:modified>
</cp:coreProperties>
</file>