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insert characters that are illegal in a string, use an escape character. An escape character is a backslash ‘\’ followed by the character you want to insert.</w:t>
      </w:r>
    </w:p>
    <w:p w:rsidR="00000000" w:rsidDel="00000000" w:rsidP="00000000" w:rsidRDefault="00000000" w:rsidRPr="00000000" w14:paraId="0000000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\"aniket\" from Pune."</w:t>
      </w:r>
    </w:p>
    <w:p w:rsidR="00000000" w:rsidDel="00000000" w:rsidP="00000000" w:rsidRDefault="00000000" w:rsidRPr="00000000" w14:paraId="0000000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my name is "aniket" from 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‘\n’ stands for new line whereas ‘\t’ stands for tab.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was his \"final\" match."</w:t>
      </w:r>
    </w:p>
    <w:p w:rsidR="00000000" w:rsidDel="00000000" w:rsidP="00000000" w:rsidRDefault="00000000" w:rsidRPr="00000000" w14:paraId="0000000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it was his final match.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It did not cause a problem because we have used double quotes “” for the complete sentence. Hence it was able to generate the desired output.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1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'aniket'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'gaikwad'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    =&gt;  ‘e’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   =&gt;  ‘Hello’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     =&gt;  ‘Hello’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     =&gt;  ‘lo, world!’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                          =&gt;  ‘HELLO’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        =&gt;  True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           =&gt;  ‘hello’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      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['Remember,', 'remember,', 'the', 'fifth', 'of', 'July.']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There-can-only-one.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right-justifying =&gt; rjust()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left-justifying   =&gt; ljust()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centering         =&gt; center()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We can use strip() function to remove whitespace characters.</w:t>
      </w:r>
    </w:p>
    <w:p w:rsidR="00000000" w:rsidDel="00000000" w:rsidP="00000000" w:rsidRDefault="00000000" w:rsidRPr="00000000" w14:paraId="0000002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3wIfVUXHLeT0gITMef+smj8VQ==">AMUW2mVn5Vkz+NmU85mzsGN7JvFwUZyMmiDRUeDFMS3FocH1driIXGEoOzOUImGezlHCKOTeapvrEQMefmNgl4LmM8lYuxhFEHne8uxhCEVNO/M/AS4z57k=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