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6EA57" w14:textId="77777777" w:rsidR="005B3B9E" w:rsidRPr="003F189C" w:rsidRDefault="005B3B9E" w:rsidP="005B3B9E">
      <w:pPr>
        <w:pStyle w:val="Heading3"/>
        <w:rPr>
          <w:rFonts w:ascii="Times New Roman" w:eastAsia="Times New Roman" w:hAnsi="Times New Roman" w:cs="Times New Roman"/>
          <w:lang w:eastAsia="en-IN"/>
        </w:rPr>
      </w:pPr>
      <w:bookmarkStart w:id="0" w:name="_Toc49122093"/>
      <w:r w:rsidRPr="003F189C">
        <w:rPr>
          <w:rFonts w:eastAsia="Times New Roman"/>
          <w:lang w:eastAsia="en-IN"/>
        </w:rPr>
        <w:t>Person 1</w:t>
      </w:r>
      <w:bookmarkEnd w:id="0"/>
    </w:p>
    <w:tbl>
      <w:tblPr>
        <w:tblW w:w="10774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3828"/>
        <w:gridCol w:w="4351"/>
      </w:tblGrid>
      <w:tr w:rsidR="005B3B9E" w:rsidRPr="003F189C" w14:paraId="622848FF" w14:textId="77777777" w:rsidTr="006117C3">
        <w:trPr>
          <w:trHeight w:val="4094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96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8B531" w14:textId="77777777" w:rsidR="005B3B9E" w:rsidRPr="003F189C" w:rsidRDefault="005B3B9E" w:rsidP="006117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452F79D6" wp14:editId="4961E42D">
                  <wp:extent cx="1051560" cy="1287780"/>
                  <wp:effectExtent l="0" t="0" r="0" b="762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131BEB60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Name: John </w:t>
            </w:r>
            <w:proofErr w:type="spellStart"/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Dcosta</w:t>
            </w:r>
            <w:proofErr w:type="spellEnd"/>
          </w:p>
          <w:p w14:paraId="31217BCC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C97043E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Profession: Developer</w:t>
            </w:r>
          </w:p>
          <w:p w14:paraId="788AB522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C53C7DE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Age: 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78CDB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Background</w:t>
            </w:r>
          </w:p>
          <w:p w14:paraId="4953751D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 John has completed his recent graduation in Computer Science and has been hired by a good company as a developer. 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 xml:space="preserve">2. He is </w:t>
            </w:r>
            <w:r w:rsidRPr="00C6702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knowledgeable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and enthusiastic about his work. 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3. But mostly he tries to be away from a lot of people 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 xml:space="preserve">4. He remains quiet and </w:t>
            </w:r>
            <w:r w:rsidRPr="00C6702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does not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get involved in social activities in the office.</w:t>
            </w:r>
          </w:p>
          <w:p w14:paraId="21C0C549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Goals</w:t>
            </w:r>
          </w:p>
          <w:p w14:paraId="7B5D3CA2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Being able to perform well in his job and become a professional in his field. Being able to develop codes proficiently and succeed in what he is doing.</w:t>
            </w:r>
          </w:p>
          <w:p w14:paraId="42EC1F1E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Motivations</w:t>
            </w:r>
          </w:p>
          <w:p w14:paraId="77729CEF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Have knowledge about his rights as he is a disabled person and always try to do his best.</w:t>
            </w:r>
          </w:p>
        </w:tc>
        <w:tc>
          <w:tcPr>
            <w:tcW w:w="4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B7144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Frustrations</w:t>
            </w:r>
            <w:r w:rsidRPr="00C6702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mc:AlternateContent>
                <mc:Choice Requires="wps">
                  <w:drawing>
                    <wp:inline distT="0" distB="0" distL="0" distR="0" wp14:anchorId="4B7B7F98" wp14:editId="5BDABD9D">
                      <wp:extent cx="1836420" cy="121920"/>
                      <wp:effectExtent l="0" t="0" r="0" b="0"/>
                      <wp:docPr id="54" name="Rectangle 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36420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52889A" id="Rectangle 54" o:spid="_x0000_s1026" style="width:144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334FBAC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People treat him differently as he cannot walk and always uses a wheelchair. 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People around him do not treat him equally in the office.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He did not get many opportunities as he is physically impaired.</w:t>
            </w:r>
          </w:p>
          <w:p w14:paraId="22A7B148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Previous Experience</w:t>
            </w:r>
            <w:r w:rsidRPr="00C6702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mc:AlternateContent>
                <mc:Choice Requires="wps">
                  <w:drawing>
                    <wp:inline distT="0" distB="0" distL="0" distR="0" wp14:anchorId="71A9103E" wp14:editId="7DE0FD0D">
                      <wp:extent cx="1836420" cy="121920"/>
                      <wp:effectExtent l="0" t="0" r="0" b="0"/>
                      <wp:docPr id="53" name="Rectangle 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36420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CF91C7" id="Rectangle 53" o:spid="_x0000_s1026" style="width:144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1648DFAF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During his UG, he was sometimes mocked and faced discrimination as compared to other normal students.</w:t>
            </w:r>
          </w:p>
          <w:p w14:paraId="04BA082E" w14:textId="77777777" w:rsidR="005B3B9E" w:rsidRPr="003F189C" w:rsidRDefault="005B3B9E" w:rsidP="006117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C67025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mc:AlternateContent>
                <mc:Choice Requires="wps">
                  <w:drawing>
                    <wp:inline distT="0" distB="0" distL="0" distR="0" wp14:anchorId="3B58D688" wp14:editId="5A2AEE28">
                      <wp:extent cx="1836420" cy="121920"/>
                      <wp:effectExtent l="0" t="0" r="0" b="0"/>
                      <wp:docPr id="52" name="Rectangle 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36420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49D4ED" id="Rectangle 52" o:spid="_x0000_s1026" style="width:144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FD88AC0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Expectations</w:t>
            </w:r>
          </w:p>
          <w:p w14:paraId="614FD0DF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He wants to be aware of the rights and have all the information so that he is treated equally and given the same opportunities everyone else gets.</w:t>
            </w:r>
          </w:p>
          <w:p w14:paraId="4E0CF538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E854ECE" w14:textId="77777777" w:rsidR="005B3B9E" w:rsidRPr="003F189C" w:rsidRDefault="005B3B9E" w:rsidP="005B3B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89C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t xml:space="preserve">Image refer from: </w:t>
      </w:r>
      <w:hyperlink r:id="rId5" w:history="1">
        <w:r w:rsidRPr="003F189C">
          <w:rPr>
            <w:rFonts w:ascii="Times New Roman" w:eastAsia="Times New Roman" w:hAnsi="Times New Roman" w:cs="Times New Roman"/>
            <w:color w:val="0000FF"/>
            <w:sz w:val="10"/>
            <w:szCs w:val="10"/>
            <w:u w:val="single"/>
            <w:lang w:eastAsia="en-IN"/>
          </w:rPr>
          <w:t>https://pixabay.com/vectors/humans-people-wheelchair-community-4193437/</w:t>
        </w:r>
      </w:hyperlink>
    </w:p>
    <w:p w14:paraId="1B2D0B75" w14:textId="77777777" w:rsidR="005B3B9E" w:rsidRPr="003F189C" w:rsidRDefault="005B3B9E" w:rsidP="005B3B9E">
      <w:pPr>
        <w:pStyle w:val="Heading3"/>
        <w:rPr>
          <w:rFonts w:ascii="Times New Roman" w:eastAsia="Times New Roman" w:hAnsi="Times New Roman" w:cs="Times New Roman"/>
          <w:lang w:eastAsia="en-IN"/>
        </w:rPr>
      </w:pPr>
      <w:bookmarkStart w:id="1" w:name="_Toc49122094"/>
      <w:r w:rsidRPr="003F189C">
        <w:rPr>
          <w:rFonts w:eastAsia="Times New Roman"/>
          <w:lang w:eastAsia="en-IN"/>
        </w:rPr>
        <w:t>Person 2</w:t>
      </w:r>
      <w:bookmarkEnd w:id="1"/>
    </w:p>
    <w:tbl>
      <w:tblPr>
        <w:tblW w:w="10774" w:type="dxa"/>
        <w:tblInd w:w="-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3860"/>
        <w:gridCol w:w="4281"/>
      </w:tblGrid>
      <w:tr w:rsidR="005B3B9E" w:rsidRPr="003F189C" w14:paraId="3D0255EE" w14:textId="77777777" w:rsidTr="006117C3">
        <w:trPr>
          <w:trHeight w:val="529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D3A15" w14:textId="77777777" w:rsidR="005B3B9E" w:rsidRPr="003F189C" w:rsidRDefault="005B3B9E" w:rsidP="006117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3BFF4AB3" wp14:editId="4BE18A85">
                  <wp:extent cx="1074420" cy="13792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3E4A0268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Name: Elsa Swift</w:t>
            </w:r>
          </w:p>
          <w:p w14:paraId="384B3443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Profession: Investment Analyst</w:t>
            </w:r>
          </w:p>
          <w:p w14:paraId="3820B812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A425A30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Age: 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AC080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Background</w:t>
            </w:r>
          </w:p>
          <w:p w14:paraId="6C07B8E7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Elsa is a student majoring in finance. She recently quit her bank job and wants to switch to IT. She worked very hard to learn IT knowledge, but she </w:t>
            </w:r>
            <w:proofErr w:type="gramStart"/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didn’t</w:t>
            </w:r>
            <w:proofErr w:type="gramEnd"/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understand what the rights of the companies that are now available to the disabled. In the process of finding a new company, she wanted to compare the differences between different companies so that she could find a satisfactory job.</w:t>
            </w:r>
          </w:p>
          <w:p w14:paraId="7F4D5DEA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Goals</w:t>
            </w:r>
          </w:p>
          <w:p w14:paraId="5618DEB4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Can find a job smoothly, without discrimination, and suitable for her.</w:t>
            </w:r>
          </w:p>
          <w:p w14:paraId="1324939C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Motivations</w:t>
            </w:r>
          </w:p>
          <w:p w14:paraId="7D3F7094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Learn about IT and become more familiar with working conditions for disabled people.</w:t>
            </w:r>
          </w:p>
        </w:tc>
        <w:tc>
          <w:tcPr>
            <w:tcW w:w="4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EE4B7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Frustrations</w:t>
            </w:r>
            <w:r w:rsidRPr="003F18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268BF3D3" wp14:editId="6215A185">
                      <wp:extent cx="1836420" cy="121920"/>
                      <wp:effectExtent l="0" t="0" r="0" b="0"/>
                      <wp:docPr id="47" name="Rectangle 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36420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E71824" id="Rectangle 47" o:spid="_x0000_s1026" style="width:144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6D28F933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She was not able to adapt well to the rigorous working environment of the bank in her last company and facing the public in the bank for a long time would make her feel very stressed. She is now very introverted and does not want to do the job of communicating with others.</w:t>
            </w:r>
          </w:p>
          <w:p w14:paraId="57ED069F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Previous Experience</w:t>
            </w:r>
          </w:p>
          <w:p w14:paraId="3B23ED96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In the former bank job, she often had to face customers with different emotions, and sometimes customers would choose other staff because of her body shape.</w:t>
            </w:r>
          </w:p>
          <w:p w14:paraId="6C5E5594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Expectations</w:t>
            </w:r>
          </w:p>
          <w:p w14:paraId="7A05F08B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She hopes that she can do a relatively high-paying job without having more interaction with people.</w:t>
            </w:r>
          </w:p>
          <w:p w14:paraId="50EA0659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DA75DE2" w14:textId="77777777" w:rsidR="005B3B9E" w:rsidRDefault="005B3B9E" w:rsidP="005B3B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89C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t xml:space="preserve">Image refer from: </w:t>
      </w:r>
      <w:hyperlink r:id="rId7" w:history="1">
        <w:r w:rsidRPr="003F189C">
          <w:rPr>
            <w:rFonts w:ascii="Times New Roman" w:eastAsia="Times New Roman" w:hAnsi="Times New Roman" w:cs="Times New Roman"/>
            <w:color w:val="0000FF"/>
            <w:sz w:val="10"/>
            <w:szCs w:val="10"/>
            <w:u w:val="single"/>
            <w:lang w:eastAsia="en-IN"/>
          </w:rPr>
          <w:t>https://www.pngfuel.com/free-png/gwfsh</w:t>
        </w:r>
      </w:hyperlink>
    </w:p>
    <w:p w14:paraId="38C97973" w14:textId="77777777" w:rsidR="005B3B9E" w:rsidRDefault="005B3B9E" w:rsidP="005B3B9E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444FC28" w14:textId="77777777" w:rsidR="005B3B9E" w:rsidRPr="003F189C" w:rsidRDefault="005B3B9E" w:rsidP="005B3B9E">
      <w:pPr>
        <w:pStyle w:val="Heading3"/>
        <w:rPr>
          <w:rFonts w:ascii="Times New Roman" w:eastAsia="Times New Roman" w:hAnsi="Times New Roman" w:cs="Times New Roman"/>
          <w:lang w:eastAsia="en-IN"/>
        </w:rPr>
      </w:pPr>
      <w:bookmarkStart w:id="2" w:name="_Toc49122095"/>
      <w:r w:rsidRPr="003F189C">
        <w:rPr>
          <w:rFonts w:eastAsia="Times New Roman"/>
          <w:lang w:eastAsia="en-IN"/>
        </w:rPr>
        <w:lastRenderedPageBreak/>
        <w:t>Person 3</w:t>
      </w:r>
      <w:bookmarkEnd w:id="2"/>
    </w:p>
    <w:tbl>
      <w:tblPr>
        <w:tblW w:w="10632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4152"/>
        <w:gridCol w:w="4104"/>
      </w:tblGrid>
      <w:tr w:rsidR="005B3B9E" w:rsidRPr="003F189C" w14:paraId="0A2CFE2A" w14:textId="77777777" w:rsidTr="006117C3">
        <w:trPr>
          <w:trHeight w:val="4094"/>
        </w:trPr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A5A09" w14:textId="77777777" w:rsidR="005B3B9E" w:rsidRPr="003F189C" w:rsidRDefault="005B3B9E" w:rsidP="006117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72E24A2C" wp14:editId="6E447889">
                  <wp:extent cx="1371600" cy="1371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27ACB408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Name: </w:t>
            </w:r>
          </w:p>
          <w:p w14:paraId="2783698E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Daenerys Targaryen</w:t>
            </w:r>
          </w:p>
          <w:p w14:paraId="77752D79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55E6055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Profession: Tester</w:t>
            </w:r>
          </w:p>
          <w:p w14:paraId="70A293F0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8125015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Age: 32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96ECB3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en-IN"/>
              </w:rPr>
            </w:pPr>
            <w:r w:rsidRPr="003F1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Background</w:t>
            </w:r>
          </w:p>
          <w:p w14:paraId="76037C45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Daenerys lives 37 miles from her office. Daenerys works as a security code tester and suffers from mobility impairment. Sometimes she is treated unfairly at her woke place.</w:t>
            </w:r>
            <w:r w:rsidRPr="003F18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> </w:t>
            </w:r>
            <w:r w:rsidRPr="003F18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53D11807" wp14:editId="1793B2EA">
                      <wp:extent cx="2171700" cy="144780"/>
                      <wp:effectExtent l="0" t="0" r="0" b="0"/>
                      <wp:docPr id="42" name="Rectangle 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2171700" cy="144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7B94492" id="Rectangle 42" o:spid="_x0000_s1026" style="width:171pt;height: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7EC35CD2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1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Goals</w:t>
            </w:r>
          </w:p>
          <w:p w14:paraId="27CCEAF0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Deanery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’s</w:t>
            </w:r>
            <w:proofErr w:type="spellEnd"/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biggest challenge is knowing her rights so that she </w:t>
            </w:r>
            <w:proofErr w:type="gramStart"/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won’t</w:t>
            </w:r>
            <w:proofErr w:type="gramEnd"/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be discriminated at the workplace based on her disability. She is scared to say these things to her manager, in fear of losing a job. To find her rights defined by the government so that she is not mistreated at her workplace.</w:t>
            </w:r>
          </w:p>
          <w:p w14:paraId="7B5DBC65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1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Motivations</w:t>
            </w:r>
          </w:p>
          <w:p w14:paraId="56116C45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The motivation to use our website is to know her rights at the workplace so that she treated fairly like a normal employee.</w:t>
            </w:r>
          </w:p>
        </w:tc>
        <w:tc>
          <w:tcPr>
            <w:tcW w:w="4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37D63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Frustratio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ns</w:t>
            </w:r>
            <w:r w:rsidRPr="003F189C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IN"/>
              </w:rPr>
              <w:tab/>
            </w:r>
          </w:p>
          <w:p w14:paraId="6A9E3580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Daenerys is being treated differently as she cannot walk and always uses a wheelchair. She </w:t>
            </w:r>
            <w:proofErr w:type="gramStart"/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isn’t</w:t>
            </w:r>
            <w:proofErr w:type="gramEnd"/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welcomed to office gatherings like other employees.</w:t>
            </w:r>
          </w:p>
          <w:p w14:paraId="52775720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People around her, do not treat her equally in the office. She </w:t>
            </w:r>
            <w:proofErr w:type="gramStart"/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doesn’t</w:t>
            </w:r>
            <w:proofErr w:type="gramEnd"/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 xml:space="preserve"> get many opportunities as she is physically impaired.</w:t>
            </w:r>
          </w:p>
          <w:p w14:paraId="4756487B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Previous Experience</w:t>
            </w:r>
          </w:p>
          <w:p w14:paraId="54277910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At her previous job she faced the same discrimination and hence resigned.</w:t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 wp14:anchorId="184383D7" wp14:editId="712597DC">
                      <wp:extent cx="1600200" cy="152400"/>
                      <wp:effectExtent l="0" t="0" r="0" b="0"/>
                      <wp:docPr id="38" name="Rectangle 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00200" cy="15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8DA65B" id="Rectangle 38" o:spid="_x0000_s1026" style="width:126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95C479D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F189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Expectations</w:t>
            </w:r>
          </w:p>
          <w:p w14:paraId="3433FB9F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She wants to be treated equally and given the same opportunities everyone else gets.</w:t>
            </w:r>
          </w:p>
          <w:p w14:paraId="4948D555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1F5464" w14:textId="77777777" w:rsidR="005B3B9E" w:rsidRPr="003F189C" w:rsidRDefault="005B3B9E" w:rsidP="005B3B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89C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t xml:space="preserve">Image refer from: </w:t>
      </w:r>
      <w:hyperlink r:id="rId9" w:history="1">
        <w:r w:rsidRPr="003F189C">
          <w:rPr>
            <w:rFonts w:ascii="Times New Roman" w:eastAsia="Times New Roman" w:hAnsi="Times New Roman" w:cs="Times New Roman"/>
            <w:color w:val="0000FF"/>
            <w:sz w:val="10"/>
            <w:szCs w:val="10"/>
            <w:u w:val="single"/>
            <w:lang w:eastAsia="en-IN"/>
          </w:rPr>
          <w:t>https://pngtree.com/element/down?id=NDI4NTYxOA==&amp;type=1&amp;time=1598172176&amp;token=NDJhYzIzNWQzOTVmNWQ1ZmUwNDhiOTRkYWFlYzg1YWY=</w:t>
        </w:r>
      </w:hyperlink>
    </w:p>
    <w:p w14:paraId="7BF576F0" w14:textId="77777777" w:rsidR="005B3B9E" w:rsidRPr="003F189C" w:rsidRDefault="005B3B9E" w:rsidP="005B3B9E">
      <w:pPr>
        <w:pStyle w:val="Heading3"/>
        <w:rPr>
          <w:rFonts w:ascii="Times New Roman" w:eastAsia="Times New Roman" w:hAnsi="Times New Roman" w:cs="Times New Roman"/>
          <w:lang w:eastAsia="en-IN"/>
        </w:rPr>
      </w:pPr>
      <w:bookmarkStart w:id="3" w:name="_Toc49122096"/>
      <w:r w:rsidRPr="003F189C">
        <w:rPr>
          <w:rFonts w:eastAsia="Times New Roman"/>
          <w:lang w:eastAsia="en-IN"/>
        </w:rPr>
        <w:t>Person 4</w:t>
      </w:r>
      <w:bookmarkEnd w:id="3"/>
    </w:p>
    <w:tbl>
      <w:tblPr>
        <w:tblW w:w="10632" w:type="dxa"/>
        <w:tblInd w:w="-5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3727"/>
        <w:gridCol w:w="4316"/>
      </w:tblGrid>
      <w:tr w:rsidR="005B3B9E" w:rsidRPr="003F189C" w14:paraId="1659F508" w14:textId="77777777" w:rsidTr="006117C3">
        <w:trPr>
          <w:trHeight w:val="6175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0C3B6" w14:textId="77777777" w:rsidR="005B3B9E" w:rsidRPr="003F189C" w:rsidRDefault="005B3B9E" w:rsidP="006117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  <w:r w:rsidRPr="003F189C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  <w:lang w:eastAsia="en-IN"/>
              </w:rPr>
              <w:drawing>
                <wp:inline distT="0" distB="0" distL="0" distR="0" wp14:anchorId="4A3FBB12" wp14:editId="09F88DF7">
                  <wp:extent cx="1143000" cy="929640"/>
                  <wp:effectExtent l="0" t="0" r="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92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C0CD98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Name: </w:t>
            </w:r>
            <w:proofErr w:type="spellStart"/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Wenhai</w:t>
            </w:r>
            <w:proofErr w:type="spellEnd"/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 xml:space="preserve"> Yang</w:t>
            </w:r>
          </w:p>
          <w:p w14:paraId="269C2E11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0A00097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Profession: Graduate</w:t>
            </w:r>
          </w:p>
          <w:p w14:paraId="25438676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A8A1C09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189C">
              <w:rPr>
                <w:rFonts w:ascii="Comic Sans MS" w:eastAsia="Times New Roman" w:hAnsi="Comic Sans MS" w:cs="Times New Roman"/>
                <w:b/>
                <w:bCs/>
                <w:color w:val="000000"/>
                <w:sz w:val="18"/>
                <w:szCs w:val="18"/>
                <w:lang w:eastAsia="en-IN"/>
              </w:rPr>
              <w:t>Age: 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623D78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Background</w:t>
            </w:r>
          </w:p>
          <w:p w14:paraId="46DCE0E9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 1. Legs injured three years ago, which made him paralyzed.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2. He will graduate by the end of this year and select future companies.</w:t>
            </w:r>
          </w:p>
          <w:p w14:paraId="22AD2CF4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Goals</w:t>
            </w:r>
          </w:p>
          <w:p w14:paraId="68A24C1A" w14:textId="77777777" w:rsidR="005B3B9E" w:rsidRPr="00A11142" w:rsidRDefault="005B3B9E" w:rsidP="006117C3">
            <w:pPr>
              <w:spacing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 He wants to find a platform to get some information related to the workplace.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2. He wants to have training before getting into a company.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3. He aims to be independent of others in the workplace without unnecessary help. 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4. To explore graphs and compare some elements like % of employment for the disabled like him.</w:t>
            </w:r>
          </w:p>
          <w:p w14:paraId="354E7BE1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A11142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</w: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Motivations</w:t>
            </w:r>
          </w:p>
          <w:p w14:paraId="1EF338F0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 He wants to make his future job easier as a freshman.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2. He wants to know how to deal with unfair situations such as discrimination if he faces it in the future. 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3. He likes to find some interactive and interesting data to see the big view of the whole disabled community.</w:t>
            </w:r>
          </w:p>
          <w:p w14:paraId="73DC0CA0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BDD543A" w14:textId="77777777" w:rsidR="005B3B9E" w:rsidRPr="003F189C" w:rsidRDefault="005B3B9E" w:rsidP="00611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29E2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Frustrations</w:t>
            </w:r>
            <w:r w:rsidRPr="00A11142">
              <w:rPr>
                <w:rFonts w:ascii="Arial" w:eastAsia="Times New Roman" w:hAnsi="Arial" w:cs="Arial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inline distT="0" distB="0" distL="0" distR="0" wp14:anchorId="1F6AE9D7" wp14:editId="63999DEB">
                      <wp:extent cx="1836420" cy="121920"/>
                      <wp:effectExtent l="0" t="0" r="0" b="0"/>
                      <wp:docPr id="34" name="Rectangle 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36420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66AB53" id="Rectangle 34" o:spid="_x0000_s1026" style="width:144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5C54A3C2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 He was concerned about how to adapt to his future workplace conditions.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2. He gets confused about whether a company has some facilities and types of equipment for him with mobility issues.</w:t>
            </w:r>
          </w:p>
          <w:p w14:paraId="361B2F74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Previous Experience</w:t>
            </w:r>
            <w:r w:rsidRPr="00A11142">
              <w:rPr>
                <w:rFonts w:ascii="Arial" w:eastAsia="Times New Roman" w:hAnsi="Arial" w:cs="Arial"/>
                <w:noProof/>
                <w:sz w:val="32"/>
                <w:szCs w:val="32"/>
                <w:lang w:eastAsia="en-IN"/>
              </w:rPr>
              <mc:AlternateContent>
                <mc:Choice Requires="wps">
                  <w:drawing>
                    <wp:inline distT="0" distB="0" distL="0" distR="0" wp14:anchorId="174C1EC9" wp14:editId="5E45B366">
                      <wp:extent cx="1836420" cy="121920"/>
                      <wp:effectExtent l="0" t="0" r="0" b="0"/>
                      <wp:docPr id="33" name="Rectangle 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36420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E548F0" id="Rectangle 33" o:spid="_x0000_s1026" style="width:144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4BF85725" w14:textId="77777777" w:rsidR="005B3B9E" w:rsidRPr="003F189C" w:rsidRDefault="005B3B9E" w:rsidP="006117C3">
            <w:pPr>
              <w:spacing w:line="240" w:lineRule="auto"/>
              <w:rPr>
                <w:rFonts w:ascii="Arial" w:eastAsia="Times New Roman" w:hAnsi="Arial" w:cs="Arial"/>
                <w:sz w:val="32"/>
                <w:szCs w:val="32"/>
                <w:lang w:eastAsia="en-IN"/>
              </w:rPr>
            </w:pP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1. He got bits of help and many consultations in his university, but only within the campus.</w:t>
            </w:r>
            <w:r w:rsidRPr="003F189C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2. He faced discrimination as a child.</w:t>
            </w:r>
          </w:p>
          <w:p w14:paraId="113416C3" w14:textId="77777777" w:rsidR="005B3B9E" w:rsidRPr="003F189C" w:rsidRDefault="005B3B9E" w:rsidP="006117C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41A049B" w14:textId="77777777" w:rsidR="005B3B9E" w:rsidRPr="003F189C" w:rsidRDefault="005B3B9E" w:rsidP="005B3B9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189C">
        <w:rPr>
          <w:rFonts w:ascii="Times New Roman" w:eastAsia="Times New Roman" w:hAnsi="Times New Roman" w:cs="Times New Roman"/>
          <w:color w:val="000000"/>
          <w:sz w:val="10"/>
          <w:szCs w:val="10"/>
          <w:lang w:eastAsia="en-IN"/>
        </w:rPr>
        <w:t xml:space="preserve">Image refer from: </w:t>
      </w:r>
      <w:hyperlink r:id="rId11" w:history="1">
        <w:r w:rsidRPr="003F189C">
          <w:rPr>
            <w:rFonts w:ascii="Times New Roman" w:eastAsia="Times New Roman" w:hAnsi="Times New Roman" w:cs="Times New Roman"/>
            <w:color w:val="0000FF"/>
            <w:sz w:val="10"/>
            <w:szCs w:val="10"/>
            <w:u w:val="single"/>
            <w:lang w:eastAsia="en-IN"/>
          </w:rPr>
          <w:t>https://www.cleanpng.com/png-royalty-free-stock-photography-2728850/</w:t>
        </w:r>
      </w:hyperlink>
    </w:p>
    <w:p w14:paraId="68C2B01B" w14:textId="77777777" w:rsidR="00843B6E" w:rsidRDefault="00843B6E"/>
    <w:sectPr w:rsidR="0084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9E"/>
    <w:rsid w:val="005B3B9E"/>
    <w:rsid w:val="0084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4BFE"/>
  <w15:chartTrackingRefBased/>
  <w15:docId w15:val="{680A8029-8FA0-41EB-9705-A5466C2D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B9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B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B3B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pngfuel.com/free-png/gwfs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leanpng.com/png-royalty-free-stock-photography-2728850/" TargetMode="External"/><Relationship Id="rId5" Type="http://schemas.openxmlformats.org/officeDocument/2006/relationships/hyperlink" Target="https://pixabay.com/vectors/humans-people-wheelchair-community-4193437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pngtree.com/element/down?id=NDI4NTYxOA==&amp;type=1&amp;time=1598172176&amp;token=NDJhYzIzNWQzOTVmNWQ1ZmUwNDhiOTRkYWFlYzg1YW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Jere</dc:creator>
  <cp:keywords/>
  <dc:description/>
  <cp:lastModifiedBy>Neha Jere</cp:lastModifiedBy>
  <cp:revision>1</cp:revision>
  <dcterms:created xsi:type="dcterms:W3CDTF">2020-08-23T14:46:00Z</dcterms:created>
  <dcterms:modified xsi:type="dcterms:W3CDTF">2020-08-23T14:46:00Z</dcterms:modified>
</cp:coreProperties>
</file>