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p>
      <w:pPr>
        <w:pStyle w:val="Author"/>
      </w:pPr>
      <w:r>
        <w:t xml:space="preserve">Aniket</w:t>
      </w:r>
      <w:r>
        <w:t xml:space="preserve"> </w:t>
      </w:r>
      <w:r>
        <w:t xml:space="preserve">Roy</w:t>
      </w:r>
      <w:r>
        <w:t xml:space="preserve"> </w:t>
      </w:r>
      <w:r>
        <w:t xml:space="preserve">and</w:t>
      </w:r>
      <w:r>
        <w:t xml:space="preserve"> </w:t>
      </w:r>
      <w:r>
        <w:t xml:space="preserve">Kruitk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15/10/2020</w:t>
      </w:r>
    </w:p>
    <w:p>
      <w:pPr>
        <w:pStyle w:val="Heading1"/>
      </w:pPr>
      <w:bookmarkStart w:id="20" w:name="example"/>
      <w:r>
        <w:t xml:space="preserve">Example</w:t>
      </w:r>
      <w:bookmarkEnd w:id="20"/>
    </w:p>
    <w:p>
      <w:pPr>
        <w:pStyle w:val="FirstParagraph"/>
      </w:pPr>
      <w:r>
        <w:t xml:space="preserve">Moth dataset are stored in csv file and then reading csv file to get data from csv file.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'moth.csv'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X28    Top Scent</w:t>
      </w:r>
      <w:r>
        <w:br/>
      </w:r>
      <w:r>
        <w:rPr>
          <w:rStyle w:val="VerbatimChar"/>
        </w:rPr>
        <w:t xml:space="preserve">## 1   19    Top Scent</w:t>
      </w:r>
      <w:r>
        <w:br/>
      </w:r>
      <w:r>
        <w:rPr>
          <w:rStyle w:val="VerbatimChar"/>
        </w:rPr>
        <w:t xml:space="preserve">## 2   32    Top Scent</w:t>
      </w:r>
      <w:r>
        <w:br/>
      </w:r>
      <w:r>
        <w:rPr>
          <w:rStyle w:val="VerbatimChar"/>
        </w:rPr>
        <w:t xml:space="preserve">## 3   15    Top Scent</w:t>
      </w:r>
      <w:r>
        <w:br/>
      </w:r>
      <w:r>
        <w:rPr>
          <w:rStyle w:val="VerbatimChar"/>
        </w:rPr>
        <w:t xml:space="preserve">## 4   13    Top Scent</w:t>
      </w:r>
      <w:r>
        <w:br/>
      </w:r>
      <w:r>
        <w:rPr>
          <w:rStyle w:val="VerbatimChar"/>
        </w:rPr>
        <w:t xml:space="preserve">## 5   35    Top Sugar</w:t>
      </w:r>
      <w:r>
        <w:br/>
      </w:r>
      <w:r>
        <w:rPr>
          <w:rStyle w:val="VerbatimChar"/>
        </w:rPr>
        <w:t xml:space="preserve">## 6   22    Top Sugar</w:t>
      </w:r>
      <w:r>
        <w:br/>
      </w:r>
      <w:r>
        <w:rPr>
          <w:rStyle w:val="VerbatimChar"/>
        </w:rPr>
        <w:t xml:space="preserve">## 7   33    Top Sugar</w:t>
      </w:r>
      <w:r>
        <w:br/>
      </w:r>
      <w:r>
        <w:rPr>
          <w:rStyle w:val="VerbatimChar"/>
        </w:rPr>
        <w:t xml:space="preserve">## 8   21    Top Sugar</w:t>
      </w:r>
      <w:r>
        <w:br/>
      </w:r>
      <w:r>
        <w:rPr>
          <w:rStyle w:val="VerbatimChar"/>
        </w:rPr>
        <w:t xml:space="preserve">## 9   17    Top Sugar</w:t>
      </w:r>
      <w:r>
        <w:br/>
      </w:r>
      <w:r>
        <w:rPr>
          <w:rStyle w:val="VerbatimChar"/>
        </w:rPr>
        <w:t xml:space="preserve">## 10  31 Middle Scent</w:t>
      </w:r>
      <w:r>
        <w:br/>
      </w:r>
      <w:r>
        <w:rPr>
          <w:rStyle w:val="VerbatimChar"/>
        </w:rPr>
        <w:t xml:space="preserve">## 11  21 Middle Scent</w:t>
      </w:r>
      <w:r>
        <w:br/>
      </w:r>
      <w:r>
        <w:rPr>
          <w:rStyle w:val="VerbatimChar"/>
        </w:rPr>
        <w:t xml:space="preserve">## 12  14 Middle Scent</w:t>
      </w:r>
      <w:r>
        <w:br/>
      </w:r>
      <w:r>
        <w:rPr>
          <w:rStyle w:val="VerbatimChar"/>
        </w:rPr>
        <w:t xml:space="preserve">## 13  18 Middle Scent</w:t>
      </w:r>
      <w:r>
        <w:br/>
      </w:r>
      <w:r>
        <w:rPr>
          <w:rStyle w:val="VerbatimChar"/>
        </w:rPr>
        <w:t xml:space="preserve">## 14  24 Middle Scent</w:t>
      </w:r>
      <w:r>
        <w:br/>
      </w:r>
      <w:r>
        <w:rPr>
          <w:rStyle w:val="VerbatimChar"/>
        </w:rPr>
        <w:t xml:space="preserve">## 15  25 Middle Sugar</w:t>
      </w:r>
      <w:r>
        <w:br/>
      </w:r>
      <w:r>
        <w:rPr>
          <w:rStyle w:val="VerbatimChar"/>
        </w:rPr>
        <w:t xml:space="preserve">## 16  12 Middle Sugar</w:t>
      </w:r>
      <w:r>
        <w:br/>
      </w:r>
      <w:r>
        <w:rPr>
          <w:rStyle w:val="VerbatimChar"/>
        </w:rPr>
        <w:t xml:space="preserve">## 17  19 Middle Sugar</w:t>
      </w:r>
      <w:r>
        <w:br/>
      </w:r>
      <w:r>
        <w:rPr>
          <w:rStyle w:val="VerbatimChar"/>
        </w:rPr>
        <w:t xml:space="preserve">## 18  21 Middle Sugar</w:t>
      </w:r>
      <w:r>
        <w:br/>
      </w:r>
      <w:r>
        <w:rPr>
          <w:rStyle w:val="VerbatimChar"/>
        </w:rPr>
        <w:t xml:space="preserve">## 19  27 Middle Sugar</w:t>
      </w:r>
      <w:r>
        <w:br/>
      </w:r>
      <w:r>
        <w:rPr>
          <w:rStyle w:val="VerbatimChar"/>
        </w:rPr>
        <w:t xml:space="preserve">## 20  21 Middle Scent</w:t>
      </w:r>
      <w:r>
        <w:br/>
      </w:r>
      <w:r>
        <w:rPr>
          <w:rStyle w:val="VerbatimChar"/>
        </w:rPr>
        <w:t xml:space="preserve">## 21  34 Middle Scent</w:t>
      </w:r>
      <w:r>
        <w:br/>
      </w:r>
      <w:r>
        <w:rPr>
          <w:rStyle w:val="VerbatimChar"/>
        </w:rPr>
        <w:t xml:space="preserve">## 22  32 Middle Scent</w:t>
      </w:r>
      <w:r>
        <w:br/>
      </w:r>
      <w:r>
        <w:rPr>
          <w:rStyle w:val="VerbatimChar"/>
        </w:rPr>
        <w:t xml:space="preserve">## 23  11 Middle Scent</w:t>
      </w:r>
      <w:r>
        <w:br/>
      </w:r>
      <w:r>
        <w:rPr>
          <w:rStyle w:val="VerbatimChar"/>
        </w:rPr>
        <w:t xml:space="preserve">## 24  10 Bottom Scent</w:t>
      </w:r>
      <w:r>
        <w:br/>
      </w:r>
      <w:r>
        <w:rPr>
          <w:rStyle w:val="VerbatimChar"/>
        </w:rPr>
        <w:t xml:space="preserve">## 25  39 Bottom Sugar</w:t>
      </w:r>
      <w:r>
        <w:br/>
      </w:r>
      <w:r>
        <w:rPr>
          <w:rStyle w:val="VerbatimChar"/>
        </w:rPr>
        <w:t xml:space="preserve">## 26  37 Bottom Sugar</w:t>
      </w:r>
      <w:r>
        <w:br/>
      </w:r>
      <w:r>
        <w:rPr>
          <w:rStyle w:val="VerbatimChar"/>
        </w:rPr>
        <w:t xml:space="preserve">## 27  30 Bottom Sugar</w:t>
      </w:r>
      <w:r>
        <w:br/>
      </w:r>
      <w:r>
        <w:rPr>
          <w:rStyle w:val="VerbatimChar"/>
        </w:rPr>
        <w:t xml:space="preserve">## 28  22 Bottom Sugar</w:t>
      </w:r>
      <w:r>
        <w:br/>
      </w:r>
      <w:r>
        <w:rPr>
          <w:rStyle w:val="VerbatimChar"/>
        </w:rPr>
        <w:t xml:space="preserve">## 29  28 Bottom Sugar</w:t>
      </w:r>
    </w:p>
    <w:p>
      <w:pPr>
        <w:pStyle w:val="SourceCode"/>
      </w:pPr>
      <w:r>
        <w:rPr>
          <w:rStyle w:val="NormalTok"/>
        </w:rPr>
        <w:t xml:space="preserve">data2&lt;-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=data1[,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=data1[,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"lure"</w:t>
      </w:r>
      <w:r>
        <w:rPr>
          <w:rStyle w:val="NormalTok"/>
        </w:rPr>
        <w:t xml:space="preserve">=data1[,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Moth Position  lure</w:t>
      </w:r>
      <w:r>
        <w:br/>
      </w:r>
      <w:r>
        <w:rPr>
          <w:rStyle w:val="VerbatimChar"/>
        </w:rPr>
        <w:t xml:space="preserve">## 1    19      Top Scent</w:t>
      </w:r>
      <w:r>
        <w:br/>
      </w:r>
      <w:r>
        <w:rPr>
          <w:rStyle w:val="VerbatimChar"/>
        </w:rPr>
        <w:t xml:space="preserve">## 2    32      Top Scent</w:t>
      </w:r>
      <w:r>
        <w:br/>
      </w:r>
      <w:r>
        <w:rPr>
          <w:rStyle w:val="VerbatimChar"/>
        </w:rPr>
        <w:t xml:space="preserve">## 3    15      Top Scent</w:t>
      </w:r>
      <w:r>
        <w:br/>
      </w:r>
      <w:r>
        <w:rPr>
          <w:rStyle w:val="VerbatimChar"/>
        </w:rPr>
        <w:t xml:space="preserve">## 4    13      Top Scent</w:t>
      </w:r>
      <w:r>
        <w:br/>
      </w:r>
      <w:r>
        <w:rPr>
          <w:rStyle w:val="VerbatimChar"/>
        </w:rPr>
        <w:t xml:space="preserve">## 5    35      Top Sugar</w:t>
      </w:r>
      <w:r>
        <w:br/>
      </w:r>
      <w:r>
        <w:rPr>
          <w:rStyle w:val="VerbatimChar"/>
        </w:rPr>
        <w:t xml:space="preserve">## 6    22      Top Sugar</w:t>
      </w:r>
      <w:r>
        <w:br/>
      </w:r>
      <w:r>
        <w:rPr>
          <w:rStyle w:val="VerbatimChar"/>
        </w:rPr>
        <w:t xml:space="preserve">## 7    33      Top Sugar</w:t>
      </w:r>
      <w:r>
        <w:br/>
      </w:r>
      <w:r>
        <w:rPr>
          <w:rStyle w:val="VerbatimChar"/>
        </w:rPr>
        <w:t xml:space="preserve">## 8    21      Top Sugar</w:t>
      </w:r>
      <w:r>
        <w:br/>
      </w:r>
      <w:r>
        <w:rPr>
          <w:rStyle w:val="VerbatimChar"/>
        </w:rPr>
        <w:t xml:space="preserve">## 9    17      Top Sugar</w:t>
      </w:r>
      <w:r>
        <w:br/>
      </w:r>
      <w:r>
        <w:rPr>
          <w:rStyle w:val="VerbatimChar"/>
        </w:rPr>
        <w:t xml:space="preserve">## 10   31   Middle Scent</w:t>
      </w:r>
      <w:r>
        <w:br/>
      </w:r>
      <w:r>
        <w:rPr>
          <w:rStyle w:val="VerbatimChar"/>
        </w:rPr>
        <w:t xml:space="preserve">## 11   21   Middle Scent</w:t>
      </w:r>
      <w:r>
        <w:br/>
      </w:r>
      <w:r>
        <w:rPr>
          <w:rStyle w:val="VerbatimChar"/>
        </w:rPr>
        <w:t xml:space="preserve">## 12   14   Middle Scent</w:t>
      </w:r>
      <w:r>
        <w:br/>
      </w:r>
      <w:r>
        <w:rPr>
          <w:rStyle w:val="VerbatimChar"/>
        </w:rPr>
        <w:t xml:space="preserve">## 13   18   Middle Scent</w:t>
      </w:r>
      <w:r>
        <w:br/>
      </w:r>
      <w:r>
        <w:rPr>
          <w:rStyle w:val="VerbatimChar"/>
        </w:rPr>
        <w:t xml:space="preserve">## 14   24   Middle Scent</w:t>
      </w:r>
      <w:r>
        <w:br/>
      </w:r>
      <w:r>
        <w:rPr>
          <w:rStyle w:val="VerbatimChar"/>
        </w:rPr>
        <w:t xml:space="preserve">## 15   25   Middle Sugar</w:t>
      </w:r>
      <w:r>
        <w:br/>
      </w:r>
      <w:r>
        <w:rPr>
          <w:rStyle w:val="VerbatimChar"/>
        </w:rPr>
        <w:t xml:space="preserve">## 16   12   Middle Sugar</w:t>
      </w:r>
      <w:r>
        <w:br/>
      </w:r>
      <w:r>
        <w:rPr>
          <w:rStyle w:val="VerbatimChar"/>
        </w:rPr>
        <w:t xml:space="preserve">## 17   19   Middle Sugar</w:t>
      </w:r>
      <w:r>
        <w:br/>
      </w:r>
      <w:r>
        <w:rPr>
          <w:rStyle w:val="VerbatimChar"/>
        </w:rPr>
        <w:t xml:space="preserve">## 18   21   Middle Sugar</w:t>
      </w:r>
      <w:r>
        <w:br/>
      </w:r>
      <w:r>
        <w:rPr>
          <w:rStyle w:val="VerbatimChar"/>
        </w:rPr>
        <w:t xml:space="preserve">## 19   27   Middle Sugar</w:t>
      </w:r>
      <w:r>
        <w:br/>
      </w:r>
      <w:r>
        <w:rPr>
          <w:rStyle w:val="VerbatimChar"/>
        </w:rPr>
        <w:t xml:space="preserve">## 20   21   Middle Scent</w:t>
      </w:r>
      <w:r>
        <w:br/>
      </w:r>
      <w:r>
        <w:rPr>
          <w:rStyle w:val="VerbatimChar"/>
        </w:rPr>
        <w:t xml:space="preserve">## 21   34   Middle Scent</w:t>
      </w:r>
      <w:r>
        <w:br/>
      </w:r>
      <w:r>
        <w:rPr>
          <w:rStyle w:val="VerbatimChar"/>
        </w:rPr>
        <w:t xml:space="preserve">## 22   32   Middle Scent</w:t>
      </w:r>
      <w:r>
        <w:br/>
      </w:r>
      <w:r>
        <w:rPr>
          <w:rStyle w:val="VerbatimChar"/>
        </w:rPr>
        <w:t xml:space="preserve">## 23   11   Middle Scent</w:t>
      </w:r>
      <w:r>
        <w:br/>
      </w:r>
      <w:r>
        <w:rPr>
          <w:rStyle w:val="VerbatimChar"/>
        </w:rPr>
        <w:t xml:space="preserve">## 24   10   Bottom Scent</w:t>
      </w:r>
      <w:r>
        <w:br/>
      </w:r>
      <w:r>
        <w:rPr>
          <w:rStyle w:val="VerbatimChar"/>
        </w:rPr>
        <w:t xml:space="preserve">## 25   39   Bottom Sugar</w:t>
      </w:r>
      <w:r>
        <w:br/>
      </w:r>
      <w:r>
        <w:rPr>
          <w:rStyle w:val="VerbatimChar"/>
        </w:rPr>
        <w:t xml:space="preserve">## 26   37   Bottom Sugar</w:t>
      </w:r>
      <w:r>
        <w:br/>
      </w:r>
      <w:r>
        <w:rPr>
          <w:rStyle w:val="VerbatimChar"/>
        </w:rPr>
        <w:t xml:space="preserve">## 27   30   Bottom Sugar</w:t>
      </w:r>
      <w:r>
        <w:br/>
      </w:r>
      <w:r>
        <w:rPr>
          <w:rStyle w:val="VerbatimChar"/>
        </w:rPr>
        <w:t xml:space="preserve">## 28   22   Bottom Sugar</w:t>
      </w:r>
      <w:r>
        <w:br/>
      </w:r>
      <w:r>
        <w:rPr>
          <w:rStyle w:val="VerbatimChar"/>
        </w:rPr>
        <w:t xml:space="preserve">## 29   28   Bottom Sugar</w:t>
      </w:r>
    </w:p>
    <w:p>
      <w:pPr>
        <w:pStyle w:val="Heading2"/>
      </w:pPr>
      <w:bookmarkStart w:id="21" w:name="the-hypothesis-testing-problem-is"/>
      <w:r>
        <w:t xml:space="preserve">The hypothesis testing problem is:</w:t>
      </w:r>
      <w:bookmarkEnd w:id="21"/>
    </w:p>
    <w:p>
      <w:pPr>
        <w:pStyle w:val="FirstParagraph"/>
      </w:pPr>
      <w:r>
        <w:rPr>
          <w:b/>
        </w:rPr>
        <w:t xml:space="preserve">H0:There is no Significance difference between means of all</w:t>
      </w:r>
    </w:p>
    <w:p>
      <w:pPr>
        <w:pStyle w:val="BodyText"/>
      </w:pPr>
      <w:r>
        <w:rPr>
          <w:b/>
        </w:rPr>
        <w:t xml:space="preserve">H1:There is a significant difference among means of all.</w:t>
      </w:r>
    </w:p>
    <w:p>
      <w:pPr>
        <w:pStyle w:val="BodyText"/>
      </w:pPr>
      <w:r>
        <w:rPr>
          <w:i/>
        </w:rPr>
        <w:t xml:space="preserve">To check the normality of a data we have to do the shapiro test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data2$Moth</w:t>
      </w:r>
      <w:r>
        <w:br/>
      </w:r>
      <w:r>
        <w:rPr>
          <w:rStyle w:val="VerbatimChar"/>
        </w:rPr>
        <w:t xml:space="preserve">## W = 0.96219, p-value = 0.3717</w:t>
      </w:r>
    </w:p>
    <w:p>
      <w:pPr>
        <w:pStyle w:val="Heading1"/>
      </w:pPr>
      <w:bookmarkStart w:id="22" w:name="testing-normality-graphically"/>
      <w:r>
        <w:t xml:space="preserve">Testing Normality Graphically</w:t>
      </w:r>
      <w:bookmarkEnd w:id="22"/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Bartlett’s test is used to test if k samples have equal variances. Equal variances across samples is called homogeneity of variances.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(Moth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Position,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Moth by Position</w:t>
      </w:r>
      <w:r>
        <w:br/>
      </w:r>
      <w:r>
        <w:rPr>
          <w:rStyle w:val="VerbatimChar"/>
        </w:rPr>
        <w:t xml:space="preserve">## Bartlett's K-squared = 1.1313, df = 2, p-value = 0.568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(Moth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lure,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Moth by lure</w:t>
      </w:r>
      <w:r>
        <w:br/>
      </w:r>
      <w:r>
        <w:rPr>
          <w:rStyle w:val="VerbatimChar"/>
        </w:rPr>
        <w:t xml:space="preserve">## Bartlett's K-squared = 0.059131, df = 1, p-value = 0.8079</w:t>
      </w:r>
    </w:p>
    <w:p>
      <w:pPr>
        <w:pStyle w:val="FirstParagraph"/>
      </w:pPr>
      <w:r>
        <w:t xml:space="preserve">Here in moth by position p-vlaue is 0.568 which is greater than 0.05 so we accept NULL Hypothesis.</w:t>
      </w:r>
      <w:r>
        <w:t xml:space="preserve"> </w:t>
      </w:r>
      <w:r>
        <w:t xml:space="preserve">And in moth by lure p-value is 0.8079 which is greater than 0.05 so we accept NULL Hypothesis.</w:t>
      </w:r>
    </w:p>
    <w:p>
      <w:pPr>
        <w:pStyle w:val="SourceCode"/>
      </w:pPr>
      <w:r>
        <w:rPr>
          <w:rStyle w:val="NormalTok"/>
        </w:rPr>
        <w:t xml:space="preserve">twoway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(Moth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Position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lure,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(twoway)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Position     2  132.1   66.06   0.974  0.391</w:t>
      </w:r>
      <w:r>
        <w:br/>
      </w:r>
      <w:r>
        <w:rPr>
          <w:rStyle w:val="VerbatimChar"/>
        </w:rPr>
        <w:t xml:space="preserve">## lure         1   91.5   91.50   1.349  0.256</w:t>
      </w:r>
      <w:r>
        <w:br/>
      </w:r>
      <w:r>
        <w:rPr>
          <w:rStyle w:val="VerbatimChar"/>
        </w:rPr>
        <w:t xml:space="preserve">## Residuals   25 1695.5   67.82</w:t>
      </w:r>
    </w:p>
    <w:p>
      <w:pPr>
        <w:pStyle w:val="SourceCode"/>
      </w:pPr>
      <w:r>
        <w:rPr>
          <w:rStyle w:val="NormalTok"/>
        </w:rPr>
        <w:t xml:space="preserve">twoway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Moth ~ Position + lure,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Position      lure Residuals</w:t>
      </w:r>
      <w:r>
        <w:br/>
      </w:r>
      <w:r>
        <w:rPr>
          <w:rStyle w:val="VerbatimChar"/>
        </w:rPr>
        <w:t xml:space="preserve">## Sum of Squares   132.1248   91.5042 1695.5435</w:t>
      </w:r>
      <w:r>
        <w:br/>
      </w:r>
      <w:r>
        <w:rPr>
          <w:rStyle w:val="VerbatimChar"/>
        </w:rPr>
        <w:t xml:space="preserve">## Deg. of Freedom         2         1       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8.235395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(twoway,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Moth ~ Position + lure,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$Position</w:t>
      </w:r>
      <w:r>
        <w:br/>
      </w:r>
      <w:r>
        <w:rPr>
          <w:rStyle w:val="VerbatimChar"/>
        </w:rPr>
        <w:t xml:space="preserve">##                     diff        lwr      upr     p adj</w:t>
      </w:r>
      <w:r>
        <w:br/>
      </w:r>
      <w:r>
        <w:rPr>
          <w:rStyle w:val="VerbatimChar"/>
        </w:rPr>
        <w:t xml:space="preserve">## Middle-Bottom -5.5238095 -15.533115 4.485495 0.3690257</w:t>
      </w:r>
      <w:r>
        <w:br/>
      </w:r>
      <w:r>
        <w:rPr>
          <w:rStyle w:val="VerbatimChar"/>
        </w:rPr>
        <w:t xml:space="preserve">## Top-Bottom    -4.6666667 -15.477952 6.144618 0.5378869</w:t>
      </w:r>
      <w:r>
        <w:br/>
      </w:r>
      <w:r>
        <w:rPr>
          <w:rStyle w:val="VerbatimChar"/>
        </w:rPr>
        <w:t xml:space="preserve">## Top-Middle     0.8571429  -7.906955 9.621241 0.9678568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 two-way Anova</dc:title>
  <dc:creator>Aniket Roy and Kruitk Shah</dc:creator>
  <cp:keywords/>
  <dcterms:created xsi:type="dcterms:W3CDTF">2021-05-28T18:28:16Z</dcterms:created>
  <dcterms:modified xsi:type="dcterms:W3CDTF">2021-05-28T18:28:16Z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15/10/2020</vt:lpwstr>
  </property>
  <property fmtid="{D5CDD505-2E9C-101B-9397-08002B2CF9AE}" pid="3" name="output">
    <vt:lpwstr/>
  </property>
</Properties>
</file>