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D9001" w14:textId="674A3B4C" w:rsidR="00DD0B38" w:rsidRDefault="00DD0B38">
      <w:pPr>
        <w:rPr>
          <w:rFonts w:ascii="Bahnschrift" w:hAnsi="Bahnschrift"/>
          <w:sz w:val="56"/>
          <w:szCs w:val="56"/>
        </w:rPr>
      </w:pPr>
      <w:r>
        <w:rPr>
          <w:rFonts w:ascii="Bahnschrift" w:hAnsi="Bahnschrift"/>
          <w:sz w:val="56"/>
          <w:szCs w:val="56"/>
        </w:rPr>
        <w:t>Module 11 CCNA – Automation and Programmability</w:t>
      </w:r>
    </w:p>
    <w:p w14:paraId="7BE4FA80" w14:textId="77777777" w:rsidR="00DD0B38" w:rsidRDefault="00DD0B38">
      <w:pPr>
        <w:rPr>
          <w:rFonts w:ascii="Bahnschrift" w:hAnsi="Bahnschrift"/>
          <w:sz w:val="56"/>
          <w:szCs w:val="56"/>
        </w:rPr>
      </w:pPr>
    </w:p>
    <w:p w14:paraId="15FE2B74" w14:textId="3F379B49" w:rsidR="00DD0B38" w:rsidRDefault="00DD0B38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1. Explain how Automation Impacts Network management. </w:t>
      </w:r>
    </w:p>
    <w:p w14:paraId="07448A83" w14:textId="77777777" w:rsidR="00DD0B38" w:rsidRDefault="00DD0B38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Ans-&gt; Automation has a significant impact on network management, transforming how networks are configured, monitored, and maintained.</w:t>
      </w:r>
    </w:p>
    <w:p w14:paraId="691E271E" w14:textId="10847A8F" w:rsidR="00DD0B38" w:rsidRDefault="00DD0B38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a. Improved Efficiency and productivity.</w:t>
      </w:r>
    </w:p>
    <w:p w14:paraId="2EEE8C2E" w14:textId="7B68C05B" w:rsidR="00DD0B38" w:rsidRDefault="00DD0B38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b. Enhanced consistency and accuracy</w:t>
      </w:r>
    </w:p>
    <w:p w14:paraId="61E0DF80" w14:textId="6947CC70" w:rsidR="00DD0B38" w:rsidRDefault="00DD0B38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c. Scalability</w:t>
      </w:r>
    </w:p>
    <w:p w14:paraId="3D95288E" w14:textId="3B8A687A" w:rsidR="00DD0B38" w:rsidRDefault="00DD0B38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d. Proactive monitoring and maintenance</w:t>
      </w:r>
    </w:p>
    <w:p w14:paraId="284B3604" w14:textId="0057673C" w:rsidR="00DD0B38" w:rsidRDefault="00346ED9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e. Enhanced security</w:t>
      </w:r>
    </w:p>
    <w:p w14:paraId="22BC8FD3" w14:textId="36E64C19" w:rsidR="00346ED9" w:rsidRDefault="00346ED9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f. Cost Reduction</w:t>
      </w:r>
    </w:p>
    <w:p w14:paraId="061624C0" w14:textId="77777777" w:rsidR="00DD0B38" w:rsidRDefault="00DD0B38">
      <w:pPr>
        <w:rPr>
          <w:rFonts w:ascii="Bahnschrift" w:hAnsi="Bahnschrift"/>
          <w:sz w:val="36"/>
          <w:szCs w:val="36"/>
        </w:rPr>
      </w:pPr>
    </w:p>
    <w:p w14:paraId="55076BC9" w14:textId="4FA430F2" w:rsidR="00DD0B38" w:rsidRDefault="00DD0B38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2. Compare Traditional network with controller based networking.</w:t>
      </w:r>
    </w:p>
    <w:p w14:paraId="57FBFC03" w14:textId="30BC62A8" w:rsidR="00DD0B38" w:rsidRDefault="00DD0B38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Ans-&gt; </w:t>
      </w:r>
      <w:r w:rsidR="00346ED9">
        <w:rPr>
          <w:rFonts w:ascii="Bahnschrift" w:hAnsi="Bahnschrift"/>
          <w:sz w:val="36"/>
          <w:szCs w:val="36"/>
        </w:rPr>
        <w:t>Traditional network</w:t>
      </w:r>
    </w:p>
    <w:p w14:paraId="0F9625AF" w14:textId="7ECF75F0" w:rsidR="00346ED9" w:rsidRDefault="00346ED9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      a. Traditional network is the old conventional networking approach.</w:t>
      </w:r>
    </w:p>
    <w:p w14:paraId="46B0BC0B" w14:textId="11067538" w:rsidR="00346ED9" w:rsidRDefault="00346ED9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      b. This network is non programmable.</w:t>
      </w:r>
    </w:p>
    <w:p w14:paraId="02420FFD" w14:textId="1BC18934" w:rsidR="00346ED9" w:rsidRDefault="00346ED9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      c. It supports static/manual configuration so it takes more time.</w:t>
      </w:r>
    </w:p>
    <w:p w14:paraId="0A264EF7" w14:textId="77777777" w:rsidR="00FF34D2" w:rsidRDefault="00346ED9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 xml:space="preserve">         d. </w:t>
      </w:r>
      <w:r w:rsidR="00FF34D2">
        <w:rPr>
          <w:rFonts w:ascii="Bahnschrift" w:hAnsi="Bahnschrift"/>
          <w:sz w:val="36"/>
          <w:szCs w:val="36"/>
        </w:rPr>
        <w:t>Cost of traditional network is high.</w:t>
      </w:r>
    </w:p>
    <w:p w14:paraId="4F33D936" w14:textId="77777777" w:rsidR="00FF34D2" w:rsidRDefault="00FF34D2">
      <w:pPr>
        <w:rPr>
          <w:rFonts w:ascii="Bahnschrift" w:hAnsi="Bahnschrift"/>
          <w:sz w:val="36"/>
          <w:szCs w:val="36"/>
        </w:rPr>
      </w:pPr>
    </w:p>
    <w:p w14:paraId="537E8F51" w14:textId="77777777" w:rsidR="00FF34D2" w:rsidRDefault="00FF34D2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Controller Based Networking</w:t>
      </w:r>
    </w:p>
    <w:p w14:paraId="61293582" w14:textId="41AC2EF6" w:rsidR="00346ED9" w:rsidRDefault="007D28AB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     </w:t>
      </w:r>
      <w:r w:rsidR="00FF34D2">
        <w:rPr>
          <w:rFonts w:ascii="Bahnschrift" w:hAnsi="Bahnschrift"/>
          <w:sz w:val="36"/>
          <w:szCs w:val="36"/>
        </w:rPr>
        <w:t xml:space="preserve">a. </w:t>
      </w:r>
      <w:r w:rsidR="00346ED9">
        <w:rPr>
          <w:rFonts w:ascii="Bahnschrift" w:hAnsi="Bahnschrift"/>
          <w:sz w:val="36"/>
          <w:szCs w:val="36"/>
        </w:rPr>
        <w:t xml:space="preserve"> </w:t>
      </w:r>
      <w:r w:rsidR="005F5F9E">
        <w:rPr>
          <w:rFonts w:ascii="Bahnschrift" w:hAnsi="Bahnschrift"/>
          <w:sz w:val="36"/>
          <w:szCs w:val="36"/>
        </w:rPr>
        <w:t xml:space="preserve">Virtual </w:t>
      </w:r>
      <w:r w:rsidR="00882E79">
        <w:rPr>
          <w:rFonts w:ascii="Bahnschrift" w:hAnsi="Bahnschrift"/>
          <w:sz w:val="36"/>
          <w:szCs w:val="36"/>
        </w:rPr>
        <w:t>networking approach.</w:t>
      </w:r>
    </w:p>
    <w:p w14:paraId="0714D7F2" w14:textId="5D40A65E" w:rsidR="00CA4C0D" w:rsidRDefault="007D28AB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     </w:t>
      </w:r>
      <w:r w:rsidR="00882E79">
        <w:rPr>
          <w:rFonts w:ascii="Bahnschrift" w:hAnsi="Bahnschrift"/>
          <w:sz w:val="36"/>
          <w:szCs w:val="36"/>
        </w:rPr>
        <w:t xml:space="preserve">b. This network </w:t>
      </w:r>
      <w:r w:rsidR="00CA4C0D">
        <w:rPr>
          <w:rFonts w:ascii="Bahnschrift" w:hAnsi="Bahnschrift"/>
          <w:sz w:val="36"/>
          <w:szCs w:val="36"/>
        </w:rPr>
        <w:t>is programmable.</w:t>
      </w:r>
    </w:p>
    <w:p w14:paraId="10B8C644" w14:textId="7DB1D279" w:rsidR="00882E79" w:rsidRDefault="007D28AB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     </w:t>
      </w:r>
      <w:r w:rsidR="00CA4C0D">
        <w:rPr>
          <w:rFonts w:ascii="Bahnschrift" w:hAnsi="Bahnschrift"/>
          <w:sz w:val="36"/>
          <w:szCs w:val="36"/>
        </w:rPr>
        <w:t xml:space="preserve">c. </w:t>
      </w:r>
      <w:r w:rsidR="00882E79">
        <w:rPr>
          <w:rFonts w:ascii="Bahnschrift" w:hAnsi="Bahnschrift"/>
          <w:sz w:val="36"/>
          <w:szCs w:val="36"/>
        </w:rPr>
        <w:t xml:space="preserve"> </w:t>
      </w:r>
      <w:r w:rsidR="00CA4C0D">
        <w:rPr>
          <w:rFonts w:ascii="Bahnschrift" w:hAnsi="Bahnschrift"/>
          <w:sz w:val="36"/>
          <w:szCs w:val="36"/>
        </w:rPr>
        <w:t xml:space="preserve">It supports </w:t>
      </w:r>
      <w:r>
        <w:rPr>
          <w:rFonts w:ascii="Bahnschrift" w:hAnsi="Bahnschrift"/>
          <w:sz w:val="36"/>
          <w:szCs w:val="36"/>
        </w:rPr>
        <w:t>automatic configuration so it takes less time.</w:t>
      </w:r>
    </w:p>
    <w:p w14:paraId="07BE58E6" w14:textId="77777777" w:rsidR="007D28AB" w:rsidRDefault="007D28AB">
      <w:pPr>
        <w:rPr>
          <w:rFonts w:ascii="Bahnschrift" w:hAnsi="Bahnschrift"/>
          <w:sz w:val="36"/>
          <w:szCs w:val="36"/>
        </w:rPr>
      </w:pPr>
    </w:p>
    <w:p w14:paraId="3DAA8AD7" w14:textId="13ADAD9B" w:rsidR="007D28AB" w:rsidRDefault="007D28AB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3. </w:t>
      </w:r>
      <w:r w:rsidR="000670C5">
        <w:rPr>
          <w:rFonts w:ascii="Bahnschrift" w:hAnsi="Bahnschrift"/>
          <w:sz w:val="36"/>
          <w:szCs w:val="36"/>
        </w:rPr>
        <w:t>Explain virtualization.</w:t>
      </w:r>
    </w:p>
    <w:p w14:paraId="770071F4" w14:textId="77777777" w:rsidR="00953DC1" w:rsidRDefault="000670C5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Ans-&gt; </w:t>
      </w:r>
      <w:r w:rsidR="00F83DCF">
        <w:rPr>
          <w:rFonts w:ascii="Bahnschrift" w:hAnsi="Bahnschrift"/>
          <w:sz w:val="36"/>
          <w:szCs w:val="36"/>
        </w:rPr>
        <w:t xml:space="preserve">Virtualization is used to create a virtual version of an underlying </w:t>
      </w:r>
      <w:r w:rsidR="00972AEE">
        <w:rPr>
          <w:rFonts w:ascii="Bahnschrift" w:hAnsi="Bahnschrift"/>
          <w:sz w:val="36"/>
          <w:szCs w:val="36"/>
        </w:rPr>
        <w:t xml:space="preserve">service with the help of virtualization, multiple operating systems and applications </w:t>
      </w:r>
      <w:r w:rsidR="00B54714">
        <w:rPr>
          <w:rFonts w:ascii="Bahnschrift" w:hAnsi="Bahnschrift"/>
          <w:sz w:val="36"/>
          <w:szCs w:val="36"/>
        </w:rPr>
        <w:t xml:space="preserve">can run on the same machine and </w:t>
      </w:r>
      <w:r w:rsidR="00996A39">
        <w:rPr>
          <w:rFonts w:ascii="Bahnschrift" w:hAnsi="Bahnschrift"/>
          <w:sz w:val="36"/>
          <w:szCs w:val="36"/>
        </w:rPr>
        <w:t>its same hardware at the same time</w:t>
      </w:r>
      <w:r w:rsidR="005430C5">
        <w:rPr>
          <w:rFonts w:ascii="Bahnschrift" w:hAnsi="Bahnschrift"/>
          <w:sz w:val="36"/>
          <w:szCs w:val="36"/>
        </w:rPr>
        <w:t xml:space="preserve">, increasing the utilization and flexibility </w:t>
      </w:r>
      <w:r w:rsidR="00953DC1">
        <w:rPr>
          <w:rFonts w:ascii="Bahnschrift" w:hAnsi="Bahnschrift"/>
          <w:sz w:val="36"/>
          <w:szCs w:val="36"/>
        </w:rPr>
        <w:t>of the hardware.</w:t>
      </w:r>
    </w:p>
    <w:p w14:paraId="68DE5E97" w14:textId="77777777" w:rsidR="00953DC1" w:rsidRDefault="00953DC1">
      <w:pPr>
        <w:rPr>
          <w:rFonts w:ascii="Bahnschrift" w:hAnsi="Bahnschrift"/>
          <w:sz w:val="36"/>
          <w:szCs w:val="36"/>
        </w:rPr>
      </w:pPr>
    </w:p>
    <w:p w14:paraId="3CC6FDCE" w14:textId="3903A952" w:rsidR="00582B51" w:rsidRDefault="00953DC1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4. Describe </w:t>
      </w:r>
      <w:r w:rsidR="00582B51">
        <w:rPr>
          <w:rFonts w:ascii="Bahnschrift" w:hAnsi="Bahnschrift"/>
          <w:sz w:val="36"/>
          <w:szCs w:val="36"/>
        </w:rPr>
        <w:t>Characteristics of REST-based API</w:t>
      </w:r>
    </w:p>
    <w:p w14:paraId="6226DBE2" w14:textId="16719F6F" w:rsidR="000670C5" w:rsidRDefault="00972AEE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</w:t>
      </w:r>
      <w:r w:rsidR="00582B51">
        <w:rPr>
          <w:rFonts w:ascii="Bahnschrift" w:hAnsi="Bahnschrift"/>
          <w:sz w:val="36"/>
          <w:szCs w:val="36"/>
        </w:rPr>
        <w:t xml:space="preserve">Ans-&gt; </w:t>
      </w:r>
      <w:r w:rsidR="002B1B8C">
        <w:rPr>
          <w:rFonts w:ascii="Bahnschrift" w:hAnsi="Bahnschrift"/>
          <w:sz w:val="36"/>
          <w:szCs w:val="36"/>
        </w:rPr>
        <w:t>A REST</w:t>
      </w:r>
      <w:r w:rsidR="00710339">
        <w:rPr>
          <w:rFonts w:ascii="Bahnschrift" w:hAnsi="Bahnschrift"/>
          <w:sz w:val="36"/>
          <w:szCs w:val="36"/>
        </w:rPr>
        <w:t xml:space="preserve"> API (Representational State Transfer) </w:t>
      </w:r>
      <w:r w:rsidR="00DF29DB">
        <w:rPr>
          <w:rFonts w:ascii="Bahnschrift" w:hAnsi="Bahnschrift"/>
          <w:sz w:val="36"/>
          <w:szCs w:val="36"/>
        </w:rPr>
        <w:t>is a widely-used architectural style for designing networked applications, particular</w:t>
      </w:r>
      <w:r w:rsidR="008747F2">
        <w:rPr>
          <w:rFonts w:ascii="Bahnschrift" w:hAnsi="Bahnschrift"/>
          <w:sz w:val="36"/>
          <w:szCs w:val="36"/>
        </w:rPr>
        <w:t>l</w:t>
      </w:r>
      <w:r w:rsidR="00DF29DB">
        <w:rPr>
          <w:rFonts w:ascii="Bahnschrift" w:hAnsi="Bahnschrift"/>
          <w:sz w:val="36"/>
          <w:szCs w:val="36"/>
        </w:rPr>
        <w:t>y</w:t>
      </w:r>
      <w:r w:rsidR="008747F2">
        <w:rPr>
          <w:rFonts w:ascii="Bahnschrift" w:hAnsi="Bahnschrift"/>
          <w:sz w:val="36"/>
          <w:szCs w:val="36"/>
        </w:rPr>
        <w:t xml:space="preserve"> web services. It is </w:t>
      </w:r>
      <w:r w:rsidR="00765A9E">
        <w:rPr>
          <w:rFonts w:ascii="Bahnschrift" w:hAnsi="Bahnschrift"/>
          <w:sz w:val="36"/>
          <w:szCs w:val="36"/>
        </w:rPr>
        <w:t>characterized by the following principles:</w:t>
      </w:r>
    </w:p>
    <w:p w14:paraId="71C5453F" w14:textId="0DD23837" w:rsidR="00765A9E" w:rsidRDefault="00765A9E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 1. </w:t>
      </w:r>
      <w:r w:rsidR="0042701C">
        <w:rPr>
          <w:rFonts w:ascii="Bahnschrift" w:hAnsi="Bahnschrift"/>
          <w:sz w:val="36"/>
          <w:szCs w:val="36"/>
        </w:rPr>
        <w:t>Statelessness</w:t>
      </w:r>
    </w:p>
    <w:p w14:paraId="621CA83A" w14:textId="78B64988" w:rsidR="0042701C" w:rsidRDefault="0042701C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 2. </w:t>
      </w:r>
      <w:r w:rsidR="00E17BC4">
        <w:rPr>
          <w:rFonts w:ascii="Bahnschrift" w:hAnsi="Bahnschrift"/>
          <w:sz w:val="36"/>
          <w:szCs w:val="36"/>
        </w:rPr>
        <w:t>Resource-based</w:t>
      </w:r>
    </w:p>
    <w:p w14:paraId="3B7B2E2F" w14:textId="33E7403E" w:rsidR="00E17BC4" w:rsidRDefault="00E17BC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 3. Uniform Interface</w:t>
      </w:r>
    </w:p>
    <w:p w14:paraId="75E79A1C" w14:textId="3AED2E57" w:rsidR="00E17BC4" w:rsidRDefault="00E17BC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 xml:space="preserve">   4. </w:t>
      </w:r>
      <w:r w:rsidR="008F5923">
        <w:rPr>
          <w:rFonts w:ascii="Bahnschrift" w:hAnsi="Bahnschrift"/>
          <w:sz w:val="36"/>
          <w:szCs w:val="36"/>
        </w:rPr>
        <w:t>Client-Server Architecture</w:t>
      </w:r>
    </w:p>
    <w:p w14:paraId="4D06F04C" w14:textId="7F147405" w:rsidR="00DD0B38" w:rsidRDefault="00DD0B38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</w:t>
      </w:r>
      <w:r w:rsidR="008F5923">
        <w:rPr>
          <w:rFonts w:ascii="Bahnschrift" w:hAnsi="Bahnschrift"/>
          <w:sz w:val="36"/>
          <w:szCs w:val="36"/>
        </w:rPr>
        <w:t xml:space="preserve">  5. Stateless </w:t>
      </w:r>
      <w:r w:rsidR="00BA5087">
        <w:rPr>
          <w:rFonts w:ascii="Bahnschrift" w:hAnsi="Bahnschrift"/>
          <w:sz w:val="36"/>
          <w:szCs w:val="36"/>
        </w:rPr>
        <w:t xml:space="preserve">communication </w:t>
      </w:r>
    </w:p>
    <w:p w14:paraId="67E5F2A0" w14:textId="5716FF09" w:rsidR="00BA5087" w:rsidRDefault="00BA5087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6. Cacheability</w:t>
      </w:r>
    </w:p>
    <w:p w14:paraId="2B3312C5" w14:textId="32756717" w:rsidR="00BA5087" w:rsidRDefault="00BA5087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</w:t>
      </w:r>
      <w:r w:rsidR="00C81C8D">
        <w:rPr>
          <w:rFonts w:ascii="Bahnschrift" w:hAnsi="Bahnschrift"/>
          <w:sz w:val="36"/>
          <w:szCs w:val="36"/>
        </w:rPr>
        <w:t xml:space="preserve"> 7. Layered System</w:t>
      </w:r>
    </w:p>
    <w:p w14:paraId="7FE5664E" w14:textId="58B73498" w:rsidR="00C81C8D" w:rsidRDefault="00C81C8D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8. Code on demand</w:t>
      </w:r>
      <w:r w:rsidR="00486884">
        <w:rPr>
          <w:rFonts w:ascii="Bahnschrift" w:hAnsi="Bahnschrift"/>
          <w:sz w:val="36"/>
          <w:szCs w:val="36"/>
        </w:rPr>
        <w:t xml:space="preserve"> (optional)</w:t>
      </w:r>
    </w:p>
    <w:p w14:paraId="7750348A" w14:textId="77777777" w:rsidR="00486884" w:rsidRDefault="00486884">
      <w:pPr>
        <w:rPr>
          <w:rFonts w:ascii="Bahnschrift" w:hAnsi="Bahnschrift"/>
          <w:sz w:val="36"/>
          <w:szCs w:val="36"/>
        </w:rPr>
      </w:pPr>
    </w:p>
    <w:p w14:paraId="2508C6D7" w14:textId="77777777" w:rsidR="00ED4B5C" w:rsidRDefault="0048688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5. Explain </w:t>
      </w:r>
      <w:r w:rsidR="00ED4B5C">
        <w:rPr>
          <w:rFonts w:ascii="Bahnschrift" w:hAnsi="Bahnschrift"/>
          <w:sz w:val="36"/>
          <w:szCs w:val="36"/>
        </w:rPr>
        <w:t>methods of automation.</w:t>
      </w:r>
    </w:p>
    <w:p w14:paraId="79757153" w14:textId="77777777" w:rsidR="000E1E56" w:rsidRDefault="00ED4B5C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Ans-&gt; </w:t>
      </w:r>
      <w:r w:rsidR="00F44276">
        <w:rPr>
          <w:rFonts w:ascii="Bahnschrift" w:hAnsi="Bahnschrift"/>
          <w:sz w:val="36"/>
          <w:szCs w:val="36"/>
        </w:rPr>
        <w:t xml:space="preserve">There are some </w:t>
      </w:r>
      <w:r w:rsidR="00382CAD">
        <w:rPr>
          <w:rFonts w:ascii="Bahnschrift" w:hAnsi="Bahnschrift"/>
          <w:sz w:val="36"/>
          <w:szCs w:val="36"/>
        </w:rPr>
        <w:t>methods of automation in network management</w:t>
      </w:r>
      <w:r w:rsidR="000E1E56">
        <w:rPr>
          <w:rFonts w:ascii="Bahnschrift" w:hAnsi="Bahnschrift"/>
          <w:sz w:val="36"/>
          <w:szCs w:val="36"/>
        </w:rPr>
        <w:t xml:space="preserve"> are as follow :-</w:t>
      </w:r>
    </w:p>
    <w:p w14:paraId="24DA7256" w14:textId="70C104BF" w:rsidR="00486884" w:rsidRDefault="000E1E56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      a. </w:t>
      </w:r>
      <w:r w:rsidR="00674A0A">
        <w:rPr>
          <w:rFonts w:ascii="Bahnschrift" w:hAnsi="Bahnschrift"/>
          <w:sz w:val="36"/>
          <w:szCs w:val="36"/>
        </w:rPr>
        <w:t xml:space="preserve">Network Automation: </w:t>
      </w:r>
      <w:r w:rsidR="006618B7">
        <w:rPr>
          <w:rFonts w:ascii="Bahnschrift" w:hAnsi="Bahnschrift"/>
          <w:sz w:val="36"/>
          <w:szCs w:val="36"/>
        </w:rPr>
        <w:t xml:space="preserve">Automation tools are used to manage and configure network devices, such as </w:t>
      </w:r>
      <w:r w:rsidR="00006F9A">
        <w:rPr>
          <w:rFonts w:ascii="Bahnschrift" w:hAnsi="Bahnschrift"/>
          <w:sz w:val="36"/>
          <w:szCs w:val="36"/>
        </w:rPr>
        <w:t>routers, switches, and firewalls.</w:t>
      </w:r>
    </w:p>
    <w:p w14:paraId="26266A07" w14:textId="4063D645" w:rsidR="00006F9A" w:rsidRDefault="00006F9A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      b. </w:t>
      </w:r>
      <w:r w:rsidR="00EC0C35">
        <w:rPr>
          <w:rFonts w:ascii="Bahnschrift" w:hAnsi="Bahnschrift"/>
          <w:sz w:val="36"/>
          <w:szCs w:val="36"/>
        </w:rPr>
        <w:t xml:space="preserve">Security Automation: </w:t>
      </w:r>
      <w:r w:rsidR="001F4264">
        <w:rPr>
          <w:rFonts w:ascii="Bahnschrift" w:hAnsi="Bahnschrift"/>
          <w:sz w:val="36"/>
          <w:szCs w:val="36"/>
        </w:rPr>
        <w:t>Security au</w:t>
      </w:r>
      <w:r w:rsidR="00231B63">
        <w:rPr>
          <w:rFonts w:ascii="Bahnschrift" w:hAnsi="Bahnschrift"/>
          <w:sz w:val="36"/>
          <w:szCs w:val="36"/>
        </w:rPr>
        <w:t xml:space="preserve">tomation tools are used </w:t>
      </w:r>
      <w:r w:rsidR="00356F6D">
        <w:rPr>
          <w:rFonts w:ascii="Bahnschrift" w:hAnsi="Bahnschrift"/>
          <w:sz w:val="36"/>
          <w:szCs w:val="36"/>
        </w:rPr>
        <w:t>to detect and respond to security incidents and threats in real-time.</w:t>
      </w:r>
    </w:p>
    <w:p w14:paraId="520BA138" w14:textId="1F08782C" w:rsidR="00356F6D" w:rsidRDefault="00356F6D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      c. Infrastructure Automation: </w:t>
      </w:r>
      <w:r w:rsidR="008033CD">
        <w:rPr>
          <w:rFonts w:ascii="Bahnschrift" w:hAnsi="Bahnschrift"/>
          <w:sz w:val="36"/>
          <w:szCs w:val="36"/>
        </w:rPr>
        <w:t>Infrastructure automation tools are used to ma</w:t>
      </w:r>
      <w:r w:rsidR="00F8464C">
        <w:rPr>
          <w:rFonts w:ascii="Bahnschrift" w:hAnsi="Bahnschrift"/>
          <w:sz w:val="36"/>
          <w:szCs w:val="36"/>
        </w:rPr>
        <w:t>nage the deploying and scaling of network infrastructure.</w:t>
      </w:r>
    </w:p>
    <w:p w14:paraId="768EFFDF" w14:textId="7C11B9E1" w:rsidR="00F8464C" w:rsidRDefault="00F8464C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      d. </w:t>
      </w:r>
      <w:r w:rsidR="004E4D99">
        <w:rPr>
          <w:rFonts w:ascii="Bahnschrift" w:hAnsi="Bahnschrift"/>
          <w:sz w:val="36"/>
          <w:szCs w:val="36"/>
        </w:rPr>
        <w:t xml:space="preserve">Orchestration Automation: </w:t>
      </w:r>
      <w:r w:rsidR="00D25354">
        <w:rPr>
          <w:rFonts w:ascii="Bahnschrift" w:hAnsi="Bahnschrift"/>
          <w:sz w:val="36"/>
          <w:szCs w:val="36"/>
        </w:rPr>
        <w:t xml:space="preserve">Orchestration automation tools are used to manage the </w:t>
      </w:r>
      <w:r w:rsidR="00B52477">
        <w:rPr>
          <w:rFonts w:ascii="Bahnschrift" w:hAnsi="Bahnschrift"/>
          <w:sz w:val="36"/>
          <w:szCs w:val="36"/>
        </w:rPr>
        <w:t>deplo</w:t>
      </w:r>
      <w:r w:rsidR="00E027E0">
        <w:rPr>
          <w:rFonts w:ascii="Bahnschrift" w:hAnsi="Bahnschrift"/>
          <w:sz w:val="36"/>
          <w:szCs w:val="36"/>
        </w:rPr>
        <w:t>yment and orchestration of services across</w:t>
      </w:r>
      <w:r w:rsidR="008227A9">
        <w:rPr>
          <w:rFonts w:ascii="Bahnschrift" w:hAnsi="Bahnschrift"/>
          <w:sz w:val="36"/>
          <w:szCs w:val="36"/>
        </w:rPr>
        <w:t xml:space="preserve"> distributed systems.</w:t>
      </w:r>
    </w:p>
    <w:p w14:paraId="2FE829EF" w14:textId="77777777" w:rsidR="00E76B3C" w:rsidRDefault="008227A9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      e. </w:t>
      </w:r>
      <w:r w:rsidR="004B3676">
        <w:rPr>
          <w:rFonts w:ascii="Bahnschrift" w:hAnsi="Bahnschrift"/>
          <w:sz w:val="36"/>
          <w:szCs w:val="36"/>
        </w:rPr>
        <w:t xml:space="preserve">Provisioning Automation: </w:t>
      </w:r>
      <w:r w:rsidR="00FF0C79">
        <w:rPr>
          <w:rFonts w:ascii="Bahnschrift" w:hAnsi="Bahnschrift"/>
          <w:sz w:val="36"/>
          <w:szCs w:val="36"/>
        </w:rPr>
        <w:t xml:space="preserve">Provisioning automation tools </w:t>
      </w:r>
      <w:r w:rsidR="00D00EB3">
        <w:rPr>
          <w:rFonts w:ascii="Bahnschrift" w:hAnsi="Bahnschrift"/>
          <w:sz w:val="36"/>
          <w:szCs w:val="36"/>
        </w:rPr>
        <w:t xml:space="preserve">are used to automate the process of </w:t>
      </w:r>
      <w:r w:rsidR="00D00EB3">
        <w:rPr>
          <w:rFonts w:ascii="Bahnschrift" w:hAnsi="Bahnschrift"/>
          <w:sz w:val="36"/>
          <w:szCs w:val="36"/>
        </w:rPr>
        <w:lastRenderedPageBreak/>
        <w:t xml:space="preserve">deploying and configuring </w:t>
      </w:r>
      <w:r w:rsidR="00E76B3C">
        <w:rPr>
          <w:rFonts w:ascii="Bahnschrift" w:hAnsi="Bahnschrift"/>
          <w:sz w:val="36"/>
          <w:szCs w:val="36"/>
        </w:rPr>
        <w:t>network devices and services.</w:t>
      </w:r>
    </w:p>
    <w:p w14:paraId="21CA31AF" w14:textId="77777777" w:rsidR="00E6009A" w:rsidRDefault="00E76B3C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      f. Monitoring Automa</w:t>
      </w:r>
      <w:r w:rsidR="000878E3">
        <w:rPr>
          <w:rFonts w:ascii="Bahnschrift" w:hAnsi="Bahnschrift"/>
          <w:sz w:val="36"/>
          <w:szCs w:val="36"/>
        </w:rPr>
        <w:t>tion: Mo</w:t>
      </w:r>
      <w:r w:rsidR="00F01000">
        <w:rPr>
          <w:rFonts w:ascii="Bahnschrift" w:hAnsi="Bahnschrift"/>
          <w:sz w:val="36"/>
          <w:szCs w:val="36"/>
        </w:rPr>
        <w:t xml:space="preserve">nitoring </w:t>
      </w:r>
      <w:r w:rsidR="00FF0D7A">
        <w:rPr>
          <w:rFonts w:ascii="Bahnschrift" w:hAnsi="Bahnschrift"/>
          <w:sz w:val="36"/>
          <w:szCs w:val="36"/>
        </w:rPr>
        <w:t xml:space="preserve">automation tools are used to </w:t>
      </w:r>
      <w:r w:rsidR="0002125C">
        <w:rPr>
          <w:rFonts w:ascii="Bahnschrift" w:hAnsi="Bahnschrift"/>
          <w:sz w:val="36"/>
          <w:szCs w:val="36"/>
        </w:rPr>
        <w:t xml:space="preserve">collect and analyze network </w:t>
      </w:r>
      <w:r w:rsidR="00E6009A">
        <w:rPr>
          <w:rFonts w:ascii="Bahnschrift" w:hAnsi="Bahnschrift"/>
          <w:sz w:val="36"/>
          <w:szCs w:val="36"/>
        </w:rPr>
        <w:t>data and performance metrics.</w:t>
      </w:r>
    </w:p>
    <w:p w14:paraId="2075E68C" w14:textId="77777777" w:rsidR="00E6009A" w:rsidRDefault="00E6009A">
      <w:pPr>
        <w:rPr>
          <w:rFonts w:ascii="Bahnschrift" w:hAnsi="Bahnschrift"/>
          <w:sz w:val="36"/>
          <w:szCs w:val="36"/>
        </w:rPr>
      </w:pPr>
    </w:p>
    <w:p w14:paraId="4A207E62" w14:textId="77777777" w:rsidR="00221F4D" w:rsidRDefault="00E6009A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5. </w:t>
      </w:r>
      <w:r w:rsidR="00221F4D">
        <w:rPr>
          <w:rFonts w:ascii="Bahnschrift" w:hAnsi="Bahnschrift"/>
          <w:sz w:val="36"/>
          <w:szCs w:val="36"/>
        </w:rPr>
        <w:t>Explain SDN.</w:t>
      </w:r>
    </w:p>
    <w:p w14:paraId="3B8E8CC4" w14:textId="77777777" w:rsidR="001C06CF" w:rsidRDefault="00221F4D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Ans-&gt; </w:t>
      </w:r>
      <w:r w:rsidR="001A4888">
        <w:rPr>
          <w:rFonts w:ascii="Bahnschrift" w:hAnsi="Bahnschrift"/>
          <w:sz w:val="36"/>
          <w:szCs w:val="36"/>
        </w:rPr>
        <w:t>Sof</w:t>
      </w:r>
      <w:r w:rsidR="007F0399">
        <w:rPr>
          <w:rFonts w:ascii="Bahnschrift" w:hAnsi="Bahnschrift"/>
          <w:sz w:val="36"/>
          <w:szCs w:val="36"/>
        </w:rPr>
        <w:t xml:space="preserve">tware- defined networking (SDN) is an approach to </w:t>
      </w:r>
      <w:r w:rsidR="00B00D62">
        <w:rPr>
          <w:rFonts w:ascii="Bahnschrift" w:hAnsi="Bahnschrift"/>
          <w:sz w:val="36"/>
          <w:szCs w:val="36"/>
        </w:rPr>
        <w:t xml:space="preserve">network management that enables dynamic, </w:t>
      </w:r>
      <w:r w:rsidR="00162C35">
        <w:rPr>
          <w:rFonts w:ascii="Bahnschrift" w:hAnsi="Bahnschrift"/>
          <w:sz w:val="36"/>
          <w:szCs w:val="36"/>
        </w:rPr>
        <w:t>p</w:t>
      </w:r>
      <w:r w:rsidR="004406CD">
        <w:rPr>
          <w:rFonts w:ascii="Bahnschrift" w:hAnsi="Bahnschrift"/>
          <w:sz w:val="36"/>
          <w:szCs w:val="36"/>
        </w:rPr>
        <w:t xml:space="preserve">rogrammatically efficient network configuration to improve network </w:t>
      </w:r>
      <w:r w:rsidR="00CD3DF5">
        <w:rPr>
          <w:rFonts w:ascii="Bahnschrift" w:hAnsi="Bahnschrift"/>
          <w:sz w:val="36"/>
          <w:szCs w:val="36"/>
        </w:rPr>
        <w:t>performance and monitoring.</w:t>
      </w:r>
      <w:r w:rsidR="00400CB0">
        <w:rPr>
          <w:rFonts w:ascii="Bahnschrift" w:hAnsi="Bahnschrift"/>
          <w:sz w:val="36"/>
          <w:szCs w:val="36"/>
        </w:rPr>
        <w:t xml:space="preserve"> This is done by separating the control plane </w:t>
      </w:r>
      <w:r w:rsidR="001C06CF">
        <w:rPr>
          <w:rFonts w:ascii="Bahnschrift" w:hAnsi="Bahnschrift"/>
          <w:sz w:val="36"/>
          <w:szCs w:val="36"/>
        </w:rPr>
        <w:t>from data plane.</w:t>
      </w:r>
    </w:p>
    <w:p w14:paraId="2F7F9710" w14:textId="77777777" w:rsidR="001C06CF" w:rsidRDefault="001C06CF">
      <w:pPr>
        <w:rPr>
          <w:rFonts w:ascii="Bahnschrift" w:hAnsi="Bahnschrift"/>
          <w:sz w:val="36"/>
          <w:szCs w:val="36"/>
        </w:rPr>
      </w:pPr>
    </w:p>
    <w:p w14:paraId="7148C99D" w14:textId="77777777" w:rsidR="003F050F" w:rsidRDefault="001C06CF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6. Explain DNA </w:t>
      </w:r>
      <w:r w:rsidR="003F050F">
        <w:rPr>
          <w:rFonts w:ascii="Bahnschrift" w:hAnsi="Bahnschrift"/>
          <w:sz w:val="36"/>
          <w:szCs w:val="36"/>
        </w:rPr>
        <w:t>Center.</w:t>
      </w:r>
    </w:p>
    <w:p w14:paraId="0F6DA836" w14:textId="77777777" w:rsidR="00C77EC1" w:rsidRDefault="003F050F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Ans-&gt; </w:t>
      </w:r>
      <w:r w:rsidR="007C6A23">
        <w:rPr>
          <w:rFonts w:ascii="Bahnschrift" w:hAnsi="Bahnschrift"/>
          <w:sz w:val="36"/>
          <w:szCs w:val="36"/>
        </w:rPr>
        <w:t xml:space="preserve">DNA center </w:t>
      </w:r>
      <w:r w:rsidR="00D06418">
        <w:rPr>
          <w:rFonts w:ascii="Bahnschrift" w:hAnsi="Bahnschrift"/>
          <w:sz w:val="36"/>
          <w:szCs w:val="36"/>
        </w:rPr>
        <w:t>is a centralized network management platform designed to automate, secure, and ana</w:t>
      </w:r>
      <w:r w:rsidR="000B4320">
        <w:rPr>
          <w:rFonts w:ascii="Bahnschrift" w:hAnsi="Bahnschrift"/>
          <w:sz w:val="36"/>
          <w:szCs w:val="36"/>
        </w:rPr>
        <w:t xml:space="preserve">lyze network infrastructures in enterprise </w:t>
      </w:r>
      <w:r w:rsidR="00C823A0">
        <w:rPr>
          <w:rFonts w:ascii="Bahnschrift" w:hAnsi="Bahnschrift"/>
          <w:sz w:val="36"/>
          <w:szCs w:val="36"/>
        </w:rPr>
        <w:t xml:space="preserve">environments. It is part of Cisco’s Digital Network Architecture (DNA), focusing </w:t>
      </w:r>
      <w:r w:rsidR="007251E8">
        <w:rPr>
          <w:rFonts w:ascii="Bahnschrift" w:hAnsi="Bahnschrift"/>
          <w:sz w:val="36"/>
          <w:szCs w:val="36"/>
        </w:rPr>
        <w:t>on Software-Defined Networking (SDN) to simplify network operation</w:t>
      </w:r>
      <w:r w:rsidR="00C77EC1">
        <w:rPr>
          <w:rFonts w:ascii="Bahnschrift" w:hAnsi="Bahnschrift"/>
          <w:sz w:val="36"/>
          <w:szCs w:val="36"/>
        </w:rPr>
        <w:t>s, automate tasks, and improve network performance.</w:t>
      </w:r>
    </w:p>
    <w:p w14:paraId="74C0F048" w14:textId="77777777" w:rsidR="00C77EC1" w:rsidRDefault="00C77EC1">
      <w:pPr>
        <w:rPr>
          <w:rFonts w:ascii="Bahnschrift" w:hAnsi="Bahnschrift"/>
          <w:sz w:val="36"/>
          <w:szCs w:val="36"/>
        </w:rPr>
      </w:pPr>
    </w:p>
    <w:p w14:paraId="0664C955" w14:textId="77777777" w:rsidR="00923B55" w:rsidRDefault="00C77EC1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7. </w:t>
      </w:r>
      <w:r w:rsidR="00923B55">
        <w:rPr>
          <w:rFonts w:ascii="Bahnschrift" w:hAnsi="Bahnschrift"/>
          <w:sz w:val="36"/>
          <w:szCs w:val="36"/>
        </w:rPr>
        <w:t>Explain SD-Access and SD-WAN.</w:t>
      </w:r>
    </w:p>
    <w:p w14:paraId="20185ED4" w14:textId="67D6E7D3" w:rsidR="00303EA2" w:rsidRDefault="00923B55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Ans-&gt;</w:t>
      </w:r>
      <w:r w:rsidR="00DD4B3E">
        <w:rPr>
          <w:rFonts w:ascii="Bahnschrift" w:hAnsi="Bahnschrift"/>
          <w:sz w:val="36"/>
          <w:szCs w:val="36"/>
        </w:rPr>
        <w:t>SD-Access:</w:t>
      </w:r>
      <w:r>
        <w:rPr>
          <w:rFonts w:ascii="Bahnschrift" w:hAnsi="Bahnschrift"/>
          <w:sz w:val="36"/>
          <w:szCs w:val="36"/>
        </w:rPr>
        <w:t xml:space="preserve"> </w:t>
      </w:r>
      <w:r w:rsidR="00F60D7D">
        <w:rPr>
          <w:rFonts w:ascii="Bahnschrift" w:hAnsi="Bahnschrift"/>
          <w:sz w:val="36"/>
          <w:szCs w:val="36"/>
        </w:rPr>
        <w:t>S</w:t>
      </w:r>
      <w:r w:rsidR="00BA6791">
        <w:rPr>
          <w:rFonts w:ascii="Bahnschrift" w:hAnsi="Bahnschrift"/>
          <w:sz w:val="36"/>
          <w:szCs w:val="36"/>
        </w:rPr>
        <w:t>D-Access is Cisco’s solution for automating and securing</w:t>
      </w:r>
      <w:r w:rsidR="00DD4B3E">
        <w:rPr>
          <w:rFonts w:ascii="Bahnschrift" w:hAnsi="Bahnschrift"/>
          <w:sz w:val="36"/>
          <w:szCs w:val="36"/>
        </w:rPr>
        <w:t xml:space="preserve"> </w:t>
      </w:r>
      <w:r w:rsidR="00D700BC">
        <w:rPr>
          <w:rFonts w:ascii="Bahnschrift" w:hAnsi="Bahnschrift"/>
          <w:sz w:val="36"/>
          <w:szCs w:val="36"/>
        </w:rPr>
        <w:t xml:space="preserve">access control within local </w:t>
      </w:r>
      <w:r w:rsidR="00D700BC">
        <w:rPr>
          <w:rFonts w:ascii="Bahnschrift" w:hAnsi="Bahnschrift"/>
          <w:sz w:val="36"/>
          <w:szCs w:val="36"/>
        </w:rPr>
        <w:lastRenderedPageBreak/>
        <w:t>area networks (LANs)</w:t>
      </w:r>
      <w:r w:rsidR="00DC4826">
        <w:rPr>
          <w:rFonts w:ascii="Bahnschrift" w:hAnsi="Bahnschrift"/>
          <w:sz w:val="36"/>
          <w:szCs w:val="36"/>
        </w:rPr>
        <w:t>, Particularly in campus environments. It applies software</w:t>
      </w:r>
      <w:r w:rsidR="00C42848">
        <w:rPr>
          <w:rFonts w:ascii="Bahnschrift" w:hAnsi="Bahnschrift"/>
          <w:sz w:val="36"/>
          <w:szCs w:val="36"/>
        </w:rPr>
        <w:t xml:space="preserve">-defined networking </w:t>
      </w:r>
      <w:r w:rsidR="00AD2A25">
        <w:rPr>
          <w:rFonts w:ascii="Bahnschrift" w:hAnsi="Bahnschrift"/>
          <w:sz w:val="36"/>
          <w:szCs w:val="36"/>
        </w:rPr>
        <w:t xml:space="preserve">(SDN) </w:t>
      </w:r>
      <w:r w:rsidR="00281129">
        <w:rPr>
          <w:rFonts w:ascii="Bahnschrift" w:hAnsi="Bahnschrift"/>
          <w:sz w:val="36"/>
          <w:szCs w:val="36"/>
        </w:rPr>
        <w:t>principles to simplify and automate LAN operations, including</w:t>
      </w:r>
      <w:r w:rsidR="008D5DE0">
        <w:rPr>
          <w:rFonts w:ascii="Bahnschrift" w:hAnsi="Bahnschrift"/>
          <w:sz w:val="36"/>
          <w:szCs w:val="36"/>
        </w:rPr>
        <w:t xml:space="preserve"> segmentation, policy enforcement, and </w:t>
      </w:r>
      <w:r w:rsidR="00303EA2">
        <w:rPr>
          <w:rFonts w:ascii="Bahnschrift" w:hAnsi="Bahnschrift"/>
          <w:sz w:val="36"/>
          <w:szCs w:val="36"/>
        </w:rPr>
        <w:t>network access for users and devices.</w:t>
      </w:r>
    </w:p>
    <w:p w14:paraId="719062C2" w14:textId="5B61E66E" w:rsidR="008227A9" w:rsidRDefault="00303EA2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        SD-WAN: </w:t>
      </w:r>
      <w:r w:rsidR="00D80CF1">
        <w:rPr>
          <w:rFonts w:ascii="Bahnschrift" w:hAnsi="Bahnschrift"/>
          <w:sz w:val="36"/>
          <w:szCs w:val="36"/>
        </w:rPr>
        <w:t xml:space="preserve">SD-WAN is a software-defined approach </w:t>
      </w:r>
      <w:r w:rsidR="00E50B53">
        <w:rPr>
          <w:rFonts w:ascii="Bahnschrift" w:hAnsi="Bahnschrift"/>
          <w:sz w:val="36"/>
          <w:szCs w:val="36"/>
        </w:rPr>
        <w:t xml:space="preserve">to managing and optimizing wide area networks </w:t>
      </w:r>
      <w:r w:rsidR="00494A6A">
        <w:rPr>
          <w:rFonts w:ascii="Bahnschrift" w:hAnsi="Bahnschrift"/>
          <w:sz w:val="36"/>
          <w:szCs w:val="36"/>
        </w:rPr>
        <w:t>(WANs), which connect branch offices</w:t>
      </w:r>
      <w:r w:rsidR="007A781F">
        <w:rPr>
          <w:rFonts w:ascii="Bahnschrift" w:hAnsi="Bahnschrift"/>
          <w:sz w:val="36"/>
          <w:szCs w:val="36"/>
        </w:rPr>
        <w:t xml:space="preserve">, data centers, and cloud environments. It leverages centralized </w:t>
      </w:r>
      <w:r w:rsidR="0065796C">
        <w:rPr>
          <w:rFonts w:ascii="Bahnschrift" w:hAnsi="Bahnschrift"/>
          <w:sz w:val="36"/>
          <w:szCs w:val="36"/>
        </w:rPr>
        <w:t xml:space="preserve">control, traffic steering, and dynamic path selection to improve WAN performance and </w:t>
      </w:r>
      <w:r w:rsidR="00680709">
        <w:rPr>
          <w:rFonts w:ascii="Bahnschrift" w:hAnsi="Bahnschrift"/>
          <w:sz w:val="36"/>
          <w:szCs w:val="36"/>
        </w:rPr>
        <w:t>reduce costs.</w:t>
      </w:r>
    </w:p>
    <w:p w14:paraId="32E03F50" w14:textId="46ACDDAD" w:rsidR="00006F9A" w:rsidRPr="00DD0B38" w:rsidRDefault="00006F9A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   </w:t>
      </w:r>
    </w:p>
    <w:sectPr w:rsidR="00006F9A" w:rsidRPr="00DD0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38"/>
    <w:rsid w:val="00006F9A"/>
    <w:rsid w:val="0002125C"/>
    <w:rsid w:val="000670C5"/>
    <w:rsid w:val="000878E3"/>
    <w:rsid w:val="00095E00"/>
    <w:rsid w:val="000B4320"/>
    <w:rsid w:val="000E1E56"/>
    <w:rsid w:val="00162C35"/>
    <w:rsid w:val="001A4888"/>
    <w:rsid w:val="001B60AB"/>
    <w:rsid w:val="001C06CF"/>
    <w:rsid w:val="001F4264"/>
    <w:rsid w:val="00221F4D"/>
    <w:rsid w:val="00231B63"/>
    <w:rsid w:val="00281129"/>
    <w:rsid w:val="002B1B8C"/>
    <w:rsid w:val="002E0426"/>
    <w:rsid w:val="00303EA2"/>
    <w:rsid w:val="003411A5"/>
    <w:rsid w:val="00346ED9"/>
    <w:rsid w:val="00356F6D"/>
    <w:rsid w:val="00382CAD"/>
    <w:rsid w:val="003F050F"/>
    <w:rsid w:val="00400CB0"/>
    <w:rsid w:val="0042701C"/>
    <w:rsid w:val="004406CD"/>
    <w:rsid w:val="00486884"/>
    <w:rsid w:val="00494A6A"/>
    <w:rsid w:val="004B3676"/>
    <w:rsid w:val="004E4D99"/>
    <w:rsid w:val="005430C5"/>
    <w:rsid w:val="00582B51"/>
    <w:rsid w:val="005F5F9E"/>
    <w:rsid w:val="0065796C"/>
    <w:rsid w:val="006618B7"/>
    <w:rsid w:val="00674A0A"/>
    <w:rsid w:val="00680709"/>
    <w:rsid w:val="0070318F"/>
    <w:rsid w:val="00710339"/>
    <w:rsid w:val="007251E8"/>
    <w:rsid w:val="00765A9E"/>
    <w:rsid w:val="007A781F"/>
    <w:rsid w:val="007C6A23"/>
    <w:rsid w:val="007D28AB"/>
    <w:rsid w:val="007F0399"/>
    <w:rsid w:val="008033CD"/>
    <w:rsid w:val="008227A9"/>
    <w:rsid w:val="008747F2"/>
    <w:rsid w:val="00882E79"/>
    <w:rsid w:val="008D5DE0"/>
    <w:rsid w:val="008F5923"/>
    <w:rsid w:val="00923B55"/>
    <w:rsid w:val="00953DC1"/>
    <w:rsid w:val="00972AEE"/>
    <w:rsid w:val="00996A39"/>
    <w:rsid w:val="00AD2A25"/>
    <w:rsid w:val="00B00D62"/>
    <w:rsid w:val="00B52477"/>
    <w:rsid w:val="00B54714"/>
    <w:rsid w:val="00B83EC4"/>
    <w:rsid w:val="00BA5087"/>
    <w:rsid w:val="00BA6791"/>
    <w:rsid w:val="00C42848"/>
    <w:rsid w:val="00C77EC1"/>
    <w:rsid w:val="00C81C8D"/>
    <w:rsid w:val="00C823A0"/>
    <w:rsid w:val="00CA4C0D"/>
    <w:rsid w:val="00CD3DF5"/>
    <w:rsid w:val="00D00EB3"/>
    <w:rsid w:val="00D06418"/>
    <w:rsid w:val="00D25354"/>
    <w:rsid w:val="00D700BC"/>
    <w:rsid w:val="00D80CF1"/>
    <w:rsid w:val="00DC4826"/>
    <w:rsid w:val="00DD0B38"/>
    <w:rsid w:val="00DD4B3E"/>
    <w:rsid w:val="00DF29DB"/>
    <w:rsid w:val="00E027E0"/>
    <w:rsid w:val="00E17BC4"/>
    <w:rsid w:val="00E50B53"/>
    <w:rsid w:val="00E6009A"/>
    <w:rsid w:val="00E76B3C"/>
    <w:rsid w:val="00EC0C35"/>
    <w:rsid w:val="00ED4B5C"/>
    <w:rsid w:val="00F01000"/>
    <w:rsid w:val="00F44276"/>
    <w:rsid w:val="00F60D7D"/>
    <w:rsid w:val="00F83DCF"/>
    <w:rsid w:val="00F8464C"/>
    <w:rsid w:val="00FF0C79"/>
    <w:rsid w:val="00FF0D7A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7336"/>
  <w15:chartTrackingRefBased/>
  <w15:docId w15:val="{C4577DA8-6C5F-4EC9-BFCB-76BD7A74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84</cp:revision>
  <dcterms:created xsi:type="dcterms:W3CDTF">2024-09-19T06:03:00Z</dcterms:created>
  <dcterms:modified xsi:type="dcterms:W3CDTF">2024-09-24T08:15:00Z</dcterms:modified>
</cp:coreProperties>
</file>