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75C" w:rsidRDefault="00802FB0">
      <w:pPr>
        <w:rPr>
          <w:sz w:val="36"/>
          <w:szCs w:val="36"/>
        </w:rPr>
      </w:pPr>
      <w:r w:rsidRPr="00802FB0">
        <w:rPr>
          <w:sz w:val="36"/>
          <w:szCs w:val="36"/>
        </w:rPr>
        <w:t>Our project has the following functionality:-</w:t>
      </w:r>
    </w:p>
    <w:p w:rsidR="00802FB0" w:rsidRDefault="00802FB0">
      <w:pPr>
        <w:rPr>
          <w:sz w:val="36"/>
          <w:szCs w:val="36"/>
        </w:rPr>
      </w:pPr>
      <w:bookmarkStart w:id="0" w:name="_GoBack"/>
      <w:bookmarkEnd w:id="0"/>
    </w:p>
    <w:p w:rsidR="00802FB0" w:rsidRDefault="00802FB0" w:rsidP="00802FB0">
      <w:pPr>
        <w:pStyle w:val="ListParagraph"/>
        <w:numPr>
          <w:ilvl w:val="0"/>
          <w:numId w:val="1"/>
        </w:numPr>
        <w:rPr>
          <w:sz w:val="36"/>
          <w:szCs w:val="36"/>
        </w:rPr>
      </w:pPr>
      <w:r>
        <w:rPr>
          <w:sz w:val="36"/>
          <w:szCs w:val="36"/>
        </w:rPr>
        <w:t>We have implemented the inner and outside view of AIUB permanent campus.</w:t>
      </w:r>
    </w:p>
    <w:p w:rsidR="00802FB0" w:rsidRDefault="00802FB0" w:rsidP="00802FB0">
      <w:pPr>
        <w:pStyle w:val="ListParagraph"/>
        <w:numPr>
          <w:ilvl w:val="0"/>
          <w:numId w:val="1"/>
        </w:numPr>
        <w:rPr>
          <w:sz w:val="36"/>
          <w:szCs w:val="36"/>
        </w:rPr>
      </w:pPr>
      <w:r>
        <w:rPr>
          <w:sz w:val="36"/>
          <w:szCs w:val="36"/>
        </w:rPr>
        <w:t>We have implemented some cars from which some are implemented as the parked car and some are running car.</w:t>
      </w:r>
    </w:p>
    <w:p w:rsidR="00802FB0" w:rsidRDefault="00802FB0" w:rsidP="00802FB0">
      <w:pPr>
        <w:pStyle w:val="ListParagraph"/>
        <w:numPr>
          <w:ilvl w:val="0"/>
          <w:numId w:val="1"/>
        </w:numPr>
        <w:rPr>
          <w:sz w:val="36"/>
          <w:szCs w:val="36"/>
        </w:rPr>
      </w:pPr>
      <w:r>
        <w:rPr>
          <w:sz w:val="36"/>
          <w:szCs w:val="36"/>
        </w:rPr>
        <w:t>Pressing the up arrow makes the car run and pressing down arrow makes the car stop.</w:t>
      </w:r>
    </w:p>
    <w:p w:rsidR="00802FB0" w:rsidRPr="00802FB0" w:rsidRDefault="00802FB0" w:rsidP="00802FB0">
      <w:pPr>
        <w:pStyle w:val="ListParagraph"/>
        <w:numPr>
          <w:ilvl w:val="0"/>
          <w:numId w:val="1"/>
        </w:numPr>
        <w:rPr>
          <w:sz w:val="36"/>
          <w:szCs w:val="36"/>
        </w:rPr>
      </w:pPr>
      <w:r>
        <w:rPr>
          <w:sz w:val="36"/>
          <w:szCs w:val="36"/>
        </w:rPr>
        <w:t>If we right click the mouse a box pops up where it asks to view the inner or outside view of the campus .If we click on the inside view it shows the inner view and if we click on the outside view it shows the outer view of the campus.</w:t>
      </w:r>
    </w:p>
    <w:p w:rsidR="00802FB0" w:rsidRDefault="00802FB0"/>
    <w:sectPr w:rsidR="00802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0089E"/>
    <w:multiLevelType w:val="hybridMultilevel"/>
    <w:tmpl w:val="66D8D7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FB0"/>
    <w:rsid w:val="00802FB0"/>
    <w:rsid w:val="00F7675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75AD61-EEE2-49DA-A45A-E8EF288FD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Words>
  <Characters>465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dc:creator>
  <cp:keywords/>
  <dc:description/>
  <cp:lastModifiedBy>ANIK</cp:lastModifiedBy>
  <cp:revision>1</cp:revision>
  <dcterms:created xsi:type="dcterms:W3CDTF">2017-08-25T13:28:00Z</dcterms:created>
  <dcterms:modified xsi:type="dcterms:W3CDTF">2017-08-25T13:35:00Z</dcterms:modified>
</cp:coreProperties>
</file>