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96CC" w14:textId="77777777" w:rsidR="008D38FF" w:rsidRDefault="00000000">
      <w:pPr>
        <w:ind w:left="153"/>
        <w:rPr>
          <w:sz w:val="20"/>
        </w:rPr>
      </w:pPr>
      <w:r>
        <w:rPr>
          <w:noProof/>
          <w:sz w:val="20"/>
        </w:rPr>
        <w:drawing>
          <wp:inline distT="0" distB="0" distL="0" distR="0" wp14:anchorId="7FDA9706" wp14:editId="7FDA9707">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FDA96CD" w14:textId="77777777" w:rsidR="008D38FF" w:rsidRDefault="008D38F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8D38FF" w14:paraId="7FDA96CF" w14:textId="77777777">
        <w:trPr>
          <w:trHeight w:val="289"/>
        </w:trPr>
        <w:tc>
          <w:tcPr>
            <w:tcW w:w="7616" w:type="dxa"/>
            <w:tcBorders>
              <w:tl2br w:val="nil"/>
              <w:tr2bl w:val="nil"/>
            </w:tcBorders>
          </w:tcPr>
          <w:p w14:paraId="7FDA96CE" w14:textId="77777777" w:rsidR="008D38FF" w:rsidRDefault="00000000">
            <w:pPr>
              <w:jc w:val="center"/>
              <w:rPr>
                <w:color w:val="000000"/>
                <w:sz w:val="23"/>
                <w:szCs w:val="24"/>
              </w:rPr>
            </w:pPr>
            <w:r>
              <w:rPr>
                <w:b/>
                <w:color w:val="000000"/>
                <w:sz w:val="23"/>
                <w:szCs w:val="24"/>
              </w:rPr>
              <w:t>DATABASE SYSTEMS ENGINEERING AND DISTRIBUTED BACKEND DEVELOPMENT (25CS1302E)</w:t>
            </w:r>
          </w:p>
        </w:tc>
      </w:tr>
    </w:tbl>
    <w:p w14:paraId="7FDA96D0" w14:textId="77777777" w:rsidR="008D38FF" w:rsidRDefault="008D38FF">
      <w:pPr>
        <w:rPr>
          <w:color w:val="000000"/>
          <w:sz w:val="24"/>
          <w:szCs w:val="24"/>
        </w:rPr>
      </w:pPr>
    </w:p>
    <w:p w14:paraId="7FDA96D1" w14:textId="77777777" w:rsidR="008D38FF" w:rsidRDefault="00000000">
      <w:pPr>
        <w:ind w:left="779" w:right="418"/>
        <w:jc w:val="center"/>
        <w:rPr>
          <w:b/>
        </w:rPr>
      </w:pPr>
      <w:r>
        <w:rPr>
          <w:b/>
          <w:spacing w:val="-8"/>
        </w:rPr>
        <w:t xml:space="preserve"> </w:t>
      </w:r>
    </w:p>
    <w:p w14:paraId="7FDA96D2" w14:textId="77777777" w:rsidR="008D38FF" w:rsidRDefault="008D38FF">
      <w:pPr>
        <w:spacing w:before="126"/>
        <w:ind w:right="418" w:firstLineChars="2050" w:firstLine="4528"/>
        <w:jc w:val="both"/>
        <w:rPr>
          <w:b/>
        </w:rPr>
      </w:pPr>
    </w:p>
    <w:p w14:paraId="7FDA96D3" w14:textId="77777777" w:rsidR="008D38FF" w:rsidRDefault="00000000">
      <w:pPr>
        <w:spacing w:before="126"/>
        <w:ind w:right="418" w:firstLineChars="2050" w:firstLine="4528"/>
        <w:jc w:val="both"/>
        <w:rPr>
          <w:b/>
        </w:rPr>
      </w:pPr>
      <w:r>
        <w:rPr>
          <w:b/>
        </w:rPr>
        <w:t>Y25 - 2026-2027 Trimester - 4</w:t>
      </w:r>
    </w:p>
    <w:p w14:paraId="7FDA96D4" w14:textId="77777777" w:rsidR="008D38F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FDA96D5" w14:textId="77777777" w:rsidR="008D38FF" w:rsidRDefault="008D38F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8D38FF" w14:paraId="7FDA96D9" w14:textId="77777777">
        <w:trPr>
          <w:trHeight w:val="253"/>
        </w:trPr>
        <w:tc>
          <w:tcPr>
            <w:tcW w:w="1085" w:type="dxa"/>
          </w:tcPr>
          <w:p w14:paraId="7FDA96D6" w14:textId="2597A838" w:rsidR="008D38FF" w:rsidRDefault="00000000">
            <w:pPr>
              <w:pStyle w:val="TableParagraph"/>
              <w:spacing w:before="1" w:line="233" w:lineRule="exact"/>
              <w:ind w:left="107"/>
              <w:rPr>
                <w:b/>
              </w:rPr>
            </w:pPr>
            <w:r>
              <w:rPr>
                <w:b/>
              </w:rPr>
              <w:t>Sec</w:t>
            </w:r>
            <w:r>
              <w:rPr>
                <w:b/>
                <w:spacing w:val="-1"/>
              </w:rPr>
              <w:t xml:space="preserve"> </w:t>
            </w:r>
            <w:r>
              <w:rPr>
                <w:b/>
                <w:spacing w:val="-5"/>
              </w:rPr>
              <w:t>No-</w:t>
            </w:r>
            <w:r w:rsidR="00263131">
              <w:rPr>
                <w:b/>
                <w:spacing w:val="-5"/>
              </w:rPr>
              <w:t xml:space="preserve"> </w:t>
            </w:r>
            <w:r w:rsidR="003261E4">
              <w:rPr>
                <w:b/>
                <w:spacing w:val="-5"/>
              </w:rPr>
              <w:t>5</w:t>
            </w:r>
          </w:p>
        </w:tc>
        <w:tc>
          <w:tcPr>
            <w:tcW w:w="1674" w:type="dxa"/>
          </w:tcPr>
          <w:p w14:paraId="7FDA96D7" w14:textId="45C59EA0" w:rsidR="008D38FF" w:rsidRDefault="00000000">
            <w:pPr>
              <w:pStyle w:val="TableParagraph"/>
              <w:spacing w:before="1" w:line="233" w:lineRule="exact"/>
              <w:ind w:left="107"/>
              <w:rPr>
                <w:b/>
              </w:rPr>
            </w:pPr>
            <w:r>
              <w:rPr>
                <w:b/>
              </w:rPr>
              <w:t xml:space="preserve">Team </w:t>
            </w:r>
            <w:r>
              <w:rPr>
                <w:b/>
                <w:spacing w:val="-5"/>
              </w:rPr>
              <w:t>No-</w:t>
            </w:r>
            <w:r w:rsidR="00263131">
              <w:rPr>
                <w:b/>
                <w:spacing w:val="-5"/>
              </w:rPr>
              <w:t xml:space="preserve"> 29</w:t>
            </w:r>
          </w:p>
        </w:tc>
        <w:tc>
          <w:tcPr>
            <w:tcW w:w="6954" w:type="dxa"/>
          </w:tcPr>
          <w:p w14:paraId="7FDA96D8" w14:textId="5A7C95F8" w:rsidR="008D38FF" w:rsidRDefault="00000000">
            <w:pPr>
              <w:pStyle w:val="TableParagraph"/>
              <w:spacing w:before="1" w:line="233" w:lineRule="exact"/>
              <w:ind w:left="106"/>
              <w:rPr>
                <w:b/>
              </w:rPr>
            </w:pPr>
            <w:r>
              <w:rPr>
                <w:b/>
              </w:rPr>
              <w:t>Project</w:t>
            </w:r>
            <w:r>
              <w:rPr>
                <w:b/>
                <w:spacing w:val="-3"/>
              </w:rPr>
              <w:t xml:space="preserve"> </w:t>
            </w:r>
            <w:r>
              <w:rPr>
                <w:b/>
                <w:spacing w:val="-2"/>
              </w:rPr>
              <w:t>Title</w:t>
            </w:r>
            <w:r w:rsidR="006413F9">
              <w:rPr>
                <w:b/>
                <w:spacing w:val="-2"/>
              </w:rPr>
              <w:t xml:space="preserve"> </w:t>
            </w:r>
            <w:r>
              <w:rPr>
                <w:b/>
                <w:spacing w:val="-2"/>
              </w:rPr>
              <w:t>-</w:t>
            </w:r>
            <w:r w:rsidR="006413F9">
              <w:rPr>
                <w:b/>
                <w:spacing w:val="-2"/>
              </w:rPr>
              <w:t xml:space="preserve"> </w:t>
            </w:r>
            <w:r w:rsidR="006413F9" w:rsidRPr="006413F9">
              <w:rPr>
                <w:b/>
                <w:spacing w:val="-2"/>
              </w:rPr>
              <w:t xml:space="preserve">Crop Batch Management &amp; Analytics Portal for Agriculture &amp; </w:t>
            </w:r>
            <w:proofErr w:type="spellStart"/>
            <w:r w:rsidR="006413F9" w:rsidRPr="006413F9">
              <w:rPr>
                <w:b/>
                <w:spacing w:val="-2"/>
              </w:rPr>
              <w:t>AgriTech</w:t>
            </w:r>
            <w:proofErr w:type="spellEnd"/>
          </w:p>
        </w:tc>
      </w:tr>
    </w:tbl>
    <w:p w14:paraId="7FDA96DA" w14:textId="77777777" w:rsidR="008D38FF" w:rsidRDefault="008D38FF">
      <w:pPr>
        <w:pStyle w:val="BodyText"/>
        <w:spacing w:before="252"/>
        <w:rPr>
          <w:b/>
        </w:rPr>
      </w:pPr>
    </w:p>
    <w:p w14:paraId="7FDA96DB" w14:textId="77777777" w:rsidR="008D38FF" w:rsidRDefault="00000000">
      <w:pPr>
        <w:pStyle w:val="ListParagraph"/>
        <w:numPr>
          <w:ilvl w:val="0"/>
          <w:numId w:val="1"/>
        </w:numPr>
        <w:tabs>
          <w:tab w:val="left" w:pos="940"/>
        </w:tabs>
        <w:spacing w:line="252" w:lineRule="exact"/>
        <w:ind w:left="940" w:hanging="220"/>
        <w:rPr>
          <w:b/>
        </w:rPr>
      </w:pPr>
      <w:r>
        <w:rPr>
          <w:b/>
          <w:spacing w:val="-2"/>
        </w:rPr>
        <w:t>Abstract</w:t>
      </w:r>
    </w:p>
    <w:p w14:paraId="79C973DB" w14:textId="080CB429" w:rsidR="006C6AF0" w:rsidRDefault="00000000" w:rsidP="006C6AF0">
      <w:pPr>
        <w:pStyle w:val="BodyText"/>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3962B6E5" w14:textId="77777777" w:rsidR="006C6AF0" w:rsidRPr="006C6AF0" w:rsidRDefault="006C6AF0" w:rsidP="006C6AF0">
      <w:pPr>
        <w:pStyle w:val="BodyText"/>
        <w:spacing w:line="252" w:lineRule="exact"/>
        <w:ind w:left="720"/>
        <w:rPr>
          <w:spacing w:val="-2"/>
        </w:rPr>
      </w:pPr>
    </w:p>
    <w:p w14:paraId="406E802F" w14:textId="324AD1C1" w:rsidR="006C6AF0" w:rsidRPr="006C6AF0" w:rsidRDefault="006C6AF0" w:rsidP="006C6AF0">
      <w:pPr>
        <w:pStyle w:val="BodyText"/>
        <w:spacing w:line="252" w:lineRule="exact"/>
        <w:ind w:left="720"/>
        <w:rPr>
          <w:lang w:val="en-IN"/>
        </w:rPr>
      </w:pPr>
      <w:r w:rsidRPr="006C6AF0">
        <w:rPr>
          <w:lang w:val="en-IN"/>
        </w:rPr>
        <w:t xml:space="preserve">Agriculture involves the management of large amounts of information related to crops, farmers, fields, cultivation activities, resources, and harvests. Managing this information manually can make it difficult to track individual crop batches, maintain accurate records, and obtain useful insights for effective decision-making. The proposed </w:t>
      </w:r>
      <w:r w:rsidRPr="006C6AF0">
        <w:rPr>
          <w:b/>
          <w:bCs/>
          <w:lang w:val="en-IN"/>
        </w:rPr>
        <w:t xml:space="preserve">Crop Batch Management &amp; Analytics Portal for Agriculture &amp; </w:t>
      </w:r>
      <w:proofErr w:type="spellStart"/>
      <w:r w:rsidRPr="006C6AF0">
        <w:rPr>
          <w:b/>
          <w:bCs/>
          <w:lang w:val="en-IN"/>
        </w:rPr>
        <w:t>AgriTech</w:t>
      </w:r>
      <w:proofErr w:type="spellEnd"/>
      <w:r w:rsidRPr="006C6AF0">
        <w:rPr>
          <w:lang w:val="en-IN"/>
        </w:rPr>
        <w:t xml:space="preserve"> is a database-driven system designed to provide a centralized platform for managing and </w:t>
      </w:r>
      <w:proofErr w:type="spellStart"/>
      <w:r w:rsidRPr="006C6AF0">
        <w:rPr>
          <w:lang w:val="en-IN"/>
        </w:rPr>
        <w:t>anal</w:t>
      </w:r>
      <w:r w:rsidR="00694D8A">
        <w:rPr>
          <w:lang w:val="en-IN"/>
        </w:rPr>
        <w:t>y</w:t>
      </w:r>
      <w:r w:rsidR="00797639">
        <w:rPr>
          <w:lang w:val="en-IN"/>
        </w:rPr>
        <w:t>z</w:t>
      </w:r>
      <w:r w:rsidRPr="006C6AF0">
        <w:rPr>
          <w:lang w:val="en-IN"/>
        </w:rPr>
        <w:t>ing</w:t>
      </w:r>
      <w:proofErr w:type="spellEnd"/>
      <w:r w:rsidRPr="006C6AF0">
        <w:rPr>
          <w:lang w:val="en-IN"/>
        </w:rPr>
        <w:t xml:space="preserve"> crop batch information.</w:t>
      </w:r>
    </w:p>
    <w:p w14:paraId="6A386D01" w14:textId="77777777" w:rsidR="006C6AF0" w:rsidRPr="006C6AF0" w:rsidRDefault="006C6AF0" w:rsidP="006C6AF0">
      <w:pPr>
        <w:pStyle w:val="BodyText"/>
        <w:spacing w:line="252" w:lineRule="exact"/>
        <w:ind w:left="720"/>
        <w:rPr>
          <w:lang w:val="en-IN"/>
        </w:rPr>
      </w:pPr>
      <w:r w:rsidRPr="006C6AF0">
        <w:rPr>
          <w:lang w:val="en-IN"/>
        </w:rPr>
        <w:t>The system will maintain structured records of farmers, fields, crops, and crop batches, along with relevant cultivation activities such as irrigation, fertilizer usage, pest or disease observations, and harvesting. Each crop batch can be monitored throughout its lifecycle, allowing users to efficiently add, update, retrieve, and manage agricultural records. The system will also provide analytical features to generate insights such as crop-wise production, batch status, yield, resource utilization, and other relevant agricultural statistics.</w:t>
      </w:r>
    </w:p>
    <w:p w14:paraId="7FDA96E2" w14:textId="3B9345BF" w:rsidR="008D38FF" w:rsidRDefault="006C6AF0" w:rsidP="006C6AF0">
      <w:pPr>
        <w:pStyle w:val="BodyText"/>
        <w:spacing w:line="252" w:lineRule="exact"/>
        <w:ind w:left="720"/>
        <w:rPr>
          <w:lang w:val="en-IN"/>
        </w:rPr>
      </w:pPr>
      <w:r w:rsidRPr="006C6AF0">
        <w:rPr>
          <w:lang w:val="en-IN"/>
        </w:rPr>
        <w:t xml:space="preserve">The proposed portal aims to improve the organization and accessibility of agricultural data while reducing the difficulties associated with manual record-keeping. By applying database management techniques, the system ensures efficient storage, retrieval, and consistency of data. Additionally, analytical processing of stored information helps in generating meaningful reports that support better planning and decision-making in agriculture and </w:t>
      </w:r>
      <w:proofErr w:type="spellStart"/>
      <w:r w:rsidRPr="006C6AF0">
        <w:rPr>
          <w:lang w:val="en-IN"/>
        </w:rPr>
        <w:t>AgriTech</w:t>
      </w:r>
      <w:proofErr w:type="spellEnd"/>
      <w:r w:rsidRPr="006C6AF0">
        <w:rPr>
          <w:lang w:val="en-IN"/>
        </w:rPr>
        <w:t xml:space="preserve"> applications.</w:t>
      </w:r>
    </w:p>
    <w:p w14:paraId="1C3BA9EB" w14:textId="77777777" w:rsidR="006C6AF0" w:rsidRDefault="006C6AF0" w:rsidP="006C6AF0">
      <w:pPr>
        <w:pStyle w:val="BodyText"/>
        <w:spacing w:line="252" w:lineRule="exact"/>
        <w:ind w:left="720"/>
        <w:rPr>
          <w:lang w:val="en-IN"/>
        </w:rPr>
      </w:pPr>
    </w:p>
    <w:p w14:paraId="2E232C78" w14:textId="77777777" w:rsidR="00D3718F" w:rsidRPr="006C6AF0" w:rsidRDefault="00D3718F" w:rsidP="006C6AF0">
      <w:pPr>
        <w:pStyle w:val="BodyText"/>
        <w:spacing w:line="252" w:lineRule="exact"/>
        <w:ind w:left="720"/>
        <w:rPr>
          <w:lang w:val="en-IN"/>
        </w:rPr>
      </w:pPr>
    </w:p>
    <w:p w14:paraId="7FDA96E4" w14:textId="36A1A092" w:rsidR="008D38FF" w:rsidRPr="00D3718F" w:rsidRDefault="00000000" w:rsidP="00D3718F">
      <w:pPr>
        <w:pStyle w:val="ListParagraph"/>
        <w:numPr>
          <w:ilvl w:val="0"/>
          <w:numId w:val="1"/>
        </w:numPr>
        <w:tabs>
          <w:tab w:val="left" w:pos="940"/>
        </w:tabs>
        <w:ind w:left="940" w:hanging="220"/>
        <w:rPr>
          <w:b/>
        </w:rPr>
      </w:pPr>
      <w:r>
        <w:rPr>
          <w:b/>
        </w:rPr>
        <w:t>Team Details</w:t>
      </w:r>
    </w:p>
    <w:p w14:paraId="7FDA96E5" w14:textId="77777777" w:rsidR="008D38FF" w:rsidRDefault="008D38FF">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8D38FF" w14:paraId="7FDA96E9" w14:textId="77777777">
        <w:trPr>
          <w:trHeight w:val="254"/>
        </w:trPr>
        <w:tc>
          <w:tcPr>
            <w:tcW w:w="3277" w:type="dxa"/>
          </w:tcPr>
          <w:p w14:paraId="7FDA96E6" w14:textId="77777777" w:rsidR="008D38FF"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FDA96E7" w14:textId="77777777" w:rsidR="008D38FF" w:rsidRDefault="00000000">
            <w:pPr>
              <w:pStyle w:val="TableParagraph"/>
              <w:spacing w:before="1" w:line="233" w:lineRule="exact"/>
              <w:ind w:left="107"/>
              <w:rPr>
                <w:b/>
              </w:rPr>
            </w:pPr>
            <w:r>
              <w:rPr>
                <w:b/>
              </w:rPr>
              <w:t>Name of the Student</w:t>
            </w:r>
          </w:p>
        </w:tc>
        <w:tc>
          <w:tcPr>
            <w:tcW w:w="3061" w:type="dxa"/>
          </w:tcPr>
          <w:p w14:paraId="7FDA96E8" w14:textId="77777777" w:rsidR="008D38FF" w:rsidRDefault="00000000">
            <w:pPr>
              <w:pStyle w:val="TableParagraph"/>
              <w:spacing w:before="1" w:line="233" w:lineRule="exact"/>
              <w:ind w:left="107"/>
              <w:rPr>
                <w:b/>
              </w:rPr>
            </w:pPr>
            <w:r>
              <w:rPr>
                <w:b/>
                <w:spacing w:val="-2"/>
              </w:rPr>
              <w:t>Signature</w:t>
            </w:r>
          </w:p>
        </w:tc>
      </w:tr>
      <w:tr w:rsidR="008D38FF" w14:paraId="7FDA96ED" w14:textId="77777777">
        <w:trPr>
          <w:trHeight w:val="253"/>
        </w:trPr>
        <w:tc>
          <w:tcPr>
            <w:tcW w:w="3277" w:type="dxa"/>
          </w:tcPr>
          <w:p w14:paraId="7FDA96EA" w14:textId="17B288BD" w:rsidR="008D38FF" w:rsidRPr="00D3718F" w:rsidRDefault="0036247A">
            <w:pPr>
              <w:pStyle w:val="TableParagraph"/>
              <w:rPr>
                <w:b/>
                <w:bCs/>
                <w:sz w:val="18"/>
              </w:rPr>
            </w:pPr>
            <w:r w:rsidRPr="00D3718F">
              <w:rPr>
                <w:b/>
                <w:bCs/>
                <w:sz w:val="18"/>
              </w:rPr>
              <w:t>2520030613</w:t>
            </w:r>
          </w:p>
        </w:tc>
        <w:tc>
          <w:tcPr>
            <w:tcW w:w="3375" w:type="dxa"/>
          </w:tcPr>
          <w:p w14:paraId="7FDA96EB" w14:textId="69397B92" w:rsidR="008D38FF" w:rsidRPr="00AD6FF8" w:rsidRDefault="00D3718F">
            <w:pPr>
              <w:pStyle w:val="TableParagraph"/>
              <w:rPr>
                <w:b/>
                <w:bCs/>
                <w:sz w:val="18"/>
              </w:rPr>
            </w:pPr>
            <w:r w:rsidRPr="00AD6FF8">
              <w:rPr>
                <w:b/>
                <w:bCs/>
                <w:sz w:val="18"/>
              </w:rPr>
              <w:t>PADALA ANIKHA</w:t>
            </w:r>
          </w:p>
        </w:tc>
        <w:tc>
          <w:tcPr>
            <w:tcW w:w="3061" w:type="dxa"/>
          </w:tcPr>
          <w:p w14:paraId="7FDA96EC" w14:textId="77777777" w:rsidR="008D38FF" w:rsidRDefault="008D38FF">
            <w:pPr>
              <w:pStyle w:val="TableParagraph"/>
              <w:rPr>
                <w:sz w:val="18"/>
              </w:rPr>
            </w:pPr>
          </w:p>
        </w:tc>
      </w:tr>
      <w:tr w:rsidR="008D38FF" w14:paraId="7FDA96F1" w14:textId="77777777">
        <w:trPr>
          <w:trHeight w:val="251"/>
        </w:trPr>
        <w:tc>
          <w:tcPr>
            <w:tcW w:w="3277" w:type="dxa"/>
          </w:tcPr>
          <w:p w14:paraId="7FDA96EE" w14:textId="10F7F68A" w:rsidR="008D38FF" w:rsidRPr="00AD6FF8" w:rsidRDefault="00D3718F" w:rsidP="00AD6FF8">
            <w:pPr>
              <w:pStyle w:val="TableParagraph"/>
              <w:tabs>
                <w:tab w:val="center" w:pos="1633"/>
              </w:tabs>
              <w:rPr>
                <w:b/>
                <w:bCs/>
                <w:sz w:val="18"/>
              </w:rPr>
            </w:pPr>
            <w:r w:rsidRPr="00AD6FF8">
              <w:rPr>
                <w:b/>
                <w:bCs/>
                <w:sz w:val="18"/>
              </w:rPr>
              <w:t>2520030</w:t>
            </w:r>
            <w:r w:rsidR="00F65349" w:rsidRPr="00AD6FF8">
              <w:rPr>
                <w:b/>
                <w:bCs/>
                <w:sz w:val="18"/>
              </w:rPr>
              <w:t>590</w:t>
            </w:r>
            <w:r w:rsidR="00AD6FF8" w:rsidRPr="00AD6FF8">
              <w:rPr>
                <w:b/>
                <w:bCs/>
                <w:sz w:val="18"/>
              </w:rPr>
              <w:tab/>
            </w:r>
          </w:p>
        </w:tc>
        <w:tc>
          <w:tcPr>
            <w:tcW w:w="3375" w:type="dxa"/>
          </w:tcPr>
          <w:p w14:paraId="7FDA96EF" w14:textId="5A9E9647" w:rsidR="008D38FF" w:rsidRPr="00AD6FF8" w:rsidRDefault="00AD6FF8">
            <w:pPr>
              <w:pStyle w:val="TableParagraph"/>
              <w:rPr>
                <w:b/>
                <w:bCs/>
                <w:sz w:val="18"/>
              </w:rPr>
            </w:pPr>
            <w:r w:rsidRPr="00AD6FF8">
              <w:rPr>
                <w:b/>
                <w:bCs/>
                <w:sz w:val="18"/>
              </w:rPr>
              <w:t>MANNEPALLI JASWANTH</w:t>
            </w:r>
          </w:p>
        </w:tc>
        <w:tc>
          <w:tcPr>
            <w:tcW w:w="3061" w:type="dxa"/>
          </w:tcPr>
          <w:p w14:paraId="7FDA96F0" w14:textId="77777777" w:rsidR="008D38FF" w:rsidRDefault="008D38FF">
            <w:pPr>
              <w:pStyle w:val="TableParagraph"/>
              <w:rPr>
                <w:sz w:val="18"/>
              </w:rPr>
            </w:pPr>
          </w:p>
        </w:tc>
      </w:tr>
    </w:tbl>
    <w:p w14:paraId="7FDA96FA" w14:textId="77777777" w:rsidR="008D38FF" w:rsidRDefault="008D38FF">
      <w:pPr>
        <w:pStyle w:val="BodyText"/>
        <w:spacing w:before="250"/>
      </w:pPr>
    </w:p>
    <w:p w14:paraId="7FDA96FB" w14:textId="77777777" w:rsidR="008D38FF"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FDA96FC" w14:textId="77777777" w:rsidR="008D38FF" w:rsidRDefault="00000000">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3933C886" w14:textId="77777777" w:rsidR="00AD6FF8" w:rsidRDefault="00AD6FF8">
      <w:pPr>
        <w:pStyle w:val="BodyText"/>
        <w:spacing w:before="2"/>
        <w:ind w:left="720"/>
      </w:pPr>
    </w:p>
    <w:p w14:paraId="6AC24268" w14:textId="60C8B9F7" w:rsidR="001345DC" w:rsidRPr="001345DC" w:rsidRDefault="001345DC" w:rsidP="001345DC">
      <w:pPr>
        <w:pStyle w:val="BodyText"/>
        <w:numPr>
          <w:ilvl w:val="1"/>
          <w:numId w:val="4"/>
        </w:numPr>
        <w:spacing w:before="2"/>
        <w:rPr>
          <w:lang w:val="en-IN"/>
        </w:rPr>
      </w:pPr>
      <w:r w:rsidRPr="001345DC">
        <w:rPr>
          <w:lang w:val="en-IN"/>
        </w:rPr>
        <w:t>MySQL – Relational Database Management System</w:t>
      </w:r>
    </w:p>
    <w:p w14:paraId="397A8652" w14:textId="7EBF5930" w:rsidR="001345DC" w:rsidRPr="001345DC" w:rsidRDefault="001345DC" w:rsidP="001345DC">
      <w:pPr>
        <w:pStyle w:val="BodyText"/>
        <w:numPr>
          <w:ilvl w:val="1"/>
          <w:numId w:val="4"/>
        </w:numPr>
        <w:spacing w:before="2"/>
        <w:rPr>
          <w:lang w:val="en-IN"/>
        </w:rPr>
      </w:pPr>
      <w:r w:rsidRPr="001345DC">
        <w:rPr>
          <w:lang w:val="en-IN"/>
        </w:rPr>
        <w:t>SQL – Database design, data manipulation, and querying</w:t>
      </w:r>
    </w:p>
    <w:p w14:paraId="2C7FB8E7" w14:textId="0DCD8BBD" w:rsidR="001345DC" w:rsidRPr="001345DC" w:rsidRDefault="001345DC" w:rsidP="001345DC">
      <w:pPr>
        <w:pStyle w:val="BodyText"/>
        <w:numPr>
          <w:ilvl w:val="1"/>
          <w:numId w:val="4"/>
        </w:numPr>
        <w:spacing w:before="2"/>
        <w:rPr>
          <w:lang w:val="en-IN"/>
        </w:rPr>
      </w:pPr>
      <w:r w:rsidRPr="001345DC">
        <w:rPr>
          <w:lang w:val="en-IN"/>
        </w:rPr>
        <w:t>HTML, CSS, and JavaScript – User interface development</w:t>
      </w:r>
    </w:p>
    <w:p w14:paraId="3AE549D7" w14:textId="21768A88" w:rsidR="001345DC" w:rsidRPr="001345DC" w:rsidRDefault="001345DC" w:rsidP="001345DC">
      <w:pPr>
        <w:pStyle w:val="BodyText"/>
        <w:numPr>
          <w:ilvl w:val="1"/>
          <w:numId w:val="4"/>
        </w:numPr>
        <w:spacing w:before="2"/>
        <w:rPr>
          <w:lang w:val="en-IN"/>
        </w:rPr>
      </w:pPr>
      <w:r w:rsidRPr="001345DC">
        <w:rPr>
          <w:lang w:val="en-IN"/>
        </w:rPr>
        <w:t>Python – Backend/application development</w:t>
      </w:r>
    </w:p>
    <w:p w14:paraId="566EE1E0" w14:textId="5BAD5813" w:rsidR="00E5385B" w:rsidRDefault="001345DC" w:rsidP="001345DC">
      <w:pPr>
        <w:pStyle w:val="BodyText"/>
        <w:numPr>
          <w:ilvl w:val="1"/>
          <w:numId w:val="4"/>
        </w:numPr>
        <w:spacing w:before="2"/>
      </w:pPr>
      <w:r w:rsidRPr="001345DC">
        <w:rPr>
          <w:lang w:val="en-IN"/>
        </w:rPr>
        <w:t>Visual Studio Code – Development environment</w:t>
      </w:r>
    </w:p>
    <w:p w14:paraId="7FDA96FD" w14:textId="77777777" w:rsidR="008D38FF" w:rsidRDefault="008D38FF">
      <w:pPr>
        <w:pStyle w:val="BodyText"/>
      </w:pPr>
    </w:p>
    <w:p w14:paraId="7FDA96FE" w14:textId="77777777" w:rsidR="008D38FF" w:rsidRDefault="008D38FF">
      <w:pPr>
        <w:pStyle w:val="BodyText"/>
      </w:pPr>
    </w:p>
    <w:p w14:paraId="70593A5F" w14:textId="5726BEA5" w:rsidR="00A76AEC" w:rsidRDefault="00A76AEC" w:rsidP="00A76AEC">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sidRPr="00A76AEC">
        <w:rPr>
          <w:b/>
          <w:u w:val="single"/>
        </w:rPr>
        <w:t xml:space="preserve"> </w:t>
      </w:r>
      <w:r>
        <w:rPr>
          <w:b/>
          <w:u w:val="single"/>
        </w:rPr>
        <w:tab/>
      </w:r>
    </w:p>
    <w:p w14:paraId="76F7182B" w14:textId="2A213624" w:rsidR="00A76AEC" w:rsidRDefault="00A76AEC" w:rsidP="00A76AEC">
      <w:pPr>
        <w:pStyle w:val="BodyText"/>
      </w:pPr>
    </w:p>
    <w:p w14:paraId="733ED8C5" w14:textId="77777777" w:rsidR="00A76AEC" w:rsidRDefault="00A76AEC" w:rsidP="00A76AEC">
      <w:pPr>
        <w:pStyle w:val="BodyText"/>
      </w:pPr>
    </w:p>
    <w:p w14:paraId="4D0EEF02" w14:textId="77777777" w:rsidR="00A76AEC" w:rsidRDefault="00A76AEC" w:rsidP="00A76AEC">
      <w:pPr>
        <w:pStyle w:val="BodyText"/>
      </w:pPr>
    </w:p>
    <w:p w14:paraId="50F3F9DD" w14:textId="77777777" w:rsidR="00A76AEC" w:rsidRDefault="00A76AEC" w:rsidP="00A76AEC">
      <w:pPr>
        <w:pStyle w:val="BodyText"/>
      </w:pPr>
    </w:p>
    <w:p w14:paraId="5D6C3C42" w14:textId="77777777" w:rsidR="00A76AEC" w:rsidRDefault="00A76AEC" w:rsidP="00A76AEC">
      <w:pPr>
        <w:pStyle w:val="BodyText"/>
      </w:pPr>
    </w:p>
    <w:p w14:paraId="7FDA96FF" w14:textId="5A1CF015" w:rsidR="008D38FF" w:rsidRDefault="008D38FF" w:rsidP="00A76AEC">
      <w:pPr>
        <w:pStyle w:val="BodyText"/>
      </w:pPr>
    </w:p>
    <w:p w14:paraId="45EC3449" w14:textId="77777777" w:rsidR="00A76AEC" w:rsidRDefault="00A76AEC">
      <w:pPr>
        <w:tabs>
          <w:tab w:val="left" w:pos="8741"/>
        </w:tabs>
        <w:ind w:firstLineChars="300" w:firstLine="663"/>
        <w:rPr>
          <w:b/>
        </w:rPr>
      </w:pPr>
    </w:p>
    <w:sectPr w:rsidR="00A76AE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FD55" w14:textId="77777777" w:rsidR="00E86DDD" w:rsidRDefault="00E86DDD">
      <w:r>
        <w:separator/>
      </w:r>
    </w:p>
  </w:endnote>
  <w:endnote w:type="continuationSeparator" w:id="0">
    <w:p w14:paraId="0A52A171" w14:textId="77777777" w:rsidR="00E86DDD" w:rsidRDefault="00E86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493E" w14:textId="77777777" w:rsidR="00E86DDD" w:rsidRDefault="00E86DDD">
      <w:r>
        <w:separator/>
      </w:r>
    </w:p>
  </w:footnote>
  <w:footnote w:type="continuationSeparator" w:id="0">
    <w:p w14:paraId="760CC0BA" w14:textId="77777777" w:rsidR="00E86DDD" w:rsidRDefault="00E86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773" w:hanging="221"/>
      </w:pPr>
      <w:rPr>
        <w:rFonts w:hint="default"/>
        <w:lang w:val="en-US" w:eastAsia="en-US" w:bidi="ar-SA"/>
      </w:rPr>
    </w:lvl>
    <w:lvl w:ilvl="2">
      <w:numFmt w:val="bullet"/>
      <w:lvlText w:val="•"/>
      <w:lvlJc w:val="left"/>
      <w:pPr>
        <w:ind w:left="2759" w:hanging="221"/>
      </w:pPr>
      <w:rPr>
        <w:rFonts w:hint="default"/>
        <w:lang w:val="en-US" w:eastAsia="en-US" w:bidi="ar-SA"/>
      </w:rPr>
    </w:lvl>
    <w:lvl w:ilvl="3">
      <w:numFmt w:val="bullet"/>
      <w:lvlText w:val="•"/>
      <w:lvlJc w:val="left"/>
      <w:pPr>
        <w:ind w:left="3745" w:hanging="221"/>
      </w:pPr>
      <w:rPr>
        <w:rFonts w:hint="default"/>
        <w:lang w:val="en-US" w:eastAsia="en-US" w:bidi="ar-SA"/>
      </w:rPr>
    </w:lvl>
    <w:lvl w:ilvl="4">
      <w:numFmt w:val="bullet"/>
      <w:lvlText w:val="•"/>
      <w:lvlJc w:val="left"/>
      <w:pPr>
        <w:ind w:left="4731" w:hanging="221"/>
      </w:pPr>
      <w:rPr>
        <w:rFonts w:hint="default"/>
        <w:lang w:val="en-US" w:eastAsia="en-US" w:bidi="ar-SA"/>
      </w:rPr>
    </w:lvl>
    <w:lvl w:ilvl="5">
      <w:numFmt w:val="bullet"/>
      <w:lvlText w:val="•"/>
      <w:lvlJc w:val="left"/>
      <w:pPr>
        <w:ind w:left="5717" w:hanging="221"/>
      </w:pPr>
      <w:rPr>
        <w:rFonts w:hint="default"/>
        <w:lang w:val="en-US" w:eastAsia="en-US" w:bidi="ar-SA"/>
      </w:rPr>
    </w:lvl>
    <w:lvl w:ilvl="6">
      <w:numFmt w:val="bullet"/>
      <w:lvlText w:val="•"/>
      <w:lvlJc w:val="left"/>
      <w:pPr>
        <w:ind w:left="6703" w:hanging="221"/>
      </w:pPr>
      <w:rPr>
        <w:rFonts w:hint="default"/>
        <w:lang w:val="en-US" w:eastAsia="en-US" w:bidi="ar-SA"/>
      </w:rPr>
    </w:lvl>
    <w:lvl w:ilvl="7">
      <w:numFmt w:val="bullet"/>
      <w:lvlText w:val="•"/>
      <w:lvlJc w:val="left"/>
      <w:pPr>
        <w:ind w:left="7689" w:hanging="221"/>
      </w:pPr>
      <w:rPr>
        <w:rFonts w:hint="default"/>
        <w:lang w:val="en-US" w:eastAsia="en-US" w:bidi="ar-SA"/>
      </w:rPr>
    </w:lvl>
    <w:lvl w:ilvl="8">
      <w:numFmt w:val="bullet"/>
      <w:lvlText w:val="•"/>
      <w:lvlJc w:val="left"/>
      <w:pPr>
        <w:ind w:left="8675" w:hanging="221"/>
      </w:pPr>
      <w:rPr>
        <w:rFonts w:hint="default"/>
        <w:lang w:val="en-US" w:eastAsia="en-US" w:bidi="ar-SA"/>
      </w:rPr>
    </w:lvl>
  </w:abstractNum>
  <w:abstractNum w:abstractNumId="1" w15:restartNumberingAfterBreak="0">
    <w:nsid w:val="466D1293"/>
    <w:multiLevelType w:val="hybridMultilevel"/>
    <w:tmpl w:val="828CDBBA"/>
    <w:lvl w:ilvl="0" w:tplc="9290224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8BE64F4"/>
    <w:multiLevelType w:val="hybridMultilevel"/>
    <w:tmpl w:val="77D6C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5C3D76"/>
    <w:multiLevelType w:val="hybridMultilevel"/>
    <w:tmpl w:val="1166D7F0"/>
    <w:lvl w:ilvl="0" w:tplc="92902242">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809643">
    <w:abstractNumId w:val="0"/>
  </w:num>
  <w:num w:numId="2" w16cid:durableId="1052928919">
    <w:abstractNumId w:val="2"/>
  </w:num>
  <w:num w:numId="3" w16cid:durableId="768238543">
    <w:abstractNumId w:val="1"/>
  </w:num>
  <w:num w:numId="4" w16cid:durableId="958804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345DC"/>
    <w:rsid w:val="00172A27"/>
    <w:rsid w:val="00263131"/>
    <w:rsid w:val="002C7D3E"/>
    <w:rsid w:val="003261E4"/>
    <w:rsid w:val="0036247A"/>
    <w:rsid w:val="00424AC1"/>
    <w:rsid w:val="00624B87"/>
    <w:rsid w:val="006413F9"/>
    <w:rsid w:val="00694D8A"/>
    <w:rsid w:val="006C6AF0"/>
    <w:rsid w:val="006F14A0"/>
    <w:rsid w:val="00797639"/>
    <w:rsid w:val="008266B3"/>
    <w:rsid w:val="008D38FF"/>
    <w:rsid w:val="00A76AEC"/>
    <w:rsid w:val="00AD2F73"/>
    <w:rsid w:val="00AD6FF8"/>
    <w:rsid w:val="00D3718F"/>
    <w:rsid w:val="00E5385B"/>
    <w:rsid w:val="00E86DDD"/>
    <w:rsid w:val="00F65349"/>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A96CC"/>
  <w15:docId w15:val="{6FF75C3D-61FA-4BEA-9772-6F066454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Anikha P</cp:lastModifiedBy>
  <cp:revision>15</cp:revision>
  <dcterms:created xsi:type="dcterms:W3CDTF">2026-08-08T08:18:00Z</dcterms:created>
  <dcterms:modified xsi:type="dcterms:W3CDTF">2026-08-24T06:57:00Z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