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279D2" w14:textId="0B3FA96E" w:rsidR="00C71E39" w:rsidRDefault="00C71E39"/>
    <w:p w14:paraId="2453AA78" w14:textId="107BF5DF" w:rsidR="00474B43" w:rsidRDefault="00474B43" w:rsidP="00C32B50">
      <w:pPr>
        <w:pStyle w:val="Heading1"/>
      </w:pPr>
      <w:r>
        <w:t>CRCL2ROS Architecture</w:t>
      </w:r>
    </w:p>
    <w:p w14:paraId="481EA579" w14:textId="1E39A44E" w:rsidR="00C32B50" w:rsidRDefault="00C32B50" w:rsidP="00C32B50">
      <w:r>
        <w:t xml:space="preserve">Below is the </w:t>
      </w:r>
      <w:proofErr w:type="spellStart"/>
      <w:r>
        <w:t>rqt_graph</w:t>
      </w:r>
      <w:proofErr w:type="spellEnd"/>
      <w:r>
        <w:t xml:space="preserve"> of the crcl2ros system. The oval diagrams indicate a ROS node or process. </w:t>
      </w:r>
      <w:proofErr w:type="spellStart"/>
      <w:r>
        <w:t>THye</w:t>
      </w:r>
      <w:proofErr w:type="spellEnd"/>
      <w:r>
        <w:t xml:space="preserve"> arrow lines between processes indicate a communication topic and the arrow end indicates the listener.</w:t>
      </w:r>
      <w:r w:rsidR="005B4C45">
        <w:t xml:space="preserve"> Note the architecture elements are grouped in a namespace called "</w:t>
      </w:r>
      <w:proofErr w:type="spellStart"/>
      <w:r w:rsidR="005B4C45">
        <w:t>lrmate</w:t>
      </w:r>
      <w:proofErr w:type="spellEnd"/>
      <w:r w:rsidR="005B4C45">
        <w:t>". The namespace helps distinguish reoccurring ROS params and nodes with unique identification.</w:t>
      </w:r>
      <w:r>
        <w:t xml:space="preserve"> </w:t>
      </w:r>
    </w:p>
    <w:p w14:paraId="576F1272" w14:textId="7E1D60FC" w:rsidR="00C32B50" w:rsidRDefault="00C32B50" w:rsidP="00C32B50">
      <w:r>
        <w:t>The major components in the CRCL2ROS workspace are as follows:</w:t>
      </w:r>
    </w:p>
    <w:p w14:paraId="7E9438E2" w14:textId="78E1A77E" w:rsidR="00474B43" w:rsidRDefault="00C32B50" w:rsidP="005B4C45">
      <w:pPr>
        <w:pStyle w:val="ListParagraph"/>
        <w:numPr>
          <w:ilvl w:val="0"/>
          <w:numId w:val="1"/>
        </w:numPr>
      </w:pPr>
      <w:r>
        <w:t xml:space="preserve">Gazebo – </w:t>
      </w:r>
      <w:proofErr w:type="spellStart"/>
      <w:r>
        <w:t>gui</w:t>
      </w:r>
      <w:proofErr w:type="spellEnd"/>
      <w:r>
        <w:t xml:space="preserve"> client and physics server</w:t>
      </w:r>
      <w:r w:rsidR="00046F98">
        <w:t>. In the Gazebo server, the model topic is read to determine the current knowledge about the kitting models (i.e., trays and gears).</w:t>
      </w:r>
    </w:p>
    <w:p w14:paraId="074E6A7D" w14:textId="38C28442" w:rsidR="00C32B50" w:rsidRDefault="00C32B50" w:rsidP="005B4C45">
      <w:pPr>
        <w:pStyle w:val="ListParagraph"/>
        <w:numPr>
          <w:ilvl w:val="0"/>
          <w:numId w:val="1"/>
        </w:numPr>
      </w:pPr>
      <w:proofErr w:type="spellStart"/>
      <w:r>
        <w:t>Move_group</w:t>
      </w:r>
      <w:proofErr w:type="spellEnd"/>
      <w:r>
        <w:t xml:space="preserve"> – is a reduced footprint instance of </w:t>
      </w:r>
      <w:proofErr w:type="spellStart"/>
      <w:proofErr w:type="gramStart"/>
      <w:r>
        <w:t>moveit</w:t>
      </w:r>
      <w:proofErr w:type="spellEnd"/>
      <w:r>
        <w:t>!.</w:t>
      </w:r>
      <w:proofErr w:type="gramEnd"/>
      <w:r>
        <w:t xml:space="preserve"> It is used for kinematic solving (using the designated plugin) and for Cartesian trajectory generation. </w:t>
      </w:r>
    </w:p>
    <w:p w14:paraId="1958B7BD" w14:textId="73E0CA25" w:rsidR="00260ED2" w:rsidRDefault="00260ED2" w:rsidP="005B4C45">
      <w:pPr>
        <w:pStyle w:val="ListParagraph"/>
        <w:numPr>
          <w:ilvl w:val="0"/>
          <w:numId w:val="1"/>
        </w:numPr>
      </w:pPr>
      <w:r>
        <w:t xml:space="preserve">joint_state_publisher1 is the </w:t>
      </w:r>
      <w:proofErr w:type="spellStart"/>
      <w:r>
        <w:t>joint_state_publisher</w:t>
      </w:r>
      <w:proofErr w:type="spellEnd"/>
      <w:r>
        <w:t xml:space="preserve"> ROS node that accepts joint values on the /</w:t>
      </w:r>
      <w:proofErr w:type="spellStart"/>
      <w:r>
        <w:t>crc</w:t>
      </w:r>
      <w:proofErr w:type="spellEnd"/>
      <w:r>
        <w:t>/</w:t>
      </w:r>
      <w:proofErr w:type="spellStart"/>
      <w:r>
        <w:t>joint_states</w:t>
      </w:r>
      <w:proofErr w:type="spellEnd"/>
      <w:r>
        <w:t xml:space="preserve"> topic and then publishes these joint values to </w:t>
      </w:r>
      <w:proofErr w:type="spellStart"/>
      <w:r>
        <w:t>robot_state_publisher</w:t>
      </w:r>
      <w:proofErr w:type="spellEnd"/>
      <w:r>
        <w:t xml:space="preserve"> (which translates the joint values into Cartesian link transforms) and </w:t>
      </w:r>
      <w:proofErr w:type="spellStart"/>
      <w:r>
        <w:t>move_group</w:t>
      </w:r>
      <w:proofErr w:type="spellEnd"/>
      <w:r>
        <w:t>.</w:t>
      </w:r>
    </w:p>
    <w:p w14:paraId="11B7E15C" w14:textId="7533DC9E" w:rsidR="001A7760" w:rsidRDefault="001A7760" w:rsidP="005B4C45">
      <w:pPr>
        <w:pStyle w:val="ListParagraph"/>
        <w:numPr>
          <w:ilvl w:val="0"/>
          <w:numId w:val="1"/>
        </w:numPr>
      </w:pPr>
      <w:r>
        <w:t xml:space="preserve">robot_state_publisher1 is the </w:t>
      </w:r>
      <w:proofErr w:type="spellStart"/>
      <w:r>
        <w:t>robot_state_publisher</w:t>
      </w:r>
      <w:proofErr w:type="spellEnd"/>
      <w:r>
        <w:t xml:space="preserve"> ROS node which accepts joint values and computes the 0T6 transforms for each link.</w:t>
      </w:r>
    </w:p>
    <w:p w14:paraId="61A39C99" w14:textId="3ABCA7FF" w:rsidR="00046F98" w:rsidRDefault="00046F98" w:rsidP="005B4C45">
      <w:pPr>
        <w:pStyle w:val="ListParagraph"/>
        <w:numPr>
          <w:ilvl w:val="0"/>
          <w:numId w:val="1"/>
        </w:numPr>
      </w:pPr>
      <w:r>
        <w:t xml:space="preserve">fanuc_lrmate200id_crclapp is the primary CRCL streaming node which accepts CRCL command and reports CRCL status. Inside, each CRCL command is translated into ROS </w:t>
      </w:r>
      <w:proofErr w:type="spellStart"/>
      <w:r>
        <w:t>move_group</w:t>
      </w:r>
      <w:proofErr w:type="spellEnd"/>
      <w:r>
        <w:t xml:space="preserve"> representation which is then used to compute the trajectory and inverse kinematics for </w:t>
      </w:r>
      <w:r w:rsidR="00F42E69">
        <w:t>Cartesian</w:t>
      </w:r>
      <w:r>
        <w:t xml:space="preserve"> moves. </w:t>
      </w:r>
    </w:p>
    <w:p w14:paraId="247864AB" w14:textId="39BABD67" w:rsidR="00474B43" w:rsidRDefault="00474B43"/>
    <w:p w14:paraId="4C00E49F" w14:textId="6CA2E9EF" w:rsidR="00474B43" w:rsidRDefault="00661F1F">
      <w:bookmarkStart w:id="0" w:name="_GoBack"/>
      <w:r>
        <w:rPr>
          <w:noProof/>
        </w:rPr>
        <w:drawing>
          <wp:inline distT="0" distB="0" distL="0" distR="0" wp14:anchorId="40F559A1" wp14:editId="13A72FD1">
            <wp:extent cx="5943600" cy="103695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sgraphnodesonl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53953D5" w14:textId="617E1421" w:rsidR="001F7DE0" w:rsidRDefault="001F7DE0"/>
    <w:sectPr w:rsidR="001F7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D17B1"/>
    <w:multiLevelType w:val="hybridMultilevel"/>
    <w:tmpl w:val="320E9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39"/>
    <w:rsid w:val="00046F98"/>
    <w:rsid w:val="001A7760"/>
    <w:rsid w:val="001F7DE0"/>
    <w:rsid w:val="00260ED2"/>
    <w:rsid w:val="00474B43"/>
    <w:rsid w:val="005B4C45"/>
    <w:rsid w:val="00661F1F"/>
    <w:rsid w:val="00C32B50"/>
    <w:rsid w:val="00C71E39"/>
    <w:rsid w:val="00F4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4683B"/>
  <w15:chartTrackingRefBased/>
  <w15:docId w15:val="{5697D3B7-0D60-4B09-ACEC-909E75CE6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B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B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B4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10</cp:revision>
  <dcterms:created xsi:type="dcterms:W3CDTF">2021-02-04T18:51:00Z</dcterms:created>
  <dcterms:modified xsi:type="dcterms:W3CDTF">2021-02-04T21:03:00Z</dcterms:modified>
</cp:coreProperties>
</file>