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E3" w:rsidRPr="002E64E3" w:rsidRDefault="002E64E3" w:rsidP="002E64E3">
      <w:pPr>
        <w:jc w:val="both"/>
        <w:rPr>
          <w:b/>
        </w:rPr>
      </w:pPr>
      <w:r w:rsidRPr="002E64E3">
        <w:rPr>
          <w:b/>
        </w:rPr>
        <w:t>Online delivery of serial</w:t>
      </w:r>
    </w:p>
    <w:p w:rsidR="002E64E3" w:rsidRDefault="002E64E3" w:rsidP="002E64E3">
      <w:pPr>
        <w:jc w:val="both"/>
      </w:pPr>
      <w:r>
        <w:t>Dear SHREY KEJRIWAL,</w:t>
      </w:r>
    </w:p>
    <w:p w:rsidR="002E64E3" w:rsidRDefault="002E64E3" w:rsidP="002E64E3">
      <w:pPr>
        <w:jc w:val="both"/>
      </w:pPr>
      <w:r>
        <w:t>Thank you for your valued order.</w:t>
      </w:r>
    </w:p>
    <w:p w:rsidR="002E64E3" w:rsidRDefault="002E64E3" w:rsidP="002E64E3">
      <w:pPr>
        <w:jc w:val="both"/>
      </w:pPr>
      <w:r>
        <w:t>Please follow the link below to download the licensed version of TDSMAN (Standard Edition FY 2015-16)</w:t>
      </w:r>
    </w:p>
    <w:p w:rsidR="002E64E3" w:rsidRPr="002E64E3" w:rsidRDefault="002E64E3" w:rsidP="002E64E3">
      <w:pPr>
        <w:jc w:val="both"/>
        <w:rPr>
          <w:u w:val="single"/>
        </w:rPr>
      </w:pPr>
      <w:r w:rsidRPr="002E64E3">
        <w:rPr>
          <w:u w:val="single"/>
        </w:rPr>
        <w:t>Download Software</w:t>
      </w:r>
    </w:p>
    <w:p w:rsidR="002E64E3" w:rsidRDefault="002E64E3" w:rsidP="002E64E3">
      <w:pPr>
        <w:jc w:val="both"/>
      </w:pPr>
      <w:r>
        <w:t>The Order Number is TMAE-00006 and Serial No is P6LN56H2</w:t>
      </w:r>
    </w:p>
    <w:p w:rsidR="002E64E3" w:rsidRPr="00DB6163" w:rsidRDefault="002E64E3" w:rsidP="002E64E3">
      <w:pPr>
        <w:jc w:val="both"/>
      </w:pPr>
      <w:r w:rsidRPr="00DB6163">
        <w:t xml:space="preserve">On popular demand by our users, we have discontinued sending of CD boxes. You will be able to use the software by downloading its setup file by visiting the above link and </w:t>
      </w:r>
      <w:r w:rsidR="00DB6163" w:rsidRPr="00DB6163">
        <w:t>us</w:t>
      </w:r>
      <w:r w:rsidR="00551C44">
        <w:t>ing</w:t>
      </w:r>
      <w:r w:rsidRPr="00DB6163">
        <w:t xml:space="preserve"> the serial number provided in the mail</w:t>
      </w:r>
      <w:r w:rsidR="00DB6163" w:rsidRPr="00DB6163">
        <w:t xml:space="preserve"> during the installation process</w:t>
      </w:r>
      <w:r w:rsidRPr="00DB6163">
        <w:t>. The invoice copy of your purchase will be emailed to you in next 7 working days.</w:t>
      </w:r>
    </w:p>
    <w:p w:rsidR="002E64E3" w:rsidRDefault="002E64E3" w:rsidP="002E64E3">
      <w:pPr>
        <w:jc w:val="both"/>
      </w:pPr>
      <w:r>
        <w:t>If you have any queries regarding your order, please email us at info@tdsman.com or call us at (033) 22623535 / 64596006.</w:t>
      </w:r>
    </w:p>
    <w:p w:rsidR="002E64E3" w:rsidRDefault="002E64E3" w:rsidP="002E64E3">
      <w:pPr>
        <w:jc w:val="both"/>
      </w:pPr>
      <w:r>
        <w:t>Regards</w:t>
      </w:r>
    </w:p>
    <w:p w:rsidR="003958C1" w:rsidRDefault="002E64E3" w:rsidP="002E64E3">
      <w:pPr>
        <w:jc w:val="both"/>
      </w:pPr>
      <w:r>
        <w:t>TDSMAN Team</w:t>
      </w:r>
    </w:p>
    <w:tbl>
      <w:tblPr>
        <w:tblW w:w="0" w:type="auto"/>
        <w:tblLook w:val="04A0" w:firstRow="1" w:lastRow="0" w:firstColumn="1" w:lastColumn="0" w:noHBand="0" w:noVBand="1"/>
      </w:tblPr>
      <w:tblGrid>
        <w:gridCol w:w="2939"/>
        <w:gridCol w:w="3055"/>
        <w:gridCol w:w="3366"/>
      </w:tblGrid>
      <w:tr w:rsidR="00DB6163" w:rsidTr="00DB6163">
        <w:tc>
          <w:tcPr>
            <w:tcW w:w="3116" w:type="dxa"/>
          </w:tcPr>
          <w:p w:rsidR="00DB6163" w:rsidRDefault="00DB6163" w:rsidP="00DB6163">
            <w:pPr>
              <w:jc w:val="both"/>
            </w:pPr>
            <w:r>
              <w:rPr>
                <w:rFonts w:ascii="Calibri" w:hAnsi="Calibri"/>
                <w:noProof/>
                <w:color w:val="1F497D"/>
              </w:rPr>
              <w:drawing>
                <wp:inline distT="0" distB="0" distL="0" distR="0" wp14:anchorId="677F309D" wp14:editId="1578D8D2">
                  <wp:extent cx="1314450" cy="438150"/>
                  <wp:effectExtent l="0" t="0" r="0" b="0"/>
                  <wp:docPr id="1" name="Picture 1" descr="cid:image001.jpg@01CF3558.3E2AF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3558.3E2AF2F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14450" cy="438150"/>
                          </a:xfrm>
                          <a:prstGeom prst="rect">
                            <a:avLst/>
                          </a:prstGeom>
                          <a:noFill/>
                          <a:ln>
                            <a:noFill/>
                          </a:ln>
                        </pic:spPr>
                      </pic:pic>
                    </a:graphicData>
                  </a:graphic>
                </wp:inline>
              </w:drawing>
            </w:r>
          </w:p>
          <w:p w:rsidR="00DB6163" w:rsidRDefault="00DB6163" w:rsidP="00DB6163">
            <w:pPr>
              <w:rPr>
                <w:rFonts w:ascii="Trebuchet MS" w:hAnsi="Trebuchet MS"/>
                <w:color w:val="000000"/>
                <w:sz w:val="18"/>
                <w:szCs w:val="18"/>
              </w:rPr>
            </w:pPr>
            <w:r>
              <w:rPr>
                <w:rFonts w:ascii="Trebuchet MS" w:hAnsi="Trebuchet MS"/>
                <w:b/>
                <w:bCs/>
                <w:color w:val="000000"/>
                <w:sz w:val="18"/>
                <w:szCs w:val="18"/>
              </w:rPr>
              <w:t>PDS Infotech (P) Ltd.</w:t>
            </w:r>
            <w:r>
              <w:rPr>
                <w:rFonts w:ascii="Trebuchet MS" w:hAnsi="Trebuchet MS"/>
                <w:color w:val="000000"/>
                <w:sz w:val="18"/>
                <w:szCs w:val="18"/>
              </w:rPr>
              <w:br/>
              <w:t>20 Old Court House Street</w:t>
            </w:r>
            <w:r>
              <w:rPr>
                <w:rFonts w:ascii="Trebuchet MS" w:hAnsi="Trebuchet MS"/>
                <w:color w:val="000000"/>
                <w:sz w:val="18"/>
                <w:szCs w:val="18"/>
              </w:rPr>
              <w:br/>
              <w:t>2nd Floor, Kolkata 700001</w:t>
            </w:r>
            <w:r>
              <w:rPr>
                <w:rFonts w:ascii="Trebuchet MS" w:hAnsi="Trebuchet MS"/>
                <w:color w:val="000000"/>
                <w:sz w:val="18"/>
                <w:szCs w:val="18"/>
              </w:rPr>
              <w:br/>
            </w:r>
            <w:r>
              <w:rPr>
                <w:rFonts w:ascii="Trebuchet MS" w:hAnsi="Trebuchet MS"/>
                <w:b/>
                <w:bCs/>
                <w:color w:val="000000"/>
                <w:sz w:val="18"/>
                <w:szCs w:val="18"/>
              </w:rPr>
              <w:t>Tel. :</w:t>
            </w:r>
            <w:r>
              <w:rPr>
                <w:rFonts w:ascii="Trebuchet MS" w:hAnsi="Trebuchet MS"/>
                <w:color w:val="000000"/>
                <w:sz w:val="18"/>
                <w:szCs w:val="18"/>
              </w:rPr>
              <w:t> +91-33-22623535, 64596006</w:t>
            </w:r>
            <w:r>
              <w:rPr>
                <w:rFonts w:ascii="Trebuchet MS" w:hAnsi="Trebuchet MS"/>
                <w:color w:val="000000"/>
                <w:sz w:val="18"/>
                <w:szCs w:val="18"/>
              </w:rPr>
              <w:br/>
            </w:r>
            <w:r>
              <w:rPr>
                <w:rFonts w:ascii="Trebuchet MS" w:hAnsi="Trebuchet MS"/>
                <w:b/>
                <w:bCs/>
                <w:color w:val="000000"/>
                <w:sz w:val="18"/>
                <w:szCs w:val="18"/>
              </w:rPr>
              <w:t>Fax :</w:t>
            </w:r>
            <w:r>
              <w:rPr>
                <w:rFonts w:ascii="Trebuchet MS" w:hAnsi="Trebuchet MS"/>
                <w:color w:val="000000"/>
                <w:sz w:val="18"/>
                <w:szCs w:val="18"/>
              </w:rPr>
              <w:t> +91-33-22488451</w:t>
            </w:r>
            <w:r>
              <w:rPr>
                <w:rFonts w:ascii="Trebuchet MS" w:hAnsi="Trebuchet MS"/>
                <w:color w:val="000000"/>
                <w:sz w:val="18"/>
                <w:szCs w:val="18"/>
              </w:rPr>
              <w:br/>
            </w:r>
            <w:r>
              <w:rPr>
                <w:rFonts w:ascii="Trebuchet MS" w:hAnsi="Trebuchet MS"/>
                <w:b/>
                <w:bCs/>
                <w:color w:val="000000"/>
                <w:sz w:val="18"/>
                <w:szCs w:val="18"/>
              </w:rPr>
              <w:t>Email :</w:t>
            </w:r>
            <w:r>
              <w:rPr>
                <w:rFonts w:ascii="Trebuchet MS" w:hAnsi="Trebuchet MS"/>
                <w:color w:val="000000"/>
                <w:sz w:val="18"/>
                <w:szCs w:val="18"/>
              </w:rPr>
              <w:t> </w:t>
            </w:r>
            <w:hyperlink r:id="rId6" w:history="1">
              <w:r>
                <w:rPr>
                  <w:rStyle w:val="Hyperlink"/>
                  <w:rFonts w:ascii="Trebuchet MS" w:hAnsi="Trebuchet MS"/>
                  <w:sz w:val="18"/>
                  <w:szCs w:val="18"/>
                </w:rPr>
                <w:t>info@tdsman.com</w:t>
              </w:r>
            </w:hyperlink>
            <w:r>
              <w:rPr>
                <w:rFonts w:ascii="Trebuchet MS" w:hAnsi="Trebuchet MS"/>
                <w:color w:val="000000"/>
                <w:sz w:val="18"/>
                <w:szCs w:val="18"/>
              </w:rPr>
              <w:br/>
            </w:r>
            <w:r>
              <w:rPr>
                <w:rFonts w:ascii="Trebuchet MS" w:hAnsi="Trebuchet MS"/>
                <w:b/>
                <w:bCs/>
                <w:color w:val="000000"/>
                <w:sz w:val="18"/>
                <w:szCs w:val="18"/>
              </w:rPr>
              <w:t>Website :</w:t>
            </w:r>
            <w:r>
              <w:rPr>
                <w:rFonts w:ascii="Trebuchet MS" w:hAnsi="Trebuchet MS"/>
                <w:color w:val="000000"/>
                <w:sz w:val="18"/>
                <w:szCs w:val="18"/>
              </w:rPr>
              <w:t> </w:t>
            </w:r>
            <w:hyperlink r:id="rId7" w:history="1">
              <w:r>
                <w:rPr>
                  <w:rStyle w:val="Hyperlink"/>
                  <w:rFonts w:ascii="Trebuchet MS" w:hAnsi="Trebuchet MS"/>
                  <w:sz w:val="18"/>
                  <w:szCs w:val="18"/>
                </w:rPr>
                <w:t>www.tdsman.com</w:t>
              </w:r>
            </w:hyperlink>
          </w:p>
          <w:p w:rsidR="00DB6163" w:rsidRDefault="00DB6163" w:rsidP="002E64E3">
            <w:pPr>
              <w:jc w:val="both"/>
            </w:pPr>
          </w:p>
        </w:tc>
        <w:tc>
          <w:tcPr>
            <w:tcW w:w="3117" w:type="dxa"/>
          </w:tcPr>
          <w:p w:rsidR="00DB6163" w:rsidRDefault="00DB6163" w:rsidP="002E64E3">
            <w:pPr>
              <w:jc w:val="both"/>
            </w:pPr>
          </w:p>
          <w:p w:rsidR="00DB6163" w:rsidRDefault="00DB6163" w:rsidP="002E64E3">
            <w:pPr>
              <w:jc w:val="both"/>
            </w:pPr>
            <w:r w:rsidRPr="00DB6163">
              <w:rPr>
                <w:rFonts w:ascii="Trebuchet MS" w:hAnsi="Trebuchet MS"/>
                <w:noProof/>
                <w:color w:val="000000"/>
                <w:sz w:val="18"/>
                <w:szCs w:val="18"/>
              </w:rPr>
              <w:drawing>
                <wp:inline distT="0" distB="0" distL="0" distR="0" wp14:anchorId="442DC529" wp14:editId="2AF18578">
                  <wp:extent cx="1657350" cy="1152525"/>
                  <wp:effectExtent l="0" t="0" r="0" b="9525"/>
                  <wp:docPr id="8" name="Picture 8" descr="D:\Desktop 2\go-gree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 2\go-green-ind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152525"/>
                          </a:xfrm>
                          <a:prstGeom prst="rect">
                            <a:avLst/>
                          </a:prstGeom>
                          <a:noFill/>
                          <a:ln>
                            <a:noFill/>
                          </a:ln>
                        </pic:spPr>
                      </pic:pic>
                    </a:graphicData>
                  </a:graphic>
                </wp:inline>
              </w:drawing>
            </w:r>
          </w:p>
        </w:tc>
        <w:tc>
          <w:tcPr>
            <w:tcW w:w="3117" w:type="dxa"/>
          </w:tcPr>
          <w:p w:rsidR="00DB6163" w:rsidRDefault="00DB6163" w:rsidP="002E64E3">
            <w:pPr>
              <w:jc w:val="both"/>
            </w:pPr>
          </w:p>
          <w:p w:rsidR="00DB6163" w:rsidRDefault="00DB6163" w:rsidP="002E64E3">
            <w:pPr>
              <w:jc w:val="both"/>
            </w:pPr>
            <w:r w:rsidRPr="00DB6163">
              <w:rPr>
                <w:rFonts w:ascii="Trebuchet MS" w:hAnsi="Trebuchet MS"/>
                <w:noProof/>
                <w:color w:val="000000"/>
                <w:sz w:val="18"/>
                <w:szCs w:val="18"/>
              </w:rPr>
              <w:drawing>
                <wp:inline distT="0" distB="0" distL="0" distR="0" wp14:anchorId="694CFE7E" wp14:editId="49CC09A1">
                  <wp:extent cx="1996203" cy="1152525"/>
                  <wp:effectExtent l="0" t="0" r="4445" b="0"/>
                  <wp:docPr id="9" name="Picture 9" descr="D:\Desktop 2\final_logo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 2\final_logo_(1)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549" cy="1160230"/>
                          </a:xfrm>
                          <a:prstGeom prst="rect">
                            <a:avLst/>
                          </a:prstGeom>
                          <a:noFill/>
                          <a:ln>
                            <a:noFill/>
                          </a:ln>
                        </pic:spPr>
                      </pic:pic>
                    </a:graphicData>
                  </a:graphic>
                </wp:inline>
              </w:drawing>
            </w:r>
          </w:p>
        </w:tc>
      </w:tr>
    </w:tbl>
    <w:p w:rsidR="00551C44" w:rsidRDefault="00551C44" w:rsidP="00EC7B07">
      <w:pPr>
        <w:jc w:val="both"/>
        <w:rPr>
          <w:b/>
        </w:rPr>
      </w:pPr>
    </w:p>
    <w:p w:rsidR="00551C44" w:rsidRDefault="00551C44" w:rsidP="00EC7B07">
      <w:pPr>
        <w:jc w:val="both"/>
        <w:rPr>
          <w:b/>
        </w:rPr>
      </w:pPr>
    </w:p>
    <w:p w:rsidR="00551C44" w:rsidRDefault="00551C44" w:rsidP="00EC7B07">
      <w:pPr>
        <w:jc w:val="both"/>
        <w:rPr>
          <w:b/>
        </w:rPr>
      </w:pPr>
    </w:p>
    <w:p w:rsidR="00551C44" w:rsidRDefault="00551C44" w:rsidP="00EC7B07">
      <w:pPr>
        <w:jc w:val="both"/>
        <w:rPr>
          <w:b/>
        </w:rPr>
      </w:pPr>
    </w:p>
    <w:p w:rsidR="00551C44" w:rsidRDefault="00551C44" w:rsidP="00EC7B07">
      <w:pPr>
        <w:jc w:val="both"/>
        <w:rPr>
          <w:b/>
        </w:rPr>
      </w:pPr>
    </w:p>
    <w:p w:rsidR="00551C44" w:rsidRDefault="00551C44" w:rsidP="00EC7B07">
      <w:pPr>
        <w:jc w:val="both"/>
        <w:rPr>
          <w:b/>
        </w:rPr>
      </w:pPr>
    </w:p>
    <w:p w:rsidR="00551C44" w:rsidRDefault="00551C44" w:rsidP="00EC7B07">
      <w:pPr>
        <w:jc w:val="both"/>
        <w:rPr>
          <w:b/>
        </w:rPr>
      </w:pPr>
    </w:p>
    <w:p w:rsidR="00551C44" w:rsidRDefault="00551C44" w:rsidP="00EC7B07">
      <w:pPr>
        <w:jc w:val="both"/>
        <w:rPr>
          <w:b/>
        </w:rPr>
      </w:pPr>
    </w:p>
    <w:p w:rsidR="00551C44" w:rsidRDefault="00551C44" w:rsidP="00EC7B07">
      <w:pPr>
        <w:jc w:val="both"/>
        <w:rPr>
          <w:b/>
        </w:rPr>
      </w:pPr>
    </w:p>
    <w:p w:rsidR="00EC7B07" w:rsidRPr="002E64E3" w:rsidRDefault="00EC7B07" w:rsidP="00EC7B07">
      <w:pPr>
        <w:jc w:val="both"/>
        <w:rPr>
          <w:b/>
        </w:rPr>
      </w:pPr>
      <w:r w:rsidRPr="002E64E3">
        <w:rPr>
          <w:b/>
        </w:rPr>
        <w:lastRenderedPageBreak/>
        <w:t xml:space="preserve">Online delivery of </w:t>
      </w:r>
      <w:r>
        <w:rPr>
          <w:b/>
        </w:rPr>
        <w:t>invoice</w:t>
      </w:r>
    </w:p>
    <w:p w:rsidR="002E64E3" w:rsidRDefault="00EC7B07" w:rsidP="002E64E3">
      <w:pPr>
        <w:jc w:val="both"/>
      </w:pPr>
      <w:r>
        <w:t>Sub: Invoice for Order No. TMAE-00006</w:t>
      </w:r>
    </w:p>
    <w:p w:rsidR="00EC7B07" w:rsidRDefault="00EC7B07" w:rsidP="002E64E3">
      <w:pPr>
        <w:jc w:val="both"/>
      </w:pPr>
      <w:r>
        <w:t>Dear SHREY KEJRIWAL,</w:t>
      </w:r>
    </w:p>
    <w:p w:rsidR="00EC7B07" w:rsidRDefault="00EC7B07" w:rsidP="002E64E3">
      <w:pPr>
        <w:jc w:val="both"/>
      </w:pPr>
      <w:r>
        <w:t xml:space="preserve">Please find the Invoice </w:t>
      </w:r>
      <w:r w:rsidR="00551C44">
        <w:t>against your</w:t>
      </w:r>
      <w:r w:rsidR="0009794E">
        <w:t xml:space="preserve"> Order No. TMAE-00006</w:t>
      </w:r>
      <w:r>
        <w:t xml:space="preserve"> attached herewith this mail.</w:t>
      </w:r>
    </w:p>
    <w:p w:rsidR="00EC7B07" w:rsidRDefault="00EC7B07" w:rsidP="00EC7B07">
      <w:pPr>
        <w:jc w:val="both"/>
      </w:pPr>
      <w:r>
        <w:t>If you have any queries regarding your order, please email us at info@tdsman.com or call us at (033) 22623535 / 64596006.</w:t>
      </w:r>
    </w:p>
    <w:p w:rsidR="00EC7B07" w:rsidRDefault="00EC7B07" w:rsidP="00EC7B07">
      <w:pPr>
        <w:jc w:val="both"/>
      </w:pPr>
      <w:r>
        <w:t>Regards</w:t>
      </w:r>
    </w:p>
    <w:p w:rsidR="00EC7B07" w:rsidRDefault="00EC7B07" w:rsidP="00EC7B07">
      <w:pPr>
        <w:jc w:val="both"/>
      </w:pPr>
      <w:r>
        <w:t>TDSMAN Team</w:t>
      </w:r>
    </w:p>
    <w:tbl>
      <w:tblPr>
        <w:tblW w:w="0" w:type="auto"/>
        <w:tblLook w:val="04A0" w:firstRow="1" w:lastRow="0" w:firstColumn="1" w:lastColumn="0" w:noHBand="0" w:noVBand="1"/>
      </w:tblPr>
      <w:tblGrid>
        <w:gridCol w:w="2939"/>
        <w:gridCol w:w="3055"/>
        <w:gridCol w:w="3366"/>
      </w:tblGrid>
      <w:tr w:rsidR="00DB6163" w:rsidTr="00F44025">
        <w:tc>
          <w:tcPr>
            <w:tcW w:w="3116" w:type="dxa"/>
          </w:tcPr>
          <w:p w:rsidR="00DB6163" w:rsidRDefault="00DB6163" w:rsidP="00F44025">
            <w:pPr>
              <w:jc w:val="both"/>
            </w:pPr>
            <w:r>
              <w:rPr>
                <w:rFonts w:ascii="Calibri" w:hAnsi="Calibri"/>
                <w:noProof/>
                <w:color w:val="1F497D"/>
              </w:rPr>
              <w:drawing>
                <wp:inline distT="0" distB="0" distL="0" distR="0" wp14:anchorId="44A9EC82" wp14:editId="45E30680">
                  <wp:extent cx="1314450" cy="438150"/>
                  <wp:effectExtent l="0" t="0" r="0" b="0"/>
                  <wp:docPr id="10" name="Picture 10" descr="cid:image001.jpg@01CF3558.3E2AF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3558.3E2AF2F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14450" cy="438150"/>
                          </a:xfrm>
                          <a:prstGeom prst="rect">
                            <a:avLst/>
                          </a:prstGeom>
                          <a:noFill/>
                          <a:ln>
                            <a:noFill/>
                          </a:ln>
                        </pic:spPr>
                      </pic:pic>
                    </a:graphicData>
                  </a:graphic>
                </wp:inline>
              </w:drawing>
            </w:r>
          </w:p>
          <w:p w:rsidR="00DB6163" w:rsidRDefault="00DB6163" w:rsidP="00F44025">
            <w:pPr>
              <w:rPr>
                <w:rFonts w:ascii="Trebuchet MS" w:hAnsi="Trebuchet MS"/>
                <w:color w:val="000000"/>
                <w:sz w:val="18"/>
                <w:szCs w:val="18"/>
              </w:rPr>
            </w:pPr>
            <w:r>
              <w:rPr>
                <w:rFonts w:ascii="Trebuchet MS" w:hAnsi="Trebuchet MS"/>
                <w:b/>
                <w:bCs/>
                <w:color w:val="000000"/>
                <w:sz w:val="18"/>
                <w:szCs w:val="18"/>
              </w:rPr>
              <w:t>PDS Infotech (P) Ltd.</w:t>
            </w:r>
            <w:r>
              <w:rPr>
                <w:rFonts w:ascii="Trebuchet MS" w:hAnsi="Trebuchet MS"/>
                <w:color w:val="000000"/>
                <w:sz w:val="18"/>
                <w:szCs w:val="18"/>
              </w:rPr>
              <w:br/>
              <w:t>20 Old Court House Street</w:t>
            </w:r>
            <w:r>
              <w:rPr>
                <w:rFonts w:ascii="Trebuchet MS" w:hAnsi="Trebuchet MS"/>
                <w:color w:val="000000"/>
                <w:sz w:val="18"/>
                <w:szCs w:val="18"/>
              </w:rPr>
              <w:br/>
              <w:t>2nd Floor, Kolkata 700001</w:t>
            </w:r>
            <w:r>
              <w:rPr>
                <w:rFonts w:ascii="Trebuchet MS" w:hAnsi="Trebuchet MS"/>
                <w:color w:val="000000"/>
                <w:sz w:val="18"/>
                <w:szCs w:val="18"/>
              </w:rPr>
              <w:br/>
            </w:r>
            <w:r>
              <w:rPr>
                <w:rFonts w:ascii="Trebuchet MS" w:hAnsi="Trebuchet MS"/>
                <w:b/>
                <w:bCs/>
                <w:color w:val="000000"/>
                <w:sz w:val="18"/>
                <w:szCs w:val="18"/>
              </w:rPr>
              <w:t>Tel. :</w:t>
            </w:r>
            <w:r>
              <w:rPr>
                <w:rFonts w:ascii="Trebuchet MS" w:hAnsi="Trebuchet MS"/>
                <w:color w:val="000000"/>
                <w:sz w:val="18"/>
                <w:szCs w:val="18"/>
              </w:rPr>
              <w:t> +91-33-22623535, 64596006</w:t>
            </w:r>
            <w:r>
              <w:rPr>
                <w:rFonts w:ascii="Trebuchet MS" w:hAnsi="Trebuchet MS"/>
                <w:color w:val="000000"/>
                <w:sz w:val="18"/>
                <w:szCs w:val="18"/>
              </w:rPr>
              <w:br/>
            </w:r>
            <w:r>
              <w:rPr>
                <w:rFonts w:ascii="Trebuchet MS" w:hAnsi="Trebuchet MS"/>
                <w:b/>
                <w:bCs/>
                <w:color w:val="000000"/>
                <w:sz w:val="18"/>
                <w:szCs w:val="18"/>
              </w:rPr>
              <w:t>Fax :</w:t>
            </w:r>
            <w:r>
              <w:rPr>
                <w:rFonts w:ascii="Trebuchet MS" w:hAnsi="Trebuchet MS"/>
                <w:color w:val="000000"/>
                <w:sz w:val="18"/>
                <w:szCs w:val="18"/>
              </w:rPr>
              <w:t> +91-33-22488451</w:t>
            </w:r>
            <w:r>
              <w:rPr>
                <w:rFonts w:ascii="Trebuchet MS" w:hAnsi="Trebuchet MS"/>
                <w:color w:val="000000"/>
                <w:sz w:val="18"/>
                <w:szCs w:val="18"/>
              </w:rPr>
              <w:br/>
            </w:r>
            <w:r>
              <w:rPr>
                <w:rFonts w:ascii="Trebuchet MS" w:hAnsi="Trebuchet MS"/>
                <w:b/>
                <w:bCs/>
                <w:color w:val="000000"/>
                <w:sz w:val="18"/>
                <w:szCs w:val="18"/>
              </w:rPr>
              <w:t>Email :</w:t>
            </w:r>
            <w:r>
              <w:rPr>
                <w:rFonts w:ascii="Trebuchet MS" w:hAnsi="Trebuchet MS"/>
                <w:color w:val="000000"/>
                <w:sz w:val="18"/>
                <w:szCs w:val="18"/>
              </w:rPr>
              <w:t> </w:t>
            </w:r>
            <w:hyperlink r:id="rId10" w:history="1">
              <w:r>
                <w:rPr>
                  <w:rStyle w:val="Hyperlink"/>
                  <w:rFonts w:ascii="Trebuchet MS" w:hAnsi="Trebuchet MS"/>
                  <w:sz w:val="18"/>
                  <w:szCs w:val="18"/>
                </w:rPr>
                <w:t>info@tdsman.com</w:t>
              </w:r>
            </w:hyperlink>
            <w:r>
              <w:rPr>
                <w:rFonts w:ascii="Trebuchet MS" w:hAnsi="Trebuchet MS"/>
                <w:color w:val="000000"/>
                <w:sz w:val="18"/>
                <w:szCs w:val="18"/>
              </w:rPr>
              <w:br/>
            </w:r>
            <w:r>
              <w:rPr>
                <w:rFonts w:ascii="Trebuchet MS" w:hAnsi="Trebuchet MS"/>
                <w:b/>
                <w:bCs/>
                <w:color w:val="000000"/>
                <w:sz w:val="18"/>
                <w:szCs w:val="18"/>
              </w:rPr>
              <w:t>Website :</w:t>
            </w:r>
            <w:r>
              <w:rPr>
                <w:rFonts w:ascii="Trebuchet MS" w:hAnsi="Trebuchet MS"/>
                <w:color w:val="000000"/>
                <w:sz w:val="18"/>
                <w:szCs w:val="18"/>
              </w:rPr>
              <w:t> </w:t>
            </w:r>
            <w:hyperlink r:id="rId11" w:history="1">
              <w:r>
                <w:rPr>
                  <w:rStyle w:val="Hyperlink"/>
                  <w:rFonts w:ascii="Trebuchet MS" w:hAnsi="Trebuchet MS"/>
                  <w:sz w:val="18"/>
                  <w:szCs w:val="18"/>
                </w:rPr>
                <w:t>www.tdsman.com</w:t>
              </w:r>
            </w:hyperlink>
          </w:p>
          <w:p w:rsidR="00DB6163" w:rsidRDefault="00DB6163" w:rsidP="00F44025">
            <w:pPr>
              <w:jc w:val="both"/>
            </w:pPr>
          </w:p>
        </w:tc>
        <w:tc>
          <w:tcPr>
            <w:tcW w:w="3117" w:type="dxa"/>
          </w:tcPr>
          <w:p w:rsidR="00DB6163" w:rsidRDefault="00DB6163" w:rsidP="00F44025">
            <w:pPr>
              <w:jc w:val="both"/>
            </w:pPr>
          </w:p>
          <w:p w:rsidR="00DB6163" w:rsidRDefault="00DB6163" w:rsidP="00F44025">
            <w:pPr>
              <w:jc w:val="both"/>
            </w:pPr>
            <w:r w:rsidRPr="00DB6163">
              <w:rPr>
                <w:rFonts w:ascii="Trebuchet MS" w:hAnsi="Trebuchet MS"/>
                <w:noProof/>
                <w:color w:val="000000"/>
                <w:sz w:val="18"/>
                <w:szCs w:val="18"/>
              </w:rPr>
              <w:drawing>
                <wp:inline distT="0" distB="0" distL="0" distR="0" wp14:anchorId="317D3D15" wp14:editId="2C9D2DA4">
                  <wp:extent cx="1657350" cy="1152525"/>
                  <wp:effectExtent l="0" t="0" r="0" b="9525"/>
                  <wp:docPr id="11" name="Picture 11" descr="D:\Desktop 2\go-gree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 2\go-green-ind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152525"/>
                          </a:xfrm>
                          <a:prstGeom prst="rect">
                            <a:avLst/>
                          </a:prstGeom>
                          <a:noFill/>
                          <a:ln>
                            <a:noFill/>
                          </a:ln>
                        </pic:spPr>
                      </pic:pic>
                    </a:graphicData>
                  </a:graphic>
                </wp:inline>
              </w:drawing>
            </w:r>
          </w:p>
        </w:tc>
        <w:tc>
          <w:tcPr>
            <w:tcW w:w="3117" w:type="dxa"/>
          </w:tcPr>
          <w:p w:rsidR="00DB6163" w:rsidRDefault="00DB6163" w:rsidP="00F44025">
            <w:pPr>
              <w:jc w:val="both"/>
            </w:pPr>
          </w:p>
          <w:p w:rsidR="00DB6163" w:rsidRDefault="00DB6163" w:rsidP="00F44025">
            <w:pPr>
              <w:jc w:val="both"/>
            </w:pPr>
            <w:r w:rsidRPr="00DB6163">
              <w:rPr>
                <w:rFonts w:ascii="Trebuchet MS" w:hAnsi="Trebuchet MS"/>
                <w:noProof/>
                <w:color w:val="000000"/>
                <w:sz w:val="18"/>
                <w:szCs w:val="18"/>
              </w:rPr>
              <w:drawing>
                <wp:inline distT="0" distB="0" distL="0" distR="0" wp14:anchorId="24ECAC58" wp14:editId="269C758D">
                  <wp:extent cx="1996203" cy="1152525"/>
                  <wp:effectExtent l="0" t="0" r="4445" b="0"/>
                  <wp:docPr id="12" name="Picture 12" descr="D:\Desktop 2\final_logo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 2\final_logo_(1)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549" cy="1160230"/>
                          </a:xfrm>
                          <a:prstGeom prst="rect">
                            <a:avLst/>
                          </a:prstGeom>
                          <a:noFill/>
                          <a:ln>
                            <a:noFill/>
                          </a:ln>
                        </pic:spPr>
                      </pic:pic>
                    </a:graphicData>
                  </a:graphic>
                </wp:inline>
              </w:drawing>
            </w:r>
          </w:p>
        </w:tc>
      </w:tr>
    </w:tbl>
    <w:p w:rsidR="002E64E3" w:rsidRDefault="00EC7B07" w:rsidP="002E64E3">
      <w:pPr>
        <w:jc w:val="both"/>
      </w:pPr>
      <w:proofErr w:type="spellStart"/>
      <w:r>
        <w:t>Sms</w:t>
      </w:r>
      <w:proofErr w:type="spellEnd"/>
      <w:r>
        <w:t>:</w:t>
      </w:r>
    </w:p>
    <w:p w:rsidR="00EC7B07" w:rsidRDefault="00EC7B07" w:rsidP="002E64E3">
      <w:pPr>
        <w:jc w:val="both"/>
      </w:pPr>
      <w:r>
        <w:t xml:space="preserve">Invoice copy against order </w:t>
      </w:r>
      <w:proofErr w:type="gramStart"/>
      <w:r>
        <w:t>No</w:t>
      </w:r>
      <w:proofErr w:type="gramEnd"/>
      <w:r>
        <w:t xml:space="preserve">. TMAE-00006 is sent to your registered email. </w:t>
      </w:r>
      <w:r w:rsidR="00551C44">
        <w:t>We indeed value your business</w:t>
      </w:r>
      <w:r>
        <w:t>.</w:t>
      </w:r>
    </w:p>
    <w:p w:rsidR="002E64E3" w:rsidRDefault="002E64E3" w:rsidP="002E64E3">
      <w:pPr>
        <w:jc w:val="both"/>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551C44" w:rsidRDefault="00551C44" w:rsidP="002E64E3">
      <w:pPr>
        <w:jc w:val="both"/>
        <w:rPr>
          <w:b/>
        </w:rPr>
      </w:pPr>
    </w:p>
    <w:p w:rsidR="002E64E3" w:rsidRPr="002E64E3" w:rsidRDefault="002E64E3" w:rsidP="002E64E3">
      <w:pPr>
        <w:jc w:val="both"/>
        <w:rPr>
          <w:b/>
        </w:rPr>
      </w:pPr>
      <w:r>
        <w:rPr>
          <w:b/>
        </w:rPr>
        <w:t>Offline</w:t>
      </w:r>
      <w:r w:rsidRPr="002E64E3">
        <w:rPr>
          <w:b/>
        </w:rPr>
        <w:t xml:space="preserve"> delivery of serial</w:t>
      </w:r>
      <w:r>
        <w:rPr>
          <w:b/>
        </w:rPr>
        <w:t xml:space="preserve"> with Invoice</w:t>
      </w:r>
    </w:p>
    <w:p w:rsidR="002E64E3" w:rsidRDefault="002E64E3" w:rsidP="002E64E3">
      <w:r>
        <w:t>Sub: Licensed Key and Invoice copy of your purchase</w:t>
      </w:r>
    </w:p>
    <w:p w:rsidR="002E64E3" w:rsidRDefault="002E64E3" w:rsidP="002E64E3">
      <w:pPr>
        <w:jc w:val="both"/>
      </w:pPr>
      <w:r>
        <w:t>Dear SHREY KEJRIWAL,</w:t>
      </w:r>
    </w:p>
    <w:p w:rsidR="002E64E3" w:rsidRDefault="002E64E3" w:rsidP="002E64E3">
      <w:r>
        <w:t>Thank you for purchasing TDSMAN Standard Edition (F.Y. 2015-16).</w:t>
      </w:r>
    </w:p>
    <w:p w:rsidR="002E64E3" w:rsidRDefault="002E64E3" w:rsidP="002E64E3">
      <w:r>
        <w:t>Please follow the link below to download your copy of the software:</w:t>
      </w:r>
    </w:p>
    <w:p w:rsidR="002E64E3" w:rsidRDefault="00E06CA9" w:rsidP="002E64E3">
      <w:hyperlink r:id="rId12" w:history="1">
        <w:r w:rsidRPr="003F7108">
          <w:rPr>
            <w:rStyle w:val="Hyperlink"/>
          </w:rPr>
          <w:t>www.tdsman.com/downloads/TDSMAN_2015-16_Setup.zip</w:t>
        </w:r>
      </w:hyperlink>
    </w:p>
    <w:p w:rsidR="002E64E3" w:rsidRDefault="002E64E3" w:rsidP="002E64E3">
      <w:r>
        <w:t xml:space="preserve">Use your Serial No. </w:t>
      </w:r>
      <w:r w:rsidRPr="00756832">
        <w:rPr>
          <w:b/>
        </w:rPr>
        <w:t>ABCDEFGH</w:t>
      </w:r>
      <w:r>
        <w:rPr>
          <w:b/>
        </w:rPr>
        <w:t xml:space="preserve"> </w:t>
      </w:r>
      <w:r w:rsidRPr="00756832">
        <w:t>to activate the software.</w:t>
      </w:r>
      <w:bookmarkStart w:id="0" w:name="_GoBack"/>
      <w:bookmarkEnd w:id="0"/>
    </w:p>
    <w:p w:rsidR="002E64E3" w:rsidRDefault="002E64E3" w:rsidP="002E64E3">
      <w:r>
        <w:t>The invoice copy of your purchase is attached herewith this mail.</w:t>
      </w:r>
    </w:p>
    <w:p w:rsidR="002E64E3" w:rsidRDefault="002E64E3" w:rsidP="002E64E3">
      <w:pPr>
        <w:jc w:val="both"/>
      </w:pPr>
      <w:r>
        <w:t>On popular demand by our users, we have discontinued sending of CD</w:t>
      </w:r>
      <w:r w:rsidR="0009794E">
        <w:t>s</w:t>
      </w:r>
      <w:r>
        <w:t xml:space="preserve">. You will be able to use the software by downloading its setup file by visiting the above link and </w:t>
      </w:r>
      <w:r w:rsidR="00551C44">
        <w:t>using</w:t>
      </w:r>
      <w:r>
        <w:t xml:space="preserve"> the serial number provided in the mail</w:t>
      </w:r>
      <w:r w:rsidR="00551C44">
        <w:t xml:space="preserve"> during the installation process</w:t>
      </w:r>
      <w:r>
        <w:t xml:space="preserve">. </w:t>
      </w:r>
    </w:p>
    <w:p w:rsidR="002E64E3" w:rsidRDefault="002E64E3" w:rsidP="002E64E3">
      <w:pPr>
        <w:jc w:val="both"/>
      </w:pPr>
      <w:r>
        <w:t>If you have any queries regarding your order, please email us at info@tdsman.com or call us at (033) 22623535 / 64596006.</w:t>
      </w:r>
    </w:p>
    <w:p w:rsidR="002E64E3" w:rsidRDefault="002E64E3" w:rsidP="002E64E3">
      <w:r>
        <w:t>Regards,</w:t>
      </w:r>
    </w:p>
    <w:p w:rsidR="002E64E3" w:rsidRDefault="002E64E3" w:rsidP="002E64E3">
      <w:r>
        <w:t>TDSMAN Team</w:t>
      </w:r>
      <w:r>
        <w:tab/>
        <w:t xml:space="preserve"> </w:t>
      </w:r>
    </w:p>
    <w:tbl>
      <w:tblPr>
        <w:tblW w:w="0" w:type="auto"/>
        <w:tblLook w:val="04A0" w:firstRow="1" w:lastRow="0" w:firstColumn="1" w:lastColumn="0" w:noHBand="0" w:noVBand="1"/>
      </w:tblPr>
      <w:tblGrid>
        <w:gridCol w:w="2939"/>
        <w:gridCol w:w="3055"/>
        <w:gridCol w:w="3366"/>
      </w:tblGrid>
      <w:tr w:rsidR="00551C44" w:rsidTr="00F44025">
        <w:tc>
          <w:tcPr>
            <w:tcW w:w="3116" w:type="dxa"/>
          </w:tcPr>
          <w:p w:rsidR="00551C44" w:rsidRDefault="00551C44" w:rsidP="00F44025">
            <w:pPr>
              <w:jc w:val="both"/>
            </w:pPr>
            <w:r>
              <w:rPr>
                <w:rFonts w:ascii="Calibri" w:hAnsi="Calibri"/>
                <w:noProof/>
                <w:color w:val="1F497D"/>
              </w:rPr>
              <w:drawing>
                <wp:inline distT="0" distB="0" distL="0" distR="0" wp14:anchorId="35C9696C" wp14:editId="0ADE2995">
                  <wp:extent cx="1314450" cy="438150"/>
                  <wp:effectExtent l="0" t="0" r="0" b="0"/>
                  <wp:docPr id="13" name="Picture 13" descr="cid:image001.jpg@01CF3558.3E2AF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3558.3E2AF2F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14450" cy="438150"/>
                          </a:xfrm>
                          <a:prstGeom prst="rect">
                            <a:avLst/>
                          </a:prstGeom>
                          <a:noFill/>
                          <a:ln>
                            <a:noFill/>
                          </a:ln>
                        </pic:spPr>
                      </pic:pic>
                    </a:graphicData>
                  </a:graphic>
                </wp:inline>
              </w:drawing>
            </w:r>
          </w:p>
          <w:p w:rsidR="00551C44" w:rsidRDefault="00551C44" w:rsidP="00F44025">
            <w:pPr>
              <w:rPr>
                <w:rFonts w:ascii="Trebuchet MS" w:hAnsi="Trebuchet MS"/>
                <w:color w:val="000000"/>
                <w:sz w:val="18"/>
                <w:szCs w:val="18"/>
              </w:rPr>
            </w:pPr>
            <w:r>
              <w:rPr>
                <w:rFonts w:ascii="Trebuchet MS" w:hAnsi="Trebuchet MS"/>
                <w:b/>
                <w:bCs/>
                <w:color w:val="000000"/>
                <w:sz w:val="18"/>
                <w:szCs w:val="18"/>
              </w:rPr>
              <w:t>PDS Infotech (P) Ltd.</w:t>
            </w:r>
            <w:r>
              <w:rPr>
                <w:rFonts w:ascii="Trebuchet MS" w:hAnsi="Trebuchet MS"/>
                <w:color w:val="000000"/>
                <w:sz w:val="18"/>
                <w:szCs w:val="18"/>
              </w:rPr>
              <w:br/>
              <w:t>20 Old Court House Street</w:t>
            </w:r>
            <w:r>
              <w:rPr>
                <w:rFonts w:ascii="Trebuchet MS" w:hAnsi="Trebuchet MS"/>
                <w:color w:val="000000"/>
                <w:sz w:val="18"/>
                <w:szCs w:val="18"/>
              </w:rPr>
              <w:br/>
              <w:t>2nd Floor, Kolkata 700001</w:t>
            </w:r>
            <w:r>
              <w:rPr>
                <w:rFonts w:ascii="Trebuchet MS" w:hAnsi="Trebuchet MS"/>
                <w:color w:val="000000"/>
                <w:sz w:val="18"/>
                <w:szCs w:val="18"/>
              </w:rPr>
              <w:br/>
            </w:r>
            <w:r>
              <w:rPr>
                <w:rFonts w:ascii="Trebuchet MS" w:hAnsi="Trebuchet MS"/>
                <w:b/>
                <w:bCs/>
                <w:color w:val="000000"/>
                <w:sz w:val="18"/>
                <w:szCs w:val="18"/>
              </w:rPr>
              <w:t>Tel. :</w:t>
            </w:r>
            <w:r>
              <w:rPr>
                <w:rFonts w:ascii="Trebuchet MS" w:hAnsi="Trebuchet MS"/>
                <w:color w:val="000000"/>
                <w:sz w:val="18"/>
                <w:szCs w:val="18"/>
              </w:rPr>
              <w:t> +91-33-22623535, 64596006</w:t>
            </w:r>
            <w:r>
              <w:rPr>
                <w:rFonts w:ascii="Trebuchet MS" w:hAnsi="Trebuchet MS"/>
                <w:color w:val="000000"/>
                <w:sz w:val="18"/>
                <w:szCs w:val="18"/>
              </w:rPr>
              <w:br/>
            </w:r>
            <w:r>
              <w:rPr>
                <w:rFonts w:ascii="Trebuchet MS" w:hAnsi="Trebuchet MS"/>
                <w:b/>
                <w:bCs/>
                <w:color w:val="000000"/>
                <w:sz w:val="18"/>
                <w:szCs w:val="18"/>
              </w:rPr>
              <w:t>Fax :</w:t>
            </w:r>
            <w:r>
              <w:rPr>
                <w:rFonts w:ascii="Trebuchet MS" w:hAnsi="Trebuchet MS"/>
                <w:color w:val="000000"/>
                <w:sz w:val="18"/>
                <w:szCs w:val="18"/>
              </w:rPr>
              <w:t> +91-33-22488451</w:t>
            </w:r>
            <w:r>
              <w:rPr>
                <w:rFonts w:ascii="Trebuchet MS" w:hAnsi="Trebuchet MS"/>
                <w:color w:val="000000"/>
                <w:sz w:val="18"/>
                <w:szCs w:val="18"/>
              </w:rPr>
              <w:br/>
            </w:r>
            <w:r>
              <w:rPr>
                <w:rFonts w:ascii="Trebuchet MS" w:hAnsi="Trebuchet MS"/>
                <w:b/>
                <w:bCs/>
                <w:color w:val="000000"/>
                <w:sz w:val="18"/>
                <w:szCs w:val="18"/>
              </w:rPr>
              <w:t>Email :</w:t>
            </w:r>
            <w:r>
              <w:rPr>
                <w:rFonts w:ascii="Trebuchet MS" w:hAnsi="Trebuchet MS"/>
                <w:color w:val="000000"/>
                <w:sz w:val="18"/>
                <w:szCs w:val="18"/>
              </w:rPr>
              <w:t> </w:t>
            </w:r>
            <w:hyperlink r:id="rId13" w:history="1">
              <w:r>
                <w:rPr>
                  <w:rStyle w:val="Hyperlink"/>
                  <w:rFonts w:ascii="Trebuchet MS" w:hAnsi="Trebuchet MS"/>
                  <w:sz w:val="18"/>
                  <w:szCs w:val="18"/>
                </w:rPr>
                <w:t>info@tdsman.com</w:t>
              </w:r>
            </w:hyperlink>
            <w:r>
              <w:rPr>
                <w:rFonts w:ascii="Trebuchet MS" w:hAnsi="Trebuchet MS"/>
                <w:color w:val="000000"/>
                <w:sz w:val="18"/>
                <w:szCs w:val="18"/>
              </w:rPr>
              <w:br/>
            </w:r>
            <w:r>
              <w:rPr>
                <w:rFonts w:ascii="Trebuchet MS" w:hAnsi="Trebuchet MS"/>
                <w:b/>
                <w:bCs/>
                <w:color w:val="000000"/>
                <w:sz w:val="18"/>
                <w:szCs w:val="18"/>
              </w:rPr>
              <w:t>Website :</w:t>
            </w:r>
            <w:r>
              <w:rPr>
                <w:rFonts w:ascii="Trebuchet MS" w:hAnsi="Trebuchet MS"/>
                <w:color w:val="000000"/>
                <w:sz w:val="18"/>
                <w:szCs w:val="18"/>
              </w:rPr>
              <w:t> </w:t>
            </w:r>
            <w:hyperlink r:id="rId14" w:history="1">
              <w:r>
                <w:rPr>
                  <w:rStyle w:val="Hyperlink"/>
                  <w:rFonts w:ascii="Trebuchet MS" w:hAnsi="Trebuchet MS"/>
                  <w:sz w:val="18"/>
                  <w:szCs w:val="18"/>
                </w:rPr>
                <w:t>www.tdsman.com</w:t>
              </w:r>
            </w:hyperlink>
          </w:p>
          <w:p w:rsidR="00551C44" w:rsidRDefault="00551C44" w:rsidP="00F44025">
            <w:pPr>
              <w:jc w:val="both"/>
            </w:pPr>
          </w:p>
        </w:tc>
        <w:tc>
          <w:tcPr>
            <w:tcW w:w="3117" w:type="dxa"/>
          </w:tcPr>
          <w:p w:rsidR="00551C44" w:rsidRDefault="00551C44" w:rsidP="00F44025">
            <w:pPr>
              <w:jc w:val="both"/>
            </w:pPr>
          </w:p>
          <w:p w:rsidR="00551C44" w:rsidRDefault="00551C44" w:rsidP="00F44025">
            <w:pPr>
              <w:jc w:val="both"/>
            </w:pPr>
            <w:r w:rsidRPr="00DB6163">
              <w:rPr>
                <w:rFonts w:ascii="Trebuchet MS" w:hAnsi="Trebuchet MS"/>
                <w:noProof/>
                <w:color w:val="000000"/>
                <w:sz w:val="18"/>
                <w:szCs w:val="18"/>
              </w:rPr>
              <w:drawing>
                <wp:inline distT="0" distB="0" distL="0" distR="0" wp14:anchorId="07EDE856" wp14:editId="4CF6EF5A">
                  <wp:extent cx="1657350" cy="1152525"/>
                  <wp:effectExtent l="0" t="0" r="0" b="9525"/>
                  <wp:docPr id="14" name="Picture 14" descr="D:\Desktop 2\go-gree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 2\go-green-ind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152525"/>
                          </a:xfrm>
                          <a:prstGeom prst="rect">
                            <a:avLst/>
                          </a:prstGeom>
                          <a:noFill/>
                          <a:ln>
                            <a:noFill/>
                          </a:ln>
                        </pic:spPr>
                      </pic:pic>
                    </a:graphicData>
                  </a:graphic>
                </wp:inline>
              </w:drawing>
            </w:r>
          </w:p>
        </w:tc>
        <w:tc>
          <w:tcPr>
            <w:tcW w:w="3117" w:type="dxa"/>
          </w:tcPr>
          <w:p w:rsidR="00551C44" w:rsidRDefault="00551C44" w:rsidP="00F44025">
            <w:pPr>
              <w:jc w:val="both"/>
            </w:pPr>
          </w:p>
          <w:p w:rsidR="00551C44" w:rsidRDefault="00551C44" w:rsidP="00F44025">
            <w:pPr>
              <w:jc w:val="both"/>
            </w:pPr>
            <w:r w:rsidRPr="00DB6163">
              <w:rPr>
                <w:rFonts w:ascii="Trebuchet MS" w:hAnsi="Trebuchet MS"/>
                <w:noProof/>
                <w:color w:val="000000"/>
                <w:sz w:val="18"/>
                <w:szCs w:val="18"/>
              </w:rPr>
              <w:drawing>
                <wp:inline distT="0" distB="0" distL="0" distR="0" wp14:anchorId="38492DCE" wp14:editId="6A6F1711">
                  <wp:extent cx="1996203" cy="1152525"/>
                  <wp:effectExtent l="0" t="0" r="4445" b="0"/>
                  <wp:docPr id="15" name="Picture 15" descr="D:\Desktop 2\final_logo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 2\final_logo_(1)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549" cy="1160230"/>
                          </a:xfrm>
                          <a:prstGeom prst="rect">
                            <a:avLst/>
                          </a:prstGeom>
                          <a:noFill/>
                          <a:ln>
                            <a:noFill/>
                          </a:ln>
                        </pic:spPr>
                      </pic:pic>
                    </a:graphicData>
                  </a:graphic>
                </wp:inline>
              </w:drawing>
            </w:r>
          </w:p>
        </w:tc>
      </w:tr>
    </w:tbl>
    <w:p w:rsidR="002E64E3" w:rsidRDefault="002E64E3" w:rsidP="002E64E3"/>
    <w:p w:rsidR="002E64E3" w:rsidRDefault="002E64E3" w:rsidP="002E64E3">
      <w:r>
        <w:t xml:space="preserve">SMS: </w:t>
      </w:r>
    </w:p>
    <w:p w:rsidR="002E64E3" w:rsidRDefault="00551C44" w:rsidP="002E64E3">
      <w:r>
        <w:t>Use Serial Number ABCDEFGH to register TDSMAN software. Invoice and download link has been emailed to you.</w:t>
      </w:r>
    </w:p>
    <w:p w:rsidR="002E64E3" w:rsidRDefault="002E64E3" w:rsidP="002E64E3">
      <w:pPr>
        <w:jc w:val="both"/>
      </w:pPr>
    </w:p>
    <w:sectPr w:rsidR="002E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E3"/>
    <w:rsid w:val="0009794E"/>
    <w:rsid w:val="002E64E3"/>
    <w:rsid w:val="003958C1"/>
    <w:rsid w:val="00551C44"/>
    <w:rsid w:val="00DB6163"/>
    <w:rsid w:val="00E06CA9"/>
    <w:rsid w:val="00EC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2CEC5-FC89-46E3-967A-59EE1B6A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4E3"/>
    <w:rPr>
      <w:color w:val="0000FF"/>
      <w:u w:val="single"/>
    </w:rPr>
  </w:style>
  <w:style w:type="paragraph" w:styleId="BalloonText">
    <w:name w:val="Balloon Text"/>
    <w:basedOn w:val="Normal"/>
    <w:link w:val="BalloonTextChar"/>
    <w:uiPriority w:val="99"/>
    <w:semiHidden/>
    <w:unhideWhenUsed/>
    <w:rsid w:val="00EC7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B07"/>
    <w:rPr>
      <w:rFonts w:ascii="Segoe UI" w:hAnsi="Segoe UI" w:cs="Segoe UI"/>
      <w:sz w:val="18"/>
      <w:szCs w:val="18"/>
    </w:rPr>
  </w:style>
  <w:style w:type="table" w:styleId="TableGrid">
    <w:name w:val="Table Grid"/>
    <w:basedOn w:val="TableNormal"/>
    <w:uiPriority w:val="39"/>
    <w:rsid w:val="00DB6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10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info@tdsman.com" TargetMode="External"/><Relationship Id="rId3" Type="http://schemas.openxmlformats.org/officeDocument/2006/relationships/webSettings" Target="webSettings.xml"/><Relationship Id="rId7" Type="http://schemas.openxmlformats.org/officeDocument/2006/relationships/hyperlink" Target="http://www.tdsman.com" TargetMode="External"/><Relationship Id="rId12" Type="http://schemas.openxmlformats.org/officeDocument/2006/relationships/hyperlink" Target="http://www.tdsman.com/downloads/TDSMAN_2015-16_Setup.zi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info@tdsman.com" TargetMode="External"/><Relationship Id="rId11" Type="http://schemas.openxmlformats.org/officeDocument/2006/relationships/hyperlink" Target="http://www.tdsman.com" TargetMode="External"/><Relationship Id="rId5" Type="http://schemas.openxmlformats.org/officeDocument/2006/relationships/image" Target="cid:image001.jpg@01CF3558.3E2AF2F0" TargetMode="External"/><Relationship Id="rId15" Type="http://schemas.openxmlformats.org/officeDocument/2006/relationships/fontTable" Target="fontTable.xml"/><Relationship Id="rId10" Type="http://schemas.openxmlformats.org/officeDocument/2006/relationships/hyperlink" Target="mailto:info@tdsman.com"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hyperlink" Target="http://www.tds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Kejriwal</dc:creator>
  <cp:keywords/>
  <dc:description/>
  <cp:lastModifiedBy>Shrey Kejriwal</cp:lastModifiedBy>
  <cp:revision>3</cp:revision>
  <cp:lastPrinted>2015-02-20T10:12:00Z</cp:lastPrinted>
  <dcterms:created xsi:type="dcterms:W3CDTF">2015-02-20T09:53:00Z</dcterms:created>
  <dcterms:modified xsi:type="dcterms:W3CDTF">2015-02-21T10:04:00Z</dcterms:modified>
</cp:coreProperties>
</file>