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0025" w14:textId="11EFE9A1" w:rsidR="00854B6C" w:rsidRPr="007337B1" w:rsidRDefault="0030112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37B1">
        <w:rPr>
          <w:rFonts w:ascii="Times New Roman" w:hAnsi="Times New Roman" w:cs="Times New Roman"/>
          <w:sz w:val="28"/>
          <w:szCs w:val="28"/>
          <w:lang w:val="uk-UA"/>
        </w:rPr>
        <w:t>Котлярова</w:t>
      </w:r>
      <w:proofErr w:type="spellEnd"/>
      <w:r w:rsidRPr="007337B1">
        <w:rPr>
          <w:rFonts w:ascii="Times New Roman" w:hAnsi="Times New Roman" w:cs="Times New Roman"/>
          <w:sz w:val="28"/>
          <w:szCs w:val="28"/>
          <w:lang w:val="uk-UA"/>
        </w:rPr>
        <w:t xml:space="preserve"> Анна І</w:t>
      </w:r>
      <w:r w:rsidR="00142227">
        <w:rPr>
          <w:rFonts w:ascii="Times New Roman" w:hAnsi="Times New Roman" w:cs="Times New Roman"/>
          <w:sz w:val="28"/>
          <w:szCs w:val="28"/>
          <w:lang w:val="uk-UA"/>
        </w:rPr>
        <w:t>ПС</w:t>
      </w:r>
      <w:r w:rsidRPr="007337B1">
        <w:rPr>
          <w:rFonts w:ascii="Times New Roman" w:hAnsi="Times New Roman" w:cs="Times New Roman"/>
          <w:sz w:val="28"/>
          <w:szCs w:val="28"/>
          <w:lang w:val="uk-UA"/>
        </w:rPr>
        <w:t>-32</w:t>
      </w:r>
    </w:p>
    <w:p w14:paraId="06CF10A7" w14:textId="1F4C8919" w:rsidR="00301121" w:rsidRPr="007337B1" w:rsidRDefault="003011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37B1">
        <w:rPr>
          <w:rFonts w:ascii="Times New Roman" w:hAnsi="Times New Roman" w:cs="Times New Roman"/>
          <w:sz w:val="28"/>
          <w:szCs w:val="28"/>
          <w:lang w:val="uk-UA"/>
        </w:rPr>
        <w:t>Варіант 5</w:t>
      </w:r>
    </w:p>
    <w:p w14:paraId="205A5E7F" w14:textId="226CBA3D" w:rsidR="00301121" w:rsidRPr="007337B1" w:rsidRDefault="00301121" w:rsidP="00301121">
      <w:pPr>
        <w:pStyle w:val="a3"/>
        <w:numPr>
          <w:ilvl w:val="0"/>
          <w:numId w:val="1"/>
        </w:numPr>
        <w:ind w:left="357" w:firstLine="357"/>
        <w:rPr>
          <w:rFonts w:ascii="Times New Roman" w:hAnsi="Times New Roman" w:cs="Times New Roman"/>
          <w:sz w:val="28"/>
          <w:szCs w:val="28"/>
          <w:lang w:val="uk-UA"/>
        </w:rPr>
      </w:pPr>
      <w:r w:rsidRPr="007337B1">
        <w:rPr>
          <w:rFonts w:ascii="Times New Roman" w:hAnsi="Times New Roman" w:cs="Times New Roman"/>
          <w:b/>
          <w:bCs/>
          <w:sz w:val="28"/>
          <w:szCs w:val="28"/>
          <w:lang w:val="uk-UA"/>
        </w:rPr>
        <w:t>DSA (</w:t>
      </w:r>
      <w:proofErr w:type="spellStart"/>
      <w:r w:rsidRPr="007337B1">
        <w:rPr>
          <w:rFonts w:ascii="Times New Roman" w:hAnsi="Times New Roman" w:cs="Times New Roman"/>
          <w:b/>
          <w:bCs/>
          <w:sz w:val="28"/>
          <w:szCs w:val="28"/>
          <w:lang w:val="uk-UA"/>
        </w:rPr>
        <w:t>Digital</w:t>
      </w:r>
      <w:proofErr w:type="spellEnd"/>
      <w:r w:rsidRPr="007337B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337B1">
        <w:rPr>
          <w:rFonts w:ascii="Times New Roman" w:hAnsi="Times New Roman" w:cs="Times New Roman"/>
          <w:b/>
          <w:bCs/>
          <w:sz w:val="28"/>
          <w:szCs w:val="28"/>
          <w:lang w:val="uk-UA"/>
        </w:rPr>
        <w:t>Signature</w:t>
      </w:r>
      <w:proofErr w:type="spellEnd"/>
      <w:r w:rsidRPr="007337B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337B1">
        <w:rPr>
          <w:rFonts w:ascii="Times New Roman" w:hAnsi="Times New Roman" w:cs="Times New Roman"/>
          <w:b/>
          <w:bCs/>
          <w:sz w:val="28"/>
          <w:szCs w:val="28"/>
          <w:lang w:val="uk-UA"/>
        </w:rPr>
        <w:t>Algorithm</w:t>
      </w:r>
      <w:proofErr w:type="spellEnd"/>
      <w:r w:rsidRPr="007337B1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7337B1">
        <w:rPr>
          <w:rFonts w:ascii="Times New Roman" w:hAnsi="Times New Roman" w:cs="Times New Roman"/>
          <w:sz w:val="28"/>
          <w:szCs w:val="28"/>
          <w:lang w:val="uk-UA"/>
        </w:rPr>
        <w:t xml:space="preserve"> є криптографічним алгоритмом підпису, що використовується для забезпечення автентичності, цілісності та </w:t>
      </w:r>
      <w:proofErr w:type="spellStart"/>
      <w:r w:rsidRPr="007337B1">
        <w:rPr>
          <w:rFonts w:ascii="Times New Roman" w:hAnsi="Times New Roman" w:cs="Times New Roman"/>
          <w:sz w:val="28"/>
          <w:szCs w:val="28"/>
          <w:lang w:val="uk-UA"/>
        </w:rPr>
        <w:t>невідмовності</w:t>
      </w:r>
      <w:proofErr w:type="spellEnd"/>
      <w:r w:rsidRPr="007337B1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повідомлень. </w:t>
      </w:r>
      <w:bookmarkStart w:id="0" w:name="_GoBack"/>
      <w:bookmarkEnd w:id="0"/>
    </w:p>
    <w:p w14:paraId="75689320" w14:textId="77777777" w:rsidR="00301121" w:rsidRPr="007337B1" w:rsidRDefault="00301121" w:rsidP="00301121">
      <w:pPr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7337B1">
        <w:rPr>
          <w:rFonts w:ascii="Times New Roman" w:hAnsi="Times New Roman" w:cs="Times New Roman"/>
          <w:sz w:val="28"/>
          <w:szCs w:val="28"/>
          <w:lang w:val="uk-UA"/>
        </w:rPr>
        <w:t>DSA базується на математичних проблемах, таких як обчислення дискретного логарифму в групі простих чисел. В основі DSA лежить принцип використання публічного та приватного ключів. Кожен користувач генерує пару ключів - приватний ключ, який він тримає в секреті, і публічний ключ, який він розповсюджує.</w:t>
      </w:r>
    </w:p>
    <w:p w14:paraId="57292CF3" w14:textId="77777777" w:rsidR="00301121" w:rsidRPr="007337B1" w:rsidRDefault="00301121" w:rsidP="00301121">
      <w:pPr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7337B1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цифрового підпису за допомогою DSA користувач складає повідомлення, згенерований хеш-код цього повідомлення та свій приватний ключ. За допомогою математичних операцій, таких як піднесення до </w:t>
      </w:r>
      <w:proofErr w:type="spellStart"/>
      <w:r w:rsidRPr="007337B1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7337B1">
        <w:rPr>
          <w:rFonts w:ascii="Times New Roman" w:hAnsi="Times New Roman" w:cs="Times New Roman"/>
          <w:sz w:val="28"/>
          <w:szCs w:val="28"/>
          <w:lang w:val="uk-UA"/>
        </w:rPr>
        <w:t xml:space="preserve"> та взяття залишку від ділення, обчислюється підпис. Цей підпис разом з повідомленням може бути переданий отримувачу.</w:t>
      </w:r>
    </w:p>
    <w:p w14:paraId="79B36B81" w14:textId="77777777" w:rsidR="00421C3B" w:rsidRDefault="00301121" w:rsidP="00421C3B">
      <w:pPr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7337B1">
        <w:rPr>
          <w:rFonts w:ascii="Times New Roman" w:hAnsi="Times New Roman" w:cs="Times New Roman"/>
          <w:sz w:val="28"/>
          <w:szCs w:val="28"/>
          <w:lang w:val="uk-UA"/>
        </w:rPr>
        <w:t>Отримувач, хто має доступ до публічного ключа користувача, може перевірити автентичність повідомлення. Він обчислює хеш-код отриманого повідомлення і порівнює його з використаним раніше хеш-кодом, який був отриманий з підпису і публічного ключа. Якщо хеш-коди співпадають, то повідомлення не було змінено після підпису, і підпис вважається дійсним.</w:t>
      </w:r>
    </w:p>
    <w:p w14:paraId="45019AB4" w14:textId="747C3EE6" w:rsidR="00945677" w:rsidRPr="003D1997" w:rsidRDefault="00421C3B" w:rsidP="003D19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D199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45677" w:rsidRPr="003D1997">
        <w:rPr>
          <w:rFonts w:ascii="Times New Roman" w:hAnsi="Times New Roman" w:cs="Times New Roman"/>
          <w:b/>
          <w:bCs/>
          <w:sz w:val="28"/>
          <w:szCs w:val="28"/>
          <w:lang w:val="uk-UA"/>
        </w:rPr>
        <w:t>AES (</w:t>
      </w:r>
      <w:proofErr w:type="spellStart"/>
      <w:r w:rsidR="00945677" w:rsidRPr="003D1997">
        <w:rPr>
          <w:rFonts w:ascii="Times New Roman" w:hAnsi="Times New Roman" w:cs="Times New Roman"/>
          <w:b/>
          <w:bCs/>
          <w:sz w:val="28"/>
          <w:szCs w:val="28"/>
          <w:lang w:val="uk-UA"/>
        </w:rPr>
        <w:t>Advanced</w:t>
      </w:r>
      <w:proofErr w:type="spellEnd"/>
      <w:r w:rsidR="00945677" w:rsidRPr="003D199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945677" w:rsidRPr="003D1997">
        <w:rPr>
          <w:rFonts w:ascii="Times New Roman" w:hAnsi="Times New Roman" w:cs="Times New Roman"/>
          <w:b/>
          <w:bCs/>
          <w:sz w:val="28"/>
          <w:szCs w:val="28"/>
          <w:lang w:val="uk-UA"/>
        </w:rPr>
        <w:t>Encryption</w:t>
      </w:r>
      <w:proofErr w:type="spellEnd"/>
      <w:r w:rsidR="00945677" w:rsidRPr="003D199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Standard)</w:t>
      </w:r>
      <w:r w:rsidR="00945677" w:rsidRPr="003D1997">
        <w:rPr>
          <w:rFonts w:ascii="Times New Roman" w:hAnsi="Times New Roman" w:cs="Times New Roman"/>
          <w:sz w:val="28"/>
          <w:szCs w:val="28"/>
          <w:lang w:val="uk-UA"/>
        </w:rPr>
        <w:t xml:space="preserve"> - це симетричний алгоритм шифрування, який широко використовується для захисту конфіденційної інформації. Він був обраний Національним інститутом стандартів і технологій США (NIST) у 2001 році як наступник стандарту шифрування даних (DES) через його більшу безпеку.</w:t>
      </w:r>
    </w:p>
    <w:p w14:paraId="2E314391" w14:textId="77777777" w:rsidR="00945677" w:rsidRPr="007337B1" w:rsidRDefault="00945677" w:rsidP="00945677">
      <w:pPr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7337B1">
        <w:rPr>
          <w:rFonts w:ascii="Times New Roman" w:hAnsi="Times New Roman" w:cs="Times New Roman"/>
          <w:sz w:val="28"/>
          <w:szCs w:val="28"/>
          <w:lang w:val="uk-UA"/>
        </w:rPr>
        <w:t xml:space="preserve">AES </w:t>
      </w:r>
      <w:proofErr w:type="spellStart"/>
      <w:r w:rsidRPr="007337B1">
        <w:rPr>
          <w:rFonts w:ascii="Times New Roman" w:hAnsi="Times New Roman" w:cs="Times New Roman"/>
          <w:sz w:val="28"/>
          <w:szCs w:val="28"/>
          <w:lang w:val="uk-UA"/>
        </w:rPr>
        <w:t>операціонує</w:t>
      </w:r>
      <w:proofErr w:type="spellEnd"/>
      <w:r w:rsidRPr="007337B1">
        <w:rPr>
          <w:rFonts w:ascii="Times New Roman" w:hAnsi="Times New Roman" w:cs="Times New Roman"/>
          <w:sz w:val="28"/>
          <w:szCs w:val="28"/>
          <w:lang w:val="uk-UA"/>
        </w:rPr>
        <w:t xml:space="preserve"> над блоками даних і підтримує довжини ключів 128, 192 і 256 біт. Він використовує структуру заміно-перестановки (SPN), яка складається з кількох раундів перетворень для забезпечення шифрування і дешифрування. Кількість раундів варіюється залежно від довжини ключа: 10 раундів для 128-бітових ключів, 12 раундів для 192-бітових ключів і 14 раундів для 256-бітових ключів.</w:t>
      </w:r>
    </w:p>
    <w:p w14:paraId="40BACA00" w14:textId="77777777" w:rsidR="00945677" w:rsidRPr="007337B1" w:rsidRDefault="00945677" w:rsidP="00945677">
      <w:pPr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7337B1">
        <w:rPr>
          <w:rFonts w:ascii="Times New Roman" w:hAnsi="Times New Roman" w:cs="Times New Roman"/>
          <w:sz w:val="28"/>
          <w:szCs w:val="28"/>
          <w:lang w:val="uk-UA"/>
        </w:rPr>
        <w:t>Алгоритм використовує декілька операцій над ключем, включаючи заміну, перестановку та змішування, для досягнення поняття заплутаності (</w:t>
      </w:r>
      <w:proofErr w:type="spellStart"/>
      <w:r w:rsidRPr="007337B1">
        <w:rPr>
          <w:rFonts w:ascii="Times New Roman" w:hAnsi="Times New Roman" w:cs="Times New Roman"/>
          <w:sz w:val="28"/>
          <w:szCs w:val="28"/>
          <w:lang w:val="uk-UA"/>
        </w:rPr>
        <w:t>confusion</w:t>
      </w:r>
      <w:proofErr w:type="spellEnd"/>
      <w:r w:rsidRPr="007337B1">
        <w:rPr>
          <w:rFonts w:ascii="Times New Roman" w:hAnsi="Times New Roman" w:cs="Times New Roman"/>
          <w:sz w:val="28"/>
          <w:szCs w:val="28"/>
          <w:lang w:val="uk-UA"/>
        </w:rPr>
        <w:t>) та розсіювання (</w:t>
      </w:r>
      <w:proofErr w:type="spellStart"/>
      <w:r w:rsidRPr="007337B1">
        <w:rPr>
          <w:rFonts w:ascii="Times New Roman" w:hAnsi="Times New Roman" w:cs="Times New Roman"/>
          <w:sz w:val="28"/>
          <w:szCs w:val="28"/>
          <w:lang w:val="uk-UA"/>
        </w:rPr>
        <w:t>diffusion</w:t>
      </w:r>
      <w:proofErr w:type="spellEnd"/>
      <w:r w:rsidRPr="007337B1">
        <w:rPr>
          <w:rFonts w:ascii="Times New Roman" w:hAnsi="Times New Roman" w:cs="Times New Roman"/>
          <w:sz w:val="28"/>
          <w:szCs w:val="28"/>
          <w:lang w:val="uk-UA"/>
        </w:rPr>
        <w:t xml:space="preserve">), що є важливими властивостями для криптографічної безпеки. AES використовує комбінацію </w:t>
      </w:r>
      <w:proofErr w:type="spellStart"/>
      <w:r w:rsidRPr="007337B1">
        <w:rPr>
          <w:rFonts w:ascii="Times New Roman" w:hAnsi="Times New Roman" w:cs="Times New Roman"/>
          <w:sz w:val="28"/>
          <w:szCs w:val="28"/>
          <w:lang w:val="uk-UA"/>
        </w:rPr>
        <w:t>заміночних</w:t>
      </w:r>
      <w:proofErr w:type="spellEnd"/>
      <w:r w:rsidRPr="007337B1">
        <w:rPr>
          <w:rFonts w:ascii="Times New Roman" w:hAnsi="Times New Roman" w:cs="Times New Roman"/>
          <w:sz w:val="28"/>
          <w:szCs w:val="28"/>
          <w:lang w:val="uk-UA"/>
        </w:rPr>
        <w:t xml:space="preserve"> таблиць (S-блоків), лінійного перетворення, відомого як крок </w:t>
      </w:r>
      <w:proofErr w:type="spellStart"/>
      <w:r w:rsidRPr="007337B1">
        <w:rPr>
          <w:rFonts w:ascii="Times New Roman" w:hAnsi="Times New Roman" w:cs="Times New Roman"/>
          <w:sz w:val="28"/>
          <w:szCs w:val="28"/>
          <w:lang w:val="uk-UA"/>
        </w:rPr>
        <w:t>ShiftRows</w:t>
      </w:r>
      <w:proofErr w:type="spellEnd"/>
      <w:r w:rsidRPr="007337B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337B1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змішування байтів та інших операцій для шифрування і дешифрування блоків даних.</w:t>
      </w:r>
    </w:p>
    <w:p w14:paraId="54D74154" w14:textId="0D27A6BD" w:rsidR="003C4B30" w:rsidRPr="007337B1" w:rsidRDefault="00945677" w:rsidP="00945677">
      <w:pPr>
        <w:ind w:left="357"/>
        <w:rPr>
          <w:rFonts w:ascii="Times New Roman" w:hAnsi="Times New Roman" w:cs="Times New Roman"/>
          <w:sz w:val="28"/>
          <w:szCs w:val="28"/>
          <w:lang w:val="uk-UA"/>
        </w:rPr>
      </w:pPr>
      <w:r w:rsidRPr="007337B1">
        <w:rPr>
          <w:rFonts w:ascii="Times New Roman" w:hAnsi="Times New Roman" w:cs="Times New Roman"/>
          <w:sz w:val="28"/>
          <w:szCs w:val="28"/>
          <w:lang w:val="uk-UA"/>
        </w:rPr>
        <w:t xml:space="preserve">AES є одним з найпоширеніших алгоритмів шифрування і застосовується в різних областях, включаючи захист інформації в комп'ютерних системах, мережеву безпеку, електронну комерцію та забезпечення конфіденційності даних. </w:t>
      </w:r>
    </w:p>
    <w:sectPr w:rsidR="003C4B30" w:rsidRPr="00733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17DD5"/>
    <w:multiLevelType w:val="hybridMultilevel"/>
    <w:tmpl w:val="93C6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B7"/>
    <w:rsid w:val="00142227"/>
    <w:rsid w:val="001D11FC"/>
    <w:rsid w:val="002F27B7"/>
    <w:rsid w:val="00301121"/>
    <w:rsid w:val="003C4B30"/>
    <w:rsid w:val="003D1997"/>
    <w:rsid w:val="00421C3B"/>
    <w:rsid w:val="006C38FA"/>
    <w:rsid w:val="006F0BFA"/>
    <w:rsid w:val="007320F9"/>
    <w:rsid w:val="007337B1"/>
    <w:rsid w:val="0079470D"/>
    <w:rsid w:val="00945677"/>
    <w:rsid w:val="009E3062"/>
    <w:rsid w:val="00CA5EAE"/>
    <w:rsid w:val="00DE6180"/>
    <w:rsid w:val="00F4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F6F9"/>
  <w15:chartTrackingRefBased/>
  <w15:docId w15:val="{0B56E998-EBB4-4D78-A3CD-96191D47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20</cp:revision>
  <dcterms:created xsi:type="dcterms:W3CDTF">2023-05-29T09:39:00Z</dcterms:created>
  <dcterms:modified xsi:type="dcterms:W3CDTF">2023-06-03T16:01:00Z</dcterms:modified>
</cp:coreProperties>
</file>