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9C0D" w14:textId="77777777" w:rsidR="008C5B19" w:rsidRPr="008C5B19" w:rsidRDefault="008C5B19" w:rsidP="008C5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DCT (</w:t>
      </w:r>
      <w:proofErr w:type="spellStart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Discrete</w:t>
      </w:r>
      <w:proofErr w:type="spellEnd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Cosine</w:t>
      </w:r>
      <w:proofErr w:type="spellEnd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Transform</w:t>
      </w:r>
      <w:proofErr w:type="spellEnd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1E484D2E" w14:textId="77777777" w:rsidR="008C5B19" w:rsidRPr="008C5B19" w:rsidRDefault="008C5B19" w:rsidP="008C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DCT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використовує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косинус-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трансформацію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для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перетворення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блоків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пікселів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просторі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частотний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домен.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Кожен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блок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пікселів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зображення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розбивається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невеликі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блоки,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потім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піддаються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косинус-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трансформації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Результат -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коефіцієнти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трансформації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представляють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частотні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складові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зображення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56C5A8DD" w14:textId="77777777" w:rsidR="008C5B19" w:rsidRPr="008C5B19" w:rsidRDefault="008C5B19" w:rsidP="008C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Для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стиснення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використовується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матрична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операція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квантування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коефіцієнтів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трансформації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Кожен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коефіцієнт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ділиться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якістю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і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після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округлення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результату,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частина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коефіцієнтів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стає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нульовою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що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дозволяє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їх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відкинути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Це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призводить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стиснення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зображення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77EC073D" w14:textId="77777777" w:rsidR="008C5B19" w:rsidRPr="008C5B19" w:rsidRDefault="008C5B19" w:rsidP="008C5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DWT (</w:t>
      </w:r>
      <w:proofErr w:type="spellStart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Discrete</w:t>
      </w:r>
      <w:proofErr w:type="spellEnd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Wavelet</w:t>
      </w:r>
      <w:proofErr w:type="spellEnd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Transform</w:t>
      </w:r>
      <w:proofErr w:type="spellEnd"/>
      <w:r w:rsidRPr="008C5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34DEB103" w14:textId="77777777" w:rsidR="008C5B19" w:rsidRPr="008C5B19" w:rsidRDefault="008C5B19" w:rsidP="008C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DWT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використовує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вейвлет-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трансформації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для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розкладання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зображення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рівні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частот та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просторової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роздільної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здатності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Цей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метод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забезпечує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кращу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спроможність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управлінні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деталями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зображення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різних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рівнях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деталізації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5E3991AF" w14:textId="3DC728D1" w:rsidR="008C5B19" w:rsidRPr="008C5B19" w:rsidRDefault="008C5B19" w:rsidP="008C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У</w:t>
      </w:r>
      <w:r w:rsidR="00C8344D"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реалізації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DWT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використовується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матричне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множення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для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стиснення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зображення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Коефіцієнти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вейвлет-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трансформації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піддаються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порівнянню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певним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епсилоном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і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ті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що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менші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це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занулюються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Це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дозволяє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відкинути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деякі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коефіцієнти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і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зберегти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лише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значущі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477C99FA" w14:textId="71BE526C" w:rsidR="005370B4" w:rsidRPr="00A8705E" w:rsidRDefault="005370B4" w:rsidP="008C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  <w:r w:rsidRPr="00A8705E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Результати</w:t>
      </w:r>
    </w:p>
    <w:p w14:paraId="74039EC4" w14:textId="71118086" w:rsidR="008C5B19" w:rsidRPr="008C5B19" w:rsidRDefault="008C5B19" w:rsidP="008C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Після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стиснення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допомогою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обох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методів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були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розпаковані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стислі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для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отримання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відновлених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зображень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Порівняння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якості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відновлених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зображень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було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проведено за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допомогою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метрики PSNR (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Peak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Signal-to-Noise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Ratio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), яка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визначає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якість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відтворення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зображення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порівнянні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 </w:t>
      </w:r>
      <w:proofErr w:type="spellStart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оригіналом</w:t>
      </w:r>
      <w:proofErr w:type="spellEnd"/>
      <w:r w:rsidRPr="008C5B1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355E012D" w14:textId="77777777" w:rsidR="003B602B" w:rsidRPr="00A8705E" w:rsidRDefault="00A91C96" w:rsidP="003B602B">
      <w:pP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Отримані результати </w:t>
      </w:r>
    </w:p>
    <w:p w14:paraId="1F1EF808" w14:textId="56A5E564" w:rsidR="003B602B" w:rsidRPr="00A8705E" w:rsidRDefault="003B602B" w:rsidP="003B602B">
      <w:pP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DCT PSNR-</w:t>
      </w:r>
      <w:proofErr w:type="spellStart"/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value</w:t>
      </w:r>
      <w:proofErr w:type="spellEnd"/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: 33.829863804314854</w:t>
      </w:r>
    </w:p>
    <w:p w14:paraId="140B221B" w14:textId="725FEFA4" w:rsidR="00A91C96" w:rsidRPr="00A8705E" w:rsidRDefault="003B602B" w:rsidP="003B602B">
      <w:pP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DWT PSNR-</w:t>
      </w:r>
      <w:proofErr w:type="spellStart"/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value</w:t>
      </w:r>
      <w:proofErr w:type="spellEnd"/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: 33.3780316976886</w:t>
      </w:r>
    </w:p>
    <w:p w14:paraId="65794DAD" w14:textId="78D6007C" w:rsidR="003B602B" w:rsidRPr="00A8705E" w:rsidRDefault="003B602B" w:rsidP="003B602B">
      <w:pP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Тобто </w:t>
      </w:r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DCT</w:t>
      </w:r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видав кращій результат і по зображенням це помітно.</w:t>
      </w:r>
    </w:p>
    <w:p w14:paraId="44DD8DFB" w14:textId="6B7C1A14" w:rsidR="00810B3C" w:rsidRPr="00A8705E" w:rsidRDefault="00810B3C" w:rsidP="003B602B">
      <w:pP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8705E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lastRenderedPageBreak/>
        <w:t>Вхідне зображення:</w:t>
      </w:r>
    </w:p>
    <w:p w14:paraId="0DCC81F5" w14:textId="54FF2270" w:rsidR="003B602B" w:rsidRPr="00A8705E" w:rsidRDefault="00A8705E" w:rsidP="003B602B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8705E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5AD8F7CE" wp14:editId="50A780DD">
            <wp:extent cx="2600960" cy="26009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9CF7" w14:textId="1633F011" w:rsidR="00DF3205" w:rsidRPr="00A8705E" w:rsidRDefault="00DF3205" w:rsidP="003B60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705E">
        <w:rPr>
          <w:rFonts w:ascii="Times New Roman" w:hAnsi="Times New Roman" w:cs="Times New Roman"/>
          <w:sz w:val="32"/>
          <w:szCs w:val="32"/>
          <w:lang w:val="en-US"/>
        </w:rPr>
        <w:t>DCT:</w:t>
      </w:r>
    </w:p>
    <w:p w14:paraId="19CB56BC" w14:textId="036F00EB" w:rsidR="00DF3205" w:rsidRPr="00A8705E" w:rsidRDefault="00A8705E" w:rsidP="003B602B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8705E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5482D677" wp14:editId="3A6A7BAE">
            <wp:extent cx="2575560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D399" w14:textId="25A94E90" w:rsidR="00A8705E" w:rsidRPr="00A8705E" w:rsidRDefault="00A8705E" w:rsidP="003B602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705E">
        <w:rPr>
          <w:rFonts w:ascii="Times New Roman" w:hAnsi="Times New Roman" w:cs="Times New Roman"/>
          <w:sz w:val="32"/>
          <w:szCs w:val="32"/>
          <w:lang w:val="en-US"/>
        </w:rPr>
        <w:t>DWT:</w:t>
      </w:r>
      <w:bookmarkStart w:id="0" w:name="_GoBack"/>
      <w:bookmarkEnd w:id="0"/>
    </w:p>
    <w:p w14:paraId="0E6564DC" w14:textId="5878733B" w:rsidR="00A8705E" w:rsidRPr="00A8705E" w:rsidRDefault="00A8705E" w:rsidP="003B602B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8705E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62B3EFE9" wp14:editId="31BC477A">
            <wp:extent cx="2583180" cy="2583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05E" w:rsidRPr="00A87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1D"/>
    <w:rsid w:val="003B602B"/>
    <w:rsid w:val="005370B4"/>
    <w:rsid w:val="006F0BFA"/>
    <w:rsid w:val="00810B3C"/>
    <w:rsid w:val="008C5B19"/>
    <w:rsid w:val="00A8705E"/>
    <w:rsid w:val="00A91C96"/>
    <w:rsid w:val="00C61E1D"/>
    <w:rsid w:val="00C8344D"/>
    <w:rsid w:val="00DE6180"/>
    <w:rsid w:val="00D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7768"/>
  <w15:chartTrackingRefBased/>
  <w15:docId w15:val="{4281A5E1-8990-4CDD-B493-CB9254FD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5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Ро</dc:creator>
  <cp:keywords/>
  <dc:description/>
  <cp:lastModifiedBy>Анна Ро</cp:lastModifiedBy>
  <cp:revision>9</cp:revision>
  <dcterms:created xsi:type="dcterms:W3CDTF">2023-11-20T04:21:00Z</dcterms:created>
  <dcterms:modified xsi:type="dcterms:W3CDTF">2023-11-20T04:29:00Z</dcterms:modified>
</cp:coreProperties>
</file>