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05870623"/>
    <w:bookmarkEnd w:id="0"/>
    <w:p w14:paraId="4728C5E4" w14:textId="1D5CFBA5" w:rsidR="003B21D5" w:rsidRDefault="000E6870">
      <w:r>
        <w:rPr>
          <w:noProof/>
        </w:rPr>
        <w:object w:dxaOrig="9360" w:dyaOrig="300" w14:anchorId="132EA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15.3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705870641" r:id="rId5">
            <o:FieldCodes>\s</o:FieldCodes>
          </o:OLEObject>
        </w:object>
      </w:r>
    </w:p>
    <w:sectPr w:rsidR="003B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03"/>
    <w:rsid w:val="000E6870"/>
    <w:rsid w:val="001E0333"/>
    <w:rsid w:val="003B21D5"/>
    <w:rsid w:val="006C43CA"/>
    <w:rsid w:val="00C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2A20"/>
  <w15:chartTrackingRefBased/>
  <w15:docId w15:val="{84ECF5BA-B8E5-DA46-8F8C-C597DA57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MAHAMUD, Md Ashik</dc:creator>
  <cp:keywords/>
  <dc:description/>
  <cp:lastModifiedBy>MAHAMUD, Md Ashik</cp:lastModifiedBy>
  <cp:revision>7</cp:revision>
  <dcterms:created xsi:type="dcterms:W3CDTF">2022-02-08T15:09:00Z</dcterms:created>
  <dcterms:modified xsi:type="dcterms:W3CDTF">2022-02-08T15:11:00Z</dcterms:modified>
</cp:coreProperties>
</file>