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3D7C5" w14:textId="77777777" w:rsidR="00F72C44" w:rsidRDefault="00F72C44" w:rsidP="00F72C44">
      <w:pPr>
        <w:jc w:val="both"/>
        <w:rPr>
          <w:b/>
          <w:bCs/>
          <w:sz w:val="24"/>
          <w:szCs w:val="24"/>
          <w:u w:val="single"/>
        </w:rPr>
      </w:pPr>
      <w:r w:rsidRPr="00F72C44">
        <w:rPr>
          <w:b/>
          <w:bCs/>
          <w:sz w:val="24"/>
          <w:szCs w:val="24"/>
          <w:u w:val="single"/>
        </w:rPr>
        <w:t>What is Augmented Reality (AR) and how it can be used</w:t>
      </w:r>
    </w:p>
    <w:p w14:paraId="2E96215D" w14:textId="7626A2FA" w:rsidR="004128BE" w:rsidRPr="00F72C44" w:rsidRDefault="004128BE" w:rsidP="00F72C44">
      <w:pPr>
        <w:jc w:val="both"/>
        <w:rPr>
          <w:b/>
          <w:bCs/>
          <w:sz w:val="24"/>
          <w:szCs w:val="24"/>
          <w:u w:val="single"/>
        </w:rPr>
      </w:pPr>
      <w:r>
        <w:rPr>
          <w:b/>
          <w:bCs/>
          <w:noProof/>
          <w:sz w:val="24"/>
          <w:szCs w:val="24"/>
          <w:u w:val="single"/>
        </w:rPr>
        <w:drawing>
          <wp:inline distT="0" distB="0" distL="0" distR="0" wp14:anchorId="43474243" wp14:editId="102365B1">
            <wp:extent cx="5536276" cy="3110684"/>
            <wp:effectExtent l="0" t="0" r="7620" b="0"/>
            <wp:docPr id="127547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7003" name="Picture 127547003"/>
                    <pic:cNvPicPr/>
                  </pic:nvPicPr>
                  <pic:blipFill>
                    <a:blip r:embed="rId5">
                      <a:extLst>
                        <a:ext uri="{28A0092B-C50C-407E-A947-70E740481C1C}">
                          <a14:useLocalDpi xmlns:a14="http://schemas.microsoft.com/office/drawing/2010/main" val="0"/>
                        </a:ext>
                      </a:extLst>
                    </a:blip>
                    <a:stretch>
                      <a:fillRect/>
                    </a:stretch>
                  </pic:blipFill>
                  <pic:spPr>
                    <a:xfrm>
                      <a:off x="0" y="0"/>
                      <a:ext cx="5557743" cy="3122746"/>
                    </a:xfrm>
                    <a:prstGeom prst="rect">
                      <a:avLst/>
                    </a:prstGeom>
                  </pic:spPr>
                </pic:pic>
              </a:graphicData>
            </a:graphic>
          </wp:inline>
        </w:drawing>
      </w:r>
    </w:p>
    <w:p w14:paraId="59F95910" w14:textId="77777777" w:rsidR="00F72C44" w:rsidRPr="00F72C44" w:rsidRDefault="00F72C44" w:rsidP="00F72C44">
      <w:pPr>
        <w:jc w:val="both"/>
        <w:rPr>
          <w:sz w:val="24"/>
          <w:szCs w:val="24"/>
        </w:rPr>
      </w:pPr>
    </w:p>
    <w:p w14:paraId="41677928" w14:textId="10A1EB6D" w:rsidR="00740C05" w:rsidRDefault="00D93A5B" w:rsidP="00740C05">
      <w:pPr>
        <w:jc w:val="both"/>
        <w:rPr>
          <w:sz w:val="24"/>
          <w:szCs w:val="24"/>
        </w:rPr>
      </w:pPr>
      <w:hyperlink r:id="rId6" w:history="1">
        <w:r w:rsidR="00740C05" w:rsidRPr="00532A2B">
          <w:rPr>
            <w:rStyle w:val="Hyperlink"/>
            <w:sz w:val="24"/>
            <w:szCs w:val="24"/>
          </w:rPr>
          <w:t xml:space="preserve">Augmented </w:t>
        </w:r>
        <w:r w:rsidR="00532A2B" w:rsidRPr="00532A2B">
          <w:rPr>
            <w:rStyle w:val="Hyperlink"/>
            <w:sz w:val="24"/>
            <w:szCs w:val="24"/>
          </w:rPr>
          <w:t>R</w:t>
        </w:r>
        <w:r w:rsidR="00740C05" w:rsidRPr="00532A2B">
          <w:rPr>
            <w:rStyle w:val="Hyperlink"/>
            <w:sz w:val="24"/>
            <w:szCs w:val="24"/>
          </w:rPr>
          <w:t>eality</w:t>
        </w:r>
      </w:hyperlink>
      <w:r w:rsidR="00740C05" w:rsidRPr="00740C05">
        <w:rPr>
          <w:sz w:val="24"/>
          <w:szCs w:val="24"/>
        </w:rPr>
        <w:t xml:space="preserve"> is an </w:t>
      </w:r>
      <w:r w:rsidR="00F420CA">
        <w:rPr>
          <w:sz w:val="24"/>
          <w:szCs w:val="24"/>
        </w:rPr>
        <w:t xml:space="preserve">enhanced and </w:t>
      </w:r>
      <w:r w:rsidR="00740C05" w:rsidRPr="00740C05">
        <w:rPr>
          <w:sz w:val="24"/>
          <w:szCs w:val="24"/>
        </w:rPr>
        <w:t xml:space="preserve">interactive experience in which a real-world environment is enriched with computer-generated visual elements, sounds and other stimuli. It </w:t>
      </w:r>
      <w:r w:rsidR="00D42E39">
        <w:rPr>
          <w:sz w:val="24"/>
          <w:szCs w:val="24"/>
        </w:rPr>
        <w:t>can be helpful in providing</w:t>
      </w:r>
      <w:r w:rsidR="00740C05" w:rsidRPr="00740C05">
        <w:rPr>
          <w:sz w:val="24"/>
          <w:szCs w:val="24"/>
        </w:rPr>
        <w:t xml:space="preserve"> users with a more immersive experience</w:t>
      </w:r>
      <w:r w:rsidR="00E42C9B">
        <w:rPr>
          <w:sz w:val="24"/>
          <w:szCs w:val="24"/>
        </w:rPr>
        <w:t>.</w:t>
      </w:r>
    </w:p>
    <w:p w14:paraId="474BB7D8" w14:textId="190D9EC3" w:rsidR="00C21FAD" w:rsidRPr="00740C05" w:rsidRDefault="00C21FAD" w:rsidP="00740C05">
      <w:pPr>
        <w:jc w:val="both"/>
        <w:rPr>
          <w:sz w:val="24"/>
          <w:szCs w:val="24"/>
        </w:rPr>
      </w:pPr>
      <w:r>
        <w:rPr>
          <w:noProof/>
          <w:sz w:val="24"/>
          <w:szCs w:val="24"/>
        </w:rPr>
        <w:drawing>
          <wp:inline distT="0" distB="0" distL="0" distR="0" wp14:anchorId="3A906FEA" wp14:editId="46126894">
            <wp:extent cx="5731510" cy="2068195"/>
            <wp:effectExtent l="0" t="0" r="2540" b="8255"/>
            <wp:docPr id="15548528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52850" name="Picture 155485285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068195"/>
                    </a:xfrm>
                    <a:prstGeom prst="rect">
                      <a:avLst/>
                    </a:prstGeom>
                  </pic:spPr>
                </pic:pic>
              </a:graphicData>
            </a:graphic>
          </wp:inline>
        </w:drawing>
      </w:r>
    </w:p>
    <w:p w14:paraId="399FD743" w14:textId="383466BB" w:rsidR="00740C05" w:rsidRPr="00740C05" w:rsidRDefault="00D93A5B" w:rsidP="00740C05">
      <w:pPr>
        <w:jc w:val="both"/>
        <w:rPr>
          <w:sz w:val="24"/>
          <w:szCs w:val="24"/>
        </w:rPr>
      </w:pPr>
      <w:hyperlink r:id="rId8" w:history="1">
        <w:r w:rsidR="00740C05" w:rsidRPr="00532A2B">
          <w:rPr>
            <w:rStyle w:val="Hyperlink"/>
            <w:sz w:val="24"/>
            <w:szCs w:val="24"/>
          </w:rPr>
          <w:t>Augmented Reality (AR</w:t>
        </w:r>
      </w:hyperlink>
      <w:r w:rsidR="00740C05" w:rsidRPr="00740C05">
        <w:rPr>
          <w:sz w:val="24"/>
          <w:szCs w:val="24"/>
        </w:rPr>
        <w:t>) is the integration of digital information with the user's environment in real time. Augmented reality delivers visual elements, sound, and other sensory information to the user through a device such as a smartphone or glasses. This information is overlaid on the device to create an interwoven experience where the digital information changes the user's perception of the real world. The overlaid information can be added to an environment or obscure part of the natural environment.</w:t>
      </w:r>
    </w:p>
    <w:p w14:paraId="07BE7567" w14:textId="3B1A993B" w:rsidR="00F72C44" w:rsidRDefault="00D93A5B" w:rsidP="00740C05">
      <w:pPr>
        <w:jc w:val="both"/>
        <w:rPr>
          <w:sz w:val="24"/>
          <w:szCs w:val="24"/>
        </w:rPr>
      </w:pPr>
      <w:hyperlink r:id="rId9" w:history="1">
        <w:r w:rsidR="00740C05" w:rsidRPr="00532A2B">
          <w:rPr>
            <w:rStyle w:val="Hyperlink"/>
            <w:sz w:val="24"/>
            <w:szCs w:val="24"/>
          </w:rPr>
          <w:t>Augmented reality apps</w:t>
        </w:r>
      </w:hyperlink>
      <w:r w:rsidR="00740C05" w:rsidRPr="00740C05">
        <w:rPr>
          <w:sz w:val="24"/>
          <w:szCs w:val="24"/>
        </w:rPr>
        <w:t xml:space="preserve"> are written in special 3D programs that allow developers to link animations or contextual digital information in the computer program to an augmented reality marker</w:t>
      </w:r>
      <w:r w:rsidR="00740C05">
        <w:rPr>
          <w:sz w:val="24"/>
          <w:szCs w:val="24"/>
        </w:rPr>
        <w:t xml:space="preserve"> </w:t>
      </w:r>
      <w:r w:rsidR="00F72C44" w:rsidRPr="00F72C44">
        <w:rPr>
          <w:sz w:val="24"/>
          <w:szCs w:val="24"/>
        </w:rPr>
        <w:t>in the real world.</w:t>
      </w:r>
    </w:p>
    <w:p w14:paraId="5FEC1EE8" w14:textId="135B13EB" w:rsidR="00C21FAD" w:rsidRDefault="00C21FAD" w:rsidP="00740C05">
      <w:pPr>
        <w:jc w:val="both"/>
        <w:rPr>
          <w:sz w:val="24"/>
          <w:szCs w:val="24"/>
        </w:rPr>
      </w:pPr>
      <w:r>
        <w:rPr>
          <w:noProof/>
          <w:sz w:val="24"/>
          <w:szCs w:val="24"/>
        </w:rPr>
        <w:lastRenderedPageBreak/>
        <w:drawing>
          <wp:inline distT="0" distB="0" distL="0" distR="0" wp14:anchorId="2817CCC1" wp14:editId="10F3B5C8">
            <wp:extent cx="4796444" cy="3603444"/>
            <wp:effectExtent l="0" t="0" r="4445" b="0"/>
            <wp:docPr id="10160906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90610" name="Picture 1016090610"/>
                    <pic:cNvPicPr/>
                  </pic:nvPicPr>
                  <pic:blipFill>
                    <a:blip r:embed="rId10">
                      <a:extLst>
                        <a:ext uri="{28A0092B-C50C-407E-A947-70E740481C1C}">
                          <a14:useLocalDpi xmlns:a14="http://schemas.microsoft.com/office/drawing/2010/main" val="0"/>
                        </a:ext>
                      </a:extLst>
                    </a:blip>
                    <a:stretch>
                      <a:fillRect/>
                    </a:stretch>
                  </pic:blipFill>
                  <pic:spPr>
                    <a:xfrm>
                      <a:off x="0" y="0"/>
                      <a:ext cx="4802296" cy="3607841"/>
                    </a:xfrm>
                    <a:prstGeom prst="rect">
                      <a:avLst/>
                    </a:prstGeom>
                  </pic:spPr>
                </pic:pic>
              </a:graphicData>
            </a:graphic>
          </wp:inline>
        </w:drawing>
      </w:r>
    </w:p>
    <w:p w14:paraId="202459EC" w14:textId="1021FE4E" w:rsidR="00F72C44" w:rsidRDefault="00D93A5B" w:rsidP="00F72C44">
      <w:pPr>
        <w:jc w:val="both"/>
        <w:rPr>
          <w:b/>
          <w:bCs/>
          <w:sz w:val="24"/>
          <w:szCs w:val="24"/>
        </w:rPr>
      </w:pPr>
      <w:hyperlink r:id="rId11" w:history="1">
        <w:r w:rsidR="001F3865" w:rsidRPr="00532A2B">
          <w:rPr>
            <w:rStyle w:val="Hyperlink"/>
            <w:b/>
            <w:bCs/>
            <w:sz w:val="24"/>
            <w:szCs w:val="24"/>
          </w:rPr>
          <w:t>Augmented Reality</w:t>
        </w:r>
      </w:hyperlink>
      <w:r w:rsidR="001F3865">
        <w:rPr>
          <w:b/>
          <w:bCs/>
          <w:sz w:val="24"/>
          <w:szCs w:val="24"/>
        </w:rPr>
        <w:t xml:space="preserve"> (</w:t>
      </w:r>
      <w:r w:rsidR="00F72C44" w:rsidRPr="00F72C44">
        <w:rPr>
          <w:b/>
          <w:bCs/>
          <w:sz w:val="24"/>
          <w:szCs w:val="24"/>
        </w:rPr>
        <w:t>AR</w:t>
      </w:r>
      <w:r w:rsidR="001F3865">
        <w:rPr>
          <w:b/>
          <w:bCs/>
          <w:sz w:val="24"/>
          <w:szCs w:val="24"/>
        </w:rPr>
        <w:t>)</w:t>
      </w:r>
      <w:r w:rsidR="00F72C44" w:rsidRPr="00F72C44">
        <w:rPr>
          <w:b/>
          <w:bCs/>
          <w:sz w:val="24"/>
          <w:szCs w:val="24"/>
        </w:rPr>
        <w:t xml:space="preserve"> can be use</w:t>
      </w:r>
      <w:r w:rsidR="00BF0028">
        <w:rPr>
          <w:b/>
          <w:bCs/>
          <w:sz w:val="24"/>
          <w:szCs w:val="24"/>
        </w:rPr>
        <w:t>d i</w:t>
      </w:r>
      <w:r w:rsidR="00F72C44" w:rsidRPr="00F72C44">
        <w:rPr>
          <w:b/>
          <w:bCs/>
          <w:sz w:val="24"/>
          <w:szCs w:val="24"/>
        </w:rPr>
        <w:t>n the following ways:</w:t>
      </w:r>
    </w:p>
    <w:p w14:paraId="2D9A77AB" w14:textId="6CF311AD" w:rsidR="00F72C44" w:rsidRDefault="00F72C44" w:rsidP="00F72C44">
      <w:pPr>
        <w:jc w:val="both"/>
        <w:rPr>
          <w:sz w:val="24"/>
          <w:szCs w:val="24"/>
        </w:rPr>
      </w:pPr>
      <w:r w:rsidRPr="00F72C44">
        <w:rPr>
          <w:b/>
          <w:bCs/>
          <w:sz w:val="24"/>
          <w:szCs w:val="24"/>
        </w:rPr>
        <w:t>Retail -</w:t>
      </w:r>
      <w:r w:rsidRPr="00F72C44">
        <w:rPr>
          <w:sz w:val="24"/>
          <w:szCs w:val="24"/>
        </w:rPr>
        <w:t xml:space="preserve"> Consumers can use a store's online app to see how products, such as furniture, will look in their own </w:t>
      </w:r>
      <w:r w:rsidR="00F0685D">
        <w:rPr>
          <w:sz w:val="24"/>
          <w:szCs w:val="24"/>
        </w:rPr>
        <w:t>home before making a purchase.</w:t>
      </w:r>
    </w:p>
    <w:p w14:paraId="49D04B8E" w14:textId="66BC1B34" w:rsidR="00C21FAD" w:rsidRDefault="00C21FAD" w:rsidP="00F72C44">
      <w:pPr>
        <w:jc w:val="both"/>
        <w:rPr>
          <w:sz w:val="24"/>
          <w:szCs w:val="24"/>
        </w:rPr>
      </w:pPr>
      <w:r w:rsidRPr="00C21FAD">
        <w:rPr>
          <w:sz w:val="24"/>
          <w:szCs w:val="24"/>
        </w:rPr>
        <w:t>By using AR, consumers can virtually try on products and see how they look on themselves or in their surroundings in real-time. This feature has been particularly beneficial for products like makeup and clothing, as it allows shoppers to visualize how they will look or fit before making a purchase</w:t>
      </w:r>
      <w:r>
        <w:rPr>
          <w:sz w:val="24"/>
          <w:szCs w:val="24"/>
        </w:rPr>
        <w:t>.</w:t>
      </w:r>
    </w:p>
    <w:p w14:paraId="492E1FAC" w14:textId="45829A27" w:rsidR="00C21FAD" w:rsidRDefault="00C21FAD" w:rsidP="00F72C44">
      <w:pPr>
        <w:jc w:val="both"/>
        <w:rPr>
          <w:sz w:val="24"/>
          <w:szCs w:val="24"/>
        </w:rPr>
      </w:pPr>
      <w:r>
        <w:rPr>
          <w:sz w:val="24"/>
          <w:szCs w:val="24"/>
        </w:rPr>
        <w:t xml:space="preserve">Augmented Realty App by </w:t>
      </w:r>
      <w:hyperlink r:id="rId12" w:history="1">
        <w:proofErr w:type="spellStart"/>
        <w:r w:rsidRPr="00C21FAD">
          <w:rPr>
            <w:rStyle w:val="Hyperlink"/>
            <w:sz w:val="24"/>
            <w:szCs w:val="24"/>
          </w:rPr>
          <w:t>ARnxt</w:t>
        </w:r>
        <w:proofErr w:type="spellEnd"/>
      </w:hyperlink>
      <w:r>
        <w:rPr>
          <w:sz w:val="24"/>
          <w:szCs w:val="24"/>
        </w:rPr>
        <w:t xml:space="preserve"> enables users to v</w:t>
      </w:r>
      <w:r w:rsidRPr="00C21FAD">
        <w:rPr>
          <w:sz w:val="24"/>
          <w:szCs w:val="24"/>
        </w:rPr>
        <w:t>isualize how products will look and how well they will fit in your home or office environment.</w:t>
      </w:r>
    </w:p>
    <w:p w14:paraId="65ECDE5D" w14:textId="6594EFA4" w:rsidR="00D90CC8" w:rsidRDefault="00D90CC8" w:rsidP="00F72C44">
      <w:pPr>
        <w:jc w:val="both"/>
        <w:rPr>
          <w:sz w:val="24"/>
          <w:szCs w:val="24"/>
        </w:rPr>
      </w:pPr>
      <w:r>
        <w:rPr>
          <w:b/>
          <w:bCs/>
          <w:noProof/>
          <w:sz w:val="24"/>
          <w:szCs w:val="24"/>
        </w:rPr>
        <w:drawing>
          <wp:inline distT="0" distB="0" distL="0" distR="0" wp14:anchorId="1DBA4644" wp14:editId="4FD55466">
            <wp:extent cx="4605251" cy="2232025"/>
            <wp:effectExtent l="0" t="0" r="5080" b="0"/>
            <wp:docPr id="2555506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50682" name="Picture 255550682"/>
                    <pic:cNvPicPr/>
                  </pic:nvPicPr>
                  <pic:blipFill>
                    <a:blip r:embed="rId13">
                      <a:extLst>
                        <a:ext uri="{28A0092B-C50C-407E-A947-70E740481C1C}">
                          <a14:useLocalDpi xmlns:a14="http://schemas.microsoft.com/office/drawing/2010/main" val="0"/>
                        </a:ext>
                      </a:extLst>
                    </a:blip>
                    <a:stretch>
                      <a:fillRect/>
                    </a:stretch>
                  </pic:blipFill>
                  <pic:spPr>
                    <a:xfrm>
                      <a:off x="0" y="0"/>
                      <a:ext cx="4613207" cy="2235881"/>
                    </a:xfrm>
                    <a:prstGeom prst="rect">
                      <a:avLst/>
                    </a:prstGeom>
                  </pic:spPr>
                </pic:pic>
              </a:graphicData>
            </a:graphic>
          </wp:inline>
        </w:drawing>
      </w:r>
    </w:p>
    <w:p w14:paraId="2BD92536" w14:textId="77777777" w:rsidR="00D90CC8" w:rsidRPr="00F72C44" w:rsidRDefault="00D90CC8" w:rsidP="00F72C44">
      <w:pPr>
        <w:jc w:val="both"/>
        <w:rPr>
          <w:sz w:val="24"/>
          <w:szCs w:val="24"/>
        </w:rPr>
      </w:pPr>
    </w:p>
    <w:p w14:paraId="19EDB929" w14:textId="2539DC7C" w:rsidR="00F72C44" w:rsidRDefault="00F72C44" w:rsidP="00F72C44">
      <w:pPr>
        <w:jc w:val="both"/>
        <w:rPr>
          <w:sz w:val="24"/>
          <w:szCs w:val="24"/>
        </w:rPr>
      </w:pPr>
      <w:r w:rsidRPr="00F72C44">
        <w:rPr>
          <w:b/>
          <w:bCs/>
          <w:sz w:val="24"/>
          <w:szCs w:val="24"/>
        </w:rPr>
        <w:lastRenderedPageBreak/>
        <w:t>Entertainment and gaming -</w:t>
      </w:r>
      <w:r w:rsidRPr="00F72C44">
        <w:rPr>
          <w:sz w:val="24"/>
          <w:szCs w:val="24"/>
        </w:rPr>
        <w:t xml:space="preserve"> AR can be used to overlay a virtual game in the real world or </w:t>
      </w:r>
      <w:r w:rsidR="00174CC4">
        <w:rPr>
          <w:sz w:val="24"/>
          <w:szCs w:val="24"/>
        </w:rPr>
        <w:t>allow</w:t>
      </w:r>
      <w:r w:rsidRPr="00F72C44">
        <w:rPr>
          <w:sz w:val="24"/>
          <w:szCs w:val="24"/>
        </w:rPr>
        <w:t xml:space="preserve"> users to animate their faces in different and creative ways on social media.</w:t>
      </w:r>
    </w:p>
    <w:p w14:paraId="7FD0A285" w14:textId="1A4A42B0" w:rsidR="00D90CC8" w:rsidRPr="00F72C44" w:rsidRDefault="00D90CC8" w:rsidP="00F72C44">
      <w:pPr>
        <w:jc w:val="both"/>
        <w:rPr>
          <w:sz w:val="24"/>
          <w:szCs w:val="24"/>
        </w:rPr>
      </w:pPr>
      <w:r>
        <w:rPr>
          <w:noProof/>
          <w:sz w:val="24"/>
          <w:szCs w:val="24"/>
        </w:rPr>
        <w:drawing>
          <wp:inline distT="0" distB="0" distL="0" distR="0" wp14:anchorId="2DED23D2" wp14:editId="056F5CA2">
            <wp:extent cx="5790743" cy="2934393"/>
            <wp:effectExtent l="0" t="0" r="635" b="0"/>
            <wp:docPr id="17646888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88811" name="Picture 1764688811"/>
                    <pic:cNvPicPr/>
                  </pic:nvPicPr>
                  <pic:blipFill>
                    <a:blip r:embed="rId14">
                      <a:extLst>
                        <a:ext uri="{28A0092B-C50C-407E-A947-70E740481C1C}">
                          <a14:useLocalDpi xmlns:a14="http://schemas.microsoft.com/office/drawing/2010/main" val="0"/>
                        </a:ext>
                      </a:extLst>
                    </a:blip>
                    <a:stretch>
                      <a:fillRect/>
                    </a:stretch>
                  </pic:blipFill>
                  <pic:spPr>
                    <a:xfrm>
                      <a:off x="0" y="0"/>
                      <a:ext cx="5816525" cy="2947458"/>
                    </a:xfrm>
                    <a:prstGeom prst="rect">
                      <a:avLst/>
                    </a:prstGeom>
                  </pic:spPr>
                </pic:pic>
              </a:graphicData>
            </a:graphic>
          </wp:inline>
        </w:drawing>
      </w:r>
    </w:p>
    <w:p w14:paraId="4FE50BCC" w14:textId="529368D7" w:rsidR="00F72C44" w:rsidRDefault="00F72C44" w:rsidP="00F72C44">
      <w:pPr>
        <w:jc w:val="both"/>
        <w:rPr>
          <w:sz w:val="24"/>
          <w:szCs w:val="24"/>
        </w:rPr>
      </w:pPr>
      <w:r w:rsidRPr="00F72C44">
        <w:rPr>
          <w:b/>
          <w:bCs/>
          <w:sz w:val="24"/>
          <w:szCs w:val="24"/>
        </w:rPr>
        <w:t>Navigation -</w:t>
      </w:r>
      <w:r w:rsidRPr="00F72C44">
        <w:rPr>
          <w:sz w:val="24"/>
          <w:szCs w:val="24"/>
        </w:rPr>
        <w:t xml:space="preserve"> AR can be used to overlay a route to the user's destination over a live view of a </w:t>
      </w:r>
      <w:r w:rsidR="00D7269D">
        <w:rPr>
          <w:sz w:val="24"/>
          <w:szCs w:val="24"/>
        </w:rPr>
        <w:t>street</w:t>
      </w:r>
      <w:r w:rsidRPr="00F72C44">
        <w:rPr>
          <w:sz w:val="24"/>
          <w:szCs w:val="24"/>
        </w:rPr>
        <w:t xml:space="preserve">. AR can also display information about local businesses in the user's immediate </w:t>
      </w:r>
      <w:r w:rsidR="002B1DBF">
        <w:rPr>
          <w:sz w:val="24"/>
          <w:szCs w:val="24"/>
        </w:rPr>
        <w:t>area for navigation.</w:t>
      </w:r>
    </w:p>
    <w:p w14:paraId="70500D55" w14:textId="13FEABF1" w:rsidR="00D90CC8" w:rsidRPr="00F72C44" w:rsidRDefault="00D90CC8" w:rsidP="00F72C44">
      <w:pPr>
        <w:jc w:val="both"/>
        <w:rPr>
          <w:sz w:val="24"/>
          <w:szCs w:val="24"/>
        </w:rPr>
      </w:pPr>
      <w:r>
        <w:rPr>
          <w:noProof/>
          <w:sz w:val="24"/>
          <w:szCs w:val="24"/>
        </w:rPr>
        <w:drawing>
          <wp:inline distT="0" distB="0" distL="0" distR="0" wp14:anchorId="2C16F7AC" wp14:editId="24548D06">
            <wp:extent cx="5663145" cy="3807229"/>
            <wp:effectExtent l="0" t="0" r="0" b="3175"/>
            <wp:docPr id="3900791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79101" name="Picture 390079101"/>
                    <pic:cNvPicPr/>
                  </pic:nvPicPr>
                  <pic:blipFill>
                    <a:blip r:embed="rId15">
                      <a:extLst>
                        <a:ext uri="{28A0092B-C50C-407E-A947-70E740481C1C}">
                          <a14:useLocalDpi xmlns:a14="http://schemas.microsoft.com/office/drawing/2010/main" val="0"/>
                        </a:ext>
                      </a:extLst>
                    </a:blip>
                    <a:stretch>
                      <a:fillRect/>
                    </a:stretch>
                  </pic:blipFill>
                  <pic:spPr>
                    <a:xfrm>
                      <a:off x="0" y="0"/>
                      <a:ext cx="5664466" cy="3808117"/>
                    </a:xfrm>
                    <a:prstGeom prst="rect">
                      <a:avLst/>
                    </a:prstGeom>
                  </pic:spPr>
                </pic:pic>
              </a:graphicData>
            </a:graphic>
          </wp:inline>
        </w:drawing>
      </w:r>
    </w:p>
    <w:p w14:paraId="114D953B" w14:textId="77777777" w:rsidR="00D93A5B" w:rsidRDefault="00D93A5B" w:rsidP="00F72C44">
      <w:pPr>
        <w:jc w:val="both"/>
        <w:rPr>
          <w:b/>
          <w:bCs/>
          <w:sz w:val="24"/>
          <w:szCs w:val="24"/>
        </w:rPr>
      </w:pPr>
    </w:p>
    <w:p w14:paraId="210269E7" w14:textId="1C415459" w:rsidR="00F72C44" w:rsidRDefault="00F72C44" w:rsidP="00F72C44">
      <w:pPr>
        <w:jc w:val="both"/>
        <w:rPr>
          <w:sz w:val="24"/>
          <w:szCs w:val="24"/>
        </w:rPr>
      </w:pPr>
      <w:r w:rsidRPr="00F72C44">
        <w:rPr>
          <w:b/>
          <w:bCs/>
          <w:sz w:val="24"/>
          <w:szCs w:val="24"/>
        </w:rPr>
        <w:lastRenderedPageBreak/>
        <w:t>Tools and measurement -</w:t>
      </w:r>
      <w:r w:rsidRPr="00F72C44">
        <w:rPr>
          <w:sz w:val="24"/>
          <w:szCs w:val="24"/>
        </w:rPr>
        <w:t xml:space="preserve"> Mobile devices can use </w:t>
      </w:r>
      <w:r w:rsidR="0026501C">
        <w:rPr>
          <w:sz w:val="24"/>
          <w:szCs w:val="24"/>
        </w:rPr>
        <w:t>Augmented Reality (</w:t>
      </w:r>
      <w:r w:rsidRPr="00F72C44">
        <w:rPr>
          <w:sz w:val="24"/>
          <w:szCs w:val="24"/>
        </w:rPr>
        <w:t>AR</w:t>
      </w:r>
      <w:r w:rsidR="0026501C">
        <w:rPr>
          <w:sz w:val="24"/>
          <w:szCs w:val="24"/>
        </w:rPr>
        <w:t>)</w:t>
      </w:r>
      <w:r w:rsidRPr="00F72C44">
        <w:rPr>
          <w:sz w:val="24"/>
          <w:szCs w:val="24"/>
        </w:rPr>
        <w:t xml:space="preserve"> to measure different 3D points in the user's environment.</w:t>
      </w:r>
    </w:p>
    <w:p w14:paraId="0370305C" w14:textId="380CAD1E" w:rsidR="00D90CC8" w:rsidRDefault="00D90CC8" w:rsidP="00F72C44">
      <w:pPr>
        <w:jc w:val="both"/>
        <w:rPr>
          <w:sz w:val="24"/>
          <w:szCs w:val="24"/>
        </w:rPr>
      </w:pPr>
      <w:r>
        <w:rPr>
          <w:noProof/>
          <w:sz w:val="24"/>
          <w:szCs w:val="24"/>
        </w:rPr>
        <w:drawing>
          <wp:inline distT="0" distB="0" distL="0" distR="0" wp14:anchorId="595A2021" wp14:editId="09FB4F69">
            <wp:extent cx="5731510" cy="3641090"/>
            <wp:effectExtent l="0" t="0" r="2540" b="0"/>
            <wp:docPr id="11874183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18399" name="Picture 1187418399"/>
                    <pic:cNvPicPr/>
                  </pic:nvPicPr>
                  <pic:blipFill>
                    <a:blip r:embed="rId16">
                      <a:extLst>
                        <a:ext uri="{28A0092B-C50C-407E-A947-70E740481C1C}">
                          <a14:useLocalDpi xmlns:a14="http://schemas.microsoft.com/office/drawing/2010/main" val="0"/>
                        </a:ext>
                      </a:extLst>
                    </a:blip>
                    <a:stretch>
                      <a:fillRect/>
                    </a:stretch>
                  </pic:blipFill>
                  <pic:spPr>
                    <a:xfrm>
                      <a:off x="0" y="0"/>
                      <a:ext cx="5731510" cy="3641090"/>
                    </a:xfrm>
                    <a:prstGeom prst="rect">
                      <a:avLst/>
                    </a:prstGeom>
                  </pic:spPr>
                </pic:pic>
              </a:graphicData>
            </a:graphic>
          </wp:inline>
        </w:drawing>
      </w:r>
    </w:p>
    <w:p w14:paraId="4B5DF7F1" w14:textId="77777777" w:rsidR="00D90CC8" w:rsidRPr="00F72C44" w:rsidRDefault="00D90CC8" w:rsidP="00F72C44">
      <w:pPr>
        <w:jc w:val="both"/>
        <w:rPr>
          <w:sz w:val="24"/>
          <w:szCs w:val="24"/>
        </w:rPr>
      </w:pPr>
    </w:p>
    <w:p w14:paraId="74A57FC2" w14:textId="7F2CE483" w:rsidR="00F72C44" w:rsidRDefault="00F72C44" w:rsidP="00F72C44">
      <w:pPr>
        <w:jc w:val="both"/>
        <w:rPr>
          <w:sz w:val="24"/>
          <w:szCs w:val="24"/>
        </w:rPr>
      </w:pPr>
      <w:r w:rsidRPr="00F72C44">
        <w:rPr>
          <w:b/>
          <w:bCs/>
          <w:sz w:val="24"/>
          <w:szCs w:val="24"/>
        </w:rPr>
        <w:t>Architecture -</w:t>
      </w:r>
      <w:r w:rsidRPr="00F72C44">
        <w:rPr>
          <w:sz w:val="24"/>
          <w:szCs w:val="24"/>
        </w:rPr>
        <w:t xml:space="preserve"> </w:t>
      </w:r>
      <w:r w:rsidR="0026501C">
        <w:rPr>
          <w:sz w:val="24"/>
          <w:szCs w:val="24"/>
        </w:rPr>
        <w:t xml:space="preserve">Augmented Reality </w:t>
      </w:r>
      <w:r w:rsidRPr="00F72C44">
        <w:rPr>
          <w:sz w:val="24"/>
          <w:szCs w:val="24"/>
        </w:rPr>
        <w:t xml:space="preserve">can help architects </w:t>
      </w:r>
      <w:r w:rsidR="007E1A15">
        <w:rPr>
          <w:sz w:val="24"/>
          <w:szCs w:val="24"/>
        </w:rPr>
        <w:t xml:space="preserve">to </w:t>
      </w:r>
      <w:r w:rsidRPr="00F72C44">
        <w:rPr>
          <w:sz w:val="24"/>
          <w:szCs w:val="24"/>
        </w:rPr>
        <w:t>visualize a building project.</w:t>
      </w:r>
      <w:r w:rsidR="00D93A5B">
        <w:rPr>
          <w:sz w:val="24"/>
          <w:szCs w:val="24"/>
        </w:rPr>
        <w:t xml:space="preserve"> </w:t>
      </w:r>
      <w:r w:rsidR="00D93A5B" w:rsidRPr="00D93A5B">
        <w:rPr>
          <w:sz w:val="24"/>
          <w:szCs w:val="24"/>
        </w:rPr>
        <w:t>The main use of augmented reality in architecture is for project presentations, where you can showcase a realistic 3D model of your building concept in an interactive way.</w:t>
      </w:r>
    </w:p>
    <w:p w14:paraId="681D02E3" w14:textId="1C10C36F" w:rsidR="00D93A5B" w:rsidRDefault="00D93A5B" w:rsidP="00F72C44">
      <w:pPr>
        <w:jc w:val="both"/>
        <w:rPr>
          <w:sz w:val="24"/>
          <w:szCs w:val="24"/>
        </w:rPr>
      </w:pPr>
      <w:r>
        <w:rPr>
          <w:noProof/>
          <w:sz w:val="24"/>
          <w:szCs w:val="24"/>
        </w:rPr>
        <w:drawing>
          <wp:inline distT="0" distB="0" distL="0" distR="0" wp14:anchorId="4A2645FA" wp14:editId="4B409439">
            <wp:extent cx="5527964" cy="3433157"/>
            <wp:effectExtent l="0" t="0" r="0" b="0"/>
            <wp:docPr id="17603655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65560" name="Picture 1760365560"/>
                    <pic:cNvPicPr/>
                  </pic:nvPicPr>
                  <pic:blipFill>
                    <a:blip r:embed="rId17">
                      <a:extLst>
                        <a:ext uri="{28A0092B-C50C-407E-A947-70E740481C1C}">
                          <a14:useLocalDpi xmlns:a14="http://schemas.microsoft.com/office/drawing/2010/main" val="0"/>
                        </a:ext>
                      </a:extLst>
                    </a:blip>
                    <a:stretch>
                      <a:fillRect/>
                    </a:stretch>
                  </pic:blipFill>
                  <pic:spPr>
                    <a:xfrm>
                      <a:off x="0" y="0"/>
                      <a:ext cx="5533890" cy="3436837"/>
                    </a:xfrm>
                    <a:prstGeom prst="rect">
                      <a:avLst/>
                    </a:prstGeom>
                  </pic:spPr>
                </pic:pic>
              </a:graphicData>
            </a:graphic>
          </wp:inline>
        </w:drawing>
      </w:r>
    </w:p>
    <w:p w14:paraId="7B1E9BE2" w14:textId="77777777" w:rsidR="00D90CC8" w:rsidRPr="00F72C44" w:rsidRDefault="00D90CC8" w:rsidP="00F72C44">
      <w:pPr>
        <w:jc w:val="both"/>
        <w:rPr>
          <w:sz w:val="24"/>
          <w:szCs w:val="24"/>
        </w:rPr>
      </w:pPr>
    </w:p>
    <w:p w14:paraId="0F6F86D5" w14:textId="77777777" w:rsidR="00D93A5B" w:rsidRDefault="00F72C44" w:rsidP="00F72C44">
      <w:pPr>
        <w:jc w:val="both"/>
        <w:rPr>
          <w:sz w:val="24"/>
          <w:szCs w:val="24"/>
        </w:rPr>
      </w:pPr>
      <w:r w:rsidRPr="00F72C44">
        <w:rPr>
          <w:b/>
          <w:bCs/>
          <w:sz w:val="24"/>
          <w:szCs w:val="24"/>
        </w:rPr>
        <w:t>Military -</w:t>
      </w:r>
      <w:r w:rsidR="00D93A5B">
        <w:rPr>
          <w:b/>
          <w:bCs/>
          <w:sz w:val="24"/>
          <w:szCs w:val="24"/>
        </w:rPr>
        <w:t xml:space="preserve"> </w:t>
      </w:r>
      <w:r w:rsidR="00D93A5B" w:rsidRPr="00D93A5B">
        <w:rPr>
          <w:sz w:val="24"/>
          <w:szCs w:val="24"/>
        </w:rPr>
        <w:t>There are two ways AR is used in military</w:t>
      </w:r>
      <w:r w:rsidR="00D93A5B" w:rsidRPr="00D93A5B">
        <w:rPr>
          <w:sz w:val="24"/>
          <w:szCs w:val="24"/>
        </w:rPr>
        <w:t>.</w:t>
      </w:r>
      <w:r w:rsidRPr="00F72C44">
        <w:rPr>
          <w:sz w:val="24"/>
          <w:szCs w:val="24"/>
        </w:rPr>
        <w:t xml:space="preserve"> </w:t>
      </w:r>
    </w:p>
    <w:p w14:paraId="54E580B4" w14:textId="77777777" w:rsidR="00D93A5B" w:rsidRDefault="0061602E" w:rsidP="00D93A5B">
      <w:pPr>
        <w:pStyle w:val="ListParagraph"/>
        <w:numPr>
          <w:ilvl w:val="0"/>
          <w:numId w:val="1"/>
        </w:numPr>
        <w:jc w:val="both"/>
        <w:rPr>
          <w:sz w:val="24"/>
          <w:szCs w:val="24"/>
        </w:rPr>
      </w:pPr>
      <w:r w:rsidRPr="00D93A5B">
        <w:rPr>
          <w:sz w:val="24"/>
          <w:szCs w:val="24"/>
        </w:rPr>
        <w:t>Information about directions, distances, weather, and road conditions can be shown on a vehicle's windshield.</w:t>
      </w:r>
      <w:r w:rsidR="00D93A5B" w:rsidRPr="00D93A5B">
        <w:rPr>
          <w:sz w:val="24"/>
          <w:szCs w:val="24"/>
        </w:rPr>
        <w:t xml:space="preserve"> </w:t>
      </w:r>
    </w:p>
    <w:p w14:paraId="0C232233" w14:textId="03875123" w:rsidR="00F72C44" w:rsidRDefault="00D93A5B" w:rsidP="00D93A5B">
      <w:pPr>
        <w:pStyle w:val="ListParagraph"/>
        <w:numPr>
          <w:ilvl w:val="0"/>
          <w:numId w:val="1"/>
        </w:numPr>
        <w:jc w:val="both"/>
        <w:rPr>
          <w:sz w:val="24"/>
          <w:szCs w:val="24"/>
        </w:rPr>
      </w:pPr>
      <w:r w:rsidRPr="00D93A5B">
        <w:rPr>
          <w:sz w:val="24"/>
          <w:szCs w:val="24"/>
        </w:rPr>
        <w:t>Augmented Reality has been adopted by the military where it is mostly used for training purposes. It is useful for training soldiers for combat situations or other dangerous settings. An Augmented Reality simulation enables the soldiers to do so but without the risk of death or an injury. It is safer and less costly than traditional training methods</w:t>
      </w:r>
      <w:r>
        <w:rPr>
          <w:sz w:val="24"/>
          <w:szCs w:val="24"/>
        </w:rPr>
        <w:t>.</w:t>
      </w:r>
    </w:p>
    <w:p w14:paraId="33D8E043" w14:textId="49A7D04F" w:rsidR="00D93A5B" w:rsidRDefault="00D93A5B" w:rsidP="00D93A5B">
      <w:pPr>
        <w:jc w:val="both"/>
        <w:rPr>
          <w:sz w:val="24"/>
          <w:szCs w:val="24"/>
        </w:rPr>
      </w:pPr>
      <w:r>
        <w:rPr>
          <w:noProof/>
          <w:sz w:val="24"/>
          <w:szCs w:val="24"/>
        </w:rPr>
        <w:drawing>
          <wp:inline distT="0" distB="0" distL="0" distR="0" wp14:anchorId="45EF52BF" wp14:editId="0FE3A646">
            <wp:extent cx="4397433" cy="2733658"/>
            <wp:effectExtent l="0" t="0" r="3175" b="0"/>
            <wp:docPr id="7614178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17840" name="Picture 7614178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07126" cy="2739683"/>
                    </a:xfrm>
                    <a:prstGeom prst="rect">
                      <a:avLst/>
                    </a:prstGeom>
                  </pic:spPr>
                </pic:pic>
              </a:graphicData>
            </a:graphic>
          </wp:inline>
        </w:drawing>
      </w:r>
    </w:p>
    <w:p w14:paraId="6F48768A" w14:textId="77777777" w:rsidR="00D93A5B" w:rsidRPr="00D93A5B" w:rsidRDefault="00D93A5B" w:rsidP="00D93A5B">
      <w:pPr>
        <w:jc w:val="both"/>
        <w:rPr>
          <w:sz w:val="24"/>
          <w:szCs w:val="24"/>
        </w:rPr>
      </w:pPr>
    </w:p>
    <w:p w14:paraId="3AE3C795" w14:textId="5EC4556D" w:rsidR="00F72C44" w:rsidRDefault="00F72C44" w:rsidP="00F72C44">
      <w:pPr>
        <w:jc w:val="both"/>
        <w:rPr>
          <w:sz w:val="24"/>
          <w:szCs w:val="24"/>
        </w:rPr>
      </w:pPr>
      <w:r w:rsidRPr="00F72C44">
        <w:rPr>
          <w:b/>
          <w:bCs/>
          <w:sz w:val="24"/>
          <w:szCs w:val="24"/>
        </w:rPr>
        <w:t>Archaeology -</w:t>
      </w:r>
      <w:r w:rsidRPr="00F72C44">
        <w:rPr>
          <w:sz w:val="24"/>
          <w:szCs w:val="24"/>
        </w:rPr>
        <w:t xml:space="preserve"> </w:t>
      </w:r>
      <w:r w:rsidR="007C37BF" w:rsidRPr="007C37BF">
        <w:rPr>
          <w:sz w:val="24"/>
          <w:szCs w:val="24"/>
        </w:rPr>
        <w:t xml:space="preserve">AR has helped archaeologists reconstruct sites, which has aided archaeological research. </w:t>
      </w:r>
      <w:r w:rsidRPr="00F72C44">
        <w:rPr>
          <w:sz w:val="24"/>
          <w:szCs w:val="24"/>
        </w:rPr>
        <w:t xml:space="preserve">3D models help museum visitors and future </w:t>
      </w:r>
      <w:r w:rsidR="00BF0028" w:rsidRPr="007C37BF">
        <w:rPr>
          <w:sz w:val="24"/>
          <w:szCs w:val="24"/>
        </w:rPr>
        <w:t>archaeologist</w:t>
      </w:r>
      <w:r w:rsidR="00BF0028">
        <w:rPr>
          <w:sz w:val="24"/>
          <w:szCs w:val="24"/>
        </w:rPr>
        <w:t>s</w:t>
      </w:r>
      <w:r w:rsidRPr="00F72C44">
        <w:rPr>
          <w:sz w:val="24"/>
          <w:szCs w:val="24"/>
        </w:rPr>
        <w:t xml:space="preserve"> experience an excavation site as if they were there.</w:t>
      </w:r>
    </w:p>
    <w:p w14:paraId="2B16AA94" w14:textId="0E46A73A" w:rsidR="00D93A5B" w:rsidRPr="00F72C44" w:rsidRDefault="00D93A5B" w:rsidP="00F72C44">
      <w:pPr>
        <w:jc w:val="both"/>
        <w:rPr>
          <w:sz w:val="24"/>
          <w:szCs w:val="24"/>
        </w:rPr>
      </w:pPr>
      <w:r>
        <w:rPr>
          <w:noProof/>
          <w:sz w:val="24"/>
          <w:szCs w:val="24"/>
        </w:rPr>
        <w:drawing>
          <wp:inline distT="0" distB="0" distL="0" distR="0" wp14:anchorId="478A2161" wp14:editId="2345FA21">
            <wp:extent cx="3591098" cy="2799360"/>
            <wp:effectExtent l="0" t="0" r="0" b="1270"/>
            <wp:docPr id="2010165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6529" name="Picture 201016529"/>
                    <pic:cNvPicPr/>
                  </pic:nvPicPr>
                  <pic:blipFill>
                    <a:blip r:embed="rId19">
                      <a:extLst>
                        <a:ext uri="{28A0092B-C50C-407E-A947-70E740481C1C}">
                          <a14:useLocalDpi xmlns:a14="http://schemas.microsoft.com/office/drawing/2010/main" val="0"/>
                        </a:ext>
                      </a:extLst>
                    </a:blip>
                    <a:stretch>
                      <a:fillRect/>
                    </a:stretch>
                  </pic:blipFill>
                  <pic:spPr>
                    <a:xfrm>
                      <a:off x="0" y="0"/>
                      <a:ext cx="3595953" cy="2803144"/>
                    </a:xfrm>
                    <a:prstGeom prst="rect">
                      <a:avLst/>
                    </a:prstGeom>
                  </pic:spPr>
                </pic:pic>
              </a:graphicData>
            </a:graphic>
          </wp:inline>
        </w:drawing>
      </w:r>
    </w:p>
    <w:sectPr w:rsidR="00D93A5B" w:rsidRPr="00F72C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1602A"/>
    <w:multiLevelType w:val="hybridMultilevel"/>
    <w:tmpl w:val="BCAC9B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394361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C44"/>
    <w:rsid w:val="00174CC4"/>
    <w:rsid w:val="001F3865"/>
    <w:rsid w:val="0026501C"/>
    <w:rsid w:val="002B1DBF"/>
    <w:rsid w:val="004128BE"/>
    <w:rsid w:val="00414031"/>
    <w:rsid w:val="00532A2B"/>
    <w:rsid w:val="0061602E"/>
    <w:rsid w:val="00740C05"/>
    <w:rsid w:val="007C37BF"/>
    <w:rsid w:val="007E1A15"/>
    <w:rsid w:val="00BF0028"/>
    <w:rsid w:val="00BF68EA"/>
    <w:rsid w:val="00C21FAD"/>
    <w:rsid w:val="00D42E39"/>
    <w:rsid w:val="00D7269D"/>
    <w:rsid w:val="00D90CC8"/>
    <w:rsid w:val="00D93A5B"/>
    <w:rsid w:val="00E42C9B"/>
    <w:rsid w:val="00F0685D"/>
    <w:rsid w:val="00F420CA"/>
    <w:rsid w:val="00F72C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10958"/>
  <w15:chartTrackingRefBased/>
  <w15:docId w15:val="{3E570725-608B-444F-B53B-927EE3EB0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32A2B"/>
    <w:rPr>
      <w:color w:val="0563C1" w:themeColor="hyperlink"/>
      <w:u w:val="single"/>
    </w:rPr>
  </w:style>
  <w:style w:type="character" w:styleId="UnresolvedMention">
    <w:name w:val="Unresolved Mention"/>
    <w:basedOn w:val="DefaultParagraphFont"/>
    <w:uiPriority w:val="99"/>
    <w:semiHidden/>
    <w:unhideWhenUsed/>
    <w:rsid w:val="00532A2B"/>
    <w:rPr>
      <w:color w:val="605E5C"/>
      <w:shd w:val="clear" w:color="auto" w:fill="E1DFDD"/>
    </w:rPr>
  </w:style>
  <w:style w:type="paragraph" w:styleId="ListParagraph">
    <w:name w:val="List Paragraph"/>
    <w:basedOn w:val="Normal"/>
    <w:uiPriority w:val="34"/>
    <w:qFormat/>
    <w:rsid w:val="00D93A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260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rnxt.com/" TargetMode="External"/><Relationship Id="rId13" Type="http://schemas.openxmlformats.org/officeDocument/2006/relationships/image" Target="media/image4.jpg"/><Relationship Id="rId18" Type="http://schemas.openxmlformats.org/officeDocument/2006/relationships/image" Target="media/image9.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www.arnxt.com/" TargetMode="External"/><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arnxt.com/" TargetMode="External"/><Relationship Id="rId11" Type="http://schemas.openxmlformats.org/officeDocument/2006/relationships/hyperlink" Target="https://www.arnxt.com/" TargetMode="External"/><Relationship Id="rId5" Type="http://schemas.openxmlformats.org/officeDocument/2006/relationships/image" Target="media/image1.jpg"/><Relationship Id="rId15" Type="http://schemas.openxmlformats.org/officeDocument/2006/relationships/image" Target="media/image6.jpg"/><Relationship Id="rId10" Type="http://schemas.openxmlformats.org/officeDocument/2006/relationships/image" Target="media/image3.png"/><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hyperlink" Target="https://www.arnxt.com/" TargetMode="Externa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5</Pages>
  <Words>502</Words>
  <Characters>2864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Sweta Singh</dc:creator>
  <cp:keywords/>
  <dc:description/>
  <cp:lastModifiedBy>Sweta Singh</cp:lastModifiedBy>
  <cp:revision>34</cp:revision>
  <dcterms:created xsi:type="dcterms:W3CDTF">2023-06-06T08:42:00Z</dcterms:created>
  <dcterms:modified xsi:type="dcterms:W3CDTF">2023-06-06T11:02:00Z</dcterms:modified>
</cp:coreProperties>
</file>