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BB0" w:rsidRPr="00C77BB0" w:rsidRDefault="00C77BB0" w:rsidP="00C77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BB0">
        <w:rPr>
          <w:rFonts w:ascii="Calibri" w:eastAsia="Times New Roman" w:hAnsi="Calibri" w:cs="Times New Roman"/>
          <w:b/>
          <w:bCs/>
          <w:color w:val="000000"/>
          <w:sz w:val="21"/>
          <w:szCs w:val="21"/>
        </w:rPr>
        <w:t xml:space="preserve">Cloud Engineer: 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</w:rPr>
        <w:t xml:space="preserve"> NYC</w:t>
      </w:r>
    </w:p>
    <w:p w:rsidR="00C77BB0" w:rsidRPr="00C77BB0" w:rsidRDefault="00C77BB0" w:rsidP="00C77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BB0">
        <w:rPr>
          <w:rFonts w:ascii="Calibri" w:eastAsia="Times New Roman" w:hAnsi="Calibri" w:cs="Times New Roman"/>
          <w:color w:val="000000"/>
          <w:sz w:val="21"/>
          <w:szCs w:val="21"/>
        </w:rPr>
        <w:t xml:space="preserve">Core Skills – AWS Foundations, Design, VPC (Subnets, Peering), EC2, EBS, S3, Security Groups, NACL, Snapshots, </w:t>
      </w:r>
      <w:proofErr w:type="spellStart"/>
      <w:r w:rsidRPr="00C77BB0">
        <w:rPr>
          <w:rFonts w:ascii="Calibri" w:eastAsia="Times New Roman" w:hAnsi="Calibri" w:cs="Times New Roman"/>
          <w:color w:val="000000"/>
          <w:sz w:val="21"/>
          <w:szCs w:val="21"/>
        </w:rPr>
        <w:t>AutoScaling</w:t>
      </w:r>
      <w:proofErr w:type="spellEnd"/>
      <w:r w:rsidRPr="00C77BB0">
        <w:rPr>
          <w:rFonts w:ascii="Calibri" w:eastAsia="Times New Roman" w:hAnsi="Calibri" w:cs="Times New Roman"/>
          <w:color w:val="000000"/>
          <w:sz w:val="21"/>
          <w:szCs w:val="21"/>
        </w:rPr>
        <w:t xml:space="preserve">, ELB, RDS, IAM, </w:t>
      </w:r>
      <w:proofErr w:type="spellStart"/>
      <w:r w:rsidRPr="00C77BB0">
        <w:rPr>
          <w:rFonts w:ascii="Calibri" w:eastAsia="Times New Roman" w:hAnsi="Calibri" w:cs="Times New Roman"/>
          <w:color w:val="000000"/>
          <w:sz w:val="21"/>
          <w:szCs w:val="21"/>
        </w:rPr>
        <w:t>CloudWatch</w:t>
      </w:r>
      <w:proofErr w:type="spellEnd"/>
      <w:r w:rsidRPr="00C77BB0">
        <w:rPr>
          <w:rFonts w:ascii="Calibri" w:eastAsia="Times New Roman" w:hAnsi="Calibri" w:cs="Times New Roman"/>
          <w:color w:val="000000"/>
          <w:sz w:val="21"/>
          <w:szCs w:val="21"/>
        </w:rPr>
        <w:t>, Tagging</w:t>
      </w:r>
    </w:p>
    <w:p w:rsidR="00C77BB0" w:rsidRPr="00C77BB0" w:rsidRDefault="00C77BB0" w:rsidP="00C77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7BB0">
        <w:rPr>
          <w:rFonts w:ascii="Calibri" w:eastAsia="Times New Roman" w:hAnsi="Calibri" w:cs="Times New Roman"/>
          <w:color w:val="000000"/>
          <w:sz w:val="21"/>
          <w:szCs w:val="21"/>
        </w:rPr>
        <w:t xml:space="preserve">Focus Areas – </w:t>
      </w:r>
    </w:p>
    <w:p w:rsidR="00C77BB0" w:rsidRPr="00C77BB0" w:rsidRDefault="00C77BB0" w:rsidP="00C77BB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77BB0">
        <w:rPr>
          <w:rFonts w:ascii="Symbol" w:eastAsia="Times New Roman" w:hAnsi="Symbol" w:cs="Times New Roman"/>
          <w:color w:val="000000"/>
          <w:sz w:val="21"/>
          <w:szCs w:val="21"/>
        </w:rPr>
        <w:t></w:t>
      </w:r>
      <w:r w:rsidRPr="00C77BB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77BB0">
        <w:rPr>
          <w:rFonts w:ascii="Calibri" w:eastAsia="Times New Roman" w:hAnsi="Calibri" w:cs="Times New Roman"/>
          <w:color w:val="000000"/>
          <w:sz w:val="21"/>
          <w:szCs w:val="21"/>
        </w:rPr>
        <w:t>In depth knowledge of AWS services (Architecture, Design, Implementation, Troubleshooting, etc.)</w:t>
      </w:r>
    </w:p>
    <w:p w:rsidR="00C77BB0" w:rsidRPr="00C77BB0" w:rsidRDefault="00C77BB0" w:rsidP="00C77BB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77BB0">
        <w:rPr>
          <w:rFonts w:ascii="Symbol" w:eastAsia="Times New Roman" w:hAnsi="Symbol" w:cs="Times New Roman"/>
          <w:color w:val="000000"/>
          <w:sz w:val="21"/>
          <w:szCs w:val="21"/>
        </w:rPr>
        <w:t></w:t>
      </w:r>
      <w:r w:rsidRPr="00C77BB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77BB0">
        <w:rPr>
          <w:rFonts w:ascii="Calibri" w:eastAsia="Times New Roman" w:hAnsi="Calibri" w:cs="Times New Roman"/>
          <w:color w:val="000000"/>
          <w:sz w:val="21"/>
          <w:szCs w:val="21"/>
        </w:rPr>
        <w:t>Active Directory integration and deployment on AWS</w:t>
      </w:r>
    </w:p>
    <w:p w:rsidR="00C77BB0" w:rsidRPr="00C77BB0" w:rsidRDefault="00C77BB0" w:rsidP="00C77BB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77BB0">
        <w:rPr>
          <w:rFonts w:ascii="Symbol" w:eastAsia="Times New Roman" w:hAnsi="Symbol" w:cs="Times New Roman"/>
          <w:color w:val="000000"/>
          <w:sz w:val="21"/>
          <w:szCs w:val="21"/>
        </w:rPr>
        <w:t></w:t>
      </w:r>
      <w:r w:rsidRPr="00C77BB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77BB0">
        <w:rPr>
          <w:rFonts w:ascii="Calibri" w:eastAsia="Times New Roman" w:hAnsi="Calibri" w:cs="Times New Roman"/>
          <w:color w:val="000000"/>
          <w:sz w:val="21"/>
          <w:szCs w:val="21"/>
        </w:rPr>
        <w:t xml:space="preserve">Understanding of Chef and/or </w:t>
      </w:r>
      <w:proofErr w:type="spellStart"/>
      <w:r w:rsidRPr="00C77BB0">
        <w:rPr>
          <w:rFonts w:ascii="Calibri" w:eastAsia="Times New Roman" w:hAnsi="Calibri" w:cs="Times New Roman"/>
          <w:color w:val="000000"/>
          <w:sz w:val="21"/>
          <w:szCs w:val="21"/>
        </w:rPr>
        <w:t>CloudFormation</w:t>
      </w:r>
      <w:proofErr w:type="spellEnd"/>
      <w:r w:rsidRPr="00C77BB0">
        <w:rPr>
          <w:rFonts w:ascii="Calibri" w:eastAsia="Times New Roman" w:hAnsi="Calibri" w:cs="Times New Roman"/>
          <w:color w:val="000000"/>
          <w:sz w:val="21"/>
          <w:szCs w:val="21"/>
        </w:rPr>
        <w:t xml:space="preserve"> on AWS</w:t>
      </w:r>
    </w:p>
    <w:p w:rsidR="00C77BB0" w:rsidRPr="00C77BB0" w:rsidRDefault="00C77BB0" w:rsidP="00C77BB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77BB0">
        <w:rPr>
          <w:rFonts w:ascii="Symbol" w:eastAsia="Times New Roman" w:hAnsi="Symbol" w:cs="Times New Roman"/>
          <w:color w:val="000000"/>
          <w:sz w:val="21"/>
          <w:szCs w:val="21"/>
        </w:rPr>
        <w:t></w:t>
      </w:r>
      <w:r w:rsidRPr="00C77BB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77BB0">
        <w:rPr>
          <w:rFonts w:ascii="Calibri" w:eastAsia="Times New Roman" w:hAnsi="Calibri" w:cs="Times New Roman"/>
          <w:color w:val="000000"/>
          <w:sz w:val="21"/>
          <w:szCs w:val="21"/>
        </w:rPr>
        <w:t>Emphasis on Windows administration on AWS</w:t>
      </w:r>
    </w:p>
    <w:p w:rsidR="00C77BB0" w:rsidRPr="00C77BB0" w:rsidRDefault="00C77BB0" w:rsidP="00C77BB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77BB0">
        <w:rPr>
          <w:rFonts w:ascii="Symbol" w:eastAsia="Times New Roman" w:hAnsi="Symbol" w:cs="Times New Roman"/>
          <w:color w:val="000000"/>
          <w:sz w:val="21"/>
          <w:szCs w:val="21"/>
        </w:rPr>
        <w:t></w:t>
      </w:r>
      <w:r w:rsidRPr="00C77BB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77BB0">
        <w:rPr>
          <w:rFonts w:ascii="Calibri" w:eastAsia="Times New Roman" w:hAnsi="Calibri" w:cs="Times New Roman"/>
          <w:color w:val="000000"/>
          <w:sz w:val="21"/>
          <w:szCs w:val="21"/>
        </w:rPr>
        <w:t>Prior experience in assessing infrastructure and Database for Cloud migrations</w:t>
      </w:r>
      <w:bookmarkStart w:id="0" w:name="_GoBack"/>
      <w:bookmarkEnd w:id="0"/>
    </w:p>
    <w:p w:rsidR="00C77BB0" w:rsidRPr="00C77BB0" w:rsidRDefault="00C77BB0" w:rsidP="00C77BB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77BB0">
        <w:rPr>
          <w:rFonts w:ascii="Symbol" w:eastAsia="Times New Roman" w:hAnsi="Symbol" w:cs="Times New Roman"/>
          <w:color w:val="000000"/>
          <w:sz w:val="21"/>
          <w:szCs w:val="21"/>
        </w:rPr>
        <w:t></w:t>
      </w:r>
      <w:r w:rsidRPr="00C77BB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77BB0">
        <w:rPr>
          <w:rFonts w:ascii="Calibri" w:eastAsia="Times New Roman" w:hAnsi="Calibri" w:cs="Times New Roman"/>
          <w:color w:val="000000"/>
          <w:sz w:val="21"/>
          <w:szCs w:val="21"/>
        </w:rPr>
        <w:t>Experienced in migrating applications to AWS</w:t>
      </w:r>
    </w:p>
    <w:p w:rsidR="00C77BB0" w:rsidRPr="00C77BB0" w:rsidRDefault="00C77BB0" w:rsidP="00C77BB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77BB0">
        <w:rPr>
          <w:rFonts w:ascii="Symbol" w:eastAsia="Times New Roman" w:hAnsi="Symbol" w:cs="Times New Roman"/>
          <w:color w:val="000000"/>
          <w:sz w:val="21"/>
          <w:szCs w:val="21"/>
        </w:rPr>
        <w:t></w:t>
      </w:r>
      <w:r w:rsidRPr="00C77BB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77BB0">
        <w:rPr>
          <w:rFonts w:ascii="Calibri" w:eastAsia="Times New Roman" w:hAnsi="Calibri" w:cs="Times New Roman"/>
          <w:color w:val="000000"/>
          <w:sz w:val="21"/>
          <w:szCs w:val="21"/>
        </w:rPr>
        <w:t>Knowledge of application deployment and data migration on AWS</w:t>
      </w:r>
    </w:p>
    <w:p w:rsidR="00C77BB0" w:rsidRPr="00C77BB0" w:rsidRDefault="00C77BB0" w:rsidP="00C77BB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77BB0">
        <w:rPr>
          <w:rFonts w:ascii="Symbol" w:eastAsia="Times New Roman" w:hAnsi="Symbol" w:cs="Times New Roman"/>
          <w:color w:val="000000"/>
          <w:sz w:val="21"/>
          <w:szCs w:val="21"/>
        </w:rPr>
        <w:t></w:t>
      </w:r>
      <w:r w:rsidRPr="00C77BB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77BB0">
        <w:rPr>
          <w:rFonts w:ascii="Calibri" w:eastAsia="Times New Roman" w:hAnsi="Calibri" w:cs="Times New Roman"/>
          <w:color w:val="000000"/>
          <w:sz w:val="21"/>
          <w:szCs w:val="21"/>
        </w:rPr>
        <w:t>Knowledge of monitoring, logging and cost management tools that integrate with AWS</w:t>
      </w:r>
    </w:p>
    <w:p w:rsidR="00C77BB0" w:rsidRPr="00C77BB0" w:rsidRDefault="00C77BB0" w:rsidP="00C77BB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77BB0">
        <w:rPr>
          <w:rFonts w:ascii="Symbol" w:eastAsia="Times New Roman" w:hAnsi="Symbol" w:cs="Times New Roman"/>
          <w:color w:val="000000"/>
          <w:sz w:val="21"/>
          <w:szCs w:val="21"/>
        </w:rPr>
        <w:t></w:t>
      </w:r>
      <w:r w:rsidRPr="00C77BB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77BB0">
        <w:rPr>
          <w:rFonts w:ascii="Calibri" w:eastAsia="Times New Roman" w:hAnsi="Calibri" w:cs="Times New Roman"/>
          <w:color w:val="000000"/>
          <w:sz w:val="21"/>
          <w:szCs w:val="21"/>
        </w:rPr>
        <w:t>Prior experience in architecting a performance test strategy for applications on AWS</w:t>
      </w:r>
    </w:p>
    <w:p w:rsidR="00C77BB0" w:rsidRPr="00C77BB0" w:rsidRDefault="00C77BB0" w:rsidP="00C77BB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77BB0">
        <w:rPr>
          <w:rFonts w:ascii="Symbol" w:eastAsia="Times New Roman" w:hAnsi="Symbol" w:cs="Times New Roman"/>
          <w:color w:val="000000"/>
          <w:sz w:val="21"/>
          <w:szCs w:val="21"/>
        </w:rPr>
        <w:t></w:t>
      </w:r>
      <w:r w:rsidRPr="00C77BB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77BB0">
        <w:rPr>
          <w:rFonts w:ascii="Calibri" w:eastAsia="Times New Roman" w:hAnsi="Calibri" w:cs="Times New Roman"/>
          <w:color w:val="000000"/>
          <w:sz w:val="21"/>
          <w:szCs w:val="21"/>
        </w:rPr>
        <w:t>Strong Knowledge on Windows and Linux with shell scripting</w:t>
      </w:r>
    </w:p>
    <w:p w:rsidR="00C77BB0" w:rsidRPr="00C77BB0" w:rsidRDefault="00C77BB0" w:rsidP="00C77BB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77BB0">
        <w:rPr>
          <w:rFonts w:ascii="Symbol" w:eastAsia="Times New Roman" w:hAnsi="Symbol" w:cs="Times New Roman"/>
          <w:color w:val="000000"/>
          <w:sz w:val="21"/>
          <w:szCs w:val="21"/>
        </w:rPr>
        <w:t></w:t>
      </w:r>
      <w:r w:rsidRPr="00C77BB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77BB0">
        <w:rPr>
          <w:rFonts w:ascii="Calibri" w:eastAsia="Times New Roman" w:hAnsi="Calibri" w:cs="Times New Roman"/>
          <w:color w:val="000000"/>
          <w:sz w:val="21"/>
          <w:szCs w:val="21"/>
        </w:rPr>
        <w:t>Good knowledge in managing VMware concepts</w:t>
      </w:r>
    </w:p>
    <w:p w:rsidR="00C77BB0" w:rsidRPr="00C77BB0" w:rsidRDefault="00C77BB0" w:rsidP="00C77BB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77BB0">
        <w:rPr>
          <w:rFonts w:ascii="Symbol" w:eastAsia="Times New Roman" w:hAnsi="Symbol" w:cs="Times New Roman"/>
          <w:color w:val="000000"/>
          <w:sz w:val="21"/>
          <w:szCs w:val="21"/>
        </w:rPr>
        <w:t></w:t>
      </w:r>
      <w:r w:rsidRPr="00C77BB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77BB0">
        <w:rPr>
          <w:rFonts w:ascii="Calibri" w:eastAsia="Times New Roman" w:hAnsi="Calibri" w:cs="Times New Roman"/>
          <w:color w:val="000000"/>
          <w:sz w:val="21"/>
          <w:szCs w:val="21"/>
        </w:rPr>
        <w:t xml:space="preserve">Experience in managing VMware vSphere 5.1, 5.5 / 6 </w:t>
      </w:r>
      <w:proofErr w:type="spellStart"/>
      <w:r w:rsidRPr="00C77BB0">
        <w:rPr>
          <w:rFonts w:ascii="Calibri" w:eastAsia="Times New Roman" w:hAnsi="Calibri" w:cs="Times New Roman"/>
          <w:color w:val="000000"/>
          <w:sz w:val="21"/>
          <w:szCs w:val="21"/>
        </w:rPr>
        <w:t>ESXi</w:t>
      </w:r>
      <w:proofErr w:type="spellEnd"/>
      <w:r w:rsidRPr="00C77BB0">
        <w:rPr>
          <w:rFonts w:ascii="Calibri" w:eastAsia="Times New Roman" w:hAnsi="Calibri" w:cs="Times New Roman"/>
          <w:color w:val="000000"/>
          <w:sz w:val="21"/>
          <w:szCs w:val="21"/>
        </w:rPr>
        <w:t xml:space="preserve"> hosts</w:t>
      </w:r>
    </w:p>
    <w:p w:rsidR="00C77BB0" w:rsidRPr="00C77BB0" w:rsidRDefault="00C77BB0" w:rsidP="00C77BB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77BB0">
        <w:rPr>
          <w:rFonts w:ascii="Symbol" w:eastAsia="Times New Roman" w:hAnsi="Symbol" w:cs="Times New Roman"/>
          <w:color w:val="000000"/>
          <w:sz w:val="21"/>
          <w:szCs w:val="21"/>
        </w:rPr>
        <w:t></w:t>
      </w:r>
      <w:r w:rsidRPr="00C77BB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77BB0">
        <w:rPr>
          <w:rFonts w:ascii="Calibri" w:eastAsia="Times New Roman" w:hAnsi="Calibri" w:cs="Times New Roman"/>
          <w:color w:val="000000"/>
          <w:sz w:val="21"/>
          <w:szCs w:val="21"/>
        </w:rPr>
        <w:t>Good understanding of either Linux or Windows OS administration</w:t>
      </w:r>
    </w:p>
    <w:p w:rsidR="00C77BB0" w:rsidRPr="00C77BB0" w:rsidRDefault="00C77BB0" w:rsidP="00C77BB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77BB0">
        <w:rPr>
          <w:rFonts w:ascii="Symbol" w:eastAsia="Times New Roman" w:hAnsi="Symbol" w:cs="Times New Roman"/>
          <w:color w:val="000000"/>
          <w:sz w:val="21"/>
          <w:szCs w:val="21"/>
        </w:rPr>
        <w:t></w:t>
      </w:r>
      <w:r w:rsidRPr="00C77BB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77BB0">
        <w:rPr>
          <w:rFonts w:ascii="Calibri" w:eastAsia="Times New Roman" w:hAnsi="Calibri" w:cs="Times New Roman"/>
          <w:color w:val="000000"/>
          <w:sz w:val="21"/>
          <w:szCs w:val="21"/>
        </w:rPr>
        <w:t>Basic networking concepts</w:t>
      </w:r>
    </w:p>
    <w:p w:rsidR="00C77BB0" w:rsidRPr="00C77BB0" w:rsidRDefault="00C77BB0" w:rsidP="00C77BB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77BB0">
        <w:rPr>
          <w:rFonts w:ascii="Symbol" w:eastAsia="Times New Roman" w:hAnsi="Symbol" w:cs="Times New Roman"/>
          <w:color w:val="000000"/>
          <w:sz w:val="21"/>
          <w:szCs w:val="21"/>
        </w:rPr>
        <w:t></w:t>
      </w:r>
      <w:r w:rsidRPr="00C77BB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77BB0">
        <w:rPr>
          <w:rFonts w:ascii="Calibri" w:eastAsia="Times New Roman" w:hAnsi="Calibri" w:cs="Times New Roman"/>
          <w:color w:val="000000"/>
          <w:sz w:val="21"/>
          <w:szCs w:val="21"/>
        </w:rPr>
        <w:t xml:space="preserve">VM server build and troubleshooting issues </w:t>
      </w:r>
    </w:p>
    <w:p w:rsidR="00C77BB0" w:rsidRPr="00C77BB0" w:rsidRDefault="00C77BB0" w:rsidP="00C77BB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77BB0">
        <w:rPr>
          <w:rFonts w:ascii="Symbol" w:eastAsia="Times New Roman" w:hAnsi="Symbol" w:cs="Times New Roman"/>
          <w:color w:val="000000"/>
          <w:sz w:val="21"/>
          <w:szCs w:val="21"/>
        </w:rPr>
        <w:t></w:t>
      </w:r>
      <w:r w:rsidRPr="00C77BB0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C77BB0">
        <w:rPr>
          <w:rFonts w:ascii="Calibri" w:eastAsia="Times New Roman" w:hAnsi="Calibri" w:cs="Times New Roman"/>
          <w:color w:val="000000"/>
          <w:sz w:val="21"/>
          <w:szCs w:val="21"/>
        </w:rPr>
        <w:t>Experience in VMware update manager</w:t>
      </w:r>
    </w:p>
    <w:p w:rsidR="00812490" w:rsidRDefault="00812490"/>
    <w:sectPr w:rsidR="00812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B0"/>
    <w:rsid w:val="00812490"/>
    <w:rsid w:val="00BA1BBB"/>
    <w:rsid w:val="00C7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BB8C5"/>
  <w15:chartTrackingRefBased/>
  <w15:docId w15:val="{998CF23E-EA91-4065-A09F-8BC8E684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0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5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82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63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53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80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4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047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533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525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11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4496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945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9374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1148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4114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8505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2674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2685163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495272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5994702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4110900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438847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2255333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3881714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0262468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4211446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4777438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3587954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8609953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8875621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2220033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2054824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128693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Mandava, Anil</dc:creator>
  <cp:keywords/>
  <dc:description/>
  <cp:lastModifiedBy>Mandava, Anil</cp:lastModifiedBy>
  <cp:revision>1</cp:revision>
  <dcterms:created xsi:type="dcterms:W3CDTF">2017-06-02T15:34:00Z</dcterms:created>
  <dcterms:modified xsi:type="dcterms:W3CDTF">2017-06-02T18:55:00Z</dcterms:modified>
</cp:coreProperties>
</file>