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69" w:rsidRDefault="001F1D6B" w:rsidP="001F1D6B">
      <w:pPr>
        <w:pStyle w:val="ListParagraph"/>
        <w:numPr>
          <w:ilvl w:val="0"/>
          <w:numId w:val="1"/>
        </w:numPr>
      </w:pPr>
      <w:r>
        <w:t xml:space="preserve">Navigate to   </w:t>
      </w:r>
      <w:hyperlink r:id="rId6" w:history="1">
        <w:r w:rsidRPr="00681ABC">
          <w:rPr>
            <w:rStyle w:val="Hyperlink"/>
          </w:rPr>
          <w:t>https://servicecatalog.uhc.com</w:t>
        </w:r>
      </w:hyperlink>
    </w:p>
    <w:p w:rsidR="001F1D6B" w:rsidRDefault="001F1D6B" w:rsidP="001F1D6B">
      <w:pPr>
        <w:pStyle w:val="ListParagraph"/>
        <w:numPr>
          <w:ilvl w:val="0"/>
          <w:numId w:val="1"/>
        </w:numPr>
      </w:pPr>
      <w:r>
        <w:t xml:space="preserve">Select Requests </w:t>
      </w:r>
      <w:r>
        <w:sym w:font="Wingdings" w:char="F0E0"/>
      </w:r>
      <w:r>
        <w:t xml:space="preserve"> Categories</w:t>
      </w:r>
    </w:p>
    <w:p w:rsidR="001F1D6B" w:rsidRDefault="001F1D6B" w:rsidP="001F1D6B"/>
    <w:p w:rsidR="001F1D6B" w:rsidRDefault="001F1D6B" w:rsidP="001F1D6B">
      <w:r>
        <w:rPr>
          <w:noProof/>
        </w:rPr>
        <w:drawing>
          <wp:inline distT="0" distB="0" distL="0" distR="0">
            <wp:extent cx="593725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6B" w:rsidRDefault="001F1D6B" w:rsidP="001F1D6B">
      <w:pPr>
        <w:pStyle w:val="ListParagraph"/>
        <w:numPr>
          <w:ilvl w:val="0"/>
          <w:numId w:val="1"/>
        </w:numPr>
      </w:pPr>
      <w:r>
        <w:t>Select  Infrastructure</w:t>
      </w:r>
      <w:r>
        <w:sym w:font="Wingdings" w:char="F0E0"/>
      </w:r>
      <w:r>
        <w:t xml:space="preserve"> Application Development </w:t>
      </w:r>
      <w:r>
        <w:sym w:font="Wingdings" w:char="F0E0"/>
      </w:r>
      <w:r>
        <w:t xml:space="preserve"> Virtual Developer Desktops</w:t>
      </w:r>
    </w:p>
    <w:p w:rsidR="001F1D6B" w:rsidRDefault="001F1D6B" w:rsidP="001F1D6B"/>
    <w:p w:rsidR="001F1D6B" w:rsidRDefault="001F1D6B" w:rsidP="001F1D6B">
      <w:r>
        <w:rPr>
          <w:noProof/>
        </w:rPr>
        <w:lastRenderedPageBreak/>
        <w:drawing>
          <wp:inline distT="0" distB="0" distL="0" distR="0">
            <wp:extent cx="4184650" cy="5657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6B" w:rsidRDefault="001F1D6B" w:rsidP="001F1D6B"/>
    <w:p w:rsidR="001F1D6B" w:rsidRDefault="001F1D6B" w:rsidP="001F1D6B">
      <w:pPr>
        <w:pStyle w:val="ListParagraph"/>
        <w:numPr>
          <w:ilvl w:val="0"/>
          <w:numId w:val="1"/>
        </w:numPr>
      </w:pPr>
      <w:r>
        <w:t>Click on ‘Select Request’ for Java Virtual Developer Desktop</w:t>
      </w:r>
    </w:p>
    <w:p w:rsidR="001F1D6B" w:rsidRDefault="001F1D6B" w:rsidP="001F1D6B"/>
    <w:p w:rsidR="00265988" w:rsidRDefault="00265988" w:rsidP="001F1D6B">
      <w:r>
        <w:rPr>
          <w:noProof/>
        </w:rPr>
        <w:lastRenderedPageBreak/>
        <w:drawing>
          <wp:inline distT="0" distB="0" distL="0" distR="0">
            <wp:extent cx="5937250" cy="3638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88" w:rsidRDefault="00265988" w:rsidP="001F1D6B"/>
    <w:p w:rsidR="00265988" w:rsidRDefault="00265988" w:rsidP="00265988">
      <w:pPr>
        <w:pStyle w:val="ListParagraph"/>
        <w:numPr>
          <w:ilvl w:val="0"/>
          <w:numId w:val="1"/>
        </w:numPr>
      </w:pPr>
      <w:r>
        <w:t>Leave ‘My Information’ section as it is</w:t>
      </w:r>
    </w:p>
    <w:p w:rsidR="00265988" w:rsidRDefault="00265988" w:rsidP="00265988">
      <w:pPr>
        <w:pStyle w:val="ListParagraph"/>
        <w:numPr>
          <w:ilvl w:val="0"/>
          <w:numId w:val="1"/>
        </w:numPr>
      </w:pPr>
      <w:r>
        <w:t>Select ‘Me’ from ‘Who This service is For’</w:t>
      </w:r>
    </w:p>
    <w:p w:rsidR="00265988" w:rsidRDefault="00265988" w:rsidP="00265988"/>
    <w:p w:rsidR="00265988" w:rsidRDefault="00265988" w:rsidP="00265988">
      <w:r>
        <w:rPr>
          <w:noProof/>
        </w:rPr>
        <w:drawing>
          <wp:inline distT="0" distB="0" distL="0" distR="0">
            <wp:extent cx="5937250" cy="1422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88" w:rsidRDefault="00265988" w:rsidP="00265988"/>
    <w:p w:rsidR="00265988" w:rsidRPr="00265988" w:rsidRDefault="00265988" w:rsidP="0026598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>Select ‘No’ for ‘</w:t>
      </w:r>
      <w:r>
        <w:rPr>
          <w:rStyle w:val="Strong"/>
          <w:rFonts w:ascii="Helvetica" w:hAnsi="Helvetica" w:cs="Helvetica"/>
          <w:color w:val="555555"/>
          <w:sz w:val="20"/>
          <w:szCs w:val="20"/>
        </w:rPr>
        <w:t>This is for an Infrastructure Service Project:’</w:t>
      </w:r>
    </w:p>
    <w:p w:rsidR="00265988" w:rsidRDefault="00265988" w:rsidP="00265988">
      <w:pPr>
        <w:pStyle w:val="ListParagraph"/>
        <w:numPr>
          <w:ilvl w:val="0"/>
          <w:numId w:val="1"/>
        </w:numPr>
      </w:pPr>
      <w:r>
        <w:t>Select ‘Mine’ from ‘Select GL to use’ section</w:t>
      </w:r>
    </w:p>
    <w:p w:rsidR="00265988" w:rsidRDefault="00265988" w:rsidP="00265988">
      <w:pPr>
        <w:pStyle w:val="ListParagraph"/>
        <w:numPr>
          <w:ilvl w:val="0"/>
          <w:numId w:val="1"/>
        </w:numPr>
      </w:pPr>
      <w:r>
        <w:t>Select ‘No’ for ‘Is This Related to Application’</w:t>
      </w:r>
    </w:p>
    <w:p w:rsidR="00265988" w:rsidRDefault="00265988" w:rsidP="00265988"/>
    <w:p w:rsidR="00265988" w:rsidRDefault="00265988" w:rsidP="00265988">
      <w:r>
        <w:rPr>
          <w:noProof/>
        </w:rPr>
        <w:lastRenderedPageBreak/>
        <w:drawing>
          <wp:inline distT="0" distB="0" distL="0" distR="0">
            <wp:extent cx="5937250" cy="20701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88" w:rsidRDefault="00A42941" w:rsidP="00A42941">
      <w:pPr>
        <w:pStyle w:val="ListParagraph"/>
        <w:numPr>
          <w:ilvl w:val="0"/>
          <w:numId w:val="1"/>
        </w:numPr>
      </w:pPr>
      <w:r>
        <w:t>Enter Description – “Java Desktop for Automation’</w:t>
      </w:r>
    </w:p>
    <w:p w:rsidR="001F1D6B" w:rsidRDefault="001F1D6B" w:rsidP="001F1D6B"/>
    <w:p w:rsidR="001F1D6B" w:rsidRDefault="00A42941" w:rsidP="001F1D6B">
      <w:pPr>
        <w:pStyle w:val="ListParagraph"/>
      </w:pPr>
      <w:r>
        <w:rPr>
          <w:noProof/>
        </w:rPr>
        <w:drawing>
          <wp:inline distT="0" distB="0" distL="0" distR="0">
            <wp:extent cx="5937250" cy="755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6B" w:rsidRDefault="001F1D6B" w:rsidP="001F1D6B">
      <w:pPr>
        <w:pStyle w:val="ListParagraph"/>
      </w:pPr>
    </w:p>
    <w:p w:rsidR="001F1D6B" w:rsidRDefault="001F1D6B" w:rsidP="001F1D6B">
      <w:pPr>
        <w:pStyle w:val="ListParagraph"/>
      </w:pPr>
    </w:p>
    <w:p w:rsidR="001F1D6B" w:rsidRDefault="001B6A77" w:rsidP="001B6A77">
      <w:pPr>
        <w:pStyle w:val="ListParagraph"/>
        <w:numPr>
          <w:ilvl w:val="0"/>
          <w:numId w:val="1"/>
        </w:numPr>
      </w:pPr>
      <w:r>
        <w:t xml:space="preserve">Select Decommission date  -  Any date up to 3 years from today as required </w:t>
      </w:r>
    </w:p>
    <w:p w:rsidR="001B6A77" w:rsidRDefault="001B6A77" w:rsidP="001B6A77">
      <w:pPr>
        <w:pStyle w:val="ListParagraph"/>
        <w:numPr>
          <w:ilvl w:val="0"/>
          <w:numId w:val="1"/>
        </w:numPr>
      </w:pPr>
      <w:r>
        <w:t>Usage Estimate – Low</w:t>
      </w:r>
    </w:p>
    <w:p w:rsidR="001B6A77" w:rsidRDefault="001B6A77" w:rsidP="001B6A77">
      <w:pPr>
        <w:ind w:left="360"/>
      </w:pPr>
    </w:p>
    <w:p w:rsidR="001B6A77" w:rsidRDefault="001B6A77" w:rsidP="001B6A77">
      <w:pPr>
        <w:ind w:left="360"/>
      </w:pPr>
      <w:r>
        <w:rPr>
          <w:noProof/>
        </w:rPr>
        <w:drawing>
          <wp:inline distT="0" distB="0" distL="0" distR="0">
            <wp:extent cx="5943600" cy="74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77" w:rsidRDefault="001B6A77" w:rsidP="001B6A77">
      <w:pPr>
        <w:ind w:left="360"/>
      </w:pPr>
    </w:p>
    <w:p w:rsidR="001B6A77" w:rsidRDefault="001B6A77" w:rsidP="001B6A77">
      <w:pPr>
        <w:pStyle w:val="ListParagraph"/>
        <w:numPr>
          <w:ilvl w:val="0"/>
          <w:numId w:val="1"/>
        </w:numPr>
      </w:pPr>
      <w:r>
        <w:t>Select ‘External Access’ as ‘No’</w:t>
      </w:r>
    </w:p>
    <w:p w:rsidR="001B6A77" w:rsidRDefault="001B6A77" w:rsidP="001B6A77">
      <w:pPr>
        <w:pStyle w:val="ListParagraph"/>
        <w:numPr>
          <w:ilvl w:val="0"/>
          <w:numId w:val="1"/>
        </w:numPr>
      </w:pPr>
      <w:r>
        <w:t>Check ‘ I have read the above and Agree’</w:t>
      </w:r>
    </w:p>
    <w:p w:rsidR="001B6A77" w:rsidRDefault="001B6A77" w:rsidP="001B6A77">
      <w:pPr>
        <w:pStyle w:val="ListParagraph"/>
        <w:numPr>
          <w:ilvl w:val="0"/>
          <w:numId w:val="1"/>
        </w:numPr>
      </w:pPr>
      <w:r>
        <w:t>Click on ‘Add to Cart’</w:t>
      </w:r>
    </w:p>
    <w:p w:rsidR="001B6A77" w:rsidRDefault="001B6A77" w:rsidP="001B6A77">
      <w:pPr>
        <w:pStyle w:val="ListParagraph"/>
        <w:numPr>
          <w:ilvl w:val="0"/>
          <w:numId w:val="1"/>
        </w:numPr>
      </w:pPr>
      <w:r>
        <w:t>Click on ‘Submit Request’</w:t>
      </w:r>
    </w:p>
    <w:p w:rsidR="001B6A77" w:rsidRDefault="001B6A77" w:rsidP="001B6A77"/>
    <w:p w:rsidR="001B6A77" w:rsidRDefault="001B6A77" w:rsidP="001B6A77">
      <w:r>
        <w:rPr>
          <w:noProof/>
        </w:rPr>
        <w:lastRenderedPageBreak/>
        <w:drawing>
          <wp:inline distT="0" distB="0" distL="0" distR="0">
            <wp:extent cx="5937250" cy="2025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84" w:rsidRDefault="00256A84" w:rsidP="001B6A77"/>
    <w:p w:rsidR="00256A84" w:rsidRDefault="00256A84" w:rsidP="001B6A77">
      <w:r>
        <w:t>You will receive a mail with status as ‘In-process’ and ‘completed’ when the request is completed. Usually it takes less than a day for the request completion.</w:t>
      </w:r>
    </w:p>
    <w:p w:rsidR="00FC3EED" w:rsidRDefault="00FC3EED" w:rsidP="001B6A77"/>
    <w:p w:rsidR="00FC3EED" w:rsidRDefault="00FC3EED" w:rsidP="001B6A77">
      <w:r>
        <w:t xml:space="preserve">After you receive ‘Completed’ mail – in this mail you find a server name to use. It may be different for each person. </w:t>
      </w:r>
    </w:p>
    <w:p w:rsidR="00DB6817" w:rsidRDefault="00DB6817">
      <w:r>
        <w:br w:type="page"/>
      </w:r>
    </w:p>
    <w:p w:rsidR="00DB6817" w:rsidRDefault="00DB6817">
      <w:r>
        <w:lastRenderedPageBreak/>
        <w:br w:type="page"/>
      </w:r>
    </w:p>
    <w:p w:rsidR="00FC3EED" w:rsidRDefault="00DB6817" w:rsidP="00DB6817">
      <w:pPr>
        <w:jc w:val="center"/>
        <w:rPr>
          <w:b/>
          <w:sz w:val="72"/>
          <w:u w:val="single"/>
        </w:rPr>
      </w:pPr>
      <w:r w:rsidRPr="00DB6817">
        <w:rPr>
          <w:b/>
          <w:sz w:val="72"/>
          <w:u w:val="single"/>
        </w:rPr>
        <w:lastRenderedPageBreak/>
        <w:t>VM Ware Horizon Client</w:t>
      </w:r>
    </w:p>
    <w:p w:rsidR="00DB6817" w:rsidRPr="00DB6817" w:rsidRDefault="00DB6817" w:rsidP="00DB6817">
      <w:pPr>
        <w:jc w:val="center"/>
        <w:rPr>
          <w:b/>
          <w:sz w:val="72"/>
          <w:u w:val="single"/>
        </w:rPr>
      </w:pPr>
      <w:bookmarkStart w:id="0" w:name="_GoBack"/>
      <w:bookmarkEnd w:id="0"/>
    </w:p>
    <w:p w:rsidR="00FC3EED" w:rsidRPr="00FC3EED" w:rsidRDefault="00FC3EED" w:rsidP="001B6A77">
      <w:pPr>
        <w:rPr>
          <w:highlight w:val="yellow"/>
        </w:rPr>
      </w:pPr>
      <w:r w:rsidRPr="00FC3EED">
        <w:rPr>
          <w:highlight w:val="yellow"/>
        </w:rPr>
        <w:t>We need to connect to the Virtual machine using the server name. Below are the steps –</w:t>
      </w:r>
    </w:p>
    <w:p w:rsidR="00FC3EED" w:rsidRPr="00FC3EED" w:rsidRDefault="00FC3EED" w:rsidP="001B6A77">
      <w:pPr>
        <w:rPr>
          <w:highlight w:val="yellow"/>
        </w:rPr>
      </w:pPr>
      <w:r w:rsidRPr="00FC3EED">
        <w:rPr>
          <w:highlight w:val="yellow"/>
        </w:rPr>
        <w:t xml:space="preserve">For that – we need to have ‘VM Ware Horizon </w:t>
      </w:r>
      <w:proofErr w:type="gramStart"/>
      <w:r w:rsidRPr="00FC3EED">
        <w:rPr>
          <w:highlight w:val="yellow"/>
        </w:rPr>
        <w:t>client’ s</w:t>
      </w:r>
      <w:proofErr w:type="gramEnd"/>
      <w:r w:rsidRPr="00FC3EED">
        <w:rPr>
          <w:highlight w:val="yellow"/>
        </w:rPr>
        <w:t>/w to be installed in your local machine/Laptop.</w:t>
      </w:r>
    </w:p>
    <w:p w:rsidR="00FC3EED" w:rsidRPr="00FC3EED" w:rsidRDefault="00FC3EED" w:rsidP="001B6A77">
      <w:pPr>
        <w:rPr>
          <w:highlight w:val="yellow"/>
        </w:rPr>
      </w:pPr>
    </w:p>
    <w:p w:rsidR="00FC3EED" w:rsidRDefault="00FC3EED" w:rsidP="001B6A77">
      <w:proofErr w:type="spellStart"/>
      <w:r w:rsidRPr="00FC3EED">
        <w:rPr>
          <w:highlight w:val="yellow"/>
        </w:rPr>
        <w:t>Appstore</w:t>
      </w:r>
      <w:proofErr w:type="spellEnd"/>
      <w:r w:rsidRPr="00FC3EED">
        <w:rPr>
          <w:highlight w:val="yellow"/>
        </w:rPr>
        <w:t xml:space="preserve"> Link - </w:t>
      </w:r>
      <w:hyperlink r:id="rId15" w:history="1">
        <w:r w:rsidRPr="00FC3EED">
          <w:rPr>
            <w:rStyle w:val="Hyperlink"/>
            <w:highlight w:val="yellow"/>
          </w:rPr>
          <w:t>http://appstore.uhc.com/AppInfo/AppVersionId/13894?BackToList=/AppList/AppList</w:t>
        </w:r>
      </w:hyperlink>
    </w:p>
    <w:p w:rsidR="00FC3EED" w:rsidRPr="00FC3EED" w:rsidRDefault="00FC3EED" w:rsidP="001B6A77">
      <w:pPr>
        <w:rPr>
          <w:u w:val="single"/>
        </w:rPr>
      </w:pPr>
      <w:r w:rsidRPr="00FC3EED">
        <w:rPr>
          <w:u w:val="single"/>
        </w:rPr>
        <w:t>After installation of VM Ware Horizon client –</w:t>
      </w:r>
    </w:p>
    <w:p w:rsidR="00FC3EED" w:rsidRDefault="00FC3EED" w:rsidP="00FC3EED">
      <w:pPr>
        <w:pStyle w:val="ListParagraph"/>
        <w:numPr>
          <w:ilvl w:val="0"/>
          <w:numId w:val="2"/>
        </w:numPr>
      </w:pPr>
      <w:r>
        <w:t xml:space="preserve">Open </w:t>
      </w:r>
      <w:r w:rsidRPr="00FC3EED">
        <w:t>VM Ware Horizon client</w:t>
      </w:r>
    </w:p>
    <w:p w:rsidR="00FC3EED" w:rsidRDefault="00FC3EED" w:rsidP="00FC3EED">
      <w:pPr>
        <w:pStyle w:val="ListParagraph"/>
        <w:numPr>
          <w:ilvl w:val="0"/>
          <w:numId w:val="2"/>
        </w:numPr>
      </w:pPr>
      <w:r>
        <w:t>Click on ‘New Server’</w:t>
      </w:r>
    </w:p>
    <w:p w:rsidR="00FC3EED" w:rsidRDefault="00FC3EED" w:rsidP="00FC3EED">
      <w:pPr>
        <w:pStyle w:val="ListParagraph"/>
      </w:pPr>
      <w:r>
        <w:rPr>
          <w:noProof/>
        </w:rPr>
        <w:drawing>
          <wp:inline distT="0" distB="0" distL="0" distR="0">
            <wp:extent cx="5943600" cy="362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ED" w:rsidRDefault="00FC3EED" w:rsidP="001B6A77"/>
    <w:p w:rsidR="00FC3EED" w:rsidRDefault="00FC3EED" w:rsidP="001B6A77"/>
    <w:p w:rsidR="00FC3EED" w:rsidRDefault="00FC3EED" w:rsidP="00FC3EED">
      <w:pPr>
        <w:pStyle w:val="ListParagraph"/>
        <w:numPr>
          <w:ilvl w:val="0"/>
          <w:numId w:val="2"/>
        </w:numPr>
      </w:pPr>
      <w:r>
        <w:lastRenderedPageBreak/>
        <w:t>Enter the server name, which you received after raising the request in the above section and click on connect</w:t>
      </w:r>
    </w:p>
    <w:p w:rsidR="00FC3EED" w:rsidRDefault="00FC3EED" w:rsidP="00FC3EED">
      <w:pPr>
        <w:pStyle w:val="ListParagraph"/>
        <w:numPr>
          <w:ilvl w:val="0"/>
          <w:numId w:val="2"/>
        </w:numPr>
      </w:pPr>
      <w:r>
        <w:t>Login with your MS credentials (without MS/)</w:t>
      </w:r>
    </w:p>
    <w:p w:rsidR="00FC3EED" w:rsidRDefault="00FC3EED" w:rsidP="00FC3EED">
      <w:pPr>
        <w:pStyle w:val="ListParagraph"/>
        <w:numPr>
          <w:ilvl w:val="0"/>
          <w:numId w:val="2"/>
        </w:numPr>
      </w:pPr>
      <w:r>
        <w:t xml:space="preserve">Double click on </w:t>
      </w:r>
      <w:r w:rsidR="0014653B">
        <w:t xml:space="preserve">‘Java Virtual </w:t>
      </w:r>
      <w:proofErr w:type="spellStart"/>
      <w:r w:rsidR="0014653B">
        <w:t>bDesktop</w:t>
      </w:r>
      <w:proofErr w:type="spellEnd"/>
      <w:r w:rsidR="0014653B">
        <w:t>’</w:t>
      </w:r>
    </w:p>
    <w:p w:rsidR="0014653B" w:rsidRDefault="0014653B" w:rsidP="00FC3EED">
      <w:pPr>
        <w:pStyle w:val="ListParagraph"/>
        <w:numPr>
          <w:ilvl w:val="0"/>
          <w:numId w:val="2"/>
        </w:numPr>
      </w:pPr>
      <w:r>
        <w:t>You are now in VM</w:t>
      </w:r>
    </w:p>
    <w:p w:rsidR="0014653B" w:rsidRDefault="0014653B" w:rsidP="00FC3EED">
      <w:pPr>
        <w:pStyle w:val="ListParagraph"/>
        <w:numPr>
          <w:ilvl w:val="0"/>
          <w:numId w:val="2"/>
        </w:numPr>
      </w:pPr>
      <w:r>
        <w:t xml:space="preserve">Raise all the required </w:t>
      </w:r>
      <w:proofErr w:type="spellStart"/>
      <w:r>
        <w:t>softwares</w:t>
      </w:r>
      <w:proofErr w:type="spellEnd"/>
      <w:r>
        <w:t xml:space="preserve"> in the machine using   </w:t>
      </w:r>
      <w:hyperlink r:id="rId17" w:history="1">
        <w:r w:rsidRPr="00681ABC">
          <w:rPr>
            <w:rStyle w:val="Hyperlink"/>
          </w:rPr>
          <w:t>www.appstore.uhc.com</w:t>
        </w:r>
      </w:hyperlink>
    </w:p>
    <w:p w:rsidR="0014653B" w:rsidRDefault="0014653B" w:rsidP="0014653B">
      <w:pPr>
        <w:pStyle w:val="ListParagraph"/>
      </w:pPr>
    </w:p>
    <w:p w:rsidR="0014653B" w:rsidRDefault="0014653B" w:rsidP="0014653B">
      <w:pPr>
        <w:pStyle w:val="ListParagraph"/>
      </w:pPr>
    </w:p>
    <w:p w:rsidR="00FC3EED" w:rsidRDefault="00FC3EED" w:rsidP="00FC3EED">
      <w:pPr>
        <w:pStyle w:val="ListParagraph"/>
      </w:pPr>
    </w:p>
    <w:p w:rsidR="00FC3EED" w:rsidRDefault="00FC3EED" w:rsidP="001B6A77"/>
    <w:sectPr w:rsidR="00FC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F75B6"/>
    <w:multiLevelType w:val="hybridMultilevel"/>
    <w:tmpl w:val="F188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D58C7"/>
    <w:multiLevelType w:val="hybridMultilevel"/>
    <w:tmpl w:val="EAA4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1D"/>
    <w:rsid w:val="0014653B"/>
    <w:rsid w:val="001B6A77"/>
    <w:rsid w:val="001F1D6B"/>
    <w:rsid w:val="00256A84"/>
    <w:rsid w:val="00265988"/>
    <w:rsid w:val="004C041D"/>
    <w:rsid w:val="005A41C1"/>
    <w:rsid w:val="009D569D"/>
    <w:rsid w:val="00A42941"/>
    <w:rsid w:val="00DB6817"/>
    <w:rsid w:val="00F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D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D6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1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659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D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D6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1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65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appstore.uhc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ervicecatalog.uhc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appstore.uhc.com/AppInfo/AppVersionId/13894?BackToList=/AppList/AppLis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Suresh</dc:creator>
  <cp:keywords/>
  <dc:description/>
  <cp:lastModifiedBy>Nalla, Suresh</cp:lastModifiedBy>
  <cp:revision>6</cp:revision>
  <dcterms:created xsi:type="dcterms:W3CDTF">2018-02-22T12:31:00Z</dcterms:created>
  <dcterms:modified xsi:type="dcterms:W3CDTF">2018-02-22T13:28:00Z</dcterms:modified>
</cp:coreProperties>
</file>