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nek5299q9tn" w:id="0"/>
      <w:bookmarkEnd w:id="0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y0j91rvsrs83" w:id="1"/>
      <w:bookmarkEnd w:id="1"/>
      <w:r w:rsidDel="00000000" w:rsidR="00000000" w:rsidRPr="00000000">
        <w:rPr>
          <w:rtl w:val="0"/>
        </w:rPr>
        <w:t xml:space="preserve">Quick Consult Credit – Customer Credit Management and Redemption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56lyj35izrz" w:id="2"/>
      <w:bookmarkEnd w:id="2"/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xdcfde83kvyh" w:id="3"/>
      <w:bookmarkEnd w:id="3"/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specifies the software requirements for the 'Quick Consult Credit' feature in Magento. It defines the functional, non-functional, security, and integration requirements for establishing a prepaid customer credit system used for professional consultation services.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34pbtgv4udms" w:id="4"/>
      <w:bookmarkEnd w:id="4"/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scope encompasses: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Creation and configuration of a dedicated prepaid credit product in Magento.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Managing customer-level credit balances and transactional history ledger.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Implementing secure, authenticated external APIs for balance retrieval and debit/credit transactions.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Designing and building customer-facing dashboard and administrative interfaces for credit management.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Ensuring atomic transactions, database integrity, audit compliance, and Magento-native security mechanisms.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7mj15wjjypoi" w:id="5"/>
      <w:bookmarkEnd w:id="5"/>
      <w:r w:rsidDel="00000000" w:rsidR="00000000" w:rsidRPr="00000000">
        <w:rPr>
          <w:rtl w:val="0"/>
        </w:rPr>
        <w:t xml:space="preserve">1.3 Definitions, Acronyms, and Abbreviations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ACL:</w:t>
      </w:r>
      <w:r w:rsidDel="00000000" w:rsidR="00000000" w:rsidRPr="00000000">
        <w:rPr>
          <w:rtl w:val="0"/>
        </w:rPr>
        <w:t xml:space="preserve"> Access Control List (Magento authorization framework)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Application Interface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SKU:</w:t>
      </w:r>
      <w:r w:rsidDel="00000000" w:rsidR="00000000" w:rsidRPr="00000000">
        <w:rPr>
          <w:rtl w:val="0"/>
        </w:rPr>
        <w:t xml:space="preserve"> Stock Keeping Unit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DI:</w:t>
      </w:r>
      <w:r w:rsidDel="00000000" w:rsidR="00000000" w:rsidRPr="00000000">
        <w:rPr>
          <w:rtl w:val="0"/>
        </w:rPr>
        <w:t xml:space="preserve"> Dependency Injection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JSON:</w:t>
      </w:r>
      <w:r w:rsidDel="00000000" w:rsidR="00000000" w:rsidRPr="00000000">
        <w:rPr>
          <w:rtl w:val="0"/>
        </w:rPr>
        <w:t xml:space="preserve"> JavaScript Object Notation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wusc3kdkrrdg" w:id="6"/>
      <w:bookmarkEnd w:id="6"/>
      <w:r w:rsidDel="00000000" w:rsidR="00000000" w:rsidRPr="00000000">
        <w:rPr>
          <w:rtl w:val="0"/>
        </w:rPr>
        <w:t xml:space="preserve">2. Overall Description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71jfnzmgjdng" w:id="7"/>
      <w:bookmarkEnd w:id="7"/>
      <w:r w:rsidDel="00000000" w:rsidR="00000000" w:rsidRPr="00000000">
        <w:rPr>
          <w:rtl w:val="0"/>
        </w:rPr>
        <w:t xml:space="preserve">2.1 Product Perspective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Quick Consult Credit feature integrates directly within the Magento (Adobe Commerce) ecosystem. It interfaces with Magento Core Sales/Checkout (to purchase credits), Customer Accounts, and Admin Panel, while exposing service contracts and web APIs to external consulting platforms or mobile applications.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yw3u6gh535x" w:id="8"/>
      <w:bookmarkEnd w:id="8"/>
      <w:r w:rsidDel="00000000" w:rsidR="00000000" w:rsidRPr="00000000">
        <w:rPr>
          <w:rtl w:val="0"/>
        </w:rPr>
        <w:t xml:space="preserve">2.2 Product Functions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Pre-Paid Credit: </w:t>
      </w:r>
      <w:r w:rsidDel="00000000" w:rsidR="00000000" w:rsidRPr="00000000">
        <w:rPr>
          <w:rtl w:val="0"/>
        </w:rPr>
        <w:t xml:space="preserve">Customers can select, add to cart, and buy credit denominations like a standard product.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Ledger Accounts: </w:t>
      </w:r>
      <w:r w:rsidDel="00000000" w:rsidR="00000000" w:rsidRPr="00000000">
        <w:rPr>
          <w:rtl w:val="0"/>
        </w:rPr>
        <w:t xml:space="preserve">The system keeps an atomic, append-only transactional ledger for each customer.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Integrations: </w:t>
      </w:r>
      <w:r w:rsidDel="00000000" w:rsidR="00000000" w:rsidRPr="00000000">
        <w:rPr>
          <w:rtl w:val="0"/>
        </w:rPr>
        <w:t xml:space="preserve">Allows external systems to retrieve balances and perform real-time debits for consultation services.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Dashboard: </w:t>
      </w:r>
      <w:r w:rsidDel="00000000" w:rsidR="00000000" w:rsidRPr="00000000">
        <w:rPr>
          <w:rtl w:val="0"/>
        </w:rPr>
        <w:t xml:space="preserve">Provides customers transparency over their available credits and historical use.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Control Panel: </w:t>
      </w:r>
      <w:r w:rsidDel="00000000" w:rsidR="00000000" w:rsidRPr="00000000">
        <w:rPr>
          <w:rtl w:val="0"/>
        </w:rPr>
        <w:t xml:space="preserve">Allows administrators to inspect customer ledgers and adjust credit balances with mandatory logs.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xp4or3lcecs" w:id="9"/>
      <w:bookmarkEnd w:id="9"/>
      <w:r w:rsidDel="00000000" w:rsidR="00000000" w:rsidRPr="00000000">
        <w:rPr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Customers: </w:t>
      </w:r>
      <w:r w:rsidDel="00000000" w:rsidR="00000000" w:rsidRPr="00000000">
        <w:rPr>
          <w:rtl w:val="0"/>
        </w:rPr>
        <w:t xml:space="preserve">Registered frontend store users who purchase and consume consultation credits.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Administrators: </w:t>
      </w:r>
      <w:r w:rsidDel="00000000" w:rsidR="00000000" w:rsidRPr="00000000">
        <w:rPr>
          <w:rtl w:val="0"/>
        </w:rPr>
        <w:t xml:space="preserve">Backoffice operators who manage customer accounts and customer service compensation.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Systems / Developers: </w:t>
      </w:r>
      <w:r w:rsidDel="00000000" w:rsidR="00000000" w:rsidRPr="00000000">
        <w:rPr>
          <w:rtl w:val="0"/>
        </w:rPr>
        <w:t xml:space="preserve">Integrated third-party client applications performing balance checks or debiting credits upon consultation completion.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28mt4q9i8yvw" w:id="10"/>
      <w:bookmarkEnd w:id="10"/>
      <w:r w:rsidDel="00000000" w:rsidR="00000000" w:rsidRPr="00000000">
        <w:rPr>
          <w:rtl w:val="0"/>
        </w:rPr>
        <w:t xml:space="preserve">2.4 Operating Environment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Magento Core / Adobe Commerce framework.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MySQL / MariaDB database.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PHP environment conforming to Magento standards.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w78urmy3xqx" w:id="11"/>
      <w:bookmarkEnd w:id="11"/>
      <w:r w:rsidDel="00000000" w:rsidR="00000000" w:rsidRPr="00000000">
        <w:rPr>
          <w:rtl w:val="0"/>
        </w:rPr>
        <w:t xml:space="preserve">2.5 Assumptions and Dependencies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store has a functional payment gateway and order processing flow.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Customer accounts are mandatory; guest checkouts are not supported for this product.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APIs depend on Magento's core authentication systems (OAuth, Token, or Session).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jv0ewugp4d35" w:id="12"/>
      <w:bookmarkEnd w:id="12"/>
      <w:r w:rsidDel="00000000" w:rsidR="00000000" w:rsidRPr="00000000">
        <w:rPr>
          <w:rtl w:val="0"/>
        </w:rPr>
        <w:t xml:space="preserve">3. Specific Requirements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odoanmeyldot" w:id="13"/>
      <w:bookmarkEnd w:id="13"/>
      <w:r w:rsidDel="00000000" w:rsidR="00000000" w:rsidRPr="00000000">
        <w:rPr>
          <w:rtl w:val="0"/>
        </w:rPr>
        <w:t xml:space="preserve">3.1 Product Configuration (Functional)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Type: </w:t>
      </w:r>
      <w:r w:rsidDel="00000000" w:rsidR="00000000" w:rsidRPr="00000000">
        <w:rPr>
          <w:rtl w:val="0"/>
        </w:rPr>
        <w:t xml:space="preserve">A Magento product representing prepaid credit must be created/configured.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 Set: </w:t>
      </w:r>
      <w:r w:rsidDel="00000000" w:rsidR="00000000" w:rsidRPr="00000000">
        <w:rPr>
          <w:rtl w:val="0"/>
        </w:rPr>
        <w:t xml:space="preserve">Must be assigned to the </w:t>
      </w:r>
      <w:r w:rsidDel="00000000" w:rsidR="00000000" w:rsidRPr="00000000">
        <w:rPr>
          <w:b w:val="1"/>
          <w:bCs w:val="1"/>
          <w:rtl w:val="0"/>
        </w:rPr>
        <w:t xml:space="preserve">Consultation Services</w:t>
      </w:r>
      <w:r w:rsidDel="00000000" w:rsidR="00000000" w:rsidRPr="00000000">
        <w:rPr>
          <w:rtl w:val="0"/>
        </w:rPr>
        <w:t xml:space="preserve"> attribute set.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SKU/Configurations: </w:t>
      </w:r>
      <w:r w:rsidDel="00000000" w:rsidR="00000000" w:rsidRPr="00000000">
        <w:rPr>
          <w:rtl w:val="0"/>
        </w:rPr>
        <w:t xml:space="preserve">Standardized product configured to allow purchase of specific denominations.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Denominations: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$25</w:t>
      </w:r>
    </w:p>
    <w:p w:rsidR="00000000" w:rsidDel="00000000" w:rsidP="00000000" w:rsidRDefault="00000000" w:rsidRPr="00000000" w14:paraId="00000030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$50</w:t>
      </w:r>
    </w:p>
    <w:p w:rsidR="00000000" w:rsidDel="00000000" w:rsidP="00000000" w:rsidRDefault="00000000" w:rsidRPr="00000000" w14:paraId="00000031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$100</w:t>
      </w:r>
    </w:p>
    <w:p w:rsidR="00000000" w:rsidDel="00000000" w:rsidP="00000000" w:rsidRDefault="00000000" w:rsidRPr="00000000" w14:paraId="00000032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$250</w:t>
      </w:r>
    </w:p>
    <w:p w:rsidR="00000000" w:rsidDel="00000000" w:rsidP="00000000" w:rsidRDefault="00000000" w:rsidRPr="00000000" w14:paraId="00000033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(These actual denominations must remain dynamically configurable based on business needs).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 Association: </w:t>
      </w:r>
      <w:r w:rsidDel="00000000" w:rsidR="00000000" w:rsidRPr="00000000">
        <w:rPr>
          <w:rtl w:val="0"/>
        </w:rPr>
        <w:t xml:space="preserve">Credit value must be dynamically credited to the customer account only after successful order and payment completion (e.g., invoice generated and order marked complete).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5b2nc48nqor" w:id="14"/>
      <w:bookmarkEnd w:id="14"/>
      <w:r w:rsidDel="00000000" w:rsidR="00000000" w:rsidRPr="00000000">
        <w:rPr>
          <w:rtl w:val="0"/>
        </w:rPr>
        <w:t xml:space="preserve">3.2 Customer Credit Account (Functional)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system must maintain an atomic credit account structure per customer containing: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Customer ID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Current credit balance (USD or store currency)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purchased credit (lifetime accumulator)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Total redeemed credit (lifetime accumulator)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Credit transaction history/ledger references.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ujv8aecsh2hd" w:id="15"/>
      <w:bookmarkEnd w:id="15"/>
      <w:r w:rsidDel="00000000" w:rsidR="00000000" w:rsidRPr="00000000">
        <w:rPr>
          <w:rtl w:val="0"/>
        </w:rPr>
        <w:t xml:space="preserve">Supported Transaction Types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Purchase / Credit: </w:t>
      </w:r>
      <w:r w:rsidDel="00000000" w:rsidR="00000000" w:rsidRPr="00000000">
        <w:rPr>
          <w:rtl w:val="0"/>
        </w:rPr>
        <w:t xml:space="preserve">Adds credits to balance upon payment of a Quick Consult Credit product.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Redeem / Debit: </w:t>
      </w:r>
      <w:r w:rsidDel="00000000" w:rsidR="00000000" w:rsidRPr="00000000">
        <w:rPr>
          <w:rtl w:val="0"/>
        </w:rPr>
        <w:t xml:space="preserve">Deducts credits when used for a consultation.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Add: </w:t>
      </w:r>
      <w:r w:rsidDel="00000000" w:rsidR="00000000" w:rsidRPr="00000000">
        <w:rPr>
          <w:rtl w:val="0"/>
        </w:rPr>
        <w:t xml:space="preserve">Manual adjustment adding credit by authorized admins.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Remove: </w:t>
      </w:r>
      <w:r w:rsidDel="00000000" w:rsidR="00000000" w:rsidRPr="00000000">
        <w:rPr>
          <w:rtl w:val="0"/>
        </w:rPr>
        <w:t xml:space="preserve">Manual adjustment removing credit by authorized admins.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3eup5ylnrxcs" w:id="16"/>
      <w:bookmarkEnd w:id="16"/>
      <w:r w:rsidDel="00000000" w:rsidR="00000000" w:rsidRPr="00000000">
        <w:rPr>
          <w:rtl w:val="0"/>
        </w:rPr>
        <w:t xml:space="preserve">3.3 Credit Purchase &amp; Redemption Flows (Functional)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qtzcgag1st32" w:id="17"/>
      <w:bookmarkEnd w:id="17"/>
      <w:r w:rsidDel="00000000" w:rsidR="00000000" w:rsidRPr="00000000">
        <w:rPr>
          <w:rtl w:val="0"/>
        </w:rPr>
        <w:t xml:space="preserve">3.3.1 Credit Purchase Flow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Customer adds "Quick Consult Credit" with preferred denomination to cart.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Checkout is completed and payment is processed.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System validates payment/order completion status.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System adds the credit value to the customer's balance.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System creates an append-only transaction history log referencing the Magento Order ID.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Credits must NEVER be granted upon cart addition or pending order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gtrsohy6q6hz" w:id="18"/>
      <w:bookmarkEnd w:id="18"/>
      <w:r w:rsidDel="00000000" w:rsidR="00000000" w:rsidRPr="00000000">
        <w:rPr>
          <w:rtl w:val="0"/>
        </w:rPr>
        <w:t xml:space="preserve">3.3.2 Credit Redemption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The redemption of credits is API-driven and must execute as a single atomic database operation.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Identify the unique customer ID.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Validate that the current available balance is greater than or equal to the requested redemption amount.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Prevent transaction and throw error if balance is insufficient.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Deduct the amount, update the customer's cumulative stats (e.g., Total redeemed credit), and generate an append-only ledger transaction record.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Return the updated balance and record external references (e.g., consultation reference/ticket).</w:t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gcfivec13j9f" w:id="19"/>
      <w:bookmarkEnd w:id="19"/>
      <w:r w:rsidDel="00000000" w:rsidR="00000000" w:rsidRPr="00000000">
        <w:rPr>
          <w:rtl w:val="0"/>
        </w:rPr>
        <w:t xml:space="preserve">4. Interface and API Requirements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ouvdc10ceu0" w:id="20"/>
      <w:bookmarkEnd w:id="20"/>
      <w:r w:rsidDel="00000000" w:rsidR="00000000" w:rsidRPr="00000000">
        <w:rPr>
          <w:rtl w:val="0"/>
        </w:rPr>
        <w:t xml:space="preserve">4.1 Get Current Balance API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 </w:t>
      </w:r>
      <w:r w:rsidDel="00000000" w:rsidR="00000000" w:rsidRPr="00000000">
        <w:rPr>
          <w:rtl w:val="0"/>
        </w:rPr>
        <w:t xml:space="preserve">GET /V1/customers/:customerId/consult-credit-balance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 </w:t>
      </w:r>
      <w:r w:rsidDel="00000000" w:rsidR="00000000" w:rsidRPr="00000000">
        <w:rPr>
          <w:rtl w:val="0"/>
        </w:rPr>
        <w:t xml:space="preserve">Magento Customer/Admin Token Authentication.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Parameter: </w:t>
      </w:r>
      <w:r w:rsidDel="00000000" w:rsidR="00000000" w:rsidRPr="00000000">
        <w:rPr>
          <w:rtl w:val="0"/>
        </w:rPr>
        <w:t xml:space="preserve">customerId (Integer)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Payload (Success):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"credit_balance"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"currency"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Error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Customer does not exist -&gt; Return CUSTOMER_NOT_FOUND</w:t>
      </w:r>
    </w:p>
    <w:p w:rsidR="00000000" w:rsidDel="00000000" w:rsidP="00000000" w:rsidRDefault="00000000" w:rsidRPr="00000000" w14:paraId="0000005E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Customer has no credit account -&gt; Return balance 0.00</w:t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ind w:left="1440" w:hanging="360"/>
      </w:pPr>
      <w:r w:rsidDel="00000000" w:rsidR="00000000" w:rsidRPr="00000000">
        <w:rPr>
          <w:rtl w:val="0"/>
        </w:rPr>
        <w:t xml:space="preserve">Unauthorized -&gt; Return HTTP 401 Unauthorized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dpxi0gyme7in" w:id="21"/>
      <w:bookmarkEnd w:id="21"/>
      <w:r w:rsidDel="00000000" w:rsidR="00000000" w:rsidRPr="00000000">
        <w:rPr>
          <w:rtl w:val="0"/>
        </w:rPr>
        <w:t xml:space="preserve">4.2 Credit Transaction API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 </w:t>
      </w:r>
      <w:r w:rsidDel="00000000" w:rsidR="00000000" w:rsidRPr="00000000">
        <w:rPr>
          <w:rtl w:val="0"/>
        </w:rPr>
        <w:t xml:space="preserve">POST /V1/customers/consult-credit-transaction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 </w:t>
      </w:r>
      <w:r w:rsidDel="00000000" w:rsidR="00000000" w:rsidRPr="00000000">
        <w:rPr>
          <w:rtl w:val="0"/>
        </w:rPr>
        <w:t xml:space="preserve">Authorized external integration token or Magento admin authentication.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Payload (Redemption/Debit):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"transaction_type"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"redeem"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"Quick consultation completed"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"CONSULT-10025"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Response Payload (Success):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"customer_id"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12345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"transaction_type"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"redeem"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"amount"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"previous_balance"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"current_balance"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75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"reference"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"CONSULT-10025"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Validation &amp; Error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redemption amount is larger than balance -&gt; Return INSUFFICIENT_BALANCE (e.g., code 400).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amount &lt;= 0 -&gt; Return INVALID_AMOUNT.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If customer not found -&gt; Return CUSTOMER_NOT_FOUND.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kzklonv1lcfn" w:id="22"/>
      <w:bookmarkEnd w:id="22"/>
      <w:r w:rsidDel="00000000" w:rsidR="00000000" w:rsidRPr="00000000">
        <w:rPr>
          <w:rtl w:val="0"/>
        </w:rPr>
        <w:t xml:space="preserve">5. Frontend &amp; Administrative Interfaces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nqeiapvquy4t" w:id="23"/>
      <w:bookmarkEnd w:id="23"/>
      <w:r w:rsidDel="00000000" w:rsidR="00000000" w:rsidRPr="00000000">
        <w:rPr>
          <w:rtl w:val="0"/>
        </w:rPr>
        <w:t xml:space="preserve">5.1 Customer Dashboard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Dedicated tab in Magento Customer My Account navigation: </w:t>
      </w:r>
      <w:r w:rsidDel="00000000" w:rsidR="00000000" w:rsidRPr="00000000">
        <w:rPr>
          <w:b w:val="1"/>
          <w:bCs w:val="1"/>
          <w:rtl w:val="0"/>
        </w:rPr>
        <w:t xml:space="preserve">Quick Consult Credit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Current available balance (e.g., Available Quick Consult Credit: $75.00).</w:t>
      </w:r>
    </w:p>
    <w:p w:rsidR="00000000" w:rsidDel="00000000" w:rsidP="00000000" w:rsidRDefault="00000000" w:rsidRPr="00000000" w14:paraId="00000080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Transaction history table with pagination.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 Table 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Date (e.g., 10 Sep 2026)</w:t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Type (e.g., Purchase, Redeem)</w:t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Amount (e.g., +$100, -$25)</w:t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Balance (e.g., $100, $75)</w:t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Message / Reference (e.g., Order #1000123, Consultation #CONS-1001)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 </w:t>
      </w:r>
      <w:r w:rsidDel="00000000" w:rsidR="00000000" w:rsidRPr="00000000">
        <w:rPr>
          <w:rtl w:val="0"/>
        </w:rPr>
        <w:t xml:space="preserve">Customers can exclusively view their own balance/history; access to other accounts is blocked.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tnige9b38l9t" w:id="24"/>
      <w:bookmarkEnd w:id="24"/>
      <w:r w:rsidDel="00000000" w:rsidR="00000000" w:rsidRPr="00000000">
        <w:rPr>
          <w:rtl w:val="0"/>
        </w:rPr>
        <w:t xml:space="preserve">5.2 Admin Portal Functionality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tl w:val="0"/>
        </w:rPr>
        <w:t xml:space="preserve">Customer View in Magento Admin backend (Customer Information &gt; Quick Consult Credit).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Customer's current balance, lifetime purchased total, and lifetime redeemed total.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Audit ledger showing complete history.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Controls: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Add Credit: </w:t>
      </w:r>
      <w:r w:rsidDel="00000000" w:rsidR="00000000" w:rsidRPr="00000000">
        <w:rPr>
          <w:rtl w:val="0"/>
        </w:rPr>
        <w:t xml:space="preserve">Allows manual credit creation. Requires inputting:</w:t>
      </w:r>
    </w:p>
    <w:p w:rsidR="00000000" w:rsidDel="00000000" w:rsidP="00000000" w:rsidRDefault="00000000" w:rsidRPr="00000000" w14:paraId="0000008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Amount (must be &gt; 0)</w:t>
      </w:r>
    </w:p>
    <w:p w:rsidR="00000000" w:rsidDel="00000000" w:rsidP="00000000" w:rsidRDefault="00000000" w:rsidRPr="00000000" w14:paraId="00000090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Reason/Message</w:t>
      </w:r>
    </w:p>
    <w:p w:rsidR="00000000" w:rsidDel="00000000" w:rsidP="00000000" w:rsidRDefault="00000000" w:rsidRPr="00000000" w14:paraId="0000009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Optional Reference ID</w:t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Admin Remove Credit: </w:t>
      </w:r>
      <w:r w:rsidDel="00000000" w:rsidR="00000000" w:rsidRPr="00000000">
        <w:rPr>
          <w:rtl w:val="0"/>
        </w:rPr>
        <w:t xml:space="preserve">Allows manual credit deduction. Requires inputting:</w:t>
      </w:r>
    </w:p>
    <w:p w:rsidR="00000000" w:rsidDel="00000000" w:rsidP="00000000" w:rsidRDefault="00000000" w:rsidRPr="00000000" w14:paraId="0000009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Amount (must be &gt; 0 and &lt;= current balance)</w:t>
      </w:r>
    </w:p>
    <w:p w:rsidR="00000000" w:rsidDel="00000000" w:rsidP="00000000" w:rsidRDefault="00000000" w:rsidRPr="00000000" w14:paraId="00000094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Reason/Message</w:t>
      </w:r>
    </w:p>
    <w:p w:rsidR="00000000" w:rsidDel="00000000" w:rsidP="00000000" w:rsidRDefault="00000000" w:rsidRPr="00000000" w14:paraId="00000095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Optional Reference ID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Both actions must be committed atomically, recording the logged-in Administrator's email/username and updating the transaction ledger as Admin Add or Admin Remove.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2soit2s9wia4" w:id="25"/>
      <w:bookmarkEnd w:id="25"/>
      <w:r w:rsidDel="00000000" w:rsidR="00000000" w:rsidRPr="00000000">
        <w:rPr>
          <w:rtl w:val="0"/>
        </w:rPr>
        <w:t xml:space="preserve">6. Technical Architecture &amp; Database Scope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pfpdugrp638" w:id="26"/>
      <w:bookmarkEnd w:id="26"/>
      <w:r w:rsidDel="00000000" w:rsidR="00000000" w:rsidRPr="00000000">
        <w:rPr>
          <w:rtl w:val="0"/>
        </w:rPr>
        <w:t xml:space="preserve">6.1 Database Schema (Append-Only Transaction Ledger)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Every transaction must be written to an immutable, audit-compliant transaction ledger database table.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transaction schema must record: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transaction_id (Primary Key, Auto-increment)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customer_id (Foreign Key, indexed)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transaction_type (Enum: purchase, redeem, admin_add, admin_remove)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amount (Decimal 12,4)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previous_balance (Decimal 12,4)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current_balance (Decimal 12,4)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message (Text)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reference (Varchar 255 - Order ID, Consultation Ref, etc.)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source (Enum: customer, api, admin, system)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created_date (Datetime)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created_by (Varchar 255 - User email, system identifier, or API token key)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4nnirf8nt4i" w:id="27"/>
      <w:bookmarkEnd w:id="27"/>
      <w:r w:rsidDel="00000000" w:rsidR="00000000" w:rsidRPr="00000000">
        <w:rPr>
          <w:rtl w:val="0"/>
        </w:rPr>
        <w:t xml:space="preserve">6.2 Service Contracts &amp; Extension Attributes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implementation must adhere strictly to Magento Service Contracts standards: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Interfaces: </w:t>
      </w:r>
      <w:r w:rsidDel="00000000" w:rsidR="00000000" w:rsidRPr="00000000">
        <w:rPr>
          <w:rtl w:val="0"/>
        </w:rPr>
        <w:t xml:space="preserve">Define repository, data, and API contracts (e.g., BalanceRepositoryInterface, TransactionRepositoryInterface, CreditBalanceInterface).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Attributes: </w:t>
      </w:r>
      <w:r w:rsidDel="00000000" w:rsidR="00000000" w:rsidRPr="00000000">
        <w:rPr>
          <w:rtl w:val="0"/>
        </w:rPr>
        <w:t xml:space="preserve">Integrate customer balance info directly into the core Magento customer data object where appropriate to facilitate seamless frontend/backend integration.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Transactional Operations: </w:t>
      </w:r>
      <w:r w:rsidDel="00000000" w:rsidR="00000000" w:rsidRPr="00000000">
        <w:rPr>
          <w:rtl w:val="0"/>
        </w:rPr>
        <w:t xml:space="preserve">Enforce database transactions ($connection-&gt;beginTransaction()) to ensure balance modifications and ledger writes are committed atomically.</w:t>
      </w:r>
    </w:p>
    <w:p w:rsidR="00000000" w:rsidDel="00000000" w:rsidP="00000000" w:rsidRDefault="00000000" w:rsidRPr="00000000" w14:paraId="000000AB">
      <w:pPr>
        <w:pStyle w:val="Heading1"/>
        <w:rPr/>
      </w:pPr>
      <w:bookmarkStart w:colFirst="0" w:colLast="0" w:name="_g7kqeiuoswlu" w:id="28"/>
      <w:bookmarkEnd w:id="28"/>
      <w:r w:rsidDel="00000000" w:rsidR="00000000" w:rsidRPr="00000000">
        <w:rPr>
          <w:rtl w:val="0"/>
        </w:rPr>
        <w:t xml:space="preserve">7. Security, Quality, and Error Handling</w:t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un101frf5pxg" w:id="29"/>
      <w:bookmarkEnd w:id="29"/>
      <w:r w:rsidDel="00000000" w:rsidR="00000000" w:rsidRPr="00000000">
        <w:rPr>
          <w:rtl w:val="0"/>
        </w:rPr>
        <w:t xml:space="preserve">7.1 Security &amp; ACL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Authentication: </w:t>
      </w:r>
      <w:r w:rsidDel="00000000" w:rsidR="00000000" w:rsidRPr="00000000">
        <w:rPr>
          <w:rtl w:val="0"/>
        </w:rPr>
        <w:t xml:space="preserve">All web APIs must be secured using Magento's web API security framework (ACL, Customer Token, or Integration Token).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ACL: </w:t>
      </w:r>
      <w:r w:rsidDel="00000000" w:rsidR="00000000" w:rsidRPr="00000000">
        <w:rPr>
          <w:rtl w:val="0"/>
        </w:rPr>
        <w:t xml:space="preserve">A dedicated Magento ACL resource (e.g., Infobeans_ConsultCredit::manage_credit) must control access to view, add, or remove customer credits in the Magento Admin Panel.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Auditing: </w:t>
      </w:r>
      <w:r w:rsidDel="00000000" w:rsidR="00000000" w:rsidRPr="00000000">
        <w:rPr>
          <w:rtl w:val="0"/>
        </w:rPr>
        <w:t xml:space="preserve">All admin activities must record the administrator's email/username directly in the immutable ledger.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sxcf9vajmshi" w:id="30"/>
      <w:bookmarkEnd w:id="30"/>
      <w:r w:rsidDel="00000000" w:rsidR="00000000" w:rsidRPr="00000000">
        <w:rPr>
          <w:rtl w:val="0"/>
        </w:rPr>
        <w:t xml:space="preserve">7.2 Reliability &amp; Error Handling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Balance Prevention: </w:t>
      </w:r>
      <w:r w:rsidDel="00000000" w:rsidR="00000000" w:rsidRPr="00000000">
        <w:rPr>
          <w:rtl w:val="0"/>
        </w:rPr>
        <w:t xml:space="preserve">Database and service layers must explicitly prevent transactions that would lead to a customer balance &lt; 0.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 </w:t>
      </w:r>
      <w:r w:rsidDel="00000000" w:rsidR="00000000" w:rsidRPr="00000000">
        <w:rPr>
          <w:rtl w:val="0"/>
        </w:rPr>
        <w:t xml:space="preserve">Implement mechanisms or checks to ensure duplicate API requests (e.g., network retries) do not result in duplicate credit/debit charges.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Error 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"success"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"error_code"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"INSUFFICIENT_BALANCE"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"INVALID_AMOUNT"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"CUSTOMER_NOT_FOUND"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"Detailed actionable error description"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iyaferoqpkw8" w:id="31"/>
      <w:bookmarkEnd w:id="31"/>
      <w:r w:rsidDel="00000000" w:rsidR="00000000" w:rsidRPr="00000000">
        <w:rPr>
          <w:rtl w:val="0"/>
        </w:rPr>
        <w:t xml:space="preserve">8. Appendix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7klfb3to1nm4" w:id="32"/>
      <w:bookmarkEnd w:id="32"/>
      <w:r w:rsidDel="00000000" w:rsidR="00000000" w:rsidRPr="00000000">
        <w:rPr>
          <w:rtl w:val="0"/>
        </w:rPr>
        <w:t xml:space="preserve">8.1 Out of Scope (Future Enhancements)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Credit expiry dates/policies.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Automatic refund calculations or credit reversals when an order is cancelled/refunded.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Scheduled or recurring credit subscriptions.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Promotional, loyalty, or free-of-charge credit campaigns.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Peer-to-peer credit transfers between customers.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Split payments (combining credits and standard payment methods during Magento frontend checkout).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credit utilization email/SMS notifications.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Advanced analytics or dashboards for merchant business reporting.</w:t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QA: </w:t>
      </w:r>
      <w:r w:rsidDel="00000000" w:rsidR="00000000" w:rsidRPr="00000000">
        <w:rPr>
          <w:rtl w:val="0"/>
        </w:rPr>
        <w:t xml:space="preserve">Perform end-to-end regression, performance, and security penetration testing.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